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Annotated bibliography entry</w:t>
      </w:r>
    </w:p>
    <w:p>
      <w:pPr>
        <w:pStyle w:val="Subtitle"/>
      </w:pPr>
      <w:r>
        <w:t xml:space="preserve">Day 1 · Exercise 1C</w:t>
      </w:r>
    </w:p>
    <w:p>
      <w:pPr>
        <w:pStyle w:val="Author"/>
      </w:pPr>
      <w:r>
        <w:t xml:space="preserve">NexusHealth · Introduction to AI-Assisted Research Methods and Data Analysis</w:t>
      </w:r>
    </w:p>
    <w:p>
      <w:pPr>
        <w:pStyle w:val="FirstParagraph"/>
      </w:pPr>
      <w:r>
        <w:t xml:space="preserve">Use one entry per source. Copy the citation from</w:t>
      </w:r>
      <w:r>
        <w:t xml:space="preserve"> </w:t>
      </w:r>
      <w:r>
        <w:rPr>
          <w:b/>
          <w:bCs/>
        </w:rPr>
        <w:t xml:space="preserve">Zotero</w:t>
      </w:r>
      <w:r>
        <w:t xml:space="preserve">, never from an AI tool.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A2B5CD"/>
          <w:left w:val="single" w:sz="4" w:space="0" w:color="A2B5CD"/>
          <w:bottom w:val="single" w:sz="4" w:space="0" w:color="A2B5CD"/>
          <w:right w:val="single" w:sz="4" w:space="0" w:color="A2B5CD"/>
          <w:insideH w:val="single" w:sz="4" w:space="0" w:color="A2B5CD"/>
          <w:insideV w:val="single" w:sz="4" w:space="0" w:color="A2B5CD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002366"/>
          </w:tcPr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 xml:space="preserve">Part</w:t>
            </w:r>
          </w:p>
        </w:tc>
        <w:tc>
          <w:tcPr>
            <w:shd w:val="clear" w:color="auto" w:fill="002366"/>
          </w:tcPr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 xml:space="preserve">Entry</w:t>
            </w:r>
          </w:p>
        </w:tc>
      </w:tr>
      <w:tr>
        <w:tc>
          <w:tcPr/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sz w:val="18"/>
              </w:rPr>
              <w:t xml:space="preserve">Full citation (from Zotero)</w:t>
            </w: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</w:tr>
      <w:tr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sz w:val="18"/>
              </w:rPr>
              <w:t xml:space="preserve">DOI or PMID (checked that it resolves to this paper)</w:t>
            </w: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</w:tr>
      <w:tr>
        <w:tc>
          <w:tcPr/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sz w:val="18"/>
              </w:rPr>
              <w:t xml:space="preserve">What was done (design, population, setting, sample size)</w:t>
            </w: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</w:tr>
      <w:tr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sz w:val="18"/>
              </w:rPr>
              <w:t xml:space="preserve">What was found (main estimate with 95% CI, and page)</w:t>
            </w: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</w:tr>
      <w:tr>
        <w:tc>
          <w:tcPr/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sz w:val="18"/>
              </w:rPr>
              <w:t xml:space="preserve">Strengths and limitations (one sentence)</w:t>
            </w: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</w:tr>
      <w:tr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sz w:val="18"/>
              </w:rPr>
              <w:t xml:space="preserve">Relevance to my question and framework (one sentence)</w:t>
            </w: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</w:tr>
      <w:tr>
        <w:tc>
          <w:tcPr/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sz w:val="18"/>
              </w:rPr>
              <w:t xml:space="preserve">Framework construct(s)</w:t>
            </w: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</w:tr>
      <w:tr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sz w:val="18"/>
              </w:rPr>
              <w:t xml:space="preserve">AI used? For what?</w:t>
            </w: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</w:tr>
      <w:tr>
        <w:tc>
          <w:tcPr/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sz w:val="18"/>
              </w:rPr>
              <w:t xml:space="preserve">Verification status (verified / pending / rejected) and date</w:t>
            </w: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</w:tr>
    </w:tbl>
    <w:bookmarkStart w:id="9" w:name="X2672ca769f161b094bb9bbc669e6a5961d26b82"/>
    <w:p>
      <w:pPr>
        <w:pStyle w:val="Heading1"/>
      </w:pPr>
      <w:r>
        <w:t xml:space="preserve">Example structure (fictional, for format only)</w:t>
      </w:r>
    </w:p>
    <w:p>
      <w:pPr>
        <w:pStyle w:val="FirstParagraph"/>
      </w:pPr>
      <w:r>
        <w:rPr>
          <w:i/>
          <w:iCs/>
        </w:rPr>
        <w:t xml:space="preserve">Author A, Author B. Title. Journal. Year;Volume:Pages.</w:t>
      </w:r>
      <w:r>
        <w:t xml:space="preserve"> </w:t>
      </w:r>
      <w:r>
        <w:t xml:space="preserve">A cohort study of [n] adults in [setting] measured adherence by [method] and found [estimate, 95% CI] for [outcome] (p. X). Strengths include […]; a key limitation is […]. It relates to my question because […], and informs the [construct] part of my framework.</w:t>
      </w:r>
    </w:p>
    <w:bookmarkEnd w:id="9"/>
    <w:sectPr>
      <w:footerReference w:type="default" r:id="rId9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 w:eastAsia="Arial" w:cs="Arial"/>
        <w:color w:val="4A5D7E"/>
        <w:sz w:val="16"/>
      </w:rPr>
      <w:t xml:space="preserve">NexusHealth · Introduction to AI-Assisted Research Methods and Data Analysis  ·  page </w:t>
    </w:r>
    <w:r>
      <w:rPr>
        <w:rFonts w:ascii="Arial" w:hAnsi="Arial" w:eastAsia="Arial" w:cs="Arial"/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360" w:lineRule="auto"/>
    </w:pPr>
    <w:rPr>
      <w:rFonts w:ascii="Arial" w:cs="Arial" w:eastAsia="Arial" w:hAnsi="Arial"/>
      <w:sz w:val="20"/>
    </w:rPr>
  </w:style>
  <w:style w:styleId="BodyText" w:type="paragraph">
    <w:name w:val="Body Text"/>
    <w:basedOn w:val="Normal"/>
    <w:link w:val="BodyTextChar"/>
    <w:qFormat/>
    <w:pPr>
      <w:spacing w:after="120" w:before="0" w:line="360" w:lineRule="auto"/>
    </w:pPr>
    <w:rPr>
      <w:rFonts w:ascii="Arial" w:cs="Arial" w:eastAsia="Arial" w:hAnsi="Arial"/>
      <w:sz w:val="20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 w:line="360" w:lineRule="auto"/>
    </w:pPr>
    <w:rPr>
      <w:rFonts w:ascii="Arial" w:cs="Arial" w:eastAsia="Arial" w:hAnsi="Arial"/>
      <w:sz w:val="20"/>
    </w:rPr>
  </w:style>
  <w:style w:customStyle="1" w:styleId="Compact" w:type="paragraph">
    <w:name w:val="Compact"/>
    <w:basedOn w:val="BodyText"/>
    <w:qFormat/>
    <w:pPr>
      <w:spacing w:after="0" w:before="36" w:line="276" w:lineRule="auto"/>
    </w:pPr>
    <w:rPr>
      <w:rFonts w:ascii="Arial" w:cs="Arial" w:eastAsia="Arial" w:hAnsi="Arial"/>
      <w:sz w:val="18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cs="Arial" w:eastAsia="Arial" w:hAnsi="Arial"/>
      <w:color w:val="002366"/>
      <w:sz w:val="4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cs="Arial" w:eastAsia="Arial" w:hAnsi="Arial"/>
      <w:color w:val="4A5D7E"/>
      <w:spacing w:val="15"/>
      <w:sz w:val="24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Arial" w:cs="Arial" w:eastAsia="Arial" w:hAnsi="Arial"/>
      <w:sz w:val="20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Arial" w:cs="Arial" w:eastAsia="Arial" w:hAnsi="Arial"/>
      <w:sz w:val="20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cs="Arial" w:eastAsia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>
      <w:spacing w:after="120" w:before="0" w:line="360" w:lineRule="auto"/>
    </w:pPr>
    <w:rPr>
      <w:rFonts w:ascii="Arial" w:cs="Arial" w:eastAsia="Arial" w:hAnsi="Arial"/>
      <w:sz w:val="20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240" w:line="276" w:lineRule="auto"/>
      <w:outlineLvl w:val="0"/>
    </w:pPr>
    <w:rPr>
      <w:rFonts w:ascii="Arial" w:cs="Arial" w:eastAsia="Arial" w:hAnsi="Arial"/>
      <w:b/>
      <w:color w:val="002366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 w:line="276" w:lineRule="auto"/>
      <w:outlineLvl w:val="1"/>
    </w:pPr>
    <w:rPr>
      <w:rFonts w:ascii="Arial" w:cs="Arial" w:eastAsia="Arial" w:hAnsi="Arial"/>
      <w:b/>
      <w:color w:val="002366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 w:line="276" w:lineRule="auto"/>
      <w:outlineLvl w:val="2"/>
    </w:pPr>
    <w:rPr>
      <w:rFonts w:ascii="Arial" w:cs="Arial" w:eastAsia="Arial" w:hAnsi="Arial"/>
      <w:b/>
      <w:color w:val="002366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160" w:line="276" w:lineRule="auto"/>
      <w:outlineLvl w:val="3"/>
    </w:pPr>
    <w:rPr>
      <w:rFonts w:ascii="Arial" w:cs="Arial" w:eastAsia="Arial" w:hAnsi="Arial"/>
      <w:b/>
      <w:i/>
      <w:iCs/>
      <w:color w:val="002366"/>
      <w:sz w:val="2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20" w:before="0" w:line="360" w:lineRule="auto"/>
      <w:ind w:firstLine="0" w:left="480" w:right="480"/>
    </w:pPr>
    <w:rPr>
      <w:rFonts w:ascii="Arial" w:cs="Arial" w:eastAsia="Arial" w:hAnsi="Arial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after="120" w:before="0" w:line="360" w:lineRule="auto"/>
    </w:pPr>
    <w:rPr>
      <w:rFonts w:ascii="Arial" w:cs="Arial" w:eastAsia="Arial" w:hAnsi="Arial"/>
      <w:sz w:val="20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2B5CD" w:space="0" w:sz="4" w:val="single"/>
        <w:bottom w:color="A2B5CD" w:space="0" w:sz="4" w:val="single"/>
        <w:insideH w:color="A2B5CD" w:space="0" w:sz="4" w:val="single"/>
      </w:tblBorders>
    </w:tblPr>
    <w:tblStylePr w:type="firstRow">
      <w:rPr>
        <w:b/>
        <w:color w:val="FFFFFF"/>
      </w:rPr>
      <w:tcPr>
        <w:shd w:color="auto" w:fill="002366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  <w:sz w:val="18"/>
    </w:rPr>
  </w:style>
  <w:style w:customStyle="1" w:styleId="ImageCaption" w:type="paragraph">
    <w:name w:val="Image Caption"/>
    <w:basedOn w:val="Caption"/>
    <w:rPr>
      <w:rFonts w:ascii="Arial" w:cs="Arial" w:eastAsia="Arial" w:hAnsi="Arial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2366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Annotated bibliography entry</dc:title>
  <dc:creator>NexusHealth · Introduction to AI-Assisted Research Methods and Data Analysis</dc:creator>
  <cp:keywords/>
  <dcterms:created xsi:type="dcterms:W3CDTF">2026-10-28T09:15:00Z</dcterms:created>
  <dcterms:modified xsi:type="dcterms:W3CDTF">2026-10-28T09:15:00Z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Day 1 · Exercise 1C</vt:lpwstr>
  </property>
</Properties>
</file>