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w:t>
      </w:r>
      <w:r>
        <w:t xml:space="preserve"> </w:t>
      </w:r>
      <w:r>
        <w:t xml:space="preserve">Growth</w:t>
      </w:r>
      <w:r>
        <w:t xml:space="preserve"> </w:t>
      </w:r>
      <w:r>
        <w:t xml:space="preserve">Percentiles</w:t>
      </w:r>
      <w:r>
        <w:t xml:space="preserve"> </w:t>
      </w:r>
      <w:r>
        <w:t xml:space="preserve">Calculations</w:t>
      </w:r>
    </w:p>
    <w:p>
      <w:pPr>
        <w:pStyle w:val="Subtitle"/>
      </w:pPr>
      <w:r>
        <w:t xml:space="preserve">Re-evaluating</w:t>
      </w:r>
      <w:r>
        <w:t xml:space="preserve"> </w:t>
      </w:r>
      <w:r>
        <w:t xml:space="preserve">Annual</w:t>
      </w:r>
      <w:r>
        <w:t xml:space="preserve"> </w:t>
      </w:r>
      <w:r>
        <w:t xml:space="preserve">Census</w:t>
      </w:r>
      <w:r>
        <w:t xml:space="preserve"> </w:t>
      </w:r>
      <w:r>
        <w:t xml:space="preserve">Testing</w:t>
      </w:r>
    </w:p>
    <w:p>
      <w:pPr>
        <w:pStyle w:val="Date"/>
      </w:pPr>
      <w:r>
        <w:t xml:space="preserve">November</w:t>
      </w:r>
      <w:r>
        <w:t xml:space="preserve"> </w:t>
      </w:r>
      <w:r>
        <w:t xml:space="preserve">2022</w:t>
      </w:r>
    </w:p>
    <w:p>
      <w:pPr>
        <w:pStyle w:val="Abstract"/>
      </w:pPr>
      <w:r>
        <w:t xml:space="preserve">This</w:t>
      </w:r>
      <w:r>
        <w:t xml:space="preserve"> </w:t>
      </w:r>
      <w:r>
        <w:t xml:space="preserve">appendix</w:t>
      </w:r>
      <w:r>
        <w:t xml:space="preserve"> </w:t>
      </w:r>
      <w:r>
        <w:t xml:space="preserve">contains</w:t>
      </w:r>
      <w:r>
        <w:t xml:space="preserve"> </w:t>
      </w:r>
      <w:r>
        <w:t xml:space="preserve">example</w:t>
      </w:r>
      <w:r>
        <w:t xml:space="preserve"> </w:t>
      </w:r>
      <w:r>
        <w:t xml:space="preserve">code</w:t>
      </w:r>
      <w:r>
        <w:t xml:space="preserve"> </w:t>
      </w:r>
      <w:r>
        <w:t xml:space="preserve">used</w:t>
      </w:r>
      <w:r>
        <w:t xml:space="preserve"> </w:t>
      </w:r>
      <w:r>
        <w:t xml:space="preserve">to</w:t>
      </w:r>
      <w:r>
        <w:t xml:space="preserve"> </w:t>
      </w:r>
      <w:r>
        <w:t xml:space="preserve">conduct</w:t>
      </w:r>
      <w:r>
        <w:t xml:space="preserve"> </w:t>
      </w:r>
      <w:r>
        <w:t xml:space="preserve">Phases</w:t>
      </w:r>
      <w:r>
        <w:t xml:space="preserve"> </w:t>
      </w:r>
      <w:r>
        <w:t xml:space="preserve">1</w:t>
      </w:r>
      <w:r>
        <w:t xml:space="preserve"> </w:t>
      </w:r>
      <w:r>
        <w:t xml:space="preserve">and</w:t>
      </w:r>
      <w:r>
        <w:t xml:space="preserve"> </w:t>
      </w:r>
      <w:r>
        <w:t xml:space="preserve">2</w:t>
      </w:r>
      <w:r>
        <w:t xml:space="preserve"> </w:t>
      </w:r>
      <w:r>
        <w:t xml:space="preserve">of</w:t>
      </w:r>
      <w:r>
        <w:t xml:space="preserve"> </w:t>
      </w:r>
      <w:r>
        <w:t xml:space="preserve">the</w:t>
      </w:r>
      <w:r>
        <w:t xml:space="preserve"> </w:t>
      </w:r>
      <w:r>
        <w:rPr>
          <w:bCs/>
          <w:b/>
        </w:rPr>
        <w:t xml:space="preserve">"Re-evaluating</w:t>
      </w:r>
      <w:r>
        <w:rPr>
          <w:bCs/>
          <w:b/>
        </w:rPr>
        <w:t xml:space="preserve"> </w:t>
      </w:r>
      <w:r>
        <w:rPr>
          <w:bCs/>
          <w:b/>
        </w:rPr>
        <w:t xml:space="preserve">the</w:t>
      </w:r>
      <w:r>
        <w:rPr>
          <w:bCs/>
          <w:b/>
        </w:rPr>
        <w:t xml:space="preserve"> </w:t>
      </w:r>
      <w:r>
        <w:rPr>
          <w:bCs/>
          <w:b/>
        </w:rPr>
        <w:t xml:space="preserve">Efficiency</w:t>
      </w:r>
      <w:r>
        <w:rPr>
          <w:bCs/>
          <w:b/>
        </w:rPr>
        <w:t xml:space="preserve"> </w:t>
      </w:r>
      <w:r>
        <w:rPr>
          <w:bCs/>
          <w:b/>
        </w:rPr>
        <w:t xml:space="preserve">and</w:t>
      </w:r>
      <w:r>
        <w:rPr>
          <w:bCs/>
          <w:b/>
        </w:rPr>
        <w:t xml:space="preserve"> </w:t>
      </w:r>
      <w:r>
        <w:rPr>
          <w:bCs/>
          <w:b/>
        </w:rPr>
        <w:t xml:space="preserve">Efficacy</w:t>
      </w:r>
      <w:r>
        <w:rPr>
          <w:bCs/>
          <w:b/>
        </w:rPr>
        <w:t xml:space="preserve"> </w:t>
      </w:r>
      <w:r>
        <w:rPr>
          <w:bCs/>
          <w:b/>
        </w:rPr>
        <w:t xml:space="preserve">of</w:t>
      </w:r>
      <w:r>
        <w:rPr>
          <w:bCs/>
          <w:b/>
        </w:rPr>
        <w:t xml:space="preserve"> </w:t>
      </w:r>
      <w:r>
        <w:rPr>
          <w:bCs/>
          <w:b/>
        </w:rPr>
        <w:t xml:space="preserve">Annual</w:t>
      </w:r>
      <w:r>
        <w:rPr>
          <w:bCs/>
          <w:b/>
        </w:rPr>
        <w:t xml:space="preserve"> </w:t>
      </w:r>
      <w:r>
        <w:rPr>
          <w:bCs/>
          <w:b/>
        </w:rPr>
        <w:t xml:space="preserve">Census</w:t>
      </w:r>
      <w:r>
        <w:rPr>
          <w:bCs/>
          <w:b/>
        </w:rPr>
        <w:t xml:space="preserve"> </w:t>
      </w:r>
      <w:r>
        <w:rPr>
          <w:bCs/>
          <w:b/>
        </w:rPr>
        <w:t xml:space="preserve">Standardized</w:t>
      </w:r>
      <w:r>
        <w:rPr>
          <w:bCs/>
          <w:b/>
        </w:rPr>
        <w:t xml:space="preserve"> </w:t>
      </w:r>
      <w:r>
        <w:rPr>
          <w:bCs/>
          <w:b/>
        </w:rPr>
        <w:t xml:space="preserve">Testing</w:t>
      </w:r>
      <w:r>
        <w:rPr>
          <w:bCs/>
          <w:b/>
        </w:rPr>
        <w:t xml:space="preserve"> </w:t>
      </w:r>
      <w:r>
        <w:rPr>
          <w:bCs/>
          <w:b/>
        </w:rPr>
        <w:t xml:space="preserve">for</w:t>
      </w:r>
      <w:r>
        <w:rPr>
          <w:bCs/>
          <w:b/>
        </w:rPr>
        <w:t xml:space="preserve"> </w:t>
      </w:r>
      <w:r>
        <w:rPr>
          <w:bCs/>
          <w:b/>
        </w:rPr>
        <w:t xml:space="preserve">Accountability</w:t>
      </w:r>
      <w:r>
        <w:rPr>
          <w:bCs/>
          <w:b/>
        </w:rPr>
        <w:t xml:space="preserve"> </w:t>
      </w:r>
      <w:r>
        <w:rPr>
          <w:bCs/>
          <w:b/>
        </w:rPr>
        <w:t xml:space="preserve">Purposes"</w:t>
      </w:r>
      <w:r>
        <w:t xml:space="preserve"> </w:t>
      </w:r>
      <w:r>
        <w:t xml:space="preserve">study.</w:t>
      </w:r>
      <w:r>
        <w:t xml:space="preserve"> </w:t>
      </w:r>
      <w:r>
        <w:t xml:space="preserve">In</w:t>
      </w:r>
      <w:r>
        <w:t xml:space="preserve"> </w:t>
      </w:r>
      <w:r>
        <w:t xml:space="preserve">Phase</w:t>
      </w:r>
      <w:r>
        <w:t xml:space="preserve"> </w:t>
      </w:r>
      <w:r>
        <w:t xml:space="preserve">1</w:t>
      </w:r>
      <w:r>
        <w:t xml:space="preserve"> </w:t>
      </w:r>
      <w:r>
        <w:t xml:space="preserve">we</w:t>
      </w:r>
      <w:r>
        <w:t xml:space="preserve"> </w:t>
      </w:r>
      <w:r>
        <w:t xml:space="preserve">prepare</w:t>
      </w:r>
      <w:r>
        <w:t xml:space="preserve"> </w:t>
      </w:r>
      <w:r>
        <w:t xml:space="preserve">and</w:t>
      </w:r>
      <w:r>
        <w:t xml:space="preserve"> </w:t>
      </w:r>
      <w:r>
        <w:t xml:space="preserve">format</w:t>
      </w:r>
      <w:r>
        <w:t xml:space="preserve"> </w:t>
      </w:r>
      <w:r>
        <w:t xml:space="preserve">the</w:t>
      </w:r>
      <w:r>
        <w:t xml:space="preserve"> </w:t>
      </w:r>
      <w:r>
        <w:t xml:space="preserve">data</w:t>
      </w:r>
      <w:r>
        <w:t xml:space="preserve"> </w:t>
      </w:r>
      <w:r>
        <w:t xml:space="preserve">in</w:t>
      </w:r>
      <w:r>
        <w:t xml:space="preserve"> </w:t>
      </w:r>
      <w:r>
        <w:t xml:space="preserve">a</w:t>
      </w:r>
      <w:r>
        <w:t xml:space="preserve"> </w:t>
      </w:r>
      <w:r>
        <w:t xml:space="preserve">manner</w:t>
      </w:r>
      <w:r>
        <w:t xml:space="preserve"> </w:t>
      </w:r>
      <w:r>
        <w:t xml:space="preserve">that</w:t>
      </w:r>
      <w:r>
        <w:t xml:space="preserve"> </w:t>
      </w:r>
      <w:r>
        <w:t xml:space="preserve">will</w:t>
      </w:r>
      <w:r>
        <w:t xml:space="preserve"> </w:t>
      </w:r>
      <w:r>
        <w:t xml:space="preserve">be</w:t>
      </w:r>
      <w:r>
        <w:t xml:space="preserve"> </w:t>
      </w:r>
      <w:r>
        <w:t xml:space="preserve">consistent</w:t>
      </w:r>
      <w:r>
        <w:t xml:space="preserve"> </w:t>
      </w:r>
      <w:r>
        <w:t xml:space="preserve">across</w:t>
      </w:r>
      <w:r>
        <w:t xml:space="preserve"> </w:t>
      </w:r>
      <w:r>
        <w:t xml:space="preserve">all</w:t>
      </w:r>
      <w:r>
        <w:t xml:space="preserve"> </w:t>
      </w:r>
      <w:r>
        <w:t xml:space="preserve">states</w:t>
      </w:r>
      <w:r>
        <w:t xml:space="preserve"> </w:t>
      </w:r>
      <w:r>
        <w:t xml:space="preserve">and</w:t>
      </w:r>
      <w:r>
        <w:t xml:space="preserve"> </w:t>
      </w:r>
      <w:r>
        <w:t xml:space="preserve">satisfies</w:t>
      </w:r>
      <w:r>
        <w:t xml:space="preserve"> </w:t>
      </w:r>
      <w:r>
        <w:t xml:space="preserve">the</w:t>
      </w:r>
      <w:r>
        <w:t xml:space="preserve"> </w:t>
      </w:r>
      <w:r>
        <w:t xml:space="preserve">requirements</w:t>
      </w:r>
      <w:r>
        <w:t xml:space="preserve"> </w:t>
      </w:r>
      <w:r>
        <w:t xml:space="preserve">for</w:t>
      </w:r>
      <w:r>
        <w:t xml:space="preserve"> </w:t>
      </w:r>
      <w:r>
        <w:t xml:space="preserve">growth</w:t>
      </w:r>
      <w:r>
        <w:t xml:space="preserve"> </w:t>
      </w:r>
      <w:r>
        <w:t xml:space="preserve">analyses</w:t>
      </w:r>
      <w:r>
        <w:t xml:space="preserve"> </w:t>
      </w:r>
      <w:r>
        <w:t xml:space="preserve">using</w:t>
      </w:r>
      <w:r>
        <w:t xml:space="preserve"> </w:t>
      </w:r>
      <w:r>
        <w:t xml:space="preserve">the</w:t>
      </w:r>
      <w:r>
        <w:t xml:space="preserve"> </w:t>
      </w:r>
      <w:r>
        <w:rPr>
          <w:rStyle w:val="VerbatimChar"/>
        </w:rPr>
        <w:t xml:space="preserve">SGP</w:t>
      </w:r>
      <w:r>
        <w:t xml:space="preserve"> </w:t>
      </w:r>
      <w:r>
        <w:t xml:space="preserve">software</w:t>
      </w:r>
      <w:r>
        <w:t xml:space="preserve"> </w:t>
      </w:r>
      <w:r>
        <w:t xml:space="preserve">package.</w:t>
      </w:r>
      <w:r>
        <w:t xml:space="preserve"> </w:t>
      </w:r>
      <w:r>
        <w:t xml:space="preserve">With</w:t>
      </w:r>
      <w:r>
        <w:t xml:space="preserve"> </w:t>
      </w:r>
      <w:r>
        <w:t xml:space="preserve">the</w:t>
      </w:r>
      <w:r>
        <w:t xml:space="preserve"> </w:t>
      </w:r>
      <w:r>
        <w:t xml:space="preserve">properly</w:t>
      </w:r>
      <w:r>
        <w:t xml:space="preserve"> </w:t>
      </w:r>
      <w:r>
        <w:t xml:space="preserve">formatted</w:t>
      </w:r>
      <w:r>
        <w:t xml:space="preserve"> </w:t>
      </w:r>
      <w:r>
        <w:t xml:space="preserve">data,</w:t>
      </w:r>
      <w:r>
        <w:t xml:space="preserve"> </w:t>
      </w:r>
      <w:r>
        <w:t xml:space="preserve">we</w:t>
      </w:r>
      <w:r>
        <w:t xml:space="preserve"> </w:t>
      </w:r>
      <w:r>
        <w:t xml:space="preserve">then</w:t>
      </w:r>
      <w:r>
        <w:t xml:space="preserve"> </w:t>
      </w:r>
      <w:r>
        <w:t xml:space="preserve">proceed</w:t>
      </w:r>
      <w:r>
        <w:t xml:space="preserve"> </w:t>
      </w:r>
      <w:r>
        <w:t xml:space="preserve">with</w:t>
      </w:r>
      <w:r>
        <w:t xml:space="preserve"> </w:t>
      </w:r>
      <w:r>
        <w:t xml:space="preserve">the</w:t>
      </w:r>
      <w:r>
        <w:t xml:space="preserve"> </w:t>
      </w:r>
      <w:r>
        <w:t xml:space="preserve">Student</w:t>
      </w:r>
      <w:r>
        <w:t xml:space="preserve"> </w:t>
      </w:r>
      <w:r>
        <w:t xml:space="preserve">Growth</w:t>
      </w:r>
      <w:r>
        <w:t xml:space="preserve"> </w:t>
      </w:r>
      <w:r>
        <w:t xml:space="preserve">Percentiles</w:t>
      </w:r>
      <w:r>
        <w:t xml:space="preserve"> </w:t>
      </w:r>
      <w:r>
        <w:t xml:space="preserve">(SGP)</w:t>
      </w:r>
      <w:r>
        <w:t xml:space="preserve"> </w:t>
      </w:r>
      <w:r>
        <w:t xml:space="preserve">analyses</w:t>
      </w:r>
      <w:r>
        <w:t xml:space="preserve"> </w:t>
      </w:r>
      <w:r>
        <w:t xml:space="preserve">and</w:t>
      </w:r>
      <w:r>
        <w:t xml:space="preserve"> </w:t>
      </w:r>
      <w:r>
        <w:t xml:space="preserve">school</w:t>
      </w:r>
      <w:r>
        <w:t xml:space="preserve"> </w:t>
      </w:r>
      <w:r>
        <w:t xml:space="preserve">level</w:t>
      </w:r>
      <w:r>
        <w:t xml:space="preserve"> </w:t>
      </w:r>
      <w:r>
        <w:t xml:space="preserve">results</w:t>
      </w:r>
      <w:r>
        <w:t xml:space="preserve"> </w:t>
      </w:r>
      <w:r>
        <w:t xml:space="preserve">aggregations</w:t>
      </w:r>
      <w:r>
        <w:t xml:space="preserve"> </w:t>
      </w:r>
      <w:r>
        <w:t xml:space="preserve">in</w:t>
      </w:r>
      <w:r>
        <w:t xml:space="preserve"> </w:t>
      </w:r>
      <w:r>
        <w:t xml:space="preserve">the</w:t>
      </w:r>
      <w:r>
        <w:t xml:space="preserve"> </w:t>
      </w:r>
      <w:r>
        <w:t xml:space="preserve">Phase</w:t>
      </w:r>
      <w:r>
        <w:t xml:space="preserve"> </w:t>
      </w:r>
      <w:r>
        <w:t xml:space="preserve">2</w:t>
      </w:r>
      <w:r>
        <w:t xml:space="preserve"> </w:t>
      </w:r>
      <w:r>
        <w:t xml:space="preserve">code.</w:t>
      </w:r>
    </w:p>
    <w:sdt>
      <w:sdtPr>
        <w:docPartObj>
          <w:docPartGallery w:val="Table of Contents"/>
          <w:docPartUnique/>
        </w:docPartObj>
      </w:sdtPr>
      <w:sdtContent>
        <w:p>
          <w:pPr>
            <w:pStyle w:val="TOCHeading"/>
          </w:pPr>
          <w:r>
            <w:t xml:space="preserve">Report</w:t>
          </w:r>
          <w:r>
            <w:t xml:space="preserve"> </w:t>
          </w:r>
          <w:r>
            <w:t xml:space="preserve">Contents</w:t>
          </w:r>
        </w:p>
        <w:p>
          <w:r>
            <w:fldChar w:fldCharType="begin" w:dirty="true"/>
            <w:instrText xml:space="preserve">TOC \o "1-3" \h \z \u</w:instrText>
            <w:fldChar w:fldCharType="separate"/>
            <w:fldChar w:fldCharType="end"/>
          </w:r>
        </w:p>
      </w:sdtContent>
    </w:sdt>
    <w:bookmarkStart w:id="26" w:name="phase-1---data-cleaning-and-preparation"/>
    <w:p>
      <w:pPr>
        <w:pStyle w:val="Heading1"/>
      </w:pPr>
      <w:r>
        <w:t xml:space="preserve">Phase 1 - data cleaning and preparation</w:t>
      </w:r>
    </w:p>
    <w:p>
      <w:pPr>
        <w:pStyle w:val="FirstParagraph"/>
      </w:pPr>
      <w:r>
        <w:t xml:space="preserve">For this example analysis we will be using the</w:t>
      </w:r>
      <w:r>
        <w:t xml:space="preserve"> </w:t>
      </w:r>
      <w:r>
        <w:rPr>
          <w:rStyle w:val="VerbatimChar"/>
          <w:iCs/>
          <w:i/>
        </w:rPr>
        <w:t xml:space="preserve">sgpData_LONG_COVID</w:t>
      </w:r>
      <w:r>
        <w:t xml:space="preserve"> </w:t>
      </w:r>
      <w:r>
        <w:t xml:space="preserve">data</w:t>
      </w:r>
      <w:r>
        <w:t xml:space="preserve"> </w:t>
      </w:r>
      <w:r>
        <w:t xml:space="preserve">from the</w:t>
      </w:r>
      <w:r>
        <w:t xml:space="preserve"> </w:t>
      </w:r>
      <w:hyperlink r:id="rId20">
        <w:r>
          <w:rPr>
            <w:rStyle w:val="VerbatimChar"/>
          </w:rPr>
          <w:t xml:space="preserve">SGPData</w:t>
        </w:r>
      </w:hyperlink>
      <w:r>
        <w:t xml:space="preserve"> </w:t>
      </w:r>
      <w:r>
        <w:t xml:space="preserve">package.</w:t>
      </w:r>
      <w:r>
        <w:t xml:space="preserve"> </w:t>
      </w:r>
      <w:r>
        <w:t xml:space="preserve">It includes 7 years of annual assessment data in two content areas (ELA and</w:t>
      </w:r>
      <w:r>
        <w:t xml:space="preserve"> </w:t>
      </w:r>
      <w:r>
        <w:t xml:space="preserve">Mathematics). As this data is typically used for testing and research</w:t>
      </w:r>
      <w:r>
        <w:t xml:space="preserve"> </w:t>
      </w:r>
      <w:r>
        <w:t xml:space="preserve">purposes with the</w:t>
      </w:r>
      <w:r>
        <w:t xml:space="preserve"> </w:t>
      </w:r>
      <w:r>
        <w:rPr>
          <w:rStyle w:val="VerbatimChar"/>
        </w:rPr>
        <w:t xml:space="preserve">SGP</w:t>
      </w:r>
      <w:r>
        <w:t xml:space="preserve"> </w:t>
      </w:r>
      <w:r>
        <w:t xml:space="preserve">package</w:t>
      </w:r>
      <w:r>
        <w:t xml:space="preserve"> </w:t>
      </w:r>
      <w:r>
        <w:t xml:space="preserve">(</w:t>
      </w:r>
      <w:hyperlink w:anchor="ref-sgp">
        <w:r>
          <w:rPr>
            <w:rStyle w:val="Hyperlink"/>
          </w:rPr>
          <w:t xml:space="preserve">Betebenner et al. 2022</w:t>
        </w:r>
      </w:hyperlink>
      <w:r>
        <w:t xml:space="preserve">)</w:t>
      </w:r>
      <w:r>
        <w:t xml:space="preserve">, much of the data cleaning and</w:t>
      </w:r>
      <w:r>
        <w:t xml:space="preserve"> </w:t>
      </w:r>
      <w:r>
        <w:t xml:space="preserve">formatting has already been done.</w:t>
      </w:r>
    </w:p>
    <w:p>
      <w:pPr>
        <w:pStyle w:val="BodyText"/>
      </w:pPr>
      <w:r>
        <w:t xml:space="preserve">This section of the appendix assumes the user is operating with their</w:t>
      </w:r>
      <w:r>
        <w:t xml:space="preserve"> </w:t>
      </w:r>
      <w:r>
        <w:t xml:space="preserve">working directory set to the state level directory (e.g.,</w:t>
      </w:r>
      <w:r>
        <w:t xml:space="preserve"> </w:t>
      </w:r>
      <w:r>
        <w:t xml:space="preserve">“</w:t>
      </w:r>
      <w:r>
        <w:rPr>
          <w:iCs/>
          <w:i/>
        </w:rPr>
        <w:t xml:space="preserve">./State_A/</w:t>
      </w:r>
      <w:r>
        <w:t xml:space="preserve">”</w:t>
      </w:r>
      <w:r>
        <w:t xml:space="preserve">.</w:t>
      </w:r>
    </w:p>
    <w:p>
      <w:pPr>
        <w:pStyle w:val="SourceCode"/>
      </w:pPr>
      <w:r>
        <w:rPr>
          <w:rStyle w:val="CommentTok"/>
        </w:rPr>
        <w:t xml:space="preserve"># setwd("./State_A")</w:t>
      </w:r>
    </w:p>
    <w:bookmarkStart w:id="21" w:name="load-packages-and-custom-functions."/>
    <w:p>
      <w:pPr>
        <w:pStyle w:val="Heading2"/>
      </w:pPr>
      <w:r>
        <w:t xml:space="preserve">Load packages and custom functions.</w:t>
      </w:r>
    </w:p>
    <w:p>
      <w:pPr>
        <w:pStyle w:val="FirstParagraph"/>
      </w:pPr>
      <w:r>
        <w:t xml:space="preserve">The following</w:t>
      </w:r>
      <w:r>
        <w:t xml:space="preserve"> </w:t>
      </w:r>
      <w:r>
        <w:rPr>
          <w:rStyle w:val="VerbatimChar"/>
        </w:rPr>
        <w:t xml:space="preserve">R</w:t>
      </w:r>
      <w:r>
        <w:t xml:space="preserve"> </w:t>
      </w:r>
      <w:r>
        <w:t xml:space="preserve">packages are required for the data source, cleaning and</w:t>
      </w:r>
      <w:r>
        <w:t xml:space="preserve"> </w:t>
      </w:r>
      <w:r>
        <w:t xml:space="preserve">augmentation.</w:t>
      </w:r>
    </w:p>
    <w:p>
      <w:pPr>
        <w:pStyle w:val="SourceCode"/>
      </w:pPr>
      <w:r>
        <w:rPr>
          <w:rStyle w:val="FunctionTok"/>
        </w:rPr>
        <w:t xml:space="preserve">require</w:t>
      </w:r>
      <w:r>
        <w:rPr>
          <w:rStyle w:val="NormalTok"/>
        </w:rPr>
        <w:t xml:space="preserve">(SGPdata)</w:t>
      </w:r>
      <w:r>
        <w:br/>
      </w:r>
      <w:r>
        <w:rPr>
          <w:rStyle w:val="FunctionTok"/>
        </w:rPr>
        <w:t xml:space="preserve">require</w:t>
      </w:r>
      <w:r>
        <w:rPr>
          <w:rStyle w:val="NormalTok"/>
        </w:rPr>
        <w:t xml:space="preserve">(data.table)</w:t>
      </w:r>
    </w:p>
    <w:bookmarkEnd w:id="21"/>
    <w:bookmarkStart w:id="23" w:name="general-data-setup-and-cleaning"/>
    <w:p>
      <w:pPr>
        <w:pStyle w:val="Heading2"/>
      </w:pPr>
      <w:r>
        <w:t xml:space="preserve">General data setup and cleaning</w:t>
      </w:r>
    </w:p>
    <w:p>
      <w:pPr>
        <w:pStyle w:val="FirstParagraph"/>
      </w:pPr>
      <w:r>
        <w:t xml:space="preserve">This example dataset comes with a</w:t>
      </w:r>
      <w:r>
        <w:t xml:space="preserve"> </w:t>
      </w:r>
      <w:r>
        <w:t xml:space="preserve">“</w:t>
      </w:r>
      <w:r>
        <w:t xml:space="preserve">built-in</w:t>
      </w:r>
      <w:r>
        <w:t xml:space="preserve">”</w:t>
      </w:r>
      <w:r>
        <w:t xml:space="preserve"> </w:t>
      </w:r>
      <w:r>
        <w:t xml:space="preserve">impact in 2021 related to the</w:t>
      </w:r>
      <w:r>
        <w:t xml:space="preserve"> </w:t>
      </w:r>
      <w:r>
        <w:t xml:space="preserve">pandemic as well as an unperturbed version -</w:t>
      </w:r>
      <w:r>
        <w:t xml:space="preserve"> </w:t>
      </w:r>
      <w:r>
        <w:rPr>
          <w:rStyle w:val="VerbatimChar"/>
          <w:iCs/>
          <w:i/>
        </w:rPr>
        <w:t xml:space="preserve">SCALE_SCORE_without_COVID_IMPACT</w:t>
      </w:r>
      <w:r>
        <w:t xml:space="preserve">.</w:t>
      </w:r>
      <w:r>
        <w:t xml:space="preserve"> </w:t>
      </w:r>
      <w:r>
        <w:t xml:space="preserve">Here we will first subset the data to include only those years needed for</w:t>
      </w:r>
      <w:r>
        <w:t xml:space="preserve"> </w:t>
      </w:r>
      <w:r>
        <w:t xml:space="preserve">the study.</w:t>
      </w:r>
    </w:p>
    <w:p>
      <w:pPr>
        <w:pStyle w:val="SourceCode"/>
      </w:pPr>
      <w:r>
        <w:rPr>
          <w:rStyle w:val="CommentTok"/>
        </w:rPr>
        <w:t xml:space="preserve"># First load and rename/remove SCALE_SCORE* variables included in the data</w:t>
      </w:r>
      <w:r>
        <w:br/>
      </w:r>
      <w:r>
        <w:rPr>
          <w:rStyle w:val="NormalTok"/>
        </w:rPr>
        <w:t xml:space="preserve">State_A_Data_LONG </w:t>
      </w:r>
      <w:r>
        <w:rPr>
          <w:rStyle w:val="OtherTok"/>
        </w:rPr>
        <w:t xml:space="preserve">&lt;-</w:t>
      </w:r>
      <w:r>
        <w:rPr>
          <w:rStyle w:val="NormalTok"/>
        </w:rPr>
        <w:t xml:space="preserve"> </w:t>
      </w:r>
      <w:r>
        <w:rPr>
          <w:rStyle w:val="FunctionTok"/>
        </w:rPr>
        <w:t xml:space="preserve">copy</w:t>
      </w:r>
      <w:r>
        <w:rPr>
          <w:rStyle w:val="NormalTok"/>
        </w:rPr>
        <w:t xml:space="preserve">(SGPdata</w:t>
      </w:r>
      <w:r>
        <w:rPr>
          <w:rStyle w:val="SpecialCharTok"/>
        </w:rPr>
        <w:t xml:space="preserve">::</w:t>
      </w:r>
      <w:r>
        <w:rPr>
          <w:rStyle w:val="NormalTok"/>
        </w:rPr>
        <w:t xml:space="preserve">sgpData_LONG_COVID)[YEAR </w:t>
      </w:r>
      <w:r>
        <w:rPr>
          <w:rStyle w:val="SpecialCharTok"/>
        </w:rPr>
        <w:t xml:space="preserve">&lt;</w:t>
      </w:r>
      <w:r>
        <w:rPr>
          <w:rStyle w:val="NormalTok"/>
        </w:rPr>
        <w:t xml:space="preserve"> </w:t>
      </w:r>
      <w:r>
        <w:rPr>
          <w:rStyle w:val="DecValTok"/>
        </w:rPr>
        <w:t xml:space="preserve">2023</w:t>
      </w:r>
      <w:r>
        <w:rPr>
          <w:rStyle w:val="NormalTok"/>
        </w:rPr>
        <w:t xml:space="preserve">]</w:t>
      </w:r>
    </w:p>
    <w:p>
      <w:pPr>
        <w:pStyle w:val="FirstParagraph"/>
      </w:pPr>
      <w:r>
        <w:t xml:space="preserve">The variables in each longitudinal data set are renamed to be consistent</w:t>
      </w:r>
      <w:r>
        <w:t xml:space="preserve"> </w:t>
      </w:r>
      <w:r>
        <w:t xml:space="preserve">across all states in the study. The variable names</w:t>
      </w:r>
      <w:r>
        <w:t xml:space="preserve"> </w:t>
      </w:r>
      <w:r>
        <w:rPr>
          <w:rStyle w:val="VerbatimChar"/>
        </w:rPr>
        <w:t xml:space="preserve">ID</w:t>
      </w:r>
      <w:r>
        <w:t xml:space="preserve">,</w:t>
      </w:r>
      <w:r>
        <w:t xml:space="preserve"> </w:t>
      </w:r>
      <w:r>
        <w:rPr>
          <w:rStyle w:val="VerbatimChar"/>
        </w:rPr>
        <w:t xml:space="preserve">YEAR</w:t>
      </w:r>
      <w:r>
        <w:t xml:space="preserve">,</w:t>
      </w:r>
      <w:r>
        <w:t xml:space="preserve"> </w:t>
      </w:r>
      <w:r>
        <w:rPr>
          <w:rStyle w:val="VerbatimChar"/>
        </w:rPr>
        <w:t xml:space="preserve">GRADE</w:t>
      </w:r>
      <w:r>
        <w:t xml:space="preserve">,</w:t>
      </w:r>
      <w:r>
        <w:t xml:space="preserve"> </w:t>
      </w:r>
      <w:r>
        <w:rPr>
          <w:rStyle w:val="VerbatimChar"/>
        </w:rPr>
        <w:t xml:space="preserve">CONTENT_AREA</w:t>
      </w:r>
      <w:r>
        <w:t xml:space="preserve"> </w:t>
      </w:r>
      <w:r>
        <w:t xml:space="preserve">and</w:t>
      </w:r>
      <w:r>
        <w:t xml:space="preserve"> </w:t>
      </w:r>
      <w:r>
        <w:rPr>
          <w:rStyle w:val="VerbatimChar"/>
        </w:rPr>
        <w:t xml:space="preserve">SCALE_SCORE</w:t>
      </w:r>
      <w:r>
        <w:t xml:space="preserve"> </w:t>
      </w:r>
      <w:r>
        <w:t xml:space="preserve">are required</w:t>
      </w:r>
      <w:r>
        <w:t xml:space="preserve"> </w:t>
      </w:r>
      <w:r>
        <w:rPr>
          <w:rStyle w:val="VerbatimChar"/>
        </w:rPr>
        <w:t xml:space="preserve">SGP</w:t>
      </w:r>
      <w:r>
        <w:t xml:space="preserve"> </w:t>
      </w:r>
      <w:r>
        <w:t xml:space="preserve">package conventions. The</w:t>
      </w:r>
      <w:r>
        <w:t xml:space="preserve"> </w:t>
      </w:r>
      <w:r>
        <w:t xml:space="preserve">demographic variable names match the</w:t>
      </w:r>
      <w:r>
        <w:t xml:space="preserve"> </w:t>
      </w:r>
      <w:r>
        <w:t xml:space="preserve">“</w:t>
      </w:r>
      <w:r>
        <w:t xml:space="preserve">analysis specification</w:t>
      </w:r>
      <w:r>
        <w:t xml:space="preserve">”</w:t>
      </w:r>
      <w:r>
        <w:t xml:space="preserve"> </w:t>
      </w:r>
      <w:r>
        <w:t xml:space="preserve">document. Any</w:t>
      </w:r>
      <w:r>
        <w:t xml:space="preserve"> </w:t>
      </w:r>
      <w:r>
        <w:t xml:space="preserve">extraneous variables are removed before saving.</w:t>
      </w:r>
    </w:p>
    <w:p>
      <w:pPr>
        <w:pStyle w:val="SourceCode"/>
      </w:pPr>
      <w:r>
        <w:rPr>
          <w:rStyle w:val="FunctionTok"/>
        </w:rPr>
        <w:t xml:space="preserve">setnames</w:t>
      </w:r>
      <w:r>
        <w:rPr>
          <w:rStyle w:val="NormalTok"/>
        </w:rPr>
        <w:t xml:space="preserve">(</w:t>
      </w:r>
      <w:r>
        <w:br/>
      </w:r>
      <w:r>
        <w:rPr>
          <w:rStyle w:val="NormalTok"/>
        </w:rPr>
        <w:t xml:space="preserve">  State_A_Data_LONG,</w:t>
      </w:r>
      <w:r>
        <w:br/>
      </w:r>
      <w:r>
        <w:rPr>
          <w:rStyle w:val="NormalTok"/>
        </w:rPr>
        <w:t xml:space="preserve">  </w:t>
      </w:r>
      <w:r>
        <w:rPr>
          <w:rStyle w:val="FunctionTok"/>
        </w:rPr>
        <w:t xml:space="preserve">c</w:t>
      </w:r>
      <w:r>
        <w:rPr>
          <w:rStyle w:val="NormalTok"/>
        </w:rPr>
        <w:t xml:space="preserve">(</w:t>
      </w:r>
      <w:r>
        <w:rPr>
          <w:rStyle w:val="StringTok"/>
        </w:rPr>
        <w:t xml:space="preserve">"ETHNICITY"</w:t>
      </w:r>
      <w:r>
        <w:rPr>
          <w:rStyle w:val="NormalTok"/>
        </w:rPr>
        <w:t xml:space="preserve">, </w:t>
      </w:r>
      <w:r>
        <w:rPr>
          <w:rStyle w:val="StringTok"/>
        </w:rPr>
        <w:t xml:space="preserve">"FREE_REDUCED_LUNCH_STATUS"</w:t>
      </w:r>
      <w:r>
        <w:rPr>
          <w:rStyle w:val="NormalTok"/>
        </w:rPr>
        <w:t xml:space="preserve">, </w:t>
      </w:r>
      <w:r>
        <w:rPr>
          <w:rStyle w:val="StringTok"/>
        </w:rPr>
        <w:t xml:space="preserve">"ELL_STATUS"</w:t>
      </w:r>
      <w:r>
        <w:rPr>
          <w:rStyle w:val="NormalTok"/>
        </w:rPr>
        <w:t xml:space="preserve">, </w:t>
      </w:r>
      <w:r>
        <w:rPr>
          <w:rStyle w:val="StringTok"/>
        </w:rPr>
        <w:t xml:space="preserve">"IEP_STATUS"</w:t>
      </w:r>
      <w:r>
        <w:rPr>
          <w:rStyle w:val="NormalTok"/>
        </w:rPr>
        <w:t xml:space="preserve">,</w:t>
      </w:r>
      <w:r>
        <w:br/>
      </w:r>
      <w:r>
        <w:rPr>
          <w:rStyle w:val="NormalTok"/>
        </w:rPr>
        <w:t xml:space="preserve">    </w:t>
      </w:r>
      <w:r>
        <w:rPr>
          <w:rStyle w:val="StringTok"/>
        </w:rPr>
        <w:t xml:space="preserve">"SCHOOL_NUMBER"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"EconDis"</w:t>
      </w:r>
      <w:r>
        <w:rPr>
          <w:rStyle w:val="NormalTok"/>
        </w:rPr>
        <w:t xml:space="preserve">, </w:t>
      </w:r>
      <w:r>
        <w:rPr>
          <w:rStyle w:val="StringTok"/>
        </w:rPr>
        <w:t xml:space="preserve">"EL"</w:t>
      </w:r>
      <w:r>
        <w:rPr>
          <w:rStyle w:val="NormalTok"/>
        </w:rPr>
        <w:t xml:space="preserve">, </w:t>
      </w:r>
      <w:r>
        <w:rPr>
          <w:rStyle w:val="StringTok"/>
        </w:rPr>
        <w:t xml:space="preserve">"SWD"</w:t>
      </w:r>
      <w:r>
        <w:rPr>
          <w:rStyle w:val="NormalTok"/>
        </w:rPr>
        <w:t xml:space="preserve">, </w:t>
      </w:r>
      <w:r>
        <w:rPr>
          <w:rStyle w:val="StringTok"/>
        </w:rPr>
        <w:t xml:space="preserve">"SchoolID"</w:t>
      </w:r>
      <w:r>
        <w:rPr>
          <w:rStyle w:val="NormalTok"/>
        </w:rPr>
        <w:t xml:space="preserve">)</w:t>
      </w:r>
      <w:r>
        <w:br/>
      </w:r>
      <w:r>
        <w:rPr>
          <w:rStyle w:val="NormalTok"/>
        </w:rPr>
        <w:t xml:space="preserve">)</w:t>
      </w:r>
      <w:r>
        <w:br/>
      </w:r>
      <w:r>
        <w:rPr>
          <w:rStyle w:val="NormalTok"/>
        </w:rPr>
        <w:t xml:space="preserve">State_A_Data_LONG[, Race </w:t>
      </w:r>
      <w:r>
        <w:rPr>
          <w:rStyle w:val="SpecialCharTok"/>
        </w:rPr>
        <w:t xml:space="preserve">:</w:t>
      </w:r>
      <w:r>
        <w:rPr>
          <w:rStyle w:val="ErrorTok"/>
        </w:rPr>
        <w:t xml:space="preserve">=</w:t>
      </w:r>
      <w:r>
        <w:rPr>
          <w:rStyle w:val="NormalTok"/>
        </w:rPr>
        <w:t xml:space="preserve"> </w:t>
      </w:r>
      <w:r>
        <w:rPr>
          <w:rStyle w:val="FunctionTok"/>
        </w:rPr>
        <w:t xml:space="preserve">as.character</w:t>
      </w:r>
      <w:r>
        <w:rPr>
          <w:rStyle w:val="NormalTok"/>
        </w:rPr>
        <w:t xml:space="preserve">(Race)]</w:t>
      </w:r>
      <w:r>
        <w:br/>
      </w:r>
      <w:r>
        <w:rPr>
          <w:rStyle w:val="NormalTok"/>
        </w:rPr>
        <w:t xml:space="preserve">State_A_Data_LONG[Race </w:t>
      </w:r>
      <w:r>
        <w:rPr>
          <w:rStyle w:val="SpecialCharTok"/>
        </w:rPr>
        <w:t xml:space="preserve">==</w:t>
      </w:r>
      <w:r>
        <w:rPr>
          <w:rStyle w:val="NormalTok"/>
        </w:rPr>
        <w:t xml:space="preserve"> </w:t>
      </w:r>
      <w:r>
        <w:rPr>
          <w:rStyle w:val="StringTok"/>
        </w:rPr>
        <w:t xml:space="preserve">"African American"</w:t>
      </w:r>
      <w:r>
        <w:rPr>
          <w:rStyle w:val="NormalTok"/>
        </w:rPr>
        <w:t xml:space="preserve">, Race </w:t>
      </w:r>
      <w:r>
        <w:rPr>
          <w:rStyle w:val="SpecialCharTok"/>
        </w:rPr>
        <w:t xml:space="preserve">:</w:t>
      </w:r>
      <w:r>
        <w:rPr>
          <w:rStyle w:val="ErrorTok"/>
        </w:rPr>
        <w:t xml:space="preserve">=</w:t>
      </w:r>
      <w:r>
        <w:rPr>
          <w:rStyle w:val="NormalTok"/>
        </w:rPr>
        <w:t xml:space="preserve"> </w:t>
      </w:r>
      <w:r>
        <w:rPr>
          <w:rStyle w:val="StringTok"/>
        </w:rPr>
        <w:t xml:space="preserve">"Black"</w:t>
      </w:r>
      <w:r>
        <w:rPr>
          <w:rStyle w:val="NormalTok"/>
        </w:rPr>
        <w:t xml:space="preserve">]</w:t>
      </w:r>
      <w:r>
        <w:br/>
      </w:r>
      <w:r>
        <w:rPr>
          <w:rStyle w:val="CommentTok"/>
        </w:rPr>
        <w:t xml:space="preserve"># State_A_Data_LONG[Race == "Other", Race := "Multiracial"]</w:t>
      </w:r>
      <w:r>
        <w:br/>
      </w:r>
      <w:r>
        <w:br/>
      </w:r>
      <w:r>
        <w:rPr>
          <w:rStyle w:val="NormalTok"/>
        </w:rPr>
        <w:t xml:space="preserve">State_A_Data_LONG[, EconDis </w:t>
      </w:r>
      <w:r>
        <w:rPr>
          <w:rStyle w:val="SpecialCharTok"/>
        </w:rPr>
        <w:t xml:space="preserve">:</w:t>
      </w:r>
      <w:r>
        <w:rPr>
          <w:rStyle w:val="ErrorTok"/>
        </w:rPr>
        <w:t xml:space="preserve">=</w:t>
      </w:r>
      <w:r>
        <w:rPr>
          <w:rStyle w:val="NormalTok"/>
        </w:rPr>
        <w:t xml:space="preserve"> </w:t>
      </w:r>
      <w:r>
        <w:rPr>
          <w:rStyle w:val="FunctionTok"/>
        </w:rPr>
        <w:t xml:space="preserve">gsub</w:t>
      </w:r>
      <w:r>
        <w:rPr>
          <w:rStyle w:val="NormalTok"/>
        </w:rPr>
        <w:t xml:space="preserve">(</w:t>
      </w:r>
      <w:r>
        <w:rPr>
          <w:rStyle w:val="StringTok"/>
        </w:rPr>
        <w:t xml:space="preserve">"Free Reduced Lunch"</w:t>
      </w:r>
      <w:r>
        <w:rPr>
          <w:rStyle w:val="NormalTok"/>
        </w:rPr>
        <w:t xml:space="preserve">, </w:t>
      </w:r>
      <w:r>
        <w:rPr>
          <w:rStyle w:val="StringTok"/>
        </w:rPr>
        <w:t xml:space="preserve">"EconDis"</w:t>
      </w:r>
      <w:r>
        <w:rPr>
          <w:rStyle w:val="NormalTok"/>
        </w:rPr>
        <w:t xml:space="preserve">, EconDis)]</w:t>
      </w:r>
      <w:r>
        <w:br/>
      </w:r>
      <w:r>
        <w:rPr>
          <w:rStyle w:val="NormalTok"/>
        </w:rPr>
        <w:t xml:space="preserve">State_A_Data_LONG[, SWD </w:t>
      </w:r>
      <w:r>
        <w:rPr>
          <w:rStyle w:val="SpecialCharTok"/>
        </w:rPr>
        <w:t xml:space="preserve">:</w:t>
      </w:r>
      <w:r>
        <w:rPr>
          <w:rStyle w:val="ErrorTok"/>
        </w:rPr>
        <w:t xml:space="preserve">=</w:t>
      </w:r>
      <w:r>
        <w:rPr>
          <w:rStyle w:val="NormalTok"/>
        </w:rPr>
        <w:t xml:space="preserve"> </w:t>
      </w:r>
      <w:r>
        <w:rPr>
          <w:rStyle w:val="FunctionTok"/>
        </w:rPr>
        <w:t xml:space="preserve">gsub</w:t>
      </w:r>
      <w:r>
        <w:rPr>
          <w:rStyle w:val="NormalTok"/>
        </w:rPr>
        <w:t xml:space="preserve">(</w:t>
      </w:r>
      <w:r>
        <w:rPr>
          <w:rStyle w:val="StringTok"/>
        </w:rPr>
        <w:t xml:space="preserve">"IEP"</w:t>
      </w:r>
      <w:r>
        <w:rPr>
          <w:rStyle w:val="NormalTok"/>
        </w:rPr>
        <w:t xml:space="preserve">, </w:t>
      </w:r>
      <w:r>
        <w:rPr>
          <w:rStyle w:val="StringTok"/>
        </w:rPr>
        <w:t xml:space="preserve">"SWD"</w:t>
      </w:r>
      <w:r>
        <w:rPr>
          <w:rStyle w:val="NormalTok"/>
        </w:rPr>
        <w:t xml:space="preserve">, SWD)]</w:t>
      </w:r>
      <w:r>
        <w:br/>
      </w:r>
      <w:r>
        <w:rPr>
          <w:rStyle w:val="NormalTok"/>
        </w:rPr>
        <w:t xml:space="preserve">State_A_Data_LONG[, EL </w:t>
      </w:r>
      <w:r>
        <w:rPr>
          <w:rStyle w:val="SpecialCharTok"/>
        </w:rPr>
        <w:t xml:space="preserve">:</w:t>
      </w:r>
      <w:r>
        <w:rPr>
          <w:rStyle w:val="ErrorTok"/>
        </w:rPr>
        <w:t xml:space="preserve">=</w:t>
      </w:r>
      <w:r>
        <w:rPr>
          <w:rStyle w:val="NormalTok"/>
        </w:rPr>
        <w:t xml:space="preserve"> </w:t>
      </w:r>
      <w:r>
        <w:rPr>
          <w:rStyle w:val="FunctionTok"/>
        </w:rPr>
        <w:t xml:space="preserve">gsub</w:t>
      </w:r>
      <w:r>
        <w:rPr>
          <w:rStyle w:val="NormalTok"/>
        </w:rPr>
        <w:t xml:space="preserve">(</w:t>
      </w:r>
      <w:r>
        <w:rPr>
          <w:rStyle w:val="StringTok"/>
        </w:rPr>
        <w:t xml:space="preserve">"ELL"</w:t>
      </w:r>
      <w:r>
        <w:rPr>
          <w:rStyle w:val="NormalTok"/>
        </w:rPr>
        <w:t xml:space="preserve">, </w:t>
      </w:r>
      <w:r>
        <w:rPr>
          <w:rStyle w:val="StringTok"/>
        </w:rPr>
        <w:t xml:space="preserve">"EL"</w:t>
      </w:r>
      <w:r>
        <w:rPr>
          <w:rStyle w:val="NormalTok"/>
        </w:rPr>
        <w:t xml:space="preserve">, EL)]</w:t>
      </w:r>
      <w:r>
        <w:br/>
      </w:r>
      <w:r>
        <w:br/>
      </w:r>
      <w:r>
        <w:rPr>
          <w:rStyle w:val="NormalTok"/>
        </w:rPr>
        <w:t xml:space="preserve">State_A_Data_LONG[,</w:t>
      </w:r>
      <w:r>
        <w:br/>
      </w:r>
      <w:r>
        <w:rPr>
          <w:rStyle w:val="NormalTok"/>
        </w:rPr>
        <w:t xml:space="preserve">  </w:t>
      </w:r>
      <w:r>
        <w:rPr>
          <w:rStyle w:val="FunctionTok"/>
        </w:rPr>
        <w:t xml:space="preserve">c</w:t>
      </w:r>
      <w:r>
        <w:rPr>
          <w:rStyle w:val="NormalTok"/>
        </w:rPr>
        <w:t xml:space="preserve">(</w:t>
      </w:r>
      <w:r>
        <w:rPr>
          <w:rStyle w:val="StringTok"/>
        </w:rPr>
        <w:t xml:space="preserve">"SCALE_SCORE_without_COVID_IMPACT"</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StringTok"/>
        </w:rPr>
        <w:t xml:space="preserve">"DISTRICT_NUMBER"</w:t>
      </w:r>
      <w:r>
        <w:rPr>
          <w:rStyle w:val="NormalTok"/>
        </w:rPr>
        <w:t xml:space="preserve">, </w:t>
      </w:r>
      <w:r>
        <w:rPr>
          <w:rStyle w:val="StringTok"/>
        </w:rPr>
        <w:t xml:space="preserve">"DISTRICT_NAME"</w:t>
      </w:r>
      <w:r>
        <w:rPr>
          <w:rStyle w:val="NormalTok"/>
        </w:rPr>
        <w:t xml:space="preserve">, </w:t>
      </w:r>
      <w:r>
        <w:rPr>
          <w:rStyle w:val="StringTok"/>
        </w:rPr>
        <w:t xml:space="preserve">"SCHOOL_NAME"</w:t>
      </w:r>
      <w:r>
        <w:br/>
      </w:r>
      <w:r>
        <w:rPr>
          <w:rStyle w:val="NormalTok"/>
        </w:rPr>
        <w:t xml:space="preserve">  ) </w:t>
      </w:r>
      <w:r>
        <w:rPr>
          <w:rStyle w:val="SpecialCharTok"/>
        </w:rPr>
        <w:t xml:space="preserve">:</w:t>
      </w:r>
      <w:r>
        <w:rPr>
          <w:rStyle w:val="ErrorTok"/>
        </w:rPr>
        <w:t xml:space="preserve">=</w:t>
      </w:r>
      <w:r>
        <w:rPr>
          <w:rStyle w:val="NormalTok"/>
        </w:rPr>
        <w:t xml:space="preserve"> </w:t>
      </w:r>
      <w:r>
        <w:rPr>
          <w:rStyle w:val="ConstantTok"/>
        </w:rPr>
        <w:t xml:space="preserve">NULL</w:t>
      </w:r>
      <w:r>
        <w:br/>
      </w:r>
      <w:r>
        <w:rPr>
          <w:rStyle w:val="NormalTok"/>
        </w:rPr>
        <w:t xml:space="preserve">]</w:t>
      </w:r>
    </w:p>
    <w:p>
      <w:pPr>
        <w:pStyle w:val="FirstParagraph"/>
      </w:pPr>
      <w:r>
        <w:t xml:space="preserve">We have also decided to make schools unique by the grade levels that they</w:t>
      </w:r>
      <w:r>
        <w:t xml:space="preserve"> </w:t>
      </w:r>
      <w:r>
        <w:t xml:space="preserve">serve (i.e. elementary and middle)</w:t>
      </w:r>
    </w:p>
    <w:p>
      <w:pPr>
        <w:pStyle w:val="SourceCode"/>
      </w:pPr>
      <w:r>
        <w:rPr>
          <w:rStyle w:val="NormalTok"/>
        </w:rPr>
        <w:t xml:space="preserve">State_A_Data_LONG[, SchoolID </w:t>
      </w:r>
      <w:r>
        <w:rPr>
          <w:rStyle w:val="SpecialCharTok"/>
        </w:rPr>
        <w:t xml:space="preserve">:</w:t>
      </w:r>
      <w:r>
        <w:rPr>
          <w:rStyle w:val="ErrorTok"/>
        </w:rPr>
        <w:t xml:space="preserve">=</w:t>
      </w:r>
      <w:r>
        <w:rPr>
          <w:rStyle w:val="NormalTok"/>
        </w:rPr>
        <w:t xml:space="preserve"> </w:t>
      </w:r>
      <w:r>
        <w:rPr>
          <w:rStyle w:val="FunctionTok"/>
        </w:rPr>
        <w:t xml:space="preserve">as.character</w:t>
      </w:r>
      <w:r>
        <w:rPr>
          <w:rStyle w:val="NormalTok"/>
        </w:rPr>
        <w:t xml:space="preserve">(SchoolID)]</w:t>
      </w:r>
      <w:r>
        <w:br/>
      </w:r>
      <w:r>
        <w:rPr>
          <w:rStyle w:val="NormalTok"/>
        </w:rPr>
        <w:t xml:space="preserve">State_A_Data_LONG[GRADE </w:t>
      </w:r>
      <w:r>
        <w:rPr>
          <w:rStyle w:val="SpecialCharTok"/>
        </w:rPr>
        <w:t xml:space="preserve">%in%</w:t>
      </w:r>
      <w:r>
        <w:rPr>
          <w:rStyle w:val="NormalTok"/>
        </w:rPr>
        <w:t xml:space="preserve"> </w:t>
      </w:r>
      <w:r>
        <w:rPr>
          <w:rStyle w:val="DecValTok"/>
        </w:rPr>
        <w:t xml:space="preserve">3</w:t>
      </w:r>
      <w:r>
        <w:rPr>
          <w:rStyle w:val="SpecialCharTok"/>
        </w:rPr>
        <w:t xml:space="preserve">:</w:t>
      </w:r>
      <w:r>
        <w:rPr>
          <w:rStyle w:val="DecValTok"/>
        </w:rPr>
        <w:t xml:space="preserve">5</w:t>
      </w:r>
      <w:r>
        <w:rPr>
          <w:rStyle w:val="NormalTok"/>
        </w:rPr>
        <w:t xml:space="preserve">, SchoolID </w:t>
      </w:r>
      <w:r>
        <w:rPr>
          <w:rStyle w:val="SpecialCharTok"/>
        </w:rPr>
        <w:t xml:space="preserve">:</w:t>
      </w:r>
      <w:r>
        <w:rPr>
          <w:rStyle w:val="ErrorTok"/>
        </w:rPr>
        <w:t xml:space="preserve">=</w:t>
      </w:r>
      <w:r>
        <w:rPr>
          <w:rStyle w:val="NormalTok"/>
        </w:rPr>
        <w:t xml:space="preserve"> </w:t>
      </w:r>
      <w:r>
        <w:rPr>
          <w:rStyle w:val="FunctionTok"/>
        </w:rPr>
        <w:t xml:space="preserve">paste0</w:t>
      </w:r>
      <w:r>
        <w:rPr>
          <w:rStyle w:val="NormalTok"/>
        </w:rPr>
        <w:t xml:space="preserve">(SchoolID, </w:t>
      </w:r>
      <w:r>
        <w:rPr>
          <w:rStyle w:val="StringTok"/>
        </w:rPr>
        <w:t xml:space="preserve">"E"</w:t>
      </w:r>
      <w:r>
        <w:rPr>
          <w:rStyle w:val="NormalTok"/>
        </w:rPr>
        <w:t xml:space="preserve">)]</w:t>
      </w:r>
      <w:r>
        <w:br/>
      </w:r>
      <w:r>
        <w:rPr>
          <w:rStyle w:val="NormalTok"/>
        </w:rPr>
        <w:t xml:space="preserve">State_A_Data_LONG[GRADE </w:t>
      </w:r>
      <w:r>
        <w:rPr>
          <w:rStyle w:val="SpecialCharTok"/>
        </w:rPr>
        <w:t xml:space="preserve">%in%</w:t>
      </w:r>
      <w:r>
        <w:rPr>
          <w:rStyle w:val="NormalTok"/>
        </w:rPr>
        <w:t xml:space="preserve"> </w:t>
      </w:r>
      <w:r>
        <w:rPr>
          <w:rStyle w:val="DecValTok"/>
        </w:rPr>
        <w:t xml:space="preserve">6</w:t>
      </w:r>
      <w:r>
        <w:rPr>
          <w:rStyle w:val="SpecialCharTok"/>
        </w:rPr>
        <w:t xml:space="preserve">:</w:t>
      </w:r>
      <w:r>
        <w:rPr>
          <w:rStyle w:val="DecValTok"/>
        </w:rPr>
        <w:t xml:space="preserve">8</w:t>
      </w:r>
      <w:r>
        <w:rPr>
          <w:rStyle w:val="NormalTok"/>
        </w:rPr>
        <w:t xml:space="preserve">, SchoolID </w:t>
      </w:r>
      <w:r>
        <w:rPr>
          <w:rStyle w:val="SpecialCharTok"/>
        </w:rPr>
        <w:t xml:space="preserve">:</w:t>
      </w:r>
      <w:r>
        <w:rPr>
          <w:rStyle w:val="ErrorTok"/>
        </w:rPr>
        <w:t xml:space="preserve">=</w:t>
      </w:r>
      <w:r>
        <w:rPr>
          <w:rStyle w:val="NormalTok"/>
        </w:rPr>
        <w:t xml:space="preserve"> </w:t>
      </w:r>
      <w:r>
        <w:rPr>
          <w:rStyle w:val="FunctionTok"/>
        </w:rPr>
        <w:t xml:space="preserve">paste0</w:t>
      </w:r>
      <w:r>
        <w:rPr>
          <w:rStyle w:val="NormalTok"/>
        </w:rPr>
        <w:t xml:space="preserve">(SchoolID, </w:t>
      </w:r>
      <w:r>
        <w:rPr>
          <w:rStyle w:val="StringTok"/>
        </w:rPr>
        <w:t xml:space="preserve">"M"</w:t>
      </w:r>
      <w:r>
        <w:rPr>
          <w:rStyle w:val="NormalTok"/>
        </w:rPr>
        <w:t xml:space="preserve">)]</w:t>
      </w:r>
    </w:p>
    <w:bookmarkStart w:id="22" w:name="X5287b8d72542c72a86a4805217d1cad2df40c8b"/>
    <w:p>
      <w:pPr>
        <w:pStyle w:val="Heading3"/>
      </w:pPr>
      <w:r>
        <w:t xml:space="preserve">Create</w:t>
      </w:r>
      <w:r>
        <w:t xml:space="preserve"> </w:t>
      </w:r>
      <w:r>
        <w:rPr>
          <w:rStyle w:val="VerbatimChar"/>
        </w:rPr>
        <w:t xml:space="preserve">VALID_CASE</w:t>
      </w:r>
      <w:r>
        <w:t xml:space="preserve"> </w:t>
      </w:r>
      <w:r>
        <w:t xml:space="preserve">and invalidate duplicates</w:t>
      </w:r>
    </w:p>
    <w:p>
      <w:pPr>
        <w:pStyle w:val="FirstParagraph"/>
      </w:pPr>
      <w:r>
        <w:t xml:space="preserve">The</w:t>
      </w:r>
      <w:r>
        <w:t xml:space="preserve"> </w:t>
      </w:r>
      <w:r>
        <w:rPr>
          <w:rStyle w:val="VerbatimChar"/>
        </w:rPr>
        <w:t xml:space="preserve">SGP</w:t>
      </w:r>
      <w:r>
        <w:t xml:space="preserve"> </w:t>
      </w:r>
      <w:r>
        <w:t xml:space="preserve">package requires a variable named</w:t>
      </w:r>
      <w:r>
        <w:t xml:space="preserve"> </w:t>
      </w:r>
      <w:r>
        <w:rPr>
          <w:rStyle w:val="VerbatimChar"/>
        </w:rPr>
        <w:t xml:space="preserve">VALID_CASE</w:t>
      </w:r>
      <w:r>
        <w:t xml:space="preserve"> </w:t>
      </w:r>
      <w:r>
        <w:t xml:space="preserve">with values set to</w:t>
      </w:r>
      <w:r>
        <w:t xml:space="preserve"> </w:t>
      </w:r>
      <w:r>
        <w:t xml:space="preserve">either</w:t>
      </w:r>
      <w:r>
        <w:t xml:space="preserve"> </w:t>
      </w:r>
      <w:r>
        <w:t xml:space="preserve">“</w:t>
      </w:r>
      <w:r>
        <w:t xml:space="preserve">VALID_CASE</w:t>
      </w:r>
      <w:r>
        <w:t xml:space="preserve">”</w:t>
      </w:r>
      <w:r>
        <w:t xml:space="preserve"> </w:t>
      </w:r>
      <w:r>
        <w:t xml:space="preserve">or</w:t>
      </w:r>
      <w:r>
        <w:t xml:space="preserve"> </w:t>
      </w:r>
      <w:r>
        <w:t xml:space="preserve">“</w:t>
      </w:r>
      <w:r>
        <w:t xml:space="preserve">INVALID_CASE</w:t>
      </w:r>
      <w:r>
        <w:t xml:space="preserve">”</w:t>
      </w:r>
      <w:r>
        <w:t xml:space="preserve">. This is helpful in identifying cases</w:t>
      </w:r>
      <w:r>
        <w:t xml:space="preserve"> </w:t>
      </w:r>
      <w:r>
        <w:t xml:space="preserve">that are problematic for any number of reasons (duplicate records, invalid</w:t>
      </w:r>
      <w:r>
        <w:t xml:space="preserve"> </w:t>
      </w:r>
      <w:r>
        <w:t xml:space="preserve">ID types, missing scores or subject/grade values, etc.). Any record flagged</w:t>
      </w:r>
      <w:r>
        <w:t xml:space="preserve"> </w:t>
      </w:r>
      <w:r>
        <w:t xml:space="preserve">as an</w:t>
      </w:r>
      <w:r>
        <w:t xml:space="preserve"> </w:t>
      </w:r>
      <w:r>
        <w:t xml:space="preserve">“</w:t>
      </w:r>
      <w:r>
        <w:t xml:space="preserve">INVALID_CASE</w:t>
      </w:r>
      <w:r>
        <w:t xml:space="preserve">”</w:t>
      </w:r>
      <w:r>
        <w:t xml:space="preserve"> </w:t>
      </w:r>
      <w:r>
        <w:t xml:space="preserve">will be excluded from any SGP analyses (but remain in</w:t>
      </w:r>
      <w:r>
        <w:t xml:space="preserve"> </w:t>
      </w:r>
      <w:r>
        <w:t xml:space="preserve">the data for possible later use in other aggregations).</w:t>
      </w:r>
    </w:p>
    <w:p>
      <w:pPr>
        <w:pStyle w:val="SourceCode"/>
      </w:pPr>
      <w:r>
        <w:rPr>
          <w:rStyle w:val="CommentTok"/>
        </w:rPr>
        <w:t xml:space="preserve"># Create `VALID_CASE` if it does not exist:</w:t>
      </w:r>
      <w:r>
        <w:br/>
      </w:r>
      <w:r>
        <w:rPr>
          <w:rStyle w:val="NormalTok"/>
        </w:rPr>
        <w:t xml:space="preserve">State_A_Data_LONG[, VALID_CASE </w:t>
      </w:r>
      <w:r>
        <w:rPr>
          <w:rStyle w:val="SpecialCharTok"/>
        </w:rPr>
        <w:t xml:space="preserve">:</w:t>
      </w:r>
      <w:r>
        <w:rPr>
          <w:rStyle w:val="ErrorTok"/>
        </w:rPr>
        <w:t xml:space="preserve">=</w:t>
      </w:r>
      <w:r>
        <w:rPr>
          <w:rStyle w:val="NormalTok"/>
        </w:rPr>
        <w:t xml:space="preserve"> </w:t>
      </w:r>
      <w:r>
        <w:rPr>
          <w:rStyle w:val="StringTok"/>
        </w:rPr>
        <w:t xml:space="preserve">"VALID_CASE"</w:t>
      </w:r>
      <w:r>
        <w:rPr>
          <w:rStyle w:val="NormalTok"/>
        </w:rPr>
        <w:t xml:space="preserve">]</w:t>
      </w:r>
      <w:r>
        <w:br/>
      </w:r>
      <w:r>
        <w:br/>
      </w:r>
      <w:r>
        <w:rPr>
          <w:rStyle w:val="CommentTok"/>
        </w:rPr>
        <w:t xml:space="preserve">#  Check for record duplicates:</w:t>
      </w:r>
      <w:r>
        <w:br/>
      </w:r>
      <w:r>
        <w:rPr>
          <w:rStyle w:val="FunctionTok"/>
        </w:rPr>
        <w:t xml:space="preserve">setkey</w:t>
      </w:r>
      <w:r>
        <w:rPr>
          <w:rStyle w:val="NormalTok"/>
        </w:rPr>
        <w:t xml:space="preserve">(State_A_Data_LONG,</w:t>
      </w:r>
      <w:r>
        <w:br/>
      </w:r>
      <w:r>
        <w:rPr>
          <w:rStyle w:val="NormalTok"/>
        </w:rPr>
        <w:t xml:space="preserve">    VALID_CASE, CONTENT_AREA, GRADE, YEAR, ID, SCALE_SCORE)</w:t>
      </w:r>
      <w:r>
        <w:br/>
      </w:r>
      <w:r>
        <w:rPr>
          <w:rStyle w:val="FunctionTok"/>
        </w:rPr>
        <w:t xml:space="preserve">setkey</w:t>
      </w:r>
      <w:r>
        <w:rPr>
          <w:rStyle w:val="NormalTok"/>
        </w:rPr>
        <w:t xml:space="preserve">(State_A_Data_LONG,</w:t>
      </w:r>
      <w:r>
        <w:br/>
      </w:r>
      <w:r>
        <w:rPr>
          <w:rStyle w:val="NormalTok"/>
        </w:rPr>
        <w:t xml:space="preserve">    VALID_CASE, CONTENT_AREA, GRADE, YEAR, ID)</w:t>
      </w:r>
      <w:r>
        <w:br/>
      </w:r>
      <w:r>
        <w:rPr>
          <w:rStyle w:val="CommentTok"/>
        </w:rPr>
        <w:t xml:space="preserve"># Total Dups:</w:t>
      </w:r>
      <w:r>
        <w:br/>
      </w:r>
      <w:r>
        <w:rPr>
          <w:rStyle w:val="NormalTok"/>
        </w:rPr>
        <w:t xml:space="preserve">State_A_Data_LONG </w:t>
      </w:r>
      <w:r>
        <w:rPr>
          <w:rStyle w:val="SpecialCharTok"/>
        </w:rPr>
        <w:t xml:space="preserve">|&gt;</w:t>
      </w:r>
      <w:r>
        <w:rPr>
          <w:rStyle w:val="NormalTok"/>
        </w:rPr>
        <w:t xml:space="preserve"> </w:t>
      </w:r>
      <w:r>
        <w:rPr>
          <w:rStyle w:val="FunctionTok"/>
        </w:rPr>
        <w:t xml:space="preserve">duplicated</w:t>
      </w:r>
      <w:r>
        <w:rPr>
          <w:rStyle w:val="NormalTok"/>
        </w:rPr>
        <w:t xml:space="preserve">(</w:t>
      </w:r>
      <w:r>
        <w:rPr>
          <w:rStyle w:val="AttributeTok"/>
        </w:rPr>
        <w:t xml:space="preserve">by =</w:t>
      </w:r>
      <w:r>
        <w:rPr>
          <w:rStyle w:val="NormalTok"/>
        </w:rPr>
        <w:t xml:space="preserve"> </w:t>
      </w:r>
      <w:r>
        <w:rPr>
          <w:rStyle w:val="FunctionTok"/>
        </w:rPr>
        <w:t xml:space="preserve">key</w:t>
      </w:r>
      <w:r>
        <w:rPr>
          <w:rStyle w:val="NormalTok"/>
        </w:rPr>
        <w:t xml:space="preserve">(State_A_Data_LONG))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CommentTok"/>
        </w:rPr>
        <w:t xml:space="preserve">#  If duplicates, keep the highest score (if any non-NA exist)</w:t>
      </w:r>
      <w:r>
        <w:br/>
      </w:r>
      <w:r>
        <w:rPr>
          <w:rStyle w:val="NormalTok"/>
        </w:rPr>
        <w:t xml:space="preserve">dupl </w:t>
      </w:r>
      <w:r>
        <w:rPr>
          <w:rStyle w:val="OtherTok"/>
        </w:rPr>
        <w:t xml:space="preserve">&lt;-</w:t>
      </w:r>
      <w:r>
        <w:rPr>
          <w:rStyle w:val="NormalTok"/>
        </w:rPr>
        <w:t xml:space="preserve"> </w:t>
      </w:r>
      <w:r>
        <w:rPr>
          <w:rStyle w:val="FunctionTok"/>
        </w:rPr>
        <w:t xml:space="preserve">duplicated</w:t>
      </w:r>
      <w:r>
        <w:rPr>
          <w:rStyle w:val="NormalTok"/>
        </w:rPr>
        <w:t xml:space="preserve">(State_A_Data_LONG, </w:t>
      </w:r>
      <w:r>
        <w:rPr>
          <w:rStyle w:val="AttributeTok"/>
        </w:rPr>
        <w:t xml:space="preserve">by =</w:t>
      </w:r>
      <w:r>
        <w:rPr>
          <w:rStyle w:val="NormalTok"/>
        </w:rPr>
        <w:t xml:space="preserve"> </w:t>
      </w:r>
      <w:r>
        <w:rPr>
          <w:rStyle w:val="FunctionTok"/>
        </w:rPr>
        <w:t xml:space="preserve">key</w:t>
      </w:r>
      <w:r>
        <w:rPr>
          <w:rStyle w:val="NormalTok"/>
        </w:rPr>
        <w:t xml:space="preserve">(State_A_Data_LONG))</w:t>
      </w:r>
      <w:r>
        <w:br/>
      </w:r>
      <w:r>
        <w:rPr>
          <w:rStyle w:val="NormalTok"/>
        </w:rPr>
        <w:t xml:space="preserve">State_A_Data_LONG[</w:t>
      </w:r>
      <w:r>
        <w:rPr>
          <w:rStyle w:val="FunctionTok"/>
        </w:rPr>
        <w:t xml:space="preserve">which</w:t>
      </w:r>
      <w:r>
        <w:rPr>
          <w:rStyle w:val="NormalTok"/>
        </w:rPr>
        <w:t xml:space="preserve">(dupl)</w:t>
      </w:r>
      <w:r>
        <w:rPr>
          <w:rStyle w:val="SpecialCharTok"/>
        </w:rPr>
        <w:t xml:space="preserve">-</w:t>
      </w:r>
      <w:r>
        <w:rPr>
          <w:rStyle w:val="DecValTok"/>
        </w:rPr>
        <w:t xml:space="preserve">1</w:t>
      </w:r>
      <w:r>
        <w:rPr>
          <w:rStyle w:val="NormalTok"/>
        </w:rPr>
        <w:t xml:space="preserve">, VALID_CASE </w:t>
      </w:r>
      <w:r>
        <w:rPr>
          <w:rStyle w:val="SpecialCharTok"/>
        </w:rPr>
        <w:t xml:space="preserve">:</w:t>
      </w:r>
      <w:r>
        <w:rPr>
          <w:rStyle w:val="ErrorTok"/>
        </w:rPr>
        <w:t xml:space="preserve">=</w:t>
      </w:r>
      <w:r>
        <w:rPr>
          <w:rStyle w:val="NormalTok"/>
        </w:rPr>
        <w:t xml:space="preserve"> </w:t>
      </w:r>
      <w:r>
        <w:rPr>
          <w:rStyle w:val="StringTok"/>
        </w:rPr>
        <w:t xml:space="preserve">"INVALID_CASE"</w:t>
      </w:r>
      <w:r>
        <w:rPr>
          <w:rStyle w:val="NormalTok"/>
        </w:rPr>
        <w:t xml:space="preserve">]</w:t>
      </w:r>
      <w:r>
        <w:br/>
      </w:r>
      <w:r>
        <w:br/>
      </w:r>
      <w:r>
        <w:rPr>
          <w:rStyle w:val="CommentTok"/>
        </w:rPr>
        <w:t xml:space="preserve">#  Subset the data to remove invalid student records</w:t>
      </w:r>
      <w:r>
        <w:br/>
      </w:r>
      <w:r>
        <w:rPr>
          <w:rStyle w:val="NormalTok"/>
        </w:rPr>
        <w:t xml:space="preserve">State_A_Data_LONG </w:t>
      </w:r>
      <w:r>
        <w:rPr>
          <w:rStyle w:val="OtherTok"/>
        </w:rPr>
        <w:t xml:space="preserve">&lt;-</w:t>
      </w:r>
      <w:r>
        <w:rPr>
          <w:rStyle w:val="NormalTok"/>
        </w:rPr>
        <w:t xml:space="preserve"> State_A_Data_LONG[VALID_CASE </w:t>
      </w:r>
      <w:r>
        <w:rPr>
          <w:rStyle w:val="SpecialCharTok"/>
        </w:rPr>
        <w:t xml:space="preserve">==</w:t>
      </w:r>
      <w:r>
        <w:rPr>
          <w:rStyle w:val="NormalTok"/>
        </w:rPr>
        <w:t xml:space="preserve"> </w:t>
      </w:r>
      <w:r>
        <w:rPr>
          <w:rStyle w:val="StringTok"/>
        </w:rPr>
        <w:t xml:space="preserve">"VALID_CASE"</w:t>
      </w:r>
      <w:r>
        <w:rPr>
          <w:rStyle w:val="NormalTok"/>
        </w:rPr>
        <w:t xml:space="preserve">]</w:t>
      </w:r>
    </w:p>
    <w:bookmarkEnd w:id="22"/>
    <w:bookmarkEnd w:id="23"/>
    <w:bookmarkStart w:id="24" w:name="save-data"/>
    <w:p>
      <w:pPr>
        <w:pStyle w:val="Heading2"/>
      </w:pPr>
      <w:r>
        <w:t xml:space="preserve">Save data</w:t>
      </w:r>
    </w:p>
    <w:p>
      <w:pPr>
        <w:pStyle w:val="SourceCode"/>
      </w:pPr>
      <w:r>
        <w:rPr>
          <w:rStyle w:val="NormalTok"/>
        </w:rPr>
        <w:t xml:space="preserve">fname </w:t>
      </w:r>
      <w:r>
        <w:rPr>
          <w:rStyle w:val="OtherTok"/>
        </w:rPr>
        <w:t xml:space="preserve">&lt;-</w:t>
      </w:r>
      <w:r>
        <w:rPr>
          <w:rStyle w:val="NormalTok"/>
        </w:rPr>
        <w:t xml:space="preserve"> </w:t>
      </w:r>
      <w:r>
        <w:rPr>
          <w:rStyle w:val="StringTok"/>
        </w:rPr>
        <w:t xml:space="preserve">"Data/Cleaned_Data/Student_LongTestData_State_A_2016-2022_AVI.csv"</w:t>
      </w:r>
      <w:r>
        <w:br/>
      </w:r>
      <w:r>
        <w:rPr>
          <w:rStyle w:val="FunctionTok"/>
        </w:rPr>
        <w:t xml:space="preserve">fwrite</w:t>
      </w:r>
      <w:r>
        <w:rPr>
          <w:rStyle w:val="NormalTok"/>
        </w:rPr>
        <w:t xml:space="preserve">(State_A_Data_LONG, </w:t>
      </w:r>
      <w:r>
        <w:rPr>
          <w:rStyle w:val="AttributeTok"/>
        </w:rPr>
        <w:t xml:space="preserve">file =</w:t>
      </w:r>
      <w:r>
        <w:rPr>
          <w:rStyle w:val="NormalTok"/>
        </w:rPr>
        <w:t xml:space="preserve"> fname)</w:t>
      </w:r>
      <w:r>
        <w:br/>
      </w:r>
      <w:r>
        <w:rPr>
          <w:rStyle w:val="FunctionTok"/>
        </w:rPr>
        <w:t xml:space="preserve">zip</w:t>
      </w:r>
      <w:r>
        <w:rPr>
          <w:rStyle w:val="NormalTok"/>
        </w:rPr>
        <w:t xml:space="preserve">(</w:t>
      </w:r>
      <w:r>
        <w:rPr>
          <w:rStyle w:val="AttributeTok"/>
        </w:rPr>
        <w:t xml:space="preserve">zipfile =</w:t>
      </w:r>
      <w:r>
        <w:rPr>
          <w:rStyle w:val="NormalTok"/>
        </w:rPr>
        <w:t xml:space="preserve"> </w:t>
      </w:r>
      <w:r>
        <w:rPr>
          <w:rStyle w:val="FunctionTok"/>
        </w:rPr>
        <w:t xml:space="preserve">paste0</w:t>
      </w:r>
      <w:r>
        <w:rPr>
          <w:rStyle w:val="NormalTok"/>
        </w:rPr>
        <w:t xml:space="preserve">(fname, </w:t>
      </w:r>
      <w:r>
        <w:rPr>
          <w:rStyle w:val="StringTok"/>
        </w:rPr>
        <w:t xml:space="preserve">".zip"</w:t>
      </w:r>
      <w:r>
        <w:rPr>
          <w:rStyle w:val="NormalTok"/>
        </w:rPr>
        <w:t xml:space="preserve">), </w:t>
      </w:r>
      <w:r>
        <w:rPr>
          <w:rStyle w:val="AttributeTok"/>
        </w:rPr>
        <w:t xml:space="preserve">files =</w:t>
      </w:r>
      <w:r>
        <w:rPr>
          <w:rStyle w:val="NormalTok"/>
        </w:rPr>
        <w:t xml:space="preserve"> fname, </w:t>
      </w:r>
      <w:r>
        <w:rPr>
          <w:rStyle w:val="AttributeTok"/>
        </w:rPr>
        <w:t xml:space="preserve">flags =</w:t>
      </w:r>
      <w:r>
        <w:rPr>
          <w:rStyle w:val="NormalTok"/>
        </w:rPr>
        <w:t xml:space="preserve"> </w:t>
      </w:r>
      <w:r>
        <w:rPr>
          <w:rStyle w:val="StringTok"/>
        </w:rPr>
        <w:t xml:space="preserve">"-mqj"</w:t>
      </w:r>
      <w:r>
        <w:rPr>
          <w:rStyle w:val="NormalTok"/>
        </w:rPr>
        <w:t xml:space="preserve">)</w:t>
      </w:r>
    </w:p>
    <w:bookmarkEnd w:id="24"/>
    <w:bookmarkStart w:id="25" w:name="summary-and-notes"/>
    <w:p>
      <w:pPr>
        <w:pStyle w:val="Heading2"/>
      </w:pPr>
      <w:r>
        <w:t xml:space="preserve">Summary and notes</w:t>
      </w:r>
    </w:p>
    <w:p>
      <w:pPr>
        <w:numPr>
          <w:ilvl w:val="0"/>
          <w:numId w:val="1001"/>
        </w:numPr>
        <w:pStyle w:val="Compact"/>
      </w:pPr>
      <w:r>
        <w:t xml:space="preserve">“</w:t>
      </w:r>
      <w:r>
        <w:t xml:space="preserve">State A</w:t>
      </w:r>
      <w:r>
        <w:t xml:space="preserve">”</w:t>
      </w:r>
      <w:r>
        <w:t xml:space="preserve"> </w:t>
      </w:r>
      <w:r>
        <w:t xml:space="preserve">uses the 2016 to 2022 subset of the</w:t>
      </w:r>
      <w:r>
        <w:t xml:space="preserve"> </w:t>
      </w:r>
      <w:r>
        <w:rPr>
          <w:rStyle w:val="VerbatimChar"/>
          <w:iCs/>
          <w:i/>
        </w:rPr>
        <w:t xml:space="preserve">sgpData_LONG_COVID</w:t>
      </w:r>
      <w:r>
        <w:t xml:space="preserve"> </w:t>
      </w:r>
      <w:r>
        <w:t xml:space="preserve">dataset from the</w:t>
      </w:r>
      <w:r>
        <w:t xml:space="preserve"> </w:t>
      </w:r>
      <w:r>
        <w:rPr>
          <w:rStyle w:val="VerbatimChar"/>
        </w:rPr>
        <w:t xml:space="preserve">SGPData</w:t>
      </w:r>
      <w:r>
        <w:t xml:space="preserve"> </w:t>
      </w:r>
      <w:r>
        <w:t xml:space="preserve">package.</w:t>
      </w:r>
    </w:p>
    <w:p>
      <w:pPr>
        <w:numPr>
          <w:ilvl w:val="1"/>
          <w:numId w:val="1002"/>
        </w:numPr>
        <w:pStyle w:val="Compact"/>
      </w:pPr>
      <w:r>
        <w:t xml:space="preserve">Only required variables are retained.</w:t>
      </w:r>
    </w:p>
    <w:p>
      <w:pPr>
        <w:numPr>
          <w:ilvl w:val="0"/>
          <w:numId w:val="1001"/>
        </w:numPr>
        <w:pStyle w:val="Compact"/>
      </w:pPr>
      <w:r>
        <w:t xml:space="preserve">Variables required by the</w:t>
      </w:r>
      <w:r>
        <w:t xml:space="preserve"> </w:t>
      </w:r>
      <w:r>
        <w:rPr>
          <w:rStyle w:val="VerbatimChar"/>
        </w:rPr>
        <w:t xml:space="preserve">SGP</w:t>
      </w:r>
      <w:r>
        <w:t xml:space="preserve"> </w:t>
      </w:r>
      <w:r>
        <w:t xml:space="preserve">packages were renamed and formatted as</w:t>
      </w:r>
      <w:r>
        <w:t xml:space="preserve"> </w:t>
      </w:r>
      <w:r>
        <w:t xml:space="preserve">necessary.</w:t>
      </w:r>
    </w:p>
    <w:p>
      <w:pPr>
        <w:numPr>
          <w:ilvl w:val="0"/>
          <w:numId w:val="1001"/>
        </w:numPr>
        <w:pStyle w:val="Compact"/>
      </w:pPr>
      <w:r>
        <w:t xml:space="preserve">Student demographic variables were formatted to be consistent across all</w:t>
      </w:r>
      <w:r>
        <w:t xml:space="preserve"> </w:t>
      </w:r>
      <w:r>
        <w:t xml:space="preserve">states in the study.</w:t>
      </w:r>
    </w:p>
    <w:p>
      <w:pPr>
        <w:numPr>
          <w:ilvl w:val="0"/>
          <w:numId w:val="1001"/>
        </w:numPr>
        <w:pStyle w:val="Compact"/>
      </w:pPr>
      <w:r>
        <w:t xml:space="preserve">A</w:t>
      </w:r>
      <w:r>
        <w:t xml:space="preserve"> </w:t>
      </w:r>
      <w:r>
        <w:rPr>
          <w:rStyle w:val="VerbatimChar"/>
        </w:rPr>
        <w:t xml:space="preserve">VALID_CASE</w:t>
      </w:r>
      <w:r>
        <w:t xml:space="preserve"> </w:t>
      </w:r>
      <w:r>
        <w:t xml:space="preserve">variable was created and used to identify duplicate records</w:t>
      </w:r>
      <w:r>
        <w:t xml:space="preserve"> </w:t>
      </w:r>
      <w:r>
        <w:t xml:space="preserve">and other problematic cases.</w:t>
      </w:r>
    </w:p>
    <w:bookmarkEnd w:id="25"/>
    <w:bookmarkEnd w:id="26"/>
    <w:bookmarkStart w:id="28" w:name="student-growth-percentiles-analysis"/>
    <w:p>
      <w:pPr>
        <w:pStyle w:val="Heading1"/>
      </w:pPr>
      <w:r>
        <w:t xml:space="preserve">Student Growth Percentiles Analysis</w:t>
      </w:r>
    </w:p>
    <w:p>
      <w:pPr>
        <w:pStyle w:val="FirstParagraph"/>
      </w:pPr>
      <w:r>
        <w:t xml:space="preserve">This section presents and explains the code used to conduct the Student</w:t>
      </w:r>
      <w:r>
        <w:t xml:space="preserve"> </w:t>
      </w:r>
      <w:r>
        <w:t xml:space="preserve">Growth Percentiles (SGP) analyses. Each simulated testing condition is</w:t>
      </w:r>
      <w:r>
        <w:t xml:space="preserve"> </w:t>
      </w:r>
      <w:r>
        <w:t xml:space="preserve">applied, via</w:t>
      </w:r>
      <w:r>
        <w:t xml:space="preserve"> </w:t>
      </w:r>
      <w:r>
        <w:rPr>
          <w:rStyle w:val="VerbatimChar"/>
        </w:rPr>
        <w:t xml:space="preserve">R</w:t>
      </w:r>
      <w:r>
        <w:t xml:space="preserve"> </w:t>
      </w:r>
      <w:r>
        <w:t xml:space="preserve">code configurations, to the same set of data, thus only</w:t>
      </w:r>
      <w:r>
        <w:t xml:space="preserve"> </w:t>
      </w:r>
      <w:r>
        <w:t xml:space="preserve">producing growth measures for students with valid records in the appropriate</w:t>
      </w:r>
      <w:r>
        <w:t xml:space="preserve"> </w:t>
      </w:r>
      <w:r>
        <w:t xml:space="preserve">grades, content areas and years. At the end of each condition-specific</w:t>
      </w:r>
      <w:r>
        <w:t xml:space="preserve"> </w:t>
      </w:r>
      <w:r>
        <w:t xml:space="preserve">analysis, the SGP variable is renamed to indicate the simulated condition</w:t>
      </w:r>
      <w:r>
        <w:t xml:space="preserve"> </w:t>
      </w:r>
      <w:r>
        <w:t xml:space="preserve">before proceeding to the next condition-specific growth analysis step.</w:t>
      </w:r>
      <w:r>
        <w:t xml:space="preserve"> </w:t>
      </w:r>
      <w:r>
        <w:t xml:space="preserve">Only cohort-referenced SGPs are calculated (growth projections and targets</w:t>
      </w:r>
      <w:r>
        <w:t xml:space="preserve"> </w:t>
      </w:r>
      <w:r>
        <w:t xml:space="preserve">are omitted). The goal of this step is simply to create growth percentiles</w:t>
      </w:r>
      <w:r>
        <w:t xml:space="preserve"> </w:t>
      </w:r>
      <w:r>
        <w:t xml:space="preserve">and merge them into a single longitudinal dataset before aggregation and</w:t>
      </w:r>
      <w:r>
        <w:t xml:space="preserve"> </w:t>
      </w:r>
      <w:r>
        <w:t xml:space="preserve">investigation of the impact non-census testing has on school accountability</w:t>
      </w:r>
      <w:r>
        <w:t xml:space="preserve"> </w:t>
      </w:r>
      <w:r>
        <w:t xml:space="preserve">measures.</w:t>
      </w:r>
    </w:p>
    <w:p>
      <w:pPr>
        <w:pStyle w:val="BodyText"/>
      </w:pPr>
      <w:r>
        <w:t xml:space="preserve">The code presented below is provided as an example of how the growth</w:t>
      </w:r>
      <w:r>
        <w:t xml:space="preserve"> </w:t>
      </w:r>
      <w:r>
        <w:t xml:space="preserve">calculations are conducted for all states in the study. The student data for</w:t>
      </w:r>
      <w:r>
        <w:t xml:space="preserve"> </w:t>
      </w:r>
      <w:r>
        <w:t xml:space="preserve">each state will be cleaned and formatted according to the study guidelines,</w:t>
      </w:r>
      <w:r>
        <w:t xml:space="preserve"> </w:t>
      </w:r>
      <w:r>
        <w:t xml:space="preserve">as was done with the exemplar data from the</w:t>
      </w:r>
      <w:r>
        <w:t xml:space="preserve"> </w:t>
      </w:r>
      <w:r>
        <w:rPr>
          <w:rStyle w:val="VerbatimChar"/>
        </w:rPr>
        <w:t xml:space="preserve">SGP</w:t>
      </w:r>
      <w:r>
        <w:t xml:space="preserve"> </w:t>
      </w:r>
      <w:r>
        <w:t xml:space="preserve">package (</w:t>
      </w:r>
      <w:r>
        <w:t xml:space="preserve">Betebenner et al. (</w:t>
      </w:r>
      <w:hyperlink w:anchor="ref-sgp">
        <w:r>
          <w:rPr>
            <w:rStyle w:val="Hyperlink"/>
          </w:rPr>
          <w:t xml:space="preserve">2022</w:t>
        </w:r>
      </w:hyperlink>
      <w:r>
        <w:t xml:space="preserve">)</w:t>
      </w:r>
      <w:r>
        <w:t xml:space="preserve">) in the</w:t>
      </w:r>
      <w:r>
        <w:t xml:space="preserve"> </w:t>
      </w:r>
      <w:r>
        <w:t xml:space="preserve">example Phase 1 code in the previous section.</w:t>
      </w:r>
    </w:p>
    <w:bookmarkStart w:id="27" w:name="load-sgp-package-and-modify-sgpstatedata"/>
    <w:p>
      <w:pPr>
        <w:pStyle w:val="Heading2"/>
      </w:pPr>
      <w:r>
        <w:t xml:space="preserve">Load SGP package and modify</w:t>
      </w:r>
      <w:r>
        <w:t xml:space="preserve"> </w:t>
      </w:r>
      <w:r>
        <w:rPr>
          <w:rStyle w:val="VerbatimChar"/>
        </w:rPr>
        <w:t xml:space="preserve">SGPstateData</w:t>
      </w:r>
    </w:p>
    <w:p>
      <w:pPr>
        <w:pStyle w:val="FirstParagraph"/>
      </w:pPr>
      <w:r>
        <w:t xml:space="preserve">The</w:t>
      </w:r>
      <w:r>
        <w:t xml:space="preserve"> </w:t>
      </w:r>
      <w:r>
        <w:rPr>
          <w:rStyle w:val="VerbatimChar"/>
        </w:rPr>
        <w:t xml:space="preserve">SGP</w:t>
      </w:r>
      <w:r>
        <w:t xml:space="preserve"> </w:t>
      </w:r>
      <w:r>
        <w:t xml:space="preserve">package is required for all growth percentile analyses.</w:t>
      </w:r>
    </w:p>
    <w:p>
      <w:pPr>
        <w:pStyle w:val="SourceCode"/>
      </w:pPr>
      <w:r>
        <w:rPr>
          <w:rStyle w:val="FunctionTok"/>
        </w:rPr>
        <w:t xml:space="preserve">require</w:t>
      </w:r>
      <w:r>
        <w:rPr>
          <w:rStyle w:val="NormalTok"/>
        </w:rPr>
        <w:t xml:space="preserve">(SGP)</w:t>
      </w:r>
      <w:r>
        <w:br/>
      </w:r>
      <w:r>
        <w:rPr>
          <w:rStyle w:val="FunctionTok"/>
        </w:rPr>
        <w:t xml:space="preserve">require</w:t>
      </w:r>
      <w:r>
        <w:rPr>
          <w:rStyle w:val="NormalTok"/>
        </w:rPr>
        <w:t xml:space="preserve">(data.table)</w:t>
      </w:r>
      <w:r>
        <w:br/>
      </w:r>
      <w:r>
        <w:rPr>
          <w:rStyle w:val="FunctionTok"/>
        </w:rPr>
        <w:t xml:space="preserve">source</w:t>
      </w:r>
      <w:r>
        <w:rPr>
          <w:rStyle w:val="NormalTok"/>
        </w:rPr>
        <w:t xml:space="preserve">(</w:t>
      </w:r>
      <w:r>
        <w:rPr>
          <w:rStyle w:val="StringTok"/>
        </w:rPr>
        <w:t xml:space="preserve">"../functions/calculate_SGPs.R"</w:t>
      </w:r>
      <w:r>
        <w:rPr>
          <w:rStyle w:val="NormalTok"/>
        </w:rPr>
        <w:t xml:space="preserve">)</w:t>
      </w:r>
    </w:p>
    <w:p>
      <w:pPr>
        <w:pStyle w:val="FirstParagraph"/>
      </w:pPr>
      <w:r>
        <w:t xml:space="preserve">We will use the assessment meta-data from the</w:t>
      </w:r>
      <w:r>
        <w:t xml:space="preserve"> </w:t>
      </w:r>
      <w:r>
        <w:t xml:space="preserve">“</w:t>
      </w:r>
      <w:r>
        <w:t xml:space="preserve">Demonstration_COVID</w:t>
      </w:r>
      <w:r>
        <w:t xml:space="preserve">”</w:t>
      </w:r>
      <w:r>
        <w:t xml:space="preserve"> </w:t>
      </w:r>
      <w:r>
        <w:t xml:space="preserve">(abbreviated</w:t>
      </w:r>
      <w:r>
        <w:t xml:space="preserve"> </w:t>
      </w:r>
      <w:r>
        <w:t xml:space="preserve">“</w:t>
      </w:r>
      <w:r>
        <w:t xml:space="preserve">DEMO_COVID</w:t>
      </w:r>
      <w:r>
        <w:t xml:space="preserve">”</w:t>
      </w:r>
      <w:r>
        <w:t xml:space="preserve">) dataset stored in the</w:t>
      </w:r>
      <w:r>
        <w:t xml:space="preserve"> </w:t>
      </w:r>
      <w:r>
        <w:rPr>
          <w:rStyle w:val="VerbatimChar"/>
        </w:rPr>
        <w:t xml:space="preserve">SGPstateData</w:t>
      </w:r>
      <w:r>
        <w:t xml:space="preserve"> </w:t>
      </w:r>
      <w:r>
        <w:t xml:space="preserve">object.</w:t>
      </w:r>
      <w:r>
        <w:t xml:space="preserve"> </w:t>
      </w:r>
      <w:r>
        <w:t xml:space="preserve">This meta-data is required to use various functions in the</w:t>
      </w:r>
      <w:r>
        <w:t xml:space="preserve"> </w:t>
      </w:r>
      <w:r>
        <w:rPr>
          <w:rStyle w:val="VerbatimChar"/>
        </w:rPr>
        <w:t xml:space="preserve">SGP</w:t>
      </w:r>
      <w:r>
        <w:t xml:space="preserve"> </w:t>
      </w:r>
      <w:r>
        <w:t xml:space="preserve">package.</w:t>
      </w:r>
    </w:p>
    <w:p>
      <w:pPr>
        <w:pStyle w:val="SourceCode"/>
      </w:pPr>
      <w:r>
        <w:rPr>
          <w:rStyle w:val="NormalTok"/>
        </w:rPr>
        <w:t xml:space="preserve">SGPstateData[[</w:t>
      </w:r>
      <w:r>
        <w:rPr>
          <w:rStyle w:val="StringTok"/>
        </w:rPr>
        <w:t xml:space="preserve">"State_A"</w:t>
      </w:r>
      <w:r>
        <w:rPr>
          <w:rStyle w:val="NormalTok"/>
        </w:rPr>
        <w:t xml:space="preserve">]] </w:t>
      </w:r>
      <w:r>
        <w:rPr>
          <w:rStyle w:val="OtherTok"/>
        </w:rPr>
        <w:t xml:space="preserve">&lt;-</w:t>
      </w:r>
      <w:r>
        <w:rPr>
          <w:rStyle w:val="NormalTok"/>
        </w:rPr>
        <w:t xml:space="preserve"> SGPstateData[[</w:t>
      </w:r>
      <w:r>
        <w:rPr>
          <w:rStyle w:val="StringTok"/>
        </w:rPr>
        <w:t xml:space="preserve">"DEMO_COVID"</w:t>
      </w:r>
      <w:r>
        <w:rPr>
          <w:rStyle w:val="NormalTok"/>
        </w:rPr>
        <w:t xml:space="preserve">]]</w:t>
      </w:r>
    </w:p>
    <w:bookmarkEnd w:id="27"/>
    <w:bookmarkEnd w:id="28"/>
    <w:bookmarkStart w:id="45" w:name="condition-specific-growth-analyses"/>
    <w:p>
      <w:pPr>
        <w:pStyle w:val="Heading1"/>
      </w:pPr>
      <w:r>
        <w:t xml:space="preserve">Condition-Specific Growth Analyses</w:t>
      </w:r>
    </w:p>
    <w:p>
      <w:pPr>
        <w:pStyle w:val="SourceCode"/>
      </w:pPr>
      <w:r>
        <w:rPr>
          <w:rStyle w:val="CommentTok"/>
        </w:rPr>
        <w:t xml:space="preserve">#  Load cleaned, merged and formatted data</w:t>
      </w:r>
      <w:r>
        <w:br/>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"State_A_Data_LONG"</w:t>
      </w:r>
      <w:r>
        <w:rPr>
          <w:rStyle w:val="NormalTok"/>
        </w:rPr>
        <w:t xml:space="preserve">)) {</w:t>
      </w:r>
      <w:r>
        <w:br/>
      </w:r>
      <w:r>
        <w:rPr>
          <w:rStyle w:val="NormalTok"/>
        </w:rPr>
        <w:t xml:space="preserve">  </w:t>
      </w:r>
      <w:r>
        <w:rPr>
          <w:rStyle w:val="FunctionTok"/>
        </w:rPr>
        <w:t xml:space="preserve">source</w:t>
      </w:r>
      <w:r>
        <w:rPr>
          <w:rStyle w:val="NormalTok"/>
        </w:rPr>
        <w:t xml:space="preserve">(</w:t>
      </w:r>
      <w:r>
        <w:rPr>
          <w:rStyle w:val="StringTok"/>
        </w:rPr>
        <w:t xml:space="preserve">"../functions/freadZIP.R"</w:t>
      </w:r>
      <w:r>
        <w:rPr>
          <w:rStyle w:val="NormalTok"/>
        </w:rPr>
        <w:t xml:space="preserve">)</w:t>
      </w:r>
      <w:r>
        <w:br/>
      </w:r>
      <w:r>
        <w:rPr>
          <w:rStyle w:val="NormalTok"/>
        </w:rPr>
        <w:t xml:space="preserve">  State_A_Data_LONG </w:t>
      </w:r>
      <w:r>
        <w:rPr>
          <w:rStyle w:val="OtherTok"/>
        </w:rPr>
        <w:t xml:space="preserve">&lt;-</w:t>
      </w:r>
      <w:r>
        <w:br/>
      </w:r>
      <w:r>
        <w:rPr>
          <w:rStyle w:val="NormalTok"/>
        </w:rPr>
        <w:t xml:space="preserve">    </w:t>
      </w:r>
      <w:r>
        <w:rPr>
          <w:rStyle w:val="FunctionTok"/>
        </w:rPr>
        <w:t xml:space="preserve">freadZIP</w:t>
      </w:r>
      <w:r>
        <w:rPr>
          <w:rStyle w:val="NormalTok"/>
        </w:rPr>
        <w:t xml:space="preserve">(</w:t>
      </w:r>
      <w:r>
        <w:br/>
      </w:r>
      <w:r>
        <w:rPr>
          <w:rStyle w:val="NormalTok"/>
        </w:rPr>
        <w:t xml:space="preserve">      </w:t>
      </w:r>
      <w:r>
        <w:rPr>
          <w:rStyle w:val="StringTok"/>
        </w:rPr>
        <w:t xml:space="preserve">"Data/Cleaned_Data/Student_LongTestData_State_A_2016-2022_AVI.csv.zip"</w:t>
      </w:r>
      <w:r>
        <w:br/>
      </w:r>
      <w:r>
        <w:rPr>
          <w:rStyle w:val="NormalTok"/>
        </w:rPr>
        <w:t xml:space="preserve">    )[YEAR </w:t>
      </w:r>
      <w:r>
        <w:rPr>
          <w:rStyle w:val="SpecialCharTok"/>
        </w:rPr>
        <w:t xml:space="preserve">&lt;</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State_A_Data_LONG </w:t>
      </w:r>
      <w:r>
        <w:rPr>
          <w:rStyle w:val="OtherTok"/>
        </w:rPr>
        <w:t xml:space="preserve">&lt;-</w:t>
      </w:r>
      <w:r>
        <w:rPr>
          <w:rStyle w:val="NormalTok"/>
        </w:rPr>
        <w:t xml:space="preserve"> State_A_Data_LONG[YEAR </w:t>
      </w:r>
      <w:r>
        <w:rPr>
          <w:rStyle w:val="SpecialCharTok"/>
        </w:rPr>
        <w:t xml:space="preserve">&lt;</w:t>
      </w:r>
      <w:r>
        <w:rPr>
          <w:rStyle w:val="NormalTok"/>
        </w:rPr>
        <w:t xml:space="preserve"> </w:t>
      </w:r>
      <w:r>
        <w:rPr>
          <w:rStyle w:val="DecValTok"/>
        </w:rPr>
        <w:t xml:space="preserve">2020</w:t>
      </w:r>
      <w:r>
        <w:rPr>
          <w:rStyle w:val="NormalTok"/>
        </w:rPr>
        <w:t xml:space="preserve">]</w:t>
      </w:r>
      <w:r>
        <w:br/>
      </w:r>
      <w:r>
        <w:rPr>
          <w:rStyle w:val="NormalTok"/>
        </w:rPr>
        <w:t xml:space="preserve">}</w:t>
      </w:r>
    </w:p>
    <w:bookmarkStart w:id="32" w:name="simulation-condition-0"/>
    <w:p>
      <w:pPr>
        <w:pStyle w:val="Heading2"/>
      </w:pPr>
      <w:r>
        <w:t xml:space="preserve">Simulation Condition 0</w:t>
      </w:r>
    </w:p>
    <w:p>
      <w:pPr>
        <w:pStyle w:val="FirstParagraph"/>
      </w:pPr>
      <w:r>
        <w:t xml:space="preserve">In this simulation condition, we want to replicate the base condition of</w:t>
      </w:r>
      <w:r>
        <w:t xml:space="preserve"> </w:t>
      </w:r>
      <w:r>
        <w:t xml:space="preserve">typical census-level testing with the base data set. Growth analyses will</w:t>
      </w:r>
      <w:r>
        <w:t xml:space="preserve"> </w:t>
      </w:r>
      <w:r>
        <w:t xml:space="preserve">include grades 4 to 8, with consecutive-year assessment patterns. Students</w:t>
      </w:r>
      <w:r>
        <w:t xml:space="preserve"> </w:t>
      </w:r>
      <w:r>
        <w:t xml:space="preserve">with a valid score from the previous year and grade level in their</w:t>
      </w:r>
      <w:r>
        <w:t xml:space="preserve"> </w:t>
      </w:r>
      <w:r>
        <w:t xml:space="preserve">historical data will be included in the growth calculations and receive a</w:t>
      </w:r>
      <w:r>
        <w:t xml:space="preserve"> </w:t>
      </w:r>
      <w:r>
        <w:t xml:space="preserve">SGP. Up to two prior scores will be used as available in the data.</w:t>
      </w:r>
    </w:p>
    <w:bookmarkStart w:id="29" w:name="load-and-combine-sgp-config-scripts"/>
    <w:p>
      <w:pPr>
        <w:pStyle w:val="Heading3"/>
      </w:pPr>
      <w:r>
        <w:t xml:space="preserve">Load and combine SGP config scripts</w:t>
      </w:r>
    </w:p>
    <w:p>
      <w:pPr>
        <w:pStyle w:val="FirstParagraph"/>
      </w:pPr>
      <w:r>
        <w:t xml:space="preserve">The growth calculation functions of the</w:t>
      </w:r>
      <w:r>
        <w:t xml:space="preserve"> </w:t>
      </w:r>
      <w:r>
        <w:rPr>
          <w:rStyle w:val="VerbatimChar"/>
        </w:rPr>
        <w:t xml:space="preserve">SGP</w:t>
      </w:r>
      <w:r>
        <w:t xml:space="preserve"> </w:t>
      </w:r>
      <w:r>
        <w:t xml:space="preserve">software package allow users</w:t>
      </w:r>
      <w:r>
        <w:t xml:space="preserve"> </w:t>
      </w:r>
      <w:r>
        <w:t xml:space="preserve">to manually specify which test progressions to run. That is, we can define</w:t>
      </w:r>
      <w:r>
        <w:t xml:space="preserve"> </w:t>
      </w:r>
      <w:r>
        <w:t xml:space="preserve">the unique</w:t>
      </w:r>
      <w:r>
        <w:t xml:space="preserve"> </w:t>
      </w:r>
      <w:r>
        <w:rPr>
          <w:bCs/>
          <w:b/>
        </w:rPr>
        <w:t xml:space="preserve">year-by-grade-by-content area</w:t>
      </w:r>
      <w:r>
        <w:t xml:space="preserve"> </w:t>
      </w:r>
      <w:r>
        <w:t xml:space="preserve">cohorts of students included in</w:t>
      </w:r>
      <w:r>
        <w:t xml:space="preserve"> </w:t>
      </w:r>
      <w:r>
        <w:t xml:space="preserve">each analysis.</w:t>
      </w:r>
    </w:p>
    <w:p>
      <w:pPr>
        <w:pStyle w:val="BodyText"/>
      </w:pPr>
      <w:r>
        <w:t xml:space="preserve">As an example, the 2019 ELA analyses/cohorts are specified with this code:</w:t>
      </w:r>
    </w:p>
    <w:p>
      <w:pPr>
        <w:pStyle w:val="SourceCode"/>
      </w:pPr>
      <w:r>
        <w:rPr>
          <w:rStyle w:val="NormalTok"/>
        </w:rPr>
        <w:t xml:space="preserve">ELA_2019.config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ELA.2019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sgp.content.areas =</w:t>
      </w:r>
      <w:r>
        <w:rPr>
          <w:rStyle w:val="NormalTok"/>
        </w:rPr>
        <w:t xml:space="preserve"> </w:t>
      </w:r>
      <w:r>
        <w:rPr>
          <w:rStyle w:val="FunctionTok"/>
        </w:rPr>
        <w:t xml:space="preserve">rep</w:t>
      </w:r>
      <w:r>
        <w:rPr>
          <w:rStyle w:val="NormalTok"/>
        </w:rPr>
        <w:t xml:space="preserve">(</w:t>
      </w:r>
      <w:r>
        <w:rPr>
          <w:rStyle w:val="StringTok"/>
        </w:rPr>
        <w:t xml:space="preserve">"ELA"</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sgp.panel.years =</w:t>
      </w:r>
      <w:r>
        <w:rPr>
          <w:rStyle w:val="NormalTok"/>
        </w:rPr>
        <w:t xml:space="preserve"> </w:t>
      </w:r>
      <w:r>
        <w:rPr>
          <w:rStyle w:val="FunctionTok"/>
        </w:rPr>
        <w:t xml:space="preserve">c</w:t>
      </w:r>
      <w:r>
        <w:rPr>
          <w:rStyle w:val="NormalTok"/>
        </w:rPr>
        <w:t xml:space="preserve">(</w:t>
      </w:r>
      <w:r>
        <w:rPr>
          <w:rStyle w:val="StringTok"/>
        </w:rPr>
        <w:t xml:space="preserve">"2017"</w:t>
      </w:r>
      <w:r>
        <w:rPr>
          <w:rStyle w:val="NormalTok"/>
        </w:rPr>
        <w:t xml:space="preserve">, </w:t>
      </w:r>
      <w:r>
        <w:rPr>
          <w:rStyle w:val="StringTok"/>
        </w:rPr>
        <w:t xml:space="preserve">"2018"</w:t>
      </w:r>
      <w:r>
        <w:rPr>
          <w:rStyle w:val="NormalTok"/>
        </w:rPr>
        <w:t xml:space="preserve">, </w:t>
      </w:r>
      <w:r>
        <w:rPr>
          <w:rStyle w:val="StringTok"/>
        </w:rPr>
        <w:t xml:space="preserve">"2019"</w:t>
      </w:r>
      <w:r>
        <w:rPr>
          <w:rStyle w:val="NormalTok"/>
        </w:rPr>
        <w:t xml:space="preserve">),</w:t>
      </w:r>
      <w:r>
        <w:br/>
      </w:r>
      <w:r>
        <w:rPr>
          <w:rStyle w:val="NormalTok"/>
        </w:rPr>
        <w:t xml:space="preserve">        </w:t>
      </w:r>
      <w:r>
        <w:rPr>
          <w:rStyle w:val="AttributeTok"/>
        </w:rPr>
        <w:t xml:space="preserve">sgp.grade.sequences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CommentTok"/>
        </w:rPr>
        <w:t xml:space="preserve"># Elementary Grades</w:t>
      </w:r>
      <w:r>
        <w:br/>
      </w:r>
      <w:r>
        <w:rPr>
          <w:rStyle w:val="NormalTok"/>
        </w:rPr>
        <w:t xml:space="preserve">            </w:t>
      </w:r>
      <w:r>
        <w:rPr>
          <w:rStyle w:val="FunctionTok"/>
        </w:rPr>
        <w:t xml:space="preserve">c</w:t>
      </w:r>
      <w:r>
        <w:rPr>
          <w:rStyle w:val="NormalTok"/>
        </w:rPr>
        <w:t xml:space="preserve">(</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Function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FunctionTok"/>
        </w:rPr>
        <w:t xml:space="preserve">c</w:t>
      </w:r>
      <w:r>
        <w:rPr>
          <w:rStyle w:val="NormalTok"/>
        </w:rPr>
        <w:t xml:space="preserve">(</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CommentTok"/>
        </w:rPr>
        <w:t xml:space="preserve"># Middle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All configurations are housed in condition specific</w:t>
      </w:r>
      <w:r>
        <w:t xml:space="preserve"> </w:t>
      </w:r>
      <w:r>
        <w:rPr>
          <w:rStyle w:val="VerbatimChar"/>
        </w:rPr>
        <w:t xml:space="preserve">R</w:t>
      </w:r>
      <w:r>
        <w:t xml:space="preserve"> </w:t>
      </w:r>
      <w:r>
        <w:t xml:space="preserve">code scripts. Here</w:t>
      </w:r>
      <w:r>
        <w:t xml:space="preserve"> </w:t>
      </w:r>
      <w:r>
        <w:t xml:space="preserve">we read these in and combine them into a single list object,</w:t>
      </w:r>
      <w:r>
        <w:t xml:space="preserve"> </w:t>
      </w:r>
      <w:r>
        <w:rPr>
          <w:rStyle w:val="VerbatimChar"/>
        </w:rPr>
        <w:t xml:space="preserve">state.a.config</w:t>
      </w:r>
      <w:r>
        <w:t xml:space="preserve">,</w:t>
      </w:r>
      <w:r>
        <w:t xml:space="preserve"> </w:t>
      </w:r>
      <w:r>
        <w:t xml:space="preserve">that will be supplied to the</w:t>
      </w:r>
      <w:r>
        <w:t xml:space="preserve"> </w:t>
      </w:r>
      <w:r>
        <w:rPr>
          <w:rStyle w:val="VerbatimChar"/>
        </w:rPr>
        <w:t xml:space="preserve">abcSGP</w:t>
      </w:r>
      <w:r>
        <w:t xml:space="preserve"> </w:t>
      </w:r>
      <w:r>
        <w:t xml:space="preserve">function.</w:t>
      </w:r>
    </w:p>
    <w:p>
      <w:pPr>
        <w:pStyle w:val="SourceCode"/>
      </w:pPr>
      <w:r>
        <w:rPr>
          <w:rStyle w:val="FunctionTok"/>
        </w:rPr>
        <w:t xml:space="preserve">source</w:t>
      </w:r>
      <w:r>
        <w:rPr>
          <w:rStyle w:val="NormalTok"/>
        </w:rPr>
        <w:t xml:space="preserve">(</w:t>
      </w:r>
      <w:r>
        <w:rPr>
          <w:rStyle w:val="StringTok"/>
        </w:rPr>
        <w:t xml:space="preserve">"SGP_CONFIG/Condition_0.R"</w:t>
      </w:r>
      <w:r>
        <w:rPr>
          <w:rStyle w:val="NormalTok"/>
        </w:rPr>
        <w:t xml:space="preserve">)</w:t>
      </w:r>
      <w:r>
        <w:br/>
      </w:r>
      <w:r>
        <w:br/>
      </w:r>
      <w:r>
        <w:rPr>
          <w:rStyle w:val="NormalTok"/>
        </w:rPr>
        <w:t xml:space="preserve">state.a.config </w:t>
      </w:r>
      <w:r>
        <w:rPr>
          <w:rStyle w:val="OtherTok"/>
        </w:rPr>
        <w:t xml:space="preserve">&lt;-</w:t>
      </w:r>
      <w:r>
        <w:br/>
      </w:r>
      <w:r>
        <w:rPr>
          <w:rStyle w:val="NormalTok"/>
        </w:rPr>
        <w:t xml:space="preserve">    </w:t>
      </w:r>
      <w:r>
        <w:rPr>
          <w:rStyle w:val="FunctionTok"/>
        </w:rPr>
        <w:t xml:space="preserve">c</w:t>
      </w:r>
      <w:r>
        <w:rPr>
          <w:rStyle w:val="NormalTok"/>
        </w:rPr>
        <w:t xml:space="preserve">(ELA_2019.config,</w:t>
      </w:r>
      <w:r>
        <w:br/>
      </w:r>
      <w:r>
        <w:rPr>
          <w:rStyle w:val="NormalTok"/>
        </w:rPr>
        <w:t xml:space="preserve">      MATHEMATICS_2019.config,</w:t>
      </w:r>
      <w:r>
        <w:br/>
      </w:r>
      <w:r>
        <w:rPr>
          <w:rStyle w:val="NormalTok"/>
        </w:rPr>
        <w:t xml:space="preserve">      ELA_2018.config,</w:t>
      </w:r>
      <w:r>
        <w:br/>
      </w:r>
      <w:r>
        <w:rPr>
          <w:rStyle w:val="NormalTok"/>
        </w:rPr>
        <w:t xml:space="preserve">      MATHEMATICS_2018.config</w:t>
      </w:r>
      <w:r>
        <w:br/>
      </w:r>
      <w:r>
        <w:rPr>
          <w:rStyle w:val="NormalTok"/>
        </w:rPr>
        <w:t xml:space="preserve">    )</w:t>
      </w:r>
    </w:p>
    <w:bookmarkEnd w:id="29"/>
    <w:bookmarkStart w:id="30" w:name="calculate-condition-0-sgps"/>
    <w:p>
      <w:pPr>
        <w:pStyle w:val="Heading3"/>
      </w:pPr>
      <w:r>
        <w:t xml:space="preserve">Calculate condition 0 SGPs</w:t>
      </w:r>
    </w:p>
    <w:p>
      <w:pPr>
        <w:pStyle w:val="FirstParagraph"/>
      </w:pPr>
      <w:r>
        <w:t xml:space="preserve">We use the</w:t>
      </w:r>
      <w:r>
        <w:t xml:space="preserve"> </w:t>
      </w:r>
      <w:r>
        <w:rPr>
          <w:rStyle w:val="VerbatimChar"/>
        </w:rPr>
        <w:t xml:space="preserve">abcSGP</w:t>
      </w:r>
      <w:r>
        <w:t xml:space="preserve"> </w:t>
      </w:r>
      <w:r>
        <w:t xml:space="preserve">function from the</w:t>
      </w:r>
      <w:r>
        <w:t xml:space="preserve"> </w:t>
      </w:r>
      <w:r>
        <w:rPr>
          <w:rStyle w:val="VerbatimChar"/>
        </w:rPr>
        <w:t xml:space="preserve">SGP</w:t>
      </w:r>
      <w:r>
        <w:t xml:space="preserve"> </w:t>
      </w:r>
      <w:r>
        <w:t xml:space="preserve">package to produce 2018 and 2019</w:t>
      </w:r>
      <w:r>
        <w:t xml:space="preserve"> </w:t>
      </w:r>
      <w:r>
        <w:t xml:space="preserve">student growth percentiles. We provide the function with the longitudinal</w:t>
      </w:r>
      <w:r>
        <w:t xml:space="preserve"> </w:t>
      </w:r>
      <w:r>
        <w:t xml:space="preserve">data that was previously cleaned and formatted, as well as the list of</w:t>
      </w:r>
      <w:r>
        <w:t xml:space="preserve"> </w:t>
      </w:r>
      <w:r>
        <w:t xml:space="preserve">analysis configurations and other relevant arguments to tailor the analyses</w:t>
      </w:r>
      <w:r>
        <w:t xml:space="preserve"> </w:t>
      </w:r>
      <w:r>
        <w:t xml:space="preserve">to our specifications.</w:t>
      </w:r>
    </w:p>
    <w:p>
      <w:pPr>
        <w:pStyle w:val="BodyText"/>
      </w:pPr>
      <w:r>
        <w:t xml:space="preserve">The SGP analysis section of the appendix assumes the user is operating with</w:t>
      </w:r>
      <w:r>
        <w:t xml:space="preserve"> </w:t>
      </w:r>
      <w:r>
        <w:t xml:space="preserve">their working directory set to</w:t>
      </w:r>
      <w:r>
        <w:t xml:space="preserve"> </w:t>
      </w:r>
      <w:r>
        <w:t xml:space="preserve">“</w:t>
      </w:r>
      <w:r>
        <w:rPr>
          <w:iCs/>
          <w:i/>
        </w:rPr>
        <w:t xml:space="preserve">./Condition_0</w:t>
      </w:r>
      <w:r>
        <w:t xml:space="preserve">”</w:t>
      </w:r>
      <w:r>
        <w:t xml:space="preserve">.</w:t>
      </w:r>
    </w:p>
    <w:p>
      <w:pPr>
        <w:pStyle w:val="SourceCode"/>
      </w:pPr>
      <w:r>
        <w:rPr>
          <w:rStyle w:val="FunctionTok"/>
        </w:rPr>
        <w:t xml:space="preserve">setwd</w:t>
      </w:r>
      <w:r>
        <w:rPr>
          <w:rStyle w:val="NormalTok"/>
        </w:rPr>
        <w:t xml:space="preserve">(</w:t>
      </w:r>
      <w:r>
        <w:rPr>
          <w:rStyle w:val="StringTok"/>
        </w:rPr>
        <w:t xml:space="preserve">"./Condition_0"</w:t>
      </w:r>
      <w:r>
        <w:rPr>
          <w:rStyle w:val="NormalTok"/>
        </w:rPr>
        <w:t xml:space="preserve">)</w:t>
      </w:r>
      <w:r>
        <w:br/>
      </w:r>
      <w:r>
        <w:rPr>
          <w:rStyle w:val="NormalTok"/>
        </w:rPr>
        <w:t xml:space="preserve">State_A_SGP </w:t>
      </w:r>
      <w:r>
        <w:rPr>
          <w:rStyle w:val="OtherTok"/>
        </w:rPr>
        <w:t xml:space="preserve">&lt;-</w:t>
      </w:r>
      <w:r>
        <w:br/>
      </w:r>
      <w:r>
        <w:rPr>
          <w:rStyle w:val="NormalTok"/>
        </w:rPr>
        <w:t xml:space="preserve">    </w:t>
      </w:r>
      <w:r>
        <w:rPr>
          <w:rStyle w:val="FunctionTok"/>
        </w:rPr>
        <w:t xml:space="preserve">abcSGP</w:t>
      </w:r>
      <w:r>
        <w:rPr>
          <w:rStyle w:val="NormalTok"/>
        </w:rPr>
        <w:t xml:space="preserve">(</w:t>
      </w:r>
      <w:r>
        <w:br/>
      </w:r>
      <w:r>
        <w:rPr>
          <w:rStyle w:val="NormalTok"/>
        </w:rPr>
        <w:t xml:space="preserve">        </w:t>
      </w:r>
      <w:r>
        <w:rPr>
          <w:rStyle w:val="AttributeTok"/>
        </w:rPr>
        <w:t xml:space="preserve">sgp_object =</w:t>
      </w:r>
      <w:r>
        <w:rPr>
          <w:rStyle w:val="NormalTok"/>
        </w:rPr>
        <w:t xml:space="preserve"> State_A_Data_LONG,</w:t>
      </w:r>
      <w:r>
        <w:br/>
      </w:r>
      <w:r>
        <w:rPr>
          <w:rStyle w:val="NormalTok"/>
        </w:rPr>
        <w:t xml:space="preserve">        </w:t>
      </w:r>
      <w:r>
        <w:rPr>
          <w:rStyle w:val="AttributeTok"/>
        </w:rPr>
        <w:t xml:space="preserve">state =</w:t>
      </w:r>
      <w:r>
        <w:rPr>
          <w:rStyle w:val="NormalTok"/>
        </w:rPr>
        <w:t xml:space="preserve"> </w:t>
      </w:r>
      <w:r>
        <w:rPr>
          <w:rStyle w:val="StringTok"/>
        </w:rPr>
        <w:t xml:space="preserve">"State_A"</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c</w:t>
      </w:r>
      <w:r>
        <w:rPr>
          <w:rStyle w:val="NormalTok"/>
        </w:rPr>
        <w:t xml:space="preserve">(</w:t>
      </w:r>
      <w:r>
        <w:rPr>
          <w:rStyle w:val="StringTok"/>
        </w:rPr>
        <w:t xml:space="preserve">"prepareSGP"</w:t>
      </w:r>
      <w:r>
        <w:rPr>
          <w:rStyle w:val="NormalTok"/>
        </w:rPr>
        <w:t xml:space="preserve">, </w:t>
      </w:r>
      <w:r>
        <w:rPr>
          <w:rStyle w:val="StringTok"/>
        </w:rPr>
        <w:t xml:space="preserve">"analyzeSGP"</w:t>
      </w:r>
      <w:r>
        <w:rPr>
          <w:rStyle w:val="NormalTok"/>
        </w:rPr>
        <w:t xml:space="preserve">, </w:t>
      </w:r>
      <w:r>
        <w:rPr>
          <w:rStyle w:val="StringTok"/>
        </w:rPr>
        <w:t xml:space="preserve">"combineSGP"</w:t>
      </w:r>
      <w:r>
        <w:rPr>
          <w:rStyle w:val="NormalTok"/>
        </w:rPr>
        <w:t xml:space="preserve">),</w:t>
      </w:r>
      <w:r>
        <w:br/>
      </w:r>
      <w:r>
        <w:rPr>
          <w:rStyle w:val="NormalTok"/>
        </w:rPr>
        <w:t xml:space="preserve">        </w:t>
      </w:r>
      <w:r>
        <w:rPr>
          <w:rStyle w:val="AttributeTok"/>
        </w:rPr>
        <w:t xml:space="preserve">sgp.config =</w:t>
      </w:r>
      <w:r>
        <w:rPr>
          <w:rStyle w:val="NormalTok"/>
        </w:rPr>
        <w:t xml:space="preserve"> state.a.config,</w:t>
      </w:r>
      <w:r>
        <w:br/>
      </w:r>
      <w:r>
        <w:rPr>
          <w:rStyle w:val="NormalTok"/>
        </w:rPr>
        <w:t xml:space="preserve">        </w:t>
      </w:r>
      <w:r>
        <w:rPr>
          <w:rStyle w:val="AttributeTok"/>
        </w:rPr>
        <w:t xml:space="preserve">sgp.percentiles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sgp.projections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sgp.projections.lagged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sgp.percentiles.baseline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sgp.projections.baseline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sgp.projections.lagged.baseline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simulate.sgps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parallel.config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"PARALLEL"</w:t>
      </w:r>
      <w:r>
        <w:rPr>
          <w:rStyle w:val="NormalTok"/>
        </w:rPr>
        <w:t xml:space="preserve">,</w:t>
      </w:r>
      <w:r>
        <w:br/>
      </w:r>
      <w:r>
        <w:rPr>
          <w:rStyle w:val="NormalTok"/>
        </w:rPr>
        <w:t xml:space="preserve">            </w:t>
      </w:r>
      <w:r>
        <w:rPr>
          <w:rStyle w:val="AttributeTok"/>
        </w:rPr>
        <w:t xml:space="preserve">WORKERS =</w:t>
      </w:r>
      <w:r>
        <w:rPr>
          <w:rStyle w:val="NormalTok"/>
        </w:rPr>
        <w:t xml:space="preserve"> workers</w:t>
      </w:r>
      <w:r>
        <w:br/>
      </w:r>
      <w:r>
        <w:rPr>
          <w:rStyle w:val="NormalTok"/>
        </w:rPr>
        <w:t xml:space="preserve">        )</w:t>
      </w:r>
      <w:r>
        <w:br/>
      </w:r>
      <w:r>
        <w:rPr>
          <w:rStyle w:val="NormalTok"/>
        </w:rPr>
        <w:t xml:space="preserve">    )</w:t>
      </w:r>
      <w:r>
        <w:br/>
      </w:r>
      <w:r>
        <w:rPr>
          <w:rStyle w:val="FunctionTok"/>
        </w:rPr>
        <w:t xml:space="preserve">setwd</w:t>
      </w:r>
      <w:r>
        <w:rPr>
          <w:rStyle w:val="NormalTok"/>
        </w:rPr>
        <w:t xml:space="preserve">(</w:t>
      </w:r>
      <w:r>
        <w:rPr>
          <w:rStyle w:val="StringTok"/>
        </w:rPr>
        <w:t xml:space="preserve">".."</w:t>
      </w:r>
      <w:r>
        <w:rPr>
          <w:rStyle w:val="NormalTok"/>
        </w:rPr>
        <w:t xml:space="preserve">)</w:t>
      </w:r>
    </w:p>
    <w:bookmarkEnd w:id="30"/>
    <w:bookmarkStart w:id="31" w:name="X6479c857e45831154fe271e1eba8d6794dcced1"/>
    <w:p>
      <w:pPr>
        <w:pStyle w:val="Heading3"/>
      </w:pPr>
      <w:r>
        <w:t xml:space="preserve">Re-name and remove the SGP variables as necessary</w:t>
      </w:r>
    </w:p>
    <w:p>
      <w:pPr>
        <w:pStyle w:val="FirstParagraph"/>
      </w:pPr>
      <w:r>
        <w:t xml:space="preserve">In order to keep all growth results in the same longitudinal dataset, we</w:t>
      </w:r>
      <w:r>
        <w:t xml:space="preserve"> </w:t>
      </w:r>
      <w:r>
        <w:t xml:space="preserve">will add a</w:t>
      </w:r>
      <w:r>
        <w:t xml:space="preserve"> </w:t>
      </w:r>
      <w:r>
        <w:rPr>
          <w:rStyle w:val="VerbatimChar"/>
        </w:rPr>
        <w:t xml:space="preserve">Cnd_0</w:t>
      </w:r>
      <w:r>
        <w:t xml:space="preserve"> </w:t>
      </w:r>
      <w:r>
        <w:t xml:space="preserve">tag to growth related variables of interest. Extraneous</w:t>
      </w:r>
      <w:r>
        <w:t xml:space="preserve"> </w:t>
      </w:r>
      <w:r>
        <w:t xml:space="preserve">variables will be removed as well before moving on to the next simulation</w:t>
      </w:r>
      <w:r>
        <w:t xml:space="preserve"> </w:t>
      </w:r>
      <w:r>
        <w:t xml:space="preserve">condition. We will save the coefficient matrices from all separate analyses</w:t>
      </w:r>
      <w:r>
        <w:t xml:space="preserve"> </w:t>
      </w:r>
      <w:r>
        <w:t xml:space="preserve">in case we need to replicate or compare results from this condition analysis.</w:t>
      </w:r>
    </w:p>
    <w:p>
      <w:pPr>
        <w:pStyle w:val="SourceCode"/>
      </w:pPr>
      <w:r>
        <w:rPr>
          <w:rStyle w:val="FunctionTok"/>
        </w:rPr>
        <w:t xml:space="preserve">setnames</w:t>
      </w:r>
      <w:r>
        <w:rPr>
          <w:rStyle w:val="NormalTok"/>
        </w:rPr>
        <w:t xml:space="preserve">(</w:t>
      </w:r>
      <w:r>
        <w:rPr>
          <w:rStyle w:val="AttributeTok"/>
        </w:rPr>
        <w:t xml:space="preserve">x =</w:t>
      </w:r>
      <w:r>
        <w:rPr>
          <w:rStyle w:val="NormalTok"/>
        </w:rPr>
        <w:t xml:space="preserve"> State_A_SGP</w:t>
      </w:r>
      <w:r>
        <w:rPr>
          <w:rStyle w:val="SpecialCharTok"/>
        </w:rPr>
        <w:t xml:space="preserve">@</w:t>
      </w:r>
      <w:r>
        <w:rPr>
          <w:rStyle w:val="NormalTok"/>
        </w:rPr>
        <w:t xml:space="preserve">Data, </w:t>
      </w:r>
      <w:r>
        <w:rPr>
          <w:rStyle w:val="AttributeTok"/>
        </w:rPr>
        <w:t xml:space="preserve">old =</w:t>
      </w:r>
      <w:r>
        <w:rPr>
          <w:rStyle w:val="NormalTok"/>
        </w:rPr>
        <w:t xml:space="preserve"> </w:t>
      </w:r>
      <w:r>
        <w:rPr>
          <w:rStyle w:val="StringTok"/>
        </w:rPr>
        <w:t xml:space="preserve">"SGP"</w:t>
      </w:r>
      <w:r>
        <w:rPr>
          <w:rStyle w:val="NormalTok"/>
        </w:rPr>
        <w:t xml:space="preserve">, </w:t>
      </w:r>
      <w:r>
        <w:rPr>
          <w:rStyle w:val="AttributeTok"/>
        </w:rPr>
        <w:t xml:space="preserve">new =</w:t>
      </w:r>
      <w:r>
        <w:rPr>
          <w:rStyle w:val="NormalTok"/>
        </w:rPr>
        <w:t xml:space="preserve"> </w:t>
      </w:r>
      <w:r>
        <w:rPr>
          <w:rStyle w:val="StringTok"/>
        </w:rPr>
        <w:t xml:space="preserve">"SGP_Cnd_0"</w:t>
      </w:r>
      <w:r>
        <w:rPr>
          <w:rStyle w:val="NormalTok"/>
        </w:rPr>
        <w:t xml:space="preserve">)</w:t>
      </w:r>
      <w:r>
        <w:br/>
      </w:r>
      <w:r>
        <w:rPr>
          <w:rStyle w:val="NormalTok"/>
        </w:rPr>
        <w:t xml:space="preserve">State_A_SGP</w:t>
      </w:r>
      <w:r>
        <w:rPr>
          <w:rStyle w:val="SpecialCharTok"/>
        </w:rPr>
        <w:t xml:space="preserve">@</w:t>
      </w:r>
      <w:r>
        <w:rPr>
          <w:rStyle w:val="NormalTok"/>
        </w:rPr>
        <w:t xml:space="preserve">Data[,</w:t>
      </w:r>
      <w:r>
        <w:br/>
      </w:r>
      <w:r>
        <w:rPr>
          <w:rStyle w:val="NormalTok"/>
        </w:rPr>
        <w:t xml:space="preserve">    </w:t>
      </w:r>
      <w:r>
        <w:rPr>
          <w:rStyle w:val="FunctionTok"/>
        </w:rPr>
        <w:t xml:space="preserve">c</w:t>
      </w:r>
      <w:r>
        <w:rPr>
          <w:rStyle w:val="NormalTok"/>
        </w:rPr>
        <w:t xml:space="preserve">(</w:t>
      </w:r>
      <w:r>
        <w:rPr>
          <w:rStyle w:val="StringTok"/>
        </w:rPr>
        <w:t xml:space="preserve">"SGP_NORM_GROUP"</w:t>
      </w:r>
      <w:r>
        <w:rPr>
          <w:rStyle w:val="NormalTok"/>
        </w:rPr>
        <w:t xml:space="preserve">, </w:t>
      </w:r>
      <w:r>
        <w:rPr>
          <w:rStyle w:val="StringTok"/>
        </w:rPr>
        <w:t xml:space="preserve">"SGP_NORM_GROUP_SCALE_SCORES"</w:t>
      </w:r>
      <w:r>
        <w:rPr>
          <w:rStyle w:val="NormalTok"/>
        </w:rPr>
        <w:t xml:space="preserve">,</w:t>
      </w:r>
      <w:r>
        <w:br/>
      </w:r>
      <w:r>
        <w:rPr>
          <w:rStyle w:val="NormalTok"/>
        </w:rPr>
        <w:t xml:space="preserve">      </w:t>
      </w:r>
      <w:r>
        <w:rPr>
          <w:rStyle w:val="StringTok"/>
        </w:rPr>
        <w:t xml:space="preserve">"SCALE_SCORE_PRIOR"</w:t>
      </w:r>
      <w:r>
        <w:rPr>
          <w:rStyle w:val="NormalTok"/>
        </w:rPr>
        <w:t xml:space="preserve">, </w:t>
      </w:r>
      <w:r>
        <w:rPr>
          <w:rStyle w:val="StringTok"/>
        </w:rPr>
        <w:t xml:space="preserve">"SCALE_SCORE_PRIOR_STANDARDIZED"</w:t>
      </w:r>
      <w:r>
        <w:br/>
      </w:r>
      <w:r>
        <w:rPr>
          <w:rStyle w:val="NormalTok"/>
        </w:rPr>
        <w:t xml:space="preserve">    ) </w:t>
      </w:r>
      <w:r>
        <w:rPr>
          <w:rStyle w:val="SpecialCharTok"/>
        </w:rPr>
        <w:t xml:space="preserve">:</w:t>
      </w:r>
      <w:r>
        <w:rPr>
          <w:rStyle w:val="ErrorTok"/>
        </w:rPr>
        <w:t xml:space="preserve">=</w:t>
      </w:r>
      <w:r>
        <w:rPr>
          <w:rStyle w:val="NormalTok"/>
        </w:rPr>
        <w:t xml:space="preserve"> </w:t>
      </w:r>
      <w:r>
        <w:rPr>
          <w:rStyle w:val="ConstantTok"/>
        </w:rPr>
        <w:t xml:space="preserve">NULL</w:t>
      </w:r>
      <w:r>
        <w:br/>
      </w:r>
      <w:r>
        <w:rPr>
          <w:rStyle w:val="NormalTok"/>
        </w:rPr>
        <w:t xml:space="preserve">]</w:t>
      </w:r>
      <w:r>
        <w:br/>
      </w:r>
      <w:r>
        <w:br/>
      </w:r>
      <w:r>
        <w:rPr>
          <w:rStyle w:val="NormalTok"/>
        </w:rPr>
        <w:t xml:space="preserve">Condition_0_CoefMatrices </w:t>
      </w:r>
      <w:r>
        <w:rPr>
          <w:rStyle w:val="OtherTok"/>
        </w:rPr>
        <w:t xml:space="preserve">&lt;-</w:t>
      </w:r>
      <w:r>
        <w:rPr>
          <w:rStyle w:val="NormalTok"/>
        </w:rPr>
        <w:t xml:space="preserve"> </w:t>
      </w:r>
      <w:r>
        <w:rPr>
          <w:rStyle w:val="FunctionTok"/>
        </w:rPr>
        <w:t xml:space="preserve">copy</w:t>
      </w:r>
      <w:r>
        <w:rPr>
          <w:rStyle w:val="NormalTok"/>
        </w:rPr>
        <w:t xml:space="preserve">(State_A_SGP</w:t>
      </w:r>
      <w:r>
        <w:rPr>
          <w:rStyle w:val="SpecialCharTok"/>
        </w:rPr>
        <w:t xml:space="preserve">@</w:t>
      </w:r>
      <w:r>
        <w:rPr>
          <w:rStyle w:val="NormalTok"/>
        </w:rPr>
        <w:t xml:space="preserve">SGP[[</w:t>
      </w:r>
      <w:r>
        <w:rPr>
          <w:rStyle w:val="StringTok"/>
        </w:rPr>
        <w:t xml:space="preserve">"Coefficient_Matrices"</w:t>
      </w:r>
      <w:r>
        <w:rPr>
          <w:rStyle w:val="NormalTok"/>
        </w:rPr>
        <w:t xml:space="preserve">]])</w:t>
      </w:r>
      <w:r>
        <w:br/>
      </w:r>
      <w:r>
        <w:rPr>
          <w:rStyle w:val="FunctionTok"/>
        </w:rPr>
        <w:t xml:space="preserve">save</w:t>
      </w:r>
      <w:r>
        <w:rPr>
          <w:rStyle w:val="NormalTok"/>
        </w:rPr>
        <w:t xml:space="preserve">(Condition_0_CoefMatrices,</w:t>
      </w:r>
      <w:r>
        <w:br/>
      </w:r>
      <w:r>
        <w:rPr>
          <w:rStyle w:val="NormalTok"/>
        </w:rPr>
        <w:t xml:space="preserve">     </w:t>
      </w:r>
      <w:r>
        <w:rPr>
          <w:rStyle w:val="AttributeTok"/>
        </w:rPr>
        <w:t xml:space="preserve">file =</w:t>
      </w:r>
      <w:r>
        <w:rPr>
          <w:rStyle w:val="NormalTok"/>
        </w:rPr>
        <w:t xml:space="preserve"> </w:t>
      </w:r>
      <w:r>
        <w:rPr>
          <w:rStyle w:val="StringTok"/>
        </w:rPr>
        <w:t xml:space="preserve">"./Condition_0/Condition_0_CoefMatrices.rda"</w:t>
      </w:r>
      <w:r>
        <w:rPr>
          <w:rStyle w:val="NormalTok"/>
        </w:rPr>
        <w:t xml:space="preserve">)</w:t>
      </w:r>
      <w:r>
        <w:br/>
      </w:r>
      <w:r>
        <w:rPr>
          <w:rStyle w:val="NormalTok"/>
        </w:rPr>
        <w:t xml:space="preserve">State_A_SGP</w:t>
      </w:r>
      <w:r>
        <w:rPr>
          <w:rStyle w:val="SpecialCharTok"/>
        </w:rPr>
        <w:t xml:space="preserve">@</w:t>
      </w:r>
      <w:r>
        <w:rPr>
          <w:rStyle w:val="NormalTok"/>
        </w:rPr>
        <w:t xml:space="preserve">SGP </w:t>
      </w:r>
      <w:r>
        <w:rPr>
          <w:rStyle w:val="OtherTok"/>
        </w:rPr>
        <w:t xml:space="preserve">&lt;-</w:t>
      </w:r>
      <w:r>
        <w:rPr>
          <w:rStyle w:val="NormalTok"/>
        </w:rPr>
        <w:t xml:space="preserve"> </w:t>
      </w:r>
      <w:r>
        <w:rPr>
          <w:rStyle w:val="ConstantTok"/>
        </w:rPr>
        <w:t xml:space="preserve">NULL</w:t>
      </w:r>
    </w:p>
    <w:bookmarkEnd w:id="31"/>
    <w:bookmarkEnd w:id="32"/>
    <w:bookmarkStart w:id="35" w:name="simulation-condition-1b"/>
    <w:p>
      <w:pPr>
        <w:pStyle w:val="Heading2"/>
      </w:pPr>
      <w:r>
        <w:t xml:space="preserve">Simulation Condition 1b</w:t>
      </w:r>
    </w:p>
    <w:p>
      <w:pPr>
        <w:pStyle w:val="FirstParagraph"/>
      </w:pPr>
      <w:r>
        <w:t xml:space="preserve">In this condition, students test twice per grade span (elementary and middle</w:t>
      </w:r>
      <w:r>
        <w:t xml:space="preserve"> </w:t>
      </w:r>
      <w:r>
        <w:t xml:space="preserve">grades) in both subjects. Tests are administered every year in 3rd, 5th, 6th</w:t>
      </w:r>
      <w:r>
        <w:t xml:space="preserve"> </w:t>
      </w:r>
      <w:r>
        <w:t xml:space="preserve">and 8th grades. Subsequently, all growth analyses will use a single prior</w:t>
      </w:r>
      <w:r>
        <w:t xml:space="preserve"> </w:t>
      </w:r>
      <w:r>
        <w:t xml:space="preserve">score, and can be done with a either consecutive- or skipped-year assessment</w:t>
      </w:r>
      <w:r>
        <w:t xml:space="preserve"> </w:t>
      </w:r>
      <w:r>
        <w:t xml:space="preserve">patterns.</w:t>
      </w:r>
    </w:p>
    <w:bookmarkStart w:id="33" w:name="load-and-combine-sgp-config-scripts-1"/>
    <w:p>
      <w:pPr>
        <w:pStyle w:val="Heading3"/>
      </w:pPr>
      <w:r>
        <w:t xml:space="preserve">Load and combine SGP config scripts</w:t>
      </w:r>
    </w:p>
    <w:p>
      <w:pPr>
        <w:pStyle w:val="FirstParagraph"/>
      </w:pPr>
      <w:r>
        <w:t xml:space="preserve">In order to avoid errors in specification of our analysis configurations,</w:t>
      </w:r>
      <w:r>
        <w:t xml:space="preserve"> </w:t>
      </w:r>
      <w:r>
        <w:t xml:space="preserve">we first remove all previous configuration related objects before reading</w:t>
      </w:r>
      <w:r>
        <w:t xml:space="preserve"> </w:t>
      </w:r>
      <w:r>
        <w:t xml:space="preserve">in the code for condition 1b and proceeding as before. Unlike the other</w:t>
      </w:r>
      <w:r>
        <w:t xml:space="preserve"> </w:t>
      </w:r>
      <w:r>
        <w:t xml:space="preserve">simulation conditions, 1b requires</w:t>
      </w:r>
      <w:r>
        <w:t xml:space="preserve"> </w:t>
      </w:r>
      <w:r>
        <w:rPr>
          <w:iCs/>
          <w:i/>
        </w:rPr>
        <w:t xml:space="preserve">both</w:t>
      </w:r>
      <w:r>
        <w:t xml:space="preserve"> </w:t>
      </w:r>
      <w:r>
        <w:t xml:space="preserve">consecutive- and skipped-year</w:t>
      </w:r>
      <w:r>
        <w:t xml:space="preserve"> </w:t>
      </w:r>
      <w:r>
        <w:t xml:space="preserve">configuration scripts.</w:t>
      </w:r>
    </w:p>
    <w:p>
      <w:pPr>
        <w:pStyle w:val="BodyText"/>
      </w:pPr>
      <w:r>
        <w:t xml:space="preserve">The 2019 ELA configuration code is provided here as an example and for</w:t>
      </w:r>
      <w:r>
        <w:t xml:space="preserve"> </w:t>
      </w:r>
      <w:r>
        <w:t xml:space="preserve">comparison with the code provided above for condition 0:</w:t>
      </w:r>
    </w:p>
    <w:p>
      <w:pPr>
        <w:pStyle w:val="SourceCode"/>
      </w:pPr>
      <w:r>
        <w:rPr>
          <w:rStyle w:val="NormalTok"/>
        </w:rPr>
        <w:t xml:space="preserve">ELA_2019.config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ELA.SKIP.2019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sgp.content.areas =</w:t>
      </w:r>
      <w:r>
        <w:rPr>
          <w:rStyle w:val="NormalTok"/>
        </w:rPr>
        <w:t xml:space="preserve"> </w:t>
      </w:r>
      <w:r>
        <w:rPr>
          <w:rStyle w:val="FunctionTok"/>
        </w:rPr>
        <w:t xml:space="preserve">rep</w:t>
      </w:r>
      <w:r>
        <w:rPr>
          <w:rStyle w:val="NormalTok"/>
        </w:rPr>
        <w:t xml:space="preserve">(</w:t>
      </w:r>
      <w:r>
        <w:rPr>
          <w:rStyle w:val="StringTok"/>
        </w:rPr>
        <w:t xml:space="preserve">"ELA"</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sgp.panel.years =</w:t>
      </w:r>
      <w:r>
        <w:rPr>
          <w:rStyle w:val="NormalTok"/>
        </w:rPr>
        <w:t xml:space="preserve"> </w:t>
      </w:r>
      <w:r>
        <w:rPr>
          <w:rStyle w:val="FunctionTok"/>
        </w:rPr>
        <w:t xml:space="preserve">c</w:t>
      </w:r>
      <w:r>
        <w:rPr>
          <w:rStyle w:val="NormalTok"/>
        </w:rPr>
        <w:t xml:space="preserve">(</w:t>
      </w:r>
      <w:r>
        <w:rPr>
          <w:rStyle w:val="StringTok"/>
        </w:rPr>
        <w:t xml:space="preserve">"2017"</w:t>
      </w:r>
      <w:r>
        <w:rPr>
          <w:rStyle w:val="NormalTok"/>
        </w:rPr>
        <w:t xml:space="preserve">, </w:t>
      </w:r>
      <w:r>
        <w:rPr>
          <w:rStyle w:val="StringTok"/>
        </w:rPr>
        <w:t xml:space="preserve">"2019"</w:t>
      </w:r>
      <w:r>
        <w:rPr>
          <w:rStyle w:val="NormalTok"/>
        </w:rPr>
        <w:t xml:space="preserve">),</w:t>
      </w:r>
      <w:r>
        <w:br/>
      </w:r>
      <w:r>
        <w:rPr>
          <w:rStyle w:val="NormalTok"/>
        </w:rPr>
        <w:t xml:space="preserve">        </w:t>
      </w:r>
      <w:r>
        <w:rPr>
          <w:rStyle w:val="AttributeTok"/>
        </w:rPr>
        <w:t xml:space="preserve">sgp.grade.sequences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"5"</w:t>
      </w:r>
      <w:r>
        <w:rPr>
          <w:rStyle w:val="NormalTok"/>
        </w:rPr>
        <w:t xml:space="preserve">), </w:t>
      </w:r>
      <w:r>
        <w:rPr>
          <w:rStyle w:val="CommentTok"/>
        </w:rPr>
        <w:t xml:space="preserve">#  Elementary Grades</w:t>
      </w:r>
      <w:r>
        <w:br/>
      </w:r>
      <w:r>
        <w:rPr>
          <w:rStyle w:val="NormalTok"/>
        </w:rPr>
        <w:t xml:space="preserve">            </w:t>
      </w:r>
      <w:r>
        <w:rPr>
          <w:rStyle w:val="FunctionTok"/>
        </w:rPr>
        <w:t xml:space="preserve">c</w:t>
      </w:r>
      <w:r>
        <w:rPr>
          <w:rStyle w:val="NormalTok"/>
        </w:rPr>
        <w:t xml:space="preserve">(</w:t>
      </w:r>
      <w:r>
        <w:rPr>
          <w:rStyle w:val="StringTok"/>
        </w:rPr>
        <w:t xml:space="preserve">"6"</w:t>
      </w:r>
      <w:r>
        <w:rPr>
          <w:rStyle w:val="NormalTok"/>
        </w:rPr>
        <w:t xml:space="preserve">, </w:t>
      </w:r>
      <w:r>
        <w:rPr>
          <w:rStyle w:val="StringTok"/>
        </w:rPr>
        <w:t xml:space="preserve">"8"</w:t>
      </w:r>
      <w:r>
        <w:rPr>
          <w:rStyle w:val="NormalTok"/>
        </w:rPr>
        <w:t xml:space="preserve">)  </w:t>
      </w:r>
      <w:r>
        <w:rPr>
          <w:rStyle w:val="CommentTok"/>
        </w:rPr>
        <w:t xml:space="preserve">#  Middle Grades</w:t>
      </w:r>
      <w:r>
        <w:br/>
      </w:r>
      <w:r>
        <w:rPr>
          <w:rStyle w:val="NormalTok"/>
        </w:rPr>
        <w:t xml:space="preserve">        )</w:t>
      </w:r>
      <w:r>
        <w:br/>
      </w:r>
      <w:r>
        <w:rPr>
          <w:rStyle w:val="NormalTok"/>
        </w:rPr>
        <w:t xml:space="preserve">    ),</w:t>
      </w:r>
      <w:r>
        <w:br/>
      </w:r>
      <w:r>
        <w:rPr>
          <w:rStyle w:val="NormalTok"/>
        </w:rPr>
        <w:t xml:space="preserve">    </w:t>
      </w:r>
      <w:r>
        <w:rPr>
          <w:rStyle w:val="AttributeTok"/>
        </w:rPr>
        <w:t xml:space="preserve">ELA.2019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sgp.content.areas =</w:t>
      </w:r>
      <w:r>
        <w:rPr>
          <w:rStyle w:val="NormalTok"/>
        </w:rPr>
        <w:t xml:space="preserve"> </w:t>
      </w:r>
      <w:r>
        <w:rPr>
          <w:rStyle w:val="FunctionTok"/>
        </w:rPr>
        <w:t xml:space="preserve">rep</w:t>
      </w:r>
      <w:r>
        <w:rPr>
          <w:rStyle w:val="NormalTok"/>
        </w:rPr>
        <w:t xml:space="preserve">(</w:t>
      </w:r>
      <w:r>
        <w:rPr>
          <w:rStyle w:val="StringTok"/>
        </w:rPr>
        <w:t xml:space="preserve">"ELA"</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sgp.panel.years =</w:t>
      </w:r>
      <w:r>
        <w:rPr>
          <w:rStyle w:val="NormalTok"/>
        </w:rPr>
        <w:t xml:space="preserve"> </w:t>
      </w:r>
      <w:r>
        <w:rPr>
          <w:rStyle w:val="FunctionTok"/>
        </w:rPr>
        <w:t xml:space="preserve">c</w:t>
      </w:r>
      <w:r>
        <w:rPr>
          <w:rStyle w:val="NormalTok"/>
        </w:rPr>
        <w:t xml:space="preserve">(</w:t>
      </w:r>
      <w:r>
        <w:rPr>
          <w:rStyle w:val="StringTok"/>
        </w:rPr>
        <w:t xml:space="preserve">"2018"</w:t>
      </w:r>
      <w:r>
        <w:rPr>
          <w:rStyle w:val="NormalTok"/>
        </w:rPr>
        <w:t xml:space="preserve">, </w:t>
      </w:r>
      <w:r>
        <w:rPr>
          <w:rStyle w:val="StringTok"/>
        </w:rPr>
        <w:t xml:space="preserve">"2019"</w:t>
      </w:r>
      <w:r>
        <w:rPr>
          <w:rStyle w:val="NormalTok"/>
        </w:rPr>
        <w:t xml:space="preserve">),</w:t>
      </w:r>
      <w:r>
        <w:br/>
      </w:r>
      <w:r>
        <w:rPr>
          <w:rStyle w:val="NormalTok"/>
        </w:rPr>
        <w:t xml:space="preserve">        </w:t>
      </w:r>
      <w:r>
        <w:rPr>
          <w:rStyle w:val="AttributeTok"/>
        </w:rPr>
        <w:t xml:space="preserve">sgp.grade.sequences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CommentTok"/>
        </w:rPr>
        <w:t xml:space="preserve"># Middle Only</w:t>
      </w:r>
      <w:r>
        <w:br/>
      </w:r>
      <w:r>
        <w:rPr>
          <w:rStyle w:val="NormalTok"/>
        </w:rPr>
        <w:t xml:space="preserve">    )</w:t>
      </w:r>
      <w:r>
        <w:br/>
      </w:r>
      <w:r>
        <w:rPr>
          <w:rStyle w:val="NormalTok"/>
        </w:rPr>
        <w:t xml:space="preserve">)</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grep</w:t>
      </w:r>
      <w:r>
        <w:rPr>
          <w:rStyle w:val="NormalTok"/>
        </w:rPr>
        <w:t xml:space="preserve">(</w:t>
      </w:r>
      <w:r>
        <w:rPr>
          <w:rStyle w:val="StringTok"/>
        </w:rPr>
        <w:t xml:space="preserve">".config"</w:t>
      </w:r>
      <w:r>
        <w:rPr>
          <w:rStyle w:val="NormalTok"/>
        </w:rPr>
        <w:t xml:space="preserve">, </w:t>
      </w:r>
      <w:r>
        <w:rPr>
          <w:rStyle w:val="FunctionTok"/>
        </w:rPr>
        <w:t xml:space="preserve">ls</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FunctionTok"/>
        </w:rPr>
        <w:t xml:space="preserve">source</w:t>
      </w:r>
      <w:r>
        <w:rPr>
          <w:rStyle w:val="NormalTok"/>
        </w:rPr>
        <w:t xml:space="preserve">(</w:t>
      </w:r>
      <w:r>
        <w:rPr>
          <w:rStyle w:val="StringTok"/>
        </w:rPr>
        <w:t xml:space="preserve">"SGP_CONFIG/Condition_1b.R"</w:t>
      </w:r>
      <w:r>
        <w:rPr>
          <w:rStyle w:val="NormalTok"/>
        </w:rPr>
        <w:t xml:space="preserve">)</w:t>
      </w:r>
      <w:r>
        <w:br/>
      </w:r>
      <w:r>
        <w:br/>
      </w:r>
      <w:r>
        <w:rPr>
          <w:rStyle w:val="NormalTok"/>
        </w:rPr>
        <w:t xml:space="preserve">sgp_config.c1b </w:t>
      </w:r>
      <w:r>
        <w:rPr>
          <w:rStyle w:val="OtherTok"/>
        </w:rPr>
        <w:t xml:space="preserve">&lt;-</w:t>
      </w:r>
      <w:r>
        <w:br/>
      </w:r>
      <w:r>
        <w:rPr>
          <w:rStyle w:val="NormalTok"/>
        </w:rPr>
        <w:t xml:space="preserve">    </w:t>
      </w:r>
      <w:r>
        <w:rPr>
          <w:rStyle w:val="FunctionTok"/>
        </w:rPr>
        <w:t xml:space="preserve">c</w:t>
      </w:r>
      <w:r>
        <w:rPr>
          <w:rStyle w:val="NormalTok"/>
        </w:rPr>
        <w:t xml:space="preserve">(ELA_2019.config,</w:t>
      </w:r>
      <w:r>
        <w:br/>
      </w:r>
      <w:r>
        <w:rPr>
          <w:rStyle w:val="NormalTok"/>
        </w:rPr>
        <w:t xml:space="preserve">      MATHEMATICS_2019.config,</w:t>
      </w:r>
      <w:r>
        <w:br/>
      </w:r>
      <w:r>
        <w:rPr>
          <w:rStyle w:val="NormalTok"/>
        </w:rPr>
        <w:t xml:space="preserve">      ELA_2018.config,</w:t>
      </w:r>
      <w:r>
        <w:br/>
      </w:r>
      <w:r>
        <w:rPr>
          <w:rStyle w:val="NormalTok"/>
        </w:rPr>
        <w:t xml:space="preserve">      MATHEMATICS_2018.config</w:t>
      </w:r>
      <w:r>
        <w:br/>
      </w:r>
      <w:r>
        <w:rPr>
          <w:rStyle w:val="NormalTok"/>
        </w:rPr>
        <w:t xml:space="preserve">    )</w:t>
      </w:r>
    </w:p>
    <w:bookmarkEnd w:id="33"/>
    <w:bookmarkStart w:id="34" w:name="calculate-condition-1b-sgps"/>
    <w:p>
      <w:pPr>
        <w:pStyle w:val="Heading3"/>
      </w:pPr>
      <w:r>
        <w:t xml:space="preserve">Calculate condition 1b SGPs</w:t>
      </w:r>
    </w:p>
    <w:p>
      <w:pPr>
        <w:pStyle w:val="FirstParagraph"/>
      </w:pPr>
      <w:r>
        <w:t xml:space="preserve">We again use the</w:t>
      </w:r>
      <w:r>
        <w:t xml:space="preserve"> </w:t>
      </w:r>
      <w:r>
        <w:rPr>
          <w:rStyle w:val="VerbatimChar"/>
        </w:rPr>
        <w:t xml:space="preserve">abcSGP</w:t>
      </w:r>
      <w:r>
        <w:t xml:space="preserve"> </w:t>
      </w:r>
      <w:r>
        <w:t xml:space="preserve">function to compute the student growth percentiles</w:t>
      </w:r>
      <w:r>
        <w:t xml:space="preserve"> </w:t>
      </w:r>
      <w:r>
        <w:t xml:space="preserve">for this simulation condition. Here we use the data with results from</w:t>
      </w:r>
      <w:r>
        <w:t xml:space="preserve"> </w:t>
      </w:r>
      <w:r>
        <w:t xml:space="preserve">condition 0. The updated list of analysis configurations is now provided,</w:t>
      </w:r>
      <w:r>
        <w:t xml:space="preserve"> </w:t>
      </w:r>
      <w:r>
        <w:t xml:space="preserve">and all other relevant arguments remain the same.</w:t>
      </w:r>
    </w:p>
    <w:p>
      <w:pPr>
        <w:pStyle w:val="SourceCode"/>
      </w:pPr>
      <w:r>
        <w:rPr>
          <w:rStyle w:val="NormalTok"/>
        </w:rPr>
        <w:t xml:space="preserve">State_A_SGP </w:t>
      </w:r>
      <w:r>
        <w:rPr>
          <w:rStyle w:val="OtherTok"/>
        </w:rPr>
        <w:t xml:space="preserve">&lt;-</w:t>
      </w:r>
      <w:r>
        <w:br/>
      </w:r>
      <w:r>
        <w:rPr>
          <w:rStyle w:val="NormalTok"/>
        </w:rPr>
        <w:t xml:space="preserve">    </w:t>
      </w:r>
      <w:r>
        <w:rPr>
          <w:rStyle w:val="FunctionTok"/>
        </w:rPr>
        <w:t xml:space="preserve">calculate_SGPs</w:t>
      </w:r>
      <w:r>
        <w:rPr>
          <w:rStyle w:val="NormalTok"/>
        </w:rPr>
        <w:t xml:space="preserve">(</w:t>
      </w:r>
      <w:r>
        <w:br/>
      </w:r>
      <w:r>
        <w:rPr>
          <w:rStyle w:val="NormalTok"/>
        </w:rPr>
        <w:t xml:space="preserve">      </w:t>
      </w:r>
      <w:r>
        <w:rPr>
          <w:rStyle w:val="AttributeTok"/>
        </w:rPr>
        <w:t xml:space="preserve">sgp_data =</w:t>
      </w:r>
      <w:r>
        <w:rPr>
          <w:rStyle w:val="NormalTok"/>
        </w:rPr>
        <w:t xml:space="preserve"> State_A_SGP,</w:t>
      </w:r>
      <w:r>
        <w:br/>
      </w:r>
      <w:r>
        <w:rPr>
          <w:rStyle w:val="NormalTok"/>
        </w:rPr>
        <w:t xml:space="preserve">      </w:t>
      </w:r>
      <w:r>
        <w:rPr>
          <w:rStyle w:val="AttributeTok"/>
        </w:rPr>
        <w:t xml:space="preserve">config =</w:t>
      </w:r>
      <w:r>
        <w:rPr>
          <w:rStyle w:val="NormalTok"/>
        </w:rPr>
        <w:t xml:space="preserve"> sgp_config.c1b,</w:t>
      </w:r>
      <w:r>
        <w:br/>
      </w:r>
      <w:r>
        <w:rPr>
          <w:rStyle w:val="NormalTok"/>
        </w:rPr>
        <w:t xml:space="preserve">      </w:t>
      </w:r>
      <w:r>
        <w:rPr>
          <w:rStyle w:val="AttributeTok"/>
        </w:rPr>
        <w:t xml:space="preserve">condition =</w:t>
      </w:r>
      <w:r>
        <w:rPr>
          <w:rStyle w:val="NormalTok"/>
        </w:rPr>
        <w:t xml:space="preserve"> </w:t>
      </w:r>
      <w:r>
        <w:rPr>
          <w:rStyle w:val="StringTok"/>
        </w:rPr>
        <w:t xml:space="preserve">"1b"</w:t>
      </w:r>
      <w:r>
        <w:rPr>
          <w:rStyle w:val="NormalTok"/>
        </w:rPr>
        <w:t xml:space="preserve">,</w:t>
      </w:r>
      <w:r>
        <w:br/>
      </w:r>
      <w:r>
        <w:rPr>
          <w:rStyle w:val="NormalTok"/>
        </w:rPr>
        <w:t xml:space="preserve">      </w:t>
      </w:r>
      <w:r>
        <w:rPr>
          <w:rStyle w:val="AttributeTok"/>
        </w:rPr>
        <w:t xml:space="preserve">workers =</w:t>
      </w:r>
      <w:r>
        <w:rPr>
          <w:rStyle w:val="NormalTok"/>
        </w:rPr>
        <w:t xml:space="preserve"> </w:t>
      </w:r>
      <w:r>
        <w:rPr>
          <w:rStyle w:val="FunctionTok"/>
        </w:rPr>
        <w:t xml:space="preserve">list</w:t>
      </w:r>
      <w:r>
        <w:rPr>
          <w:rStyle w:val="NormalTok"/>
        </w:rPr>
        <w:t xml:space="preserve">(</w:t>
      </w:r>
      <w:r>
        <w:rPr>
          <w:rStyle w:val="AttributeTok"/>
        </w:rPr>
        <w:t xml:space="preserve">TAUS =</w:t>
      </w:r>
      <w:r>
        <w:rPr>
          <w:rStyle w:val="NormalTok"/>
        </w:rPr>
        <w:t xml:space="preserve"> </w:t>
      </w:r>
      <w:r>
        <w:rPr>
          <w:rStyle w:val="DecValTok"/>
        </w:rPr>
        <w:t xml:space="preserve">15</w:t>
      </w:r>
      <w:r>
        <w:rPr>
          <w:rStyle w:val="NormalTok"/>
        </w:rPr>
        <w:t xml:space="preserve">)</w:t>
      </w:r>
      <w:r>
        <w:br/>
      </w:r>
      <w:r>
        <w:rPr>
          <w:rStyle w:val="NormalTok"/>
        </w:rPr>
        <w:t xml:space="preserve">    )</w:t>
      </w:r>
    </w:p>
    <w:bookmarkEnd w:id="34"/>
    <w:bookmarkEnd w:id="35"/>
    <w:bookmarkStart w:id="38" w:name="simulation-condition-1c"/>
    <w:p>
      <w:pPr>
        <w:pStyle w:val="Heading2"/>
      </w:pPr>
      <w:r>
        <w:t xml:space="preserve">Simulation Condition 1c</w:t>
      </w:r>
    </w:p>
    <w:p>
      <w:pPr>
        <w:pStyle w:val="FirstParagraph"/>
      </w:pPr>
      <w:r>
        <w:t xml:space="preserve">In this condition, students alternate testing in each subject across grade</w:t>
      </w:r>
      <w:r>
        <w:t xml:space="preserve"> </w:t>
      </w:r>
      <w:r>
        <w:t xml:space="preserve">levels. In this simulation, students in grades 3, 5, and 7 take ELA and</w:t>
      </w:r>
      <w:r>
        <w:t xml:space="preserve"> </w:t>
      </w:r>
      <w:r>
        <w:t xml:space="preserve">students in grades 4, 6, 7 take mathematics each year. As with condition 1b,</w:t>
      </w:r>
      <w:r>
        <w:t xml:space="preserve"> </w:t>
      </w:r>
      <w:r>
        <w:t xml:space="preserve">all growth analyses will be conditioned on a single prior score, but only</w:t>
      </w:r>
      <w:r>
        <w:t xml:space="preserve"> </w:t>
      </w:r>
      <w:r>
        <w:t xml:space="preserve">skipped-year assessment patterns can be analyzed.</w:t>
      </w:r>
    </w:p>
    <w:bookmarkStart w:id="36" w:name="load-and-combine-sgp-config-scripts-2"/>
    <w:p>
      <w:pPr>
        <w:pStyle w:val="Heading3"/>
      </w:pPr>
      <w:r>
        <w:t xml:space="preserve">Load and combine SGP config scripts</w:t>
      </w:r>
    </w:p>
    <w:p>
      <w:pPr>
        <w:pStyle w:val="FirstParagraph"/>
      </w:pPr>
      <w:r>
        <w:t xml:space="preserve">We again remove all previous configuration related objects before reading</w:t>
      </w:r>
      <w:r>
        <w:t xml:space="preserve"> </w:t>
      </w:r>
      <w:r>
        <w:t xml:space="preserve">in the condition 1c course progression code. The 2019 ELA configurations are</w:t>
      </w:r>
      <w:r>
        <w:t xml:space="preserve"> </w:t>
      </w:r>
      <w:r>
        <w:t xml:space="preserve">once again provided here for comparison with other simulation conditions.</w:t>
      </w:r>
    </w:p>
    <w:p>
      <w:pPr>
        <w:pStyle w:val="SourceCode"/>
      </w:pPr>
      <w:r>
        <w:rPr>
          <w:rStyle w:val="NormalTok"/>
        </w:rPr>
        <w:t xml:space="preserve">ELA_2019.config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ELA.SKIP.2019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sgp.content.areas =</w:t>
      </w:r>
      <w:r>
        <w:rPr>
          <w:rStyle w:val="NormalTok"/>
        </w:rPr>
        <w:t xml:space="preserve"> </w:t>
      </w:r>
      <w:r>
        <w:rPr>
          <w:rStyle w:val="FunctionTok"/>
        </w:rPr>
        <w:t xml:space="preserve">rep</w:t>
      </w:r>
      <w:r>
        <w:rPr>
          <w:rStyle w:val="NormalTok"/>
        </w:rPr>
        <w:t xml:space="preserve">(</w:t>
      </w:r>
      <w:r>
        <w:rPr>
          <w:rStyle w:val="StringTok"/>
        </w:rPr>
        <w:t xml:space="preserve">"ELA"</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sgp.panel.years =</w:t>
      </w:r>
      <w:r>
        <w:rPr>
          <w:rStyle w:val="NormalTok"/>
        </w:rPr>
        <w:t xml:space="preserve"> </w:t>
      </w:r>
      <w:r>
        <w:rPr>
          <w:rStyle w:val="FunctionTok"/>
        </w:rPr>
        <w:t xml:space="preserve">c</w:t>
      </w:r>
      <w:r>
        <w:rPr>
          <w:rStyle w:val="NormalTok"/>
        </w:rPr>
        <w:t xml:space="preserve">(</w:t>
      </w:r>
      <w:r>
        <w:rPr>
          <w:rStyle w:val="StringTok"/>
        </w:rPr>
        <w:t xml:space="preserve">"2017"</w:t>
      </w:r>
      <w:r>
        <w:rPr>
          <w:rStyle w:val="NormalTok"/>
        </w:rPr>
        <w:t xml:space="preserve">, </w:t>
      </w:r>
      <w:r>
        <w:rPr>
          <w:rStyle w:val="StringTok"/>
        </w:rPr>
        <w:t xml:space="preserve">"2019"</w:t>
      </w:r>
      <w:r>
        <w:rPr>
          <w:rStyle w:val="NormalTok"/>
        </w:rPr>
        <w:t xml:space="preserve">),</w:t>
      </w:r>
      <w:r>
        <w:br/>
      </w:r>
      <w:r>
        <w:rPr>
          <w:rStyle w:val="NormalTok"/>
        </w:rPr>
        <w:t xml:space="preserve">        </w:t>
      </w:r>
      <w:r>
        <w:rPr>
          <w:rStyle w:val="AttributeTok"/>
        </w:rPr>
        <w:t xml:space="preserve">sgp.grade.sequences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"5"</w:t>
      </w:r>
      <w:r>
        <w:rPr>
          <w:rStyle w:val="NormalTok"/>
        </w:rPr>
        <w:t xml:space="preserve">), </w:t>
      </w:r>
      <w:r>
        <w:rPr>
          <w:rStyle w:val="CommentTok"/>
        </w:rPr>
        <w:t xml:space="preserve"># Elementary Grades</w:t>
      </w:r>
      <w:r>
        <w:br/>
      </w:r>
      <w:r>
        <w:rPr>
          <w:rStyle w:val="NormalTok"/>
        </w:rPr>
        <w:t xml:space="preserve">            </w:t>
      </w:r>
      <w:r>
        <w:rPr>
          <w:rStyle w:val="FunctionTok"/>
        </w:rPr>
        <w:t xml:space="preserve">c</w:t>
      </w:r>
      <w:r>
        <w:rPr>
          <w:rStyle w:val="NormalTok"/>
        </w:rPr>
        <w:t xml:space="preserve">(</w:t>
      </w:r>
      <w:r>
        <w:rPr>
          <w:rStyle w:val="StringTok"/>
        </w:rPr>
        <w:t xml:space="preserve">"5"</w:t>
      </w:r>
      <w:r>
        <w:rPr>
          <w:rStyle w:val="NormalTok"/>
        </w:rPr>
        <w:t xml:space="preserve">, </w:t>
      </w:r>
      <w:r>
        <w:rPr>
          <w:rStyle w:val="StringTok"/>
        </w:rPr>
        <w:t xml:space="preserve">"7"</w:t>
      </w:r>
      <w:r>
        <w:rPr>
          <w:rStyle w:val="NormalTok"/>
        </w:rPr>
        <w:t xml:space="preserve">)  </w:t>
      </w:r>
      <w:r>
        <w:rPr>
          <w:rStyle w:val="CommentTok"/>
        </w:rPr>
        <w:t xml:space="preserve"># Middle Grades</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The mathematics configurations are nearly identical to the ELA code, with</w:t>
      </w:r>
      <w:r>
        <w:t xml:space="preserve"> </w:t>
      </w:r>
      <w:r>
        <w:t xml:space="preserve">the exception of the</w:t>
      </w:r>
      <w:r>
        <w:t xml:space="preserve"> </w:t>
      </w:r>
      <w:r>
        <w:rPr>
          <w:rStyle w:val="VerbatimChar"/>
        </w:rPr>
        <w:t xml:space="preserve">sgp.grade.sequences</w:t>
      </w:r>
      <w:r>
        <w:t xml:space="preserve"> </w:t>
      </w:r>
      <w:r>
        <w:t xml:space="preserve">element, which specifies the</w:t>
      </w:r>
      <w:r>
        <w:t xml:space="preserve"> </w:t>
      </w:r>
      <w:r>
        <w:t xml:space="preserve">grades 4 to 6 and grades 6 to 8 progressions. Note that this particular</w:t>
      </w:r>
      <w:r>
        <w:t xml:space="preserve"> </w:t>
      </w:r>
      <w:r>
        <w:t xml:space="preserve">testing pattern means traditional elementary schools will only have growth</w:t>
      </w:r>
      <w:r>
        <w:t xml:space="preserve"> </w:t>
      </w:r>
      <w:r>
        <w:t xml:space="preserve">measures for grade 5 ELA, while traditional middle schools will have growth</w:t>
      </w:r>
      <w:r>
        <w:t xml:space="preserve"> </w:t>
      </w:r>
      <w:r>
        <w:t xml:space="preserve">indicators in all three grades and both content areas. The only contribution</w:t>
      </w:r>
      <w:r>
        <w:t xml:space="preserve"> </w:t>
      </w:r>
      <w:r>
        <w:t xml:space="preserve">mathematics makes to a school’s accountability calculation is through grade</w:t>
      </w:r>
      <w:r>
        <w:t xml:space="preserve"> </w:t>
      </w:r>
      <w:r>
        <w:t xml:space="preserve">4 proficiency (status).</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grep</w:t>
      </w:r>
      <w:r>
        <w:rPr>
          <w:rStyle w:val="NormalTok"/>
        </w:rPr>
        <w:t xml:space="preserve">(</w:t>
      </w:r>
      <w:r>
        <w:rPr>
          <w:rStyle w:val="StringTok"/>
        </w:rPr>
        <w:t xml:space="preserve">".config"</w:t>
      </w:r>
      <w:r>
        <w:rPr>
          <w:rStyle w:val="NormalTok"/>
        </w:rPr>
        <w:t xml:space="preserve">, </w:t>
      </w:r>
      <w:r>
        <w:rPr>
          <w:rStyle w:val="FunctionTok"/>
        </w:rPr>
        <w:t xml:space="preserve">ls</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FunctionTok"/>
        </w:rPr>
        <w:t xml:space="preserve">source</w:t>
      </w:r>
      <w:r>
        <w:rPr>
          <w:rStyle w:val="NormalTok"/>
        </w:rPr>
        <w:t xml:space="preserve">(</w:t>
      </w:r>
      <w:r>
        <w:rPr>
          <w:rStyle w:val="StringTok"/>
        </w:rPr>
        <w:t xml:space="preserve">"SGP_CONFIG/Condition_1c.R"</w:t>
      </w:r>
      <w:r>
        <w:rPr>
          <w:rStyle w:val="NormalTok"/>
        </w:rPr>
        <w:t xml:space="preserve">)</w:t>
      </w:r>
      <w:r>
        <w:br/>
      </w:r>
      <w:r>
        <w:br/>
      </w:r>
      <w:r>
        <w:rPr>
          <w:rStyle w:val="NormalTok"/>
        </w:rPr>
        <w:t xml:space="preserve">sgp_config.c1c </w:t>
      </w:r>
      <w:r>
        <w:rPr>
          <w:rStyle w:val="OtherTok"/>
        </w:rPr>
        <w:t xml:space="preserve">&lt;-</w:t>
      </w:r>
      <w:r>
        <w:br/>
      </w:r>
      <w:r>
        <w:rPr>
          <w:rStyle w:val="NormalTok"/>
        </w:rPr>
        <w:t xml:space="preserve">    </w:t>
      </w:r>
      <w:r>
        <w:rPr>
          <w:rStyle w:val="FunctionTok"/>
        </w:rPr>
        <w:t xml:space="preserve">c</w:t>
      </w:r>
      <w:r>
        <w:rPr>
          <w:rStyle w:val="NormalTok"/>
        </w:rPr>
        <w:t xml:space="preserve">(ELA_2019.config,</w:t>
      </w:r>
      <w:r>
        <w:br/>
      </w:r>
      <w:r>
        <w:rPr>
          <w:rStyle w:val="NormalTok"/>
        </w:rPr>
        <w:t xml:space="preserve">      MATHEMATICS_2019.config,</w:t>
      </w:r>
      <w:r>
        <w:br/>
      </w:r>
      <w:r>
        <w:rPr>
          <w:rStyle w:val="NormalTok"/>
        </w:rPr>
        <w:t xml:space="preserve">      ELA_2018.config,</w:t>
      </w:r>
      <w:r>
        <w:br/>
      </w:r>
      <w:r>
        <w:rPr>
          <w:rStyle w:val="NormalTok"/>
        </w:rPr>
        <w:t xml:space="preserve">      MATHEMATICS_2018.config</w:t>
      </w:r>
      <w:r>
        <w:br/>
      </w:r>
      <w:r>
        <w:rPr>
          <w:rStyle w:val="NormalTok"/>
        </w:rPr>
        <w:t xml:space="preserve">    )</w:t>
      </w:r>
    </w:p>
    <w:bookmarkEnd w:id="36"/>
    <w:bookmarkStart w:id="37" w:name="calculate-condition-1c-sgps"/>
    <w:p>
      <w:pPr>
        <w:pStyle w:val="Heading3"/>
      </w:pPr>
      <w:r>
        <w:t xml:space="preserve">Calculate condition 1c SGPs</w:t>
      </w:r>
    </w:p>
    <w:p>
      <w:pPr>
        <w:pStyle w:val="FirstParagraph"/>
      </w:pPr>
      <w:r>
        <w:t xml:space="preserve">The call to the</w:t>
      </w:r>
      <w:r>
        <w:rPr>
          <w:rStyle w:val="VerbatimChar"/>
        </w:rPr>
        <w:t xml:space="preserve">calculate_SGPs</w:t>
      </w:r>
      <w:r>
        <w:t xml:space="preserve"> </w:t>
      </w:r>
      <w:r>
        <w:t xml:space="preserve">function here performs the same calculation</w:t>
      </w:r>
      <w:r>
        <w:t xml:space="preserve"> </w:t>
      </w:r>
      <w:r>
        <w:t xml:space="preserve">tasks as those made for conditions 1b. The</w:t>
      </w:r>
      <w:r>
        <w:t xml:space="preserve"> </w:t>
      </w:r>
      <w:r>
        <w:rPr>
          <w:rStyle w:val="VerbatimChar"/>
        </w:rPr>
        <w:t xml:space="preserve">config</w:t>
      </w:r>
      <w:r>
        <w:t xml:space="preserve"> </w:t>
      </w:r>
      <w:r>
        <w:t xml:space="preserve">list specifies the</w:t>
      </w:r>
      <w:r>
        <w:t xml:space="preserve"> </w:t>
      </w:r>
      <w:r>
        <w:t xml:space="preserve">cohort data to use in the growth analyses, and the</w:t>
      </w:r>
      <w:r>
        <w:t xml:space="preserve"> </w:t>
      </w:r>
      <w:r>
        <w:rPr>
          <w:rStyle w:val="VerbatimChar"/>
        </w:rPr>
        <w:t xml:space="preserve">condition</w:t>
      </w:r>
      <w:r>
        <w:t xml:space="preserve"> </w:t>
      </w:r>
      <w:r>
        <w:t xml:space="preserve">argument will</w:t>
      </w:r>
      <w:r>
        <w:t xml:space="preserve"> </w:t>
      </w:r>
      <w:r>
        <w:t xml:space="preserve">be used to create and change directories in which the analyses are run, and</w:t>
      </w:r>
      <w:r>
        <w:t xml:space="preserve"> </w:t>
      </w:r>
      <w:r>
        <w:t xml:space="preserve">rename the SGP variable for this condition calculations.</w:t>
      </w:r>
    </w:p>
    <w:p>
      <w:pPr>
        <w:pStyle w:val="SourceCode"/>
      </w:pPr>
      <w:r>
        <w:rPr>
          <w:rStyle w:val="NormalTok"/>
        </w:rPr>
        <w:t xml:space="preserve">State_A_SGP </w:t>
      </w:r>
      <w:r>
        <w:rPr>
          <w:rStyle w:val="OtherTok"/>
        </w:rPr>
        <w:t xml:space="preserve">&lt;-</w:t>
      </w:r>
      <w:r>
        <w:br/>
      </w:r>
      <w:r>
        <w:rPr>
          <w:rStyle w:val="NormalTok"/>
        </w:rPr>
        <w:t xml:space="preserve">    </w:t>
      </w:r>
      <w:r>
        <w:rPr>
          <w:rStyle w:val="FunctionTok"/>
        </w:rPr>
        <w:t xml:space="preserve">calculate_SGPs</w:t>
      </w:r>
      <w:r>
        <w:rPr>
          <w:rStyle w:val="NormalTok"/>
        </w:rPr>
        <w:t xml:space="preserve">(</w:t>
      </w:r>
      <w:r>
        <w:br/>
      </w:r>
      <w:r>
        <w:rPr>
          <w:rStyle w:val="NormalTok"/>
        </w:rPr>
        <w:t xml:space="preserve">      </w:t>
      </w:r>
      <w:r>
        <w:rPr>
          <w:rStyle w:val="AttributeTok"/>
        </w:rPr>
        <w:t xml:space="preserve">sgp_data =</w:t>
      </w:r>
      <w:r>
        <w:rPr>
          <w:rStyle w:val="NormalTok"/>
        </w:rPr>
        <w:t xml:space="preserve"> State_A_SGP,</w:t>
      </w:r>
      <w:r>
        <w:br/>
      </w:r>
      <w:r>
        <w:rPr>
          <w:rStyle w:val="NormalTok"/>
        </w:rPr>
        <w:t xml:space="preserve">      </w:t>
      </w:r>
      <w:r>
        <w:rPr>
          <w:rStyle w:val="AttributeTok"/>
        </w:rPr>
        <w:t xml:space="preserve">config =</w:t>
      </w:r>
      <w:r>
        <w:rPr>
          <w:rStyle w:val="NormalTok"/>
        </w:rPr>
        <w:t xml:space="preserve"> sgp_config.c1c,</w:t>
      </w:r>
      <w:r>
        <w:br/>
      </w:r>
      <w:r>
        <w:rPr>
          <w:rStyle w:val="NormalTok"/>
        </w:rPr>
        <w:t xml:space="preserve">      </w:t>
      </w:r>
      <w:r>
        <w:rPr>
          <w:rStyle w:val="AttributeTok"/>
        </w:rPr>
        <w:t xml:space="preserve">condition =</w:t>
      </w:r>
      <w:r>
        <w:rPr>
          <w:rStyle w:val="NormalTok"/>
        </w:rPr>
        <w:t xml:space="preserve"> </w:t>
      </w:r>
      <w:r>
        <w:rPr>
          <w:rStyle w:val="StringTok"/>
        </w:rPr>
        <w:t xml:space="preserve">"1c"</w:t>
      </w:r>
      <w:r>
        <w:rPr>
          <w:rStyle w:val="NormalTok"/>
        </w:rPr>
        <w:t xml:space="preserve">,</w:t>
      </w:r>
      <w:r>
        <w:br/>
      </w:r>
      <w:r>
        <w:rPr>
          <w:rStyle w:val="NormalTok"/>
        </w:rPr>
        <w:t xml:space="preserve">      </w:t>
      </w:r>
      <w:r>
        <w:rPr>
          <w:rStyle w:val="AttributeTok"/>
        </w:rPr>
        <w:t xml:space="preserve">workers =</w:t>
      </w:r>
      <w:r>
        <w:rPr>
          <w:rStyle w:val="NormalTok"/>
        </w:rPr>
        <w:t xml:space="preserve"> </w:t>
      </w:r>
      <w:r>
        <w:rPr>
          <w:rStyle w:val="FunctionTok"/>
        </w:rPr>
        <w:t xml:space="preserve">list</w:t>
      </w:r>
      <w:r>
        <w:rPr>
          <w:rStyle w:val="NormalTok"/>
        </w:rPr>
        <w:t xml:space="preserve">(</w:t>
      </w:r>
      <w:r>
        <w:rPr>
          <w:rStyle w:val="AttributeTok"/>
        </w:rPr>
        <w:t xml:space="preserve">TAUS =</w:t>
      </w:r>
      <w:r>
        <w:rPr>
          <w:rStyle w:val="NormalTok"/>
        </w:rPr>
        <w:t xml:space="preserve"> </w:t>
      </w:r>
      <w:r>
        <w:rPr>
          <w:rStyle w:val="DecValTok"/>
        </w:rPr>
        <w:t xml:space="preserve">15</w:t>
      </w:r>
      <w:r>
        <w:rPr>
          <w:rStyle w:val="NormalTok"/>
        </w:rPr>
        <w:t xml:space="preserve">)</w:t>
      </w:r>
      <w:r>
        <w:br/>
      </w:r>
      <w:r>
        <w:rPr>
          <w:rStyle w:val="NormalTok"/>
        </w:rPr>
        <w:t xml:space="preserve">    )</w:t>
      </w:r>
    </w:p>
    <w:bookmarkEnd w:id="37"/>
    <w:bookmarkEnd w:id="38"/>
    <w:bookmarkStart w:id="41" w:name="simulation-condition-2"/>
    <w:p>
      <w:pPr>
        <w:pStyle w:val="Heading2"/>
      </w:pPr>
      <w:r>
        <w:t xml:space="preserve">Simulation Condition 2</w:t>
      </w:r>
    </w:p>
    <w:p>
      <w:pPr>
        <w:pStyle w:val="FirstParagraph"/>
      </w:pPr>
      <w:r>
        <w:t xml:space="preserve">In this condition, all students are tested every two years in each grade and</w:t>
      </w:r>
      <w:r>
        <w:t xml:space="preserve"> </w:t>
      </w:r>
      <w:r>
        <w:t xml:space="preserve">subject on the state’s assessments. There are two instances of this</w:t>
      </w:r>
      <w:r>
        <w:t xml:space="preserve"> </w:t>
      </w:r>
      <w:r>
        <w:t xml:space="preserve">condition to simulate:</w:t>
      </w:r>
    </w:p>
    <w:p>
      <w:pPr>
        <w:numPr>
          <w:ilvl w:val="0"/>
          <w:numId w:val="1003"/>
        </w:numPr>
        <w:pStyle w:val="Compact"/>
      </w:pPr>
      <w:r>
        <w:t xml:space="preserve">Testing only occurs in even years - (e.g., 2016, 2018, etc.)</w:t>
      </w:r>
    </w:p>
    <w:p>
      <w:pPr>
        <w:numPr>
          <w:ilvl w:val="0"/>
          <w:numId w:val="1003"/>
        </w:numPr>
        <w:pStyle w:val="Compact"/>
      </w:pPr>
      <w:r>
        <w:t xml:space="preserve">Testing only occurs in even years - (e.g., 2017, 2019, etc.)</w:t>
      </w:r>
    </w:p>
    <w:p>
      <w:pPr>
        <w:pStyle w:val="FirstParagraph"/>
      </w:pPr>
      <w:r>
        <w:t xml:space="preserve">In both instances, in a year that testing occurs, all students are tested in</w:t>
      </w:r>
      <w:r>
        <w:t xml:space="preserve"> </w:t>
      </w:r>
      <w:r>
        <w:t xml:space="preserve">every grade and subject. As with condition 1c, all growth analyses will be</w:t>
      </w:r>
      <w:r>
        <w:t xml:space="preserve"> </w:t>
      </w:r>
      <w:r>
        <w:t xml:space="preserve">conditioned on a single prior score with skipped-year patterns.</w:t>
      </w:r>
    </w:p>
    <w:bookmarkStart w:id="39" w:name="load-and-combine-sgp-config-scripts-3"/>
    <w:p>
      <w:pPr>
        <w:pStyle w:val="Heading3"/>
      </w:pPr>
      <w:r>
        <w:t xml:space="preserve">Load and combine SGP config scripts</w:t>
      </w:r>
    </w:p>
    <w:p>
      <w:pPr>
        <w:pStyle w:val="FirstParagraph"/>
      </w:pPr>
      <w:r>
        <w:t xml:space="preserve">We again remove all previous configuration related objects before reading</w:t>
      </w:r>
      <w:r>
        <w:t xml:space="preserve"> </w:t>
      </w:r>
      <w:r>
        <w:t xml:space="preserve">in the condition 2 course progression code. The 2019 ELA configurations are</w:t>
      </w:r>
      <w:r>
        <w:t xml:space="preserve"> </w:t>
      </w:r>
      <w:r>
        <w:t xml:space="preserve">once again provided here for comparison with other simulation conditions.</w:t>
      </w:r>
    </w:p>
    <w:p>
      <w:pPr>
        <w:pStyle w:val="SourceCode"/>
      </w:pPr>
      <w:r>
        <w:rPr>
          <w:rStyle w:val="NormalTok"/>
        </w:rPr>
        <w:t xml:space="preserve">ELA_2019.config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ELA.SKIP.2019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sgp.content.areas =</w:t>
      </w:r>
      <w:r>
        <w:rPr>
          <w:rStyle w:val="NormalTok"/>
        </w:rPr>
        <w:t xml:space="preserve"> </w:t>
      </w:r>
      <w:r>
        <w:rPr>
          <w:rStyle w:val="FunctionTok"/>
        </w:rPr>
        <w:t xml:space="preserve">rep</w:t>
      </w:r>
      <w:r>
        <w:rPr>
          <w:rStyle w:val="NormalTok"/>
        </w:rPr>
        <w:t xml:space="preserve">(</w:t>
      </w:r>
      <w:r>
        <w:rPr>
          <w:rStyle w:val="StringTok"/>
        </w:rPr>
        <w:t xml:space="preserve">"ELA"</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sgp.panel.years =</w:t>
      </w:r>
      <w:r>
        <w:rPr>
          <w:rStyle w:val="NormalTok"/>
        </w:rPr>
        <w:t xml:space="preserve"> </w:t>
      </w:r>
      <w:r>
        <w:rPr>
          <w:rStyle w:val="FunctionTok"/>
        </w:rPr>
        <w:t xml:space="preserve">c</w:t>
      </w:r>
      <w:r>
        <w:rPr>
          <w:rStyle w:val="NormalTok"/>
        </w:rPr>
        <w:t xml:space="preserve">(</w:t>
      </w:r>
      <w:r>
        <w:rPr>
          <w:rStyle w:val="StringTok"/>
        </w:rPr>
        <w:t xml:space="preserve">"2017"</w:t>
      </w:r>
      <w:r>
        <w:rPr>
          <w:rStyle w:val="NormalTok"/>
        </w:rPr>
        <w:t xml:space="preserve">, </w:t>
      </w:r>
      <w:r>
        <w:rPr>
          <w:rStyle w:val="StringTok"/>
        </w:rPr>
        <w:t xml:space="preserve">"2019"</w:t>
      </w:r>
      <w:r>
        <w:rPr>
          <w:rStyle w:val="NormalTok"/>
        </w:rPr>
        <w:t xml:space="preserve">),</w:t>
      </w:r>
      <w:r>
        <w:br/>
      </w:r>
      <w:r>
        <w:rPr>
          <w:rStyle w:val="NormalTok"/>
        </w:rPr>
        <w:t xml:space="preserve">        </w:t>
      </w:r>
      <w:r>
        <w:rPr>
          <w:rStyle w:val="AttributeTok"/>
        </w:rPr>
        <w:t xml:space="preserve">sgp.grade.sequences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"5"</w:t>
      </w:r>
      <w:r>
        <w:rPr>
          <w:rStyle w:val="NormalTok"/>
        </w:rPr>
        <w:t xml:space="preserve">), </w:t>
      </w:r>
      <w:r>
        <w:rPr>
          <w:rStyle w:val="CommentTok"/>
        </w:rPr>
        <w:t xml:space="preserve"># Elementary Grades</w:t>
      </w:r>
      <w:r>
        <w:br/>
      </w:r>
      <w:r>
        <w:rPr>
          <w:rStyle w:val="NormalTok"/>
        </w:rPr>
        <w:t xml:space="preserve">            </w:t>
      </w:r>
      <w:r>
        <w:rPr>
          <w:rStyle w:val="FunctionTok"/>
        </w:rPr>
        <w:t xml:space="preserve">c</w:t>
      </w:r>
      <w:r>
        <w:rPr>
          <w:rStyle w:val="NormalTok"/>
        </w:rPr>
        <w:t xml:space="preserve">(</w:t>
      </w:r>
      <w:r>
        <w:rPr>
          <w:rStyle w:val="StringTok"/>
        </w:rPr>
        <w:t xml:space="preserve">"4"</w:t>
      </w:r>
      <w:r>
        <w:rPr>
          <w:rStyle w:val="NormalTok"/>
        </w:rPr>
        <w:t xml:space="preserve">, </w:t>
      </w:r>
      <w:r>
        <w:rPr>
          <w:rStyle w:val="StringTok"/>
        </w:rPr>
        <w:t xml:space="preserve">"6"</w:t>
      </w:r>
      <w:r>
        <w:rPr>
          <w:rStyle w:val="NormalTok"/>
        </w:rPr>
        <w:t xml:space="preserve">), </w:t>
      </w:r>
      <w:r>
        <w:rPr>
          <w:rStyle w:val="FunctionTok"/>
        </w:rPr>
        <w:t xml:space="preserve">c</w:t>
      </w:r>
      <w:r>
        <w:rPr>
          <w:rStyle w:val="NormalTok"/>
        </w:rPr>
        <w:t xml:space="preserve">(</w:t>
      </w:r>
      <w:r>
        <w:rPr>
          <w:rStyle w:val="StringTok"/>
        </w:rPr>
        <w:t xml:space="preserve">"5"</w:t>
      </w:r>
      <w:r>
        <w:rPr>
          <w:rStyle w:val="NormalTok"/>
        </w:rPr>
        <w:t xml:space="preserve">, </w:t>
      </w:r>
      <w:r>
        <w:rPr>
          <w:rStyle w:val="StringTok"/>
        </w:rPr>
        <w:t xml:space="preserve">"7"</w:t>
      </w:r>
      <w:r>
        <w:rPr>
          <w:rStyle w:val="NormalTok"/>
        </w:rPr>
        <w:t xml:space="preserve">), </w:t>
      </w:r>
      <w:r>
        <w:rPr>
          <w:rStyle w:val="FunctionTok"/>
        </w:rPr>
        <w:t xml:space="preserve">c</w:t>
      </w:r>
      <w:r>
        <w:rPr>
          <w:rStyle w:val="NormalTok"/>
        </w:rPr>
        <w:t xml:space="preserve">(</w:t>
      </w:r>
      <w:r>
        <w:rPr>
          <w:rStyle w:val="StringTok"/>
        </w:rPr>
        <w:t xml:space="preserve">"6"</w:t>
      </w:r>
      <w:r>
        <w:rPr>
          <w:rStyle w:val="NormalTok"/>
        </w:rPr>
        <w:t xml:space="preserve">, </w:t>
      </w:r>
      <w:r>
        <w:rPr>
          <w:rStyle w:val="StringTok"/>
        </w:rPr>
        <w:t xml:space="preserve">"8"</w:t>
      </w:r>
      <w:r>
        <w:rPr>
          <w:rStyle w:val="NormalTok"/>
        </w:rPr>
        <w:t xml:space="preserve">) </w:t>
      </w:r>
      <w:r>
        <w:rPr>
          <w:rStyle w:val="CommentTok"/>
        </w:rPr>
        <w:t xml:space="preserve"># Middle Grades</w:t>
      </w:r>
      <w:r>
        <w:br/>
      </w:r>
      <w:r>
        <w:rPr>
          <w:rStyle w:val="NormalTok"/>
        </w:rPr>
        <w:t xml:space="preserve">        )</w:t>
      </w:r>
      <w:r>
        <w:br/>
      </w:r>
      <w:r>
        <w:rPr>
          <w:rStyle w:val="NormalTok"/>
        </w:rPr>
        <w:t xml:space="preserve">    )</w:t>
      </w:r>
      <w:r>
        <w:br/>
      </w:r>
      <w:r>
        <w:rPr>
          <w:rStyle w:val="NormalTok"/>
        </w:rPr>
        <w:t xml:space="preserve">)</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grep</w:t>
      </w:r>
      <w:r>
        <w:rPr>
          <w:rStyle w:val="NormalTok"/>
        </w:rPr>
        <w:t xml:space="preserve">(</w:t>
      </w:r>
      <w:r>
        <w:rPr>
          <w:rStyle w:val="StringTok"/>
        </w:rPr>
        <w:t xml:space="preserve">".config"</w:t>
      </w:r>
      <w:r>
        <w:rPr>
          <w:rStyle w:val="NormalTok"/>
        </w:rPr>
        <w:t xml:space="preserve">, </w:t>
      </w:r>
      <w:r>
        <w:rPr>
          <w:rStyle w:val="FunctionTok"/>
        </w:rPr>
        <w:t xml:space="preserve">ls</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FunctionTok"/>
        </w:rPr>
        <w:t xml:space="preserve">source</w:t>
      </w:r>
      <w:r>
        <w:rPr>
          <w:rStyle w:val="NormalTok"/>
        </w:rPr>
        <w:t xml:space="preserve">(</w:t>
      </w:r>
      <w:r>
        <w:rPr>
          <w:rStyle w:val="StringTok"/>
        </w:rPr>
        <w:t xml:space="preserve">"SGP_CONFIG/Condition_2.R"</w:t>
      </w:r>
      <w:r>
        <w:rPr>
          <w:rStyle w:val="NormalTok"/>
        </w:rPr>
        <w:t xml:space="preserve">)</w:t>
      </w:r>
      <w:r>
        <w:br/>
      </w:r>
      <w:r>
        <w:br/>
      </w:r>
      <w:r>
        <w:rPr>
          <w:rStyle w:val="NormalTok"/>
        </w:rPr>
        <w:t xml:space="preserve">sgp_config.c2 </w:t>
      </w:r>
      <w:r>
        <w:rPr>
          <w:rStyle w:val="OtherTok"/>
        </w:rPr>
        <w:t xml:space="preserve">&lt;-</w:t>
      </w:r>
      <w:r>
        <w:br/>
      </w:r>
      <w:r>
        <w:rPr>
          <w:rStyle w:val="NormalTok"/>
        </w:rPr>
        <w:t xml:space="preserve">    </w:t>
      </w:r>
      <w:r>
        <w:rPr>
          <w:rStyle w:val="FunctionTok"/>
        </w:rPr>
        <w:t xml:space="preserve">c</w:t>
      </w:r>
      <w:r>
        <w:rPr>
          <w:rStyle w:val="NormalTok"/>
        </w:rPr>
        <w:t xml:space="preserve">(ELA_2019.config,</w:t>
      </w:r>
      <w:r>
        <w:br/>
      </w:r>
      <w:r>
        <w:rPr>
          <w:rStyle w:val="NormalTok"/>
        </w:rPr>
        <w:t xml:space="preserve">      MATHEMATICS_2019.config,</w:t>
      </w:r>
      <w:r>
        <w:br/>
      </w:r>
      <w:r>
        <w:rPr>
          <w:rStyle w:val="NormalTok"/>
        </w:rPr>
        <w:t xml:space="preserve">      ELA_2018.config,</w:t>
      </w:r>
      <w:r>
        <w:br/>
      </w:r>
      <w:r>
        <w:rPr>
          <w:rStyle w:val="NormalTok"/>
        </w:rPr>
        <w:t xml:space="preserve">      MATHEMATICS_2018.config</w:t>
      </w:r>
      <w:r>
        <w:br/>
      </w:r>
      <w:r>
        <w:rPr>
          <w:rStyle w:val="NormalTok"/>
        </w:rPr>
        <w:t xml:space="preserve">    )</w:t>
      </w:r>
    </w:p>
    <w:bookmarkEnd w:id="39"/>
    <w:bookmarkStart w:id="40" w:name="calculate-condition-2-sgps"/>
    <w:p>
      <w:pPr>
        <w:pStyle w:val="Heading3"/>
      </w:pPr>
      <w:r>
        <w:t xml:space="preserve">Calculate condition 2 SGPs</w:t>
      </w:r>
    </w:p>
    <w:p>
      <w:pPr>
        <w:pStyle w:val="FirstParagraph"/>
      </w:pPr>
      <w:r>
        <w:t xml:space="preserve">The call to the</w:t>
      </w:r>
      <w:r>
        <w:rPr>
          <w:rStyle w:val="VerbatimChar"/>
        </w:rPr>
        <w:t xml:space="preserve">calculate_SGPs</w:t>
      </w:r>
      <w:r>
        <w:t xml:space="preserve"> </w:t>
      </w:r>
      <w:r>
        <w:t xml:space="preserve">function here performs the same calculation</w:t>
      </w:r>
      <w:r>
        <w:t xml:space="preserve"> </w:t>
      </w:r>
      <w:r>
        <w:t xml:space="preserve">tasks as those made for conditions 1b and 1c. The</w:t>
      </w:r>
      <w:r>
        <w:t xml:space="preserve"> </w:t>
      </w:r>
      <w:r>
        <w:rPr>
          <w:rStyle w:val="VerbatimChar"/>
        </w:rPr>
        <w:t xml:space="preserve">config</w:t>
      </w:r>
      <w:r>
        <w:t xml:space="preserve"> </w:t>
      </w:r>
      <w:r>
        <w:t xml:space="preserve">list specifies the</w:t>
      </w:r>
      <w:r>
        <w:t xml:space="preserve"> </w:t>
      </w:r>
      <w:r>
        <w:t xml:space="preserve">cohort data to analyze for condition 2, and the data object</w:t>
      </w:r>
      <w:r>
        <w:t xml:space="preserve"> </w:t>
      </w:r>
      <w:r>
        <w:rPr>
          <w:rStyle w:val="VerbatimChar"/>
        </w:rPr>
        <w:t xml:space="preserve">State_A_SGP@Data</w:t>
      </w:r>
      <w:r>
        <w:t xml:space="preserve"> </w:t>
      </w:r>
      <w:r>
        <w:t xml:space="preserve">will now include the results from conditions 0 through 2 when the calculations</w:t>
      </w:r>
      <w:r>
        <w:t xml:space="preserve"> </w:t>
      </w:r>
      <w:r>
        <w:t xml:space="preserve">are complete.</w:t>
      </w:r>
    </w:p>
    <w:p>
      <w:pPr>
        <w:pStyle w:val="SourceCode"/>
      </w:pPr>
      <w:r>
        <w:rPr>
          <w:rStyle w:val="NormalTok"/>
        </w:rPr>
        <w:t xml:space="preserve">State_A_SGP </w:t>
      </w:r>
      <w:r>
        <w:rPr>
          <w:rStyle w:val="OtherTok"/>
        </w:rPr>
        <w:t xml:space="preserve">&lt;-</w:t>
      </w:r>
      <w:r>
        <w:br/>
      </w:r>
      <w:r>
        <w:rPr>
          <w:rStyle w:val="NormalTok"/>
        </w:rPr>
        <w:t xml:space="preserve">    </w:t>
      </w:r>
      <w:r>
        <w:rPr>
          <w:rStyle w:val="FunctionTok"/>
        </w:rPr>
        <w:t xml:space="preserve">calculate_SGPs</w:t>
      </w:r>
      <w:r>
        <w:rPr>
          <w:rStyle w:val="NormalTok"/>
        </w:rPr>
        <w:t xml:space="preserve">(</w:t>
      </w:r>
      <w:r>
        <w:br/>
      </w:r>
      <w:r>
        <w:rPr>
          <w:rStyle w:val="NormalTok"/>
        </w:rPr>
        <w:t xml:space="preserve">      </w:t>
      </w:r>
      <w:r>
        <w:rPr>
          <w:rStyle w:val="AttributeTok"/>
        </w:rPr>
        <w:t xml:space="preserve">sgp_data =</w:t>
      </w:r>
      <w:r>
        <w:rPr>
          <w:rStyle w:val="NormalTok"/>
        </w:rPr>
        <w:t xml:space="preserve"> State_A_SGP,</w:t>
      </w:r>
      <w:r>
        <w:br/>
      </w:r>
      <w:r>
        <w:rPr>
          <w:rStyle w:val="NormalTok"/>
        </w:rPr>
        <w:t xml:space="preserve">      </w:t>
      </w:r>
      <w:r>
        <w:rPr>
          <w:rStyle w:val="AttributeTok"/>
        </w:rPr>
        <w:t xml:space="preserve">config =</w:t>
      </w:r>
      <w:r>
        <w:rPr>
          <w:rStyle w:val="NormalTok"/>
        </w:rPr>
        <w:t xml:space="preserve"> sgp_config.c2,</w:t>
      </w:r>
      <w:r>
        <w:br/>
      </w:r>
      <w:r>
        <w:rPr>
          <w:rStyle w:val="NormalTok"/>
        </w:rPr>
        <w:t xml:space="preserve">      </w:t>
      </w:r>
      <w:r>
        <w:rPr>
          <w:rStyle w:val="AttributeTok"/>
        </w:rPr>
        <w:t xml:space="preserve">condition =</w:t>
      </w:r>
      <w:r>
        <w:rPr>
          <w:rStyle w:val="NormalTok"/>
        </w:rPr>
        <w:t xml:space="preserve"> </w:t>
      </w:r>
      <w:r>
        <w:rPr>
          <w:rStyle w:val="StringTok"/>
        </w:rPr>
        <w:t xml:space="preserve">"2"</w:t>
      </w:r>
      <w:r>
        <w:rPr>
          <w:rStyle w:val="NormalTok"/>
        </w:rPr>
        <w:t xml:space="preserve">,</w:t>
      </w:r>
      <w:r>
        <w:br/>
      </w:r>
      <w:r>
        <w:rPr>
          <w:rStyle w:val="NormalTok"/>
        </w:rPr>
        <w:t xml:space="preserve">      </w:t>
      </w:r>
      <w:r>
        <w:rPr>
          <w:rStyle w:val="AttributeTok"/>
        </w:rPr>
        <w:t xml:space="preserve">workers =</w:t>
      </w:r>
      <w:r>
        <w:rPr>
          <w:rStyle w:val="NormalTok"/>
        </w:rPr>
        <w:t xml:space="preserve"> </w:t>
      </w:r>
      <w:r>
        <w:rPr>
          <w:rStyle w:val="FunctionTok"/>
        </w:rPr>
        <w:t xml:space="preserve">list</w:t>
      </w:r>
      <w:r>
        <w:rPr>
          <w:rStyle w:val="NormalTok"/>
        </w:rPr>
        <w:t xml:space="preserve">(</w:t>
      </w:r>
      <w:r>
        <w:rPr>
          <w:rStyle w:val="AttributeTok"/>
        </w:rPr>
        <w:t xml:space="preserve">TAUS =</w:t>
      </w:r>
      <w:r>
        <w:rPr>
          <w:rStyle w:val="NormalTok"/>
        </w:rPr>
        <w:t xml:space="preserve"> </w:t>
      </w:r>
      <w:r>
        <w:rPr>
          <w:rStyle w:val="DecValTok"/>
        </w:rPr>
        <w:t xml:space="preserve">15</w:t>
      </w:r>
      <w:r>
        <w:rPr>
          <w:rStyle w:val="NormalTok"/>
        </w:rPr>
        <w:t xml:space="preserve">)</w:t>
      </w:r>
      <w:r>
        <w:br/>
      </w:r>
      <w:r>
        <w:rPr>
          <w:rStyle w:val="NormalTok"/>
        </w:rPr>
        <w:t xml:space="preserve">    )</w:t>
      </w:r>
    </w:p>
    <w:bookmarkEnd w:id="40"/>
    <w:bookmarkEnd w:id="41"/>
    <w:bookmarkStart w:id="43" w:name="simulation-condition-3"/>
    <w:p>
      <w:pPr>
        <w:pStyle w:val="Heading2"/>
      </w:pPr>
      <w:r>
        <w:t xml:space="preserve">Simulation Condition 3</w:t>
      </w:r>
    </w:p>
    <w:p>
      <w:pPr>
        <w:pStyle w:val="FirstParagraph"/>
      </w:pPr>
      <w:r>
        <w:t xml:space="preserve">In this condition, all students are tested every two years at specific grade</w:t>
      </w:r>
      <w:r>
        <w:t xml:space="preserve"> </w:t>
      </w:r>
      <w:r>
        <w:t xml:space="preserve">and subject on the state’s assessments. As with Condition 2, there are two</w:t>
      </w:r>
      <w:r>
        <w:t xml:space="preserve"> </w:t>
      </w:r>
      <w:r>
        <w:t xml:space="preserve">instances of this condition to simulate:</w:t>
      </w:r>
    </w:p>
    <w:p>
      <w:pPr>
        <w:numPr>
          <w:ilvl w:val="0"/>
          <w:numId w:val="1004"/>
        </w:numPr>
        <w:pStyle w:val="Compact"/>
      </w:pPr>
      <w:r>
        <w:t xml:space="preserve">Testing only occurs in even years - (e.g., 2016, 2018, etc.)</w:t>
      </w:r>
    </w:p>
    <w:p>
      <w:pPr>
        <w:numPr>
          <w:ilvl w:val="0"/>
          <w:numId w:val="1004"/>
        </w:numPr>
        <w:pStyle w:val="Compact"/>
      </w:pPr>
      <w:r>
        <w:t xml:space="preserve">Testing only occurs in even years - (e.g., 2017, 2019, etc.)</w:t>
      </w:r>
    </w:p>
    <w:p>
      <w:pPr>
        <w:pStyle w:val="FirstParagraph"/>
      </w:pPr>
      <w:r>
        <w:t xml:space="preserve">In both instances, when testing occurs, students are tested specific grades</w:t>
      </w:r>
      <w:r>
        <w:t xml:space="preserve"> </w:t>
      </w:r>
      <w:r>
        <w:t xml:space="preserve">in both subject areas. As with condition 1c, all growth analyses will be</w:t>
      </w:r>
      <w:r>
        <w:t xml:space="preserve"> </w:t>
      </w:r>
      <w:r>
        <w:t xml:space="preserve">conditioned on a single prior score with skipped-year patterns.</w:t>
      </w:r>
      <w:r>
        <w:t xml:space="preserve"> </w:t>
      </w:r>
      <w:r>
        <w:t xml:space="preserve">### SGP config scripts</w:t>
      </w:r>
    </w:p>
    <w:p>
      <w:pPr>
        <w:pStyle w:val="BodyText"/>
      </w:pPr>
      <w:r>
        <w:t xml:space="preserve">The pattern of testing for this condition is identical to that of condition</w:t>
      </w:r>
      <w:r>
        <w:t xml:space="preserve"> </w:t>
      </w:r>
      <w:r>
        <w:t xml:space="preserve">1b, with the exception of skipping years. This means that we have already</w:t>
      </w:r>
      <w:r>
        <w:t xml:space="preserve"> </w:t>
      </w:r>
      <w:r>
        <w:t xml:space="preserve">calculated the SGPs for these patterns and do not need to reanalyze the</w:t>
      </w:r>
      <w:r>
        <w:t xml:space="preserve"> </w:t>
      </w:r>
      <w:r>
        <w:t xml:space="preserve">data to get these results. Instead we can simply copy the results from</w:t>
      </w:r>
      <w:r>
        <w:t xml:space="preserve"> </w:t>
      </w:r>
      <w:r>
        <w:t xml:space="preserve">simulation condition 1b that use the skipped-year progressions (i.e. results</w:t>
      </w:r>
      <w:r>
        <w:t xml:space="preserve"> </w:t>
      </w:r>
      <w:r>
        <w:t xml:space="preserve">for grades 5 and 8, but not 6th grade).</w:t>
      </w:r>
    </w:p>
    <w:p>
      <w:pPr>
        <w:pStyle w:val="BodyText"/>
      </w:pPr>
      <w:r>
        <w:t xml:space="preserve">For the sake of completeness, however, the 2019 ELA configurations for this</w:t>
      </w:r>
      <w:r>
        <w:t xml:space="preserve"> </w:t>
      </w:r>
      <w:r>
        <w:t xml:space="preserve">condition would be a subset of the condition 1b code, such as this:</w:t>
      </w:r>
    </w:p>
    <w:p>
      <w:pPr>
        <w:pStyle w:val="SourceCode"/>
      </w:pPr>
      <w:r>
        <w:rPr>
          <w:rStyle w:val="NormalTok"/>
        </w:rPr>
        <w:t xml:space="preserve">ELA_2019.config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ELA.SKIP.2019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sgp.content.areas =</w:t>
      </w:r>
      <w:r>
        <w:rPr>
          <w:rStyle w:val="NormalTok"/>
        </w:rPr>
        <w:t xml:space="preserve"> </w:t>
      </w:r>
      <w:r>
        <w:rPr>
          <w:rStyle w:val="FunctionTok"/>
        </w:rPr>
        <w:t xml:space="preserve">rep</w:t>
      </w:r>
      <w:r>
        <w:rPr>
          <w:rStyle w:val="NormalTok"/>
        </w:rPr>
        <w:t xml:space="preserve">(</w:t>
      </w:r>
      <w:r>
        <w:rPr>
          <w:rStyle w:val="StringTok"/>
        </w:rPr>
        <w:t xml:space="preserve">"ELA"</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sgp.panel.years =</w:t>
      </w:r>
      <w:r>
        <w:rPr>
          <w:rStyle w:val="NormalTok"/>
        </w:rPr>
        <w:t xml:space="preserve"> </w:t>
      </w:r>
      <w:r>
        <w:rPr>
          <w:rStyle w:val="FunctionTok"/>
        </w:rPr>
        <w:t xml:space="preserve">c</w:t>
      </w:r>
      <w:r>
        <w:rPr>
          <w:rStyle w:val="NormalTok"/>
        </w:rPr>
        <w:t xml:space="preserve">(</w:t>
      </w:r>
      <w:r>
        <w:rPr>
          <w:rStyle w:val="StringTok"/>
        </w:rPr>
        <w:t xml:space="preserve">"2017"</w:t>
      </w:r>
      <w:r>
        <w:rPr>
          <w:rStyle w:val="NormalTok"/>
        </w:rPr>
        <w:t xml:space="preserve">, </w:t>
      </w:r>
      <w:r>
        <w:rPr>
          <w:rStyle w:val="StringTok"/>
        </w:rPr>
        <w:t xml:space="preserve">"2019"</w:t>
      </w:r>
      <w:r>
        <w:rPr>
          <w:rStyle w:val="NormalTok"/>
        </w:rPr>
        <w:t xml:space="preserve">),</w:t>
      </w:r>
      <w:r>
        <w:br/>
      </w:r>
      <w:r>
        <w:rPr>
          <w:rStyle w:val="NormalTok"/>
        </w:rPr>
        <w:t xml:space="preserve">        </w:t>
      </w:r>
      <w:r>
        <w:rPr>
          <w:rStyle w:val="AttributeTok"/>
        </w:rPr>
        <w:t xml:space="preserve">sgp.grade.sequences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"5"</w:t>
      </w:r>
      <w:r>
        <w:rPr>
          <w:rStyle w:val="NormalTok"/>
        </w:rPr>
        <w:t xml:space="preserve">), </w:t>
      </w:r>
      <w:r>
        <w:rPr>
          <w:rStyle w:val="CommentTok"/>
        </w:rPr>
        <w:t xml:space="preserve">#  Elementary Grades</w:t>
      </w:r>
      <w:r>
        <w:br/>
      </w:r>
      <w:r>
        <w:rPr>
          <w:rStyle w:val="NormalTok"/>
        </w:rPr>
        <w:t xml:space="preserve">            </w:t>
      </w:r>
      <w:r>
        <w:rPr>
          <w:rStyle w:val="FunctionTok"/>
        </w:rPr>
        <w:t xml:space="preserve">c</w:t>
      </w:r>
      <w:r>
        <w:rPr>
          <w:rStyle w:val="NormalTok"/>
        </w:rPr>
        <w:t xml:space="preserve">(</w:t>
      </w:r>
      <w:r>
        <w:rPr>
          <w:rStyle w:val="StringTok"/>
        </w:rPr>
        <w:t xml:space="preserve">"6"</w:t>
      </w:r>
      <w:r>
        <w:rPr>
          <w:rStyle w:val="NormalTok"/>
        </w:rPr>
        <w:t xml:space="preserve">, </w:t>
      </w:r>
      <w:r>
        <w:rPr>
          <w:rStyle w:val="StringTok"/>
        </w:rPr>
        <w:t xml:space="preserve">"8"</w:t>
      </w:r>
      <w:r>
        <w:rPr>
          <w:rStyle w:val="NormalTok"/>
        </w:rPr>
        <w:t xml:space="preserve">)  </w:t>
      </w:r>
      <w:r>
        <w:rPr>
          <w:rStyle w:val="CommentTok"/>
        </w:rPr>
        <w:t xml:space="preserve">#  Middle Grades</w:t>
      </w:r>
      <w:r>
        <w:br/>
      </w:r>
      <w:r>
        <w:rPr>
          <w:rStyle w:val="NormalTok"/>
        </w:rPr>
        <w:t xml:space="preserve">        )</w:t>
      </w:r>
      <w:r>
        <w:br/>
      </w:r>
      <w:r>
        <w:rPr>
          <w:rStyle w:val="NormalTok"/>
        </w:rPr>
        <w:t xml:space="preserve">    )</w:t>
      </w:r>
      <w:r>
        <w:br/>
      </w:r>
      <w:r>
        <w:rPr>
          <w:rStyle w:val="NormalTok"/>
        </w:rPr>
        <w:t xml:space="preserve">)</w:t>
      </w:r>
    </w:p>
    <w:bookmarkStart w:id="42" w:name="use-condition-1b-growth-for-condition-3"/>
    <w:p>
      <w:pPr>
        <w:pStyle w:val="Heading3"/>
      </w:pPr>
      <w:r>
        <w:t xml:space="preserve">Use condition 1b growth for condition 3</w:t>
      </w:r>
    </w:p>
    <w:p>
      <w:pPr>
        <w:pStyle w:val="FirstParagraph"/>
      </w:pPr>
      <w:r>
        <w:t xml:space="preserve">Here we will simply copy the results from condition 1b to a new variable</w:t>
      </w:r>
      <w:r>
        <w:t xml:space="preserve"> </w:t>
      </w:r>
      <w:r>
        <w:t xml:space="preserve">for condition 3. The grade 6 SGPs, which were consecutive-year (grade 5 to</w:t>
      </w:r>
      <w:r>
        <w:t xml:space="preserve"> </w:t>
      </w:r>
      <w:r>
        <w:t xml:space="preserve">grade 6) will be omitted.</w:t>
      </w:r>
    </w:p>
    <w:p>
      <w:pPr>
        <w:pStyle w:val="SourceCode"/>
      </w:pPr>
      <w:r>
        <w:rPr>
          <w:rStyle w:val="NormalTok"/>
        </w:rPr>
        <w:t xml:space="preserve">State_A_SGP</w:t>
      </w:r>
      <w:r>
        <w:rPr>
          <w:rStyle w:val="SpecialCharTok"/>
        </w:rPr>
        <w:t xml:space="preserve">@</w:t>
      </w:r>
      <w:r>
        <w:rPr>
          <w:rStyle w:val="NormalTok"/>
        </w:rPr>
        <w:t xml:space="preserve">Data[</w:t>
      </w:r>
      <w:r>
        <w:br/>
      </w:r>
      <w:r>
        <w:rPr>
          <w:rStyle w:val="NormalTok"/>
        </w:rPr>
        <w:t xml:space="preserve">    GRADE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8</w:t>
      </w:r>
      <w:r>
        <w:rPr>
          <w:rStyle w:val="NormalTok"/>
        </w:rPr>
        <w:t xml:space="preserve">),</w:t>
      </w:r>
      <w:r>
        <w:br/>
      </w:r>
      <w:r>
        <w:rPr>
          <w:rStyle w:val="NormalTok"/>
        </w:rPr>
        <w:t xml:space="preserve">    SGP_Cnd_3 </w:t>
      </w:r>
      <w:r>
        <w:rPr>
          <w:rStyle w:val="SpecialCharTok"/>
        </w:rPr>
        <w:t xml:space="preserve">:</w:t>
      </w:r>
      <w:r>
        <w:rPr>
          <w:rStyle w:val="ErrorTok"/>
        </w:rPr>
        <w:t xml:space="preserve">=</w:t>
      </w:r>
      <w:r>
        <w:rPr>
          <w:rStyle w:val="NormalTok"/>
        </w:rPr>
        <w:t xml:space="preserve"> SGP_Cnd_1b</w:t>
      </w:r>
      <w:r>
        <w:br/>
      </w:r>
      <w:r>
        <w:rPr>
          <w:rStyle w:val="NormalTok"/>
        </w:rPr>
        <w:t xml:space="preserve">]</w:t>
      </w:r>
    </w:p>
    <w:bookmarkEnd w:id="42"/>
    <w:bookmarkEnd w:id="43"/>
    <w:bookmarkStart w:id="44" w:name="save-data-1"/>
    <w:p>
      <w:pPr>
        <w:pStyle w:val="Heading2"/>
      </w:pPr>
      <w:r>
        <w:t xml:space="preserve">Save data</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StringTok"/>
        </w:rPr>
        <w:t xml:space="preserve">"Data/Student_Growth"</w:t>
      </w:r>
      <w:r>
        <w:rPr>
          <w:rStyle w:val="NormalTok"/>
        </w:rPr>
        <w:t xml:space="preserve">))</w:t>
      </w:r>
      <w:r>
        <w:br/>
      </w:r>
      <w:r>
        <w:rPr>
          <w:rStyle w:val="NormalTok"/>
        </w:rPr>
        <w:t xml:space="preserve">    </w:t>
      </w:r>
      <w:r>
        <w:rPr>
          <w:rStyle w:val="FunctionTok"/>
        </w:rPr>
        <w:t xml:space="preserve">dir.create</w:t>
      </w:r>
      <w:r>
        <w:rPr>
          <w:rStyle w:val="NormalTok"/>
        </w:rPr>
        <w:t xml:space="preserve">(</w:t>
      </w:r>
      <w:r>
        <w:rPr>
          <w:rStyle w:val="StringTok"/>
        </w:rPr>
        <w:t xml:space="preserve">"Data/Student_Growth"</w:t>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br/>
      </w:r>
      <w:r>
        <w:rPr>
          <w:rStyle w:val="NormalTok"/>
        </w:rPr>
        <w:t xml:space="preserve">State_A_Data_LONG </w:t>
      </w:r>
      <w:r>
        <w:rPr>
          <w:rStyle w:val="OtherTok"/>
        </w:rPr>
        <w:t xml:space="preserve">&lt;-</w:t>
      </w:r>
      <w:r>
        <w:rPr>
          <w:rStyle w:val="NormalTok"/>
        </w:rPr>
        <w:t xml:space="preserve"> </w:t>
      </w:r>
      <w:r>
        <w:rPr>
          <w:rStyle w:val="FunctionTok"/>
        </w:rPr>
        <w:t xml:space="preserve">copy</w:t>
      </w:r>
      <w:r>
        <w:rPr>
          <w:rStyle w:val="NormalTok"/>
        </w:rPr>
        <w:t xml:space="preserve">(State_A_SGP</w:t>
      </w:r>
      <w:r>
        <w:rPr>
          <w:rStyle w:val="SpecialCharTok"/>
        </w:rPr>
        <w:t xml:space="preserve">@</w:t>
      </w:r>
      <w:r>
        <w:rPr>
          <w:rStyle w:val="NormalTok"/>
        </w:rPr>
        <w:t xml:space="preserve">Data)</w:t>
      </w:r>
      <w:r>
        <w:br/>
      </w:r>
      <w:r>
        <w:rPr>
          <w:rStyle w:val="FunctionTok"/>
        </w:rPr>
        <w:t xml:space="preserve">save</w:t>
      </w:r>
      <w:r>
        <w:rPr>
          <w:rStyle w:val="NormalTok"/>
        </w:rPr>
        <w:t xml:space="preserve">(State_A_Data_LONG, </w:t>
      </w:r>
      <w:r>
        <w:rPr>
          <w:rStyle w:val="AttributeTok"/>
        </w:rPr>
        <w:t xml:space="preserve">file =</w:t>
      </w:r>
      <w:r>
        <w:rPr>
          <w:rStyle w:val="NormalTok"/>
        </w:rPr>
        <w:t xml:space="preserve"> </w:t>
      </w:r>
      <w:r>
        <w:rPr>
          <w:rStyle w:val="StringTok"/>
        </w:rPr>
        <w:t xml:space="preserve">"Data/Student_Growth/State_A_Data_LONG.rda"</w:t>
      </w:r>
      <w:r>
        <w:rPr>
          <w:rStyle w:val="NormalTok"/>
        </w:rPr>
        <w:t xml:space="preserve">)</w:t>
      </w:r>
      <w:r>
        <w:br/>
      </w:r>
      <w:r>
        <w:br/>
      </w:r>
      <w:r>
        <w:rPr>
          <w:rStyle w:val="NormalTok"/>
        </w:rPr>
        <w:t xml:space="preserve">fname </w:t>
      </w:r>
      <w:r>
        <w:rPr>
          <w:rStyle w:val="OtherTok"/>
        </w:rPr>
        <w:t xml:space="preserve">&lt;-</w:t>
      </w:r>
      <w:r>
        <w:rPr>
          <w:rStyle w:val="NormalTok"/>
        </w:rPr>
        <w:t xml:space="preserve"> </w:t>
      </w:r>
      <w:r>
        <w:rPr>
          <w:rStyle w:val="StringTok"/>
        </w:rPr>
        <w:t xml:space="preserve">"Data/Student_Growth/Student_LongTestData_State_A_2016-2019_AVI.csv"</w:t>
      </w:r>
      <w:r>
        <w:br/>
      </w:r>
      <w:r>
        <w:rPr>
          <w:rStyle w:val="FunctionTok"/>
        </w:rPr>
        <w:t xml:space="preserve">fwrite</w:t>
      </w:r>
      <w:r>
        <w:rPr>
          <w:rStyle w:val="NormalTok"/>
        </w:rPr>
        <w:t xml:space="preserve">(State_A_SGP</w:t>
      </w:r>
      <w:r>
        <w:rPr>
          <w:rStyle w:val="SpecialCharTok"/>
        </w:rPr>
        <w:t xml:space="preserve">@</w:t>
      </w:r>
      <w:r>
        <w:rPr>
          <w:rStyle w:val="NormalTok"/>
        </w:rPr>
        <w:t xml:space="preserve">Data, </w:t>
      </w:r>
      <w:r>
        <w:rPr>
          <w:rStyle w:val="AttributeTok"/>
        </w:rPr>
        <w:t xml:space="preserve">file =</w:t>
      </w:r>
      <w:r>
        <w:rPr>
          <w:rStyle w:val="NormalTok"/>
        </w:rPr>
        <w:t xml:space="preserve"> fname)</w:t>
      </w:r>
      <w:r>
        <w:br/>
      </w:r>
      <w:r>
        <w:rPr>
          <w:rStyle w:val="FunctionTok"/>
        </w:rPr>
        <w:t xml:space="preserve">zip</w:t>
      </w:r>
      <w:r>
        <w:rPr>
          <w:rStyle w:val="NormalTok"/>
        </w:rPr>
        <w:t xml:space="preserve">(</w:t>
      </w:r>
      <w:r>
        <w:rPr>
          <w:rStyle w:val="AttributeTok"/>
        </w:rPr>
        <w:t xml:space="preserve">zipfile =</w:t>
      </w:r>
      <w:r>
        <w:rPr>
          <w:rStyle w:val="NormalTok"/>
        </w:rPr>
        <w:t xml:space="preserve"> </w:t>
      </w:r>
      <w:r>
        <w:rPr>
          <w:rStyle w:val="FunctionTok"/>
        </w:rPr>
        <w:t xml:space="preserve">paste0</w:t>
      </w:r>
      <w:r>
        <w:rPr>
          <w:rStyle w:val="NormalTok"/>
        </w:rPr>
        <w:t xml:space="preserve">(fname, </w:t>
      </w:r>
      <w:r>
        <w:rPr>
          <w:rStyle w:val="StringTok"/>
        </w:rPr>
        <w:t xml:space="preserve">".zip"</w:t>
      </w:r>
      <w:r>
        <w:rPr>
          <w:rStyle w:val="NormalTok"/>
        </w:rPr>
        <w:t xml:space="preserve">), </w:t>
      </w:r>
      <w:r>
        <w:rPr>
          <w:rStyle w:val="AttributeTok"/>
        </w:rPr>
        <w:t xml:space="preserve">files =</w:t>
      </w:r>
      <w:r>
        <w:rPr>
          <w:rStyle w:val="NormalTok"/>
        </w:rPr>
        <w:t xml:space="preserve"> fname, </w:t>
      </w:r>
      <w:r>
        <w:rPr>
          <w:rStyle w:val="AttributeTok"/>
        </w:rPr>
        <w:t xml:space="preserve">flags =</w:t>
      </w:r>
      <w:r>
        <w:rPr>
          <w:rStyle w:val="NormalTok"/>
        </w:rPr>
        <w:t xml:space="preserve"> </w:t>
      </w:r>
      <w:r>
        <w:rPr>
          <w:rStyle w:val="StringTok"/>
        </w:rPr>
        <w:t xml:space="preserve">"-mqj"</w:t>
      </w:r>
      <w:r>
        <w:rPr>
          <w:rStyle w:val="NormalTok"/>
        </w:rPr>
        <w:t xml:space="preserve">)</w:t>
      </w:r>
    </w:p>
    <w:bookmarkEnd w:id="44"/>
    <w:bookmarkEnd w:id="45"/>
    <w:bookmarkStart w:id="55" w:name="growth-and-achievement-aggregations"/>
    <w:p>
      <w:pPr>
        <w:pStyle w:val="Heading1"/>
      </w:pPr>
      <w:r>
        <w:t xml:space="preserve">Growth and Achievement Aggregations</w:t>
      </w:r>
    </w:p>
    <w:p>
      <w:pPr>
        <w:pStyle w:val="FirstParagraph"/>
      </w:pPr>
      <w:r>
        <w:t xml:space="preserve">To simplify the analysis and enable comparisons of results across</w:t>
      </w:r>
      <w:r>
        <w:t xml:space="preserve"> </w:t>
      </w:r>
      <w:r>
        <w:t xml:space="preserve">participating states, we plan to simulate a standard</w:t>
      </w:r>
      <w:r>
        <w:t xml:space="preserve"> </w:t>
      </w:r>
      <w:r>
        <w:t xml:space="preserve">“</w:t>
      </w:r>
      <w:r>
        <w:t xml:space="preserve">prototype</w:t>
      </w:r>
      <w:r>
        <w:t xml:space="preserve">”</w:t>
      </w:r>
      <w:r>
        <w:t xml:space="preserve"> </w:t>
      </w:r>
      <w:r>
        <w:t xml:space="preserve">accountability model with the following features.</w:t>
      </w:r>
    </w:p>
    <w:p>
      <w:pPr>
        <w:pStyle w:val="BodyText"/>
      </w:pPr>
      <w:r>
        <w:rPr>
          <w:iCs/>
          <w:i/>
          <w:bCs/>
          <w:b/>
        </w:rPr>
        <w:t xml:space="preserve">Reporting</w:t>
      </w:r>
    </w:p>
    <w:p>
      <w:pPr>
        <w:numPr>
          <w:ilvl w:val="0"/>
          <w:numId w:val="1005"/>
        </w:numPr>
        <w:pStyle w:val="Compact"/>
      </w:pPr>
      <w:r>
        <w:t xml:space="preserve">The minimum n-count for computing scores for schools and disaggregated</w:t>
      </w:r>
      <w:r>
        <w:t xml:space="preserve"> </w:t>
      </w:r>
      <w:r>
        <w:t xml:space="preserve">student groups is varied depending on the simulated condition.</w:t>
      </w:r>
    </w:p>
    <w:p>
      <w:pPr>
        <w:numPr>
          <w:ilvl w:val="0"/>
          <w:numId w:val="1005"/>
        </w:numPr>
        <w:pStyle w:val="Compact"/>
      </w:pPr>
      <w:r>
        <w:t xml:space="preserve">The disaggregated student groups should include economically disadvantaged</w:t>
      </w:r>
      <w:r>
        <w:t xml:space="preserve"> </w:t>
      </w:r>
      <w:r>
        <w:t xml:space="preserve">students, students from racial and ethnic groups, children with</w:t>
      </w:r>
      <w:r>
        <w:t xml:space="preserve"> </w:t>
      </w:r>
      <w:r>
        <w:t xml:space="preserve">disabilities, and English learners, as long as they meet the minimum</w:t>
      </w:r>
      <w:r>
        <w:t xml:space="preserve"> </w:t>
      </w:r>
      <w:r>
        <w:t xml:space="preserve">n-count threshold in the simulated condition.</w:t>
      </w:r>
    </w:p>
    <w:p>
      <w:pPr>
        <w:pStyle w:val="FirstParagraph"/>
      </w:pPr>
      <w:r>
        <w:rPr>
          <w:iCs/>
          <w:i/>
          <w:bCs/>
          <w:b/>
        </w:rPr>
        <w:t xml:space="preserve">Indicators</w:t>
      </w:r>
    </w:p>
    <w:p>
      <w:pPr>
        <w:numPr>
          <w:ilvl w:val="0"/>
          <w:numId w:val="1006"/>
        </w:numPr>
        <w:pStyle w:val="Compact"/>
      </w:pPr>
      <w:r>
        <w:rPr>
          <w:bCs/>
          <w:b/>
        </w:rPr>
        <w:t xml:space="preserve">Academic achievement</w:t>
      </w:r>
      <w:r>
        <w:t xml:space="preserve"> </w:t>
      </w:r>
      <w:r>
        <w:t xml:space="preserve">is the percentage of students in the school</w:t>
      </w:r>
      <w:r>
        <w:t xml:space="preserve"> </w:t>
      </w:r>
      <w:r>
        <w:t xml:space="preserve">meeting the proficiency in ELA and mathematics (as defined by the</w:t>
      </w:r>
      <w:r>
        <w:t xml:space="preserve"> </w:t>
      </w:r>
      <w:r>
        <w:t xml:space="preserve">‘</w:t>
      </w:r>
      <w:r>
        <w:t xml:space="preserve">Proficient</w:t>
      </w:r>
      <w:r>
        <w:t xml:space="preserve">’</w:t>
      </w:r>
      <w:r>
        <w:t xml:space="preserve"> </w:t>
      </w:r>
      <w:r>
        <w:t xml:space="preserve">cut score on the statewide assessment).</w:t>
      </w:r>
    </w:p>
    <w:p>
      <w:pPr>
        <w:numPr>
          <w:ilvl w:val="0"/>
          <w:numId w:val="1006"/>
        </w:numPr>
        <w:pStyle w:val="Compact"/>
      </w:pPr>
      <w:r>
        <w:t xml:space="preserve">The computation of the ELA and math proficiency rates are adjusted if a</w:t>
      </w:r>
      <w:r>
        <w:t xml:space="preserve"> </w:t>
      </w:r>
      <w:r>
        <w:t xml:space="preserve">school or student group does not have at least 95% participation.</w:t>
      </w:r>
    </w:p>
    <w:p>
      <w:pPr>
        <w:numPr>
          <w:ilvl w:val="0"/>
          <w:numId w:val="1006"/>
        </w:numPr>
        <w:pStyle w:val="Compact"/>
      </w:pPr>
      <w:r>
        <w:t xml:space="preserve">For the other academic indicator, we apply the following rules:</w:t>
      </w:r>
    </w:p>
    <w:p>
      <w:pPr>
        <w:numPr>
          <w:ilvl w:val="1"/>
          <w:numId w:val="1007"/>
        </w:numPr>
        <w:pStyle w:val="Compact"/>
      </w:pPr>
      <w:r>
        <w:t xml:space="preserve">If student-level academic growth (consecutive-year or skip-year) can be</w:t>
      </w:r>
      <w:r>
        <w:t xml:space="preserve"> </w:t>
      </w:r>
      <w:r>
        <w:t xml:space="preserve">computed, then we will use it for this indicator. For consistency, we</w:t>
      </w:r>
      <w:r>
        <w:t xml:space="preserve"> </w:t>
      </w:r>
      <w:r>
        <w:t xml:space="preserve">will calculate student growth percentiles (SGPs) using the student-level</w:t>
      </w:r>
      <w:r>
        <w:t xml:space="preserve"> </w:t>
      </w:r>
      <w:r>
        <w:t xml:space="preserve">assessment data.</w:t>
      </w:r>
    </w:p>
    <w:p>
      <w:pPr>
        <w:numPr>
          <w:ilvl w:val="1"/>
          <w:numId w:val="1007"/>
        </w:numPr>
        <w:pStyle w:val="Compact"/>
      </w:pPr>
      <w:r>
        <w:t xml:space="preserve">If student-level academic growth (consecutive-year or skip-year) cannot</w:t>
      </w:r>
      <w:r>
        <w:t xml:space="preserve"> </w:t>
      </w:r>
      <w:r>
        <w:t xml:space="preserve">be computed, then we will use an improvement measure, defined as the</w:t>
      </w:r>
      <w:r>
        <w:t xml:space="preserve"> </w:t>
      </w:r>
      <w:r>
        <w:t xml:space="preserve">change in average scale scores for each grade-level subject area test</w:t>
      </w:r>
      <w:r>
        <w:t xml:space="preserve"> </w:t>
      </w:r>
      <w:r>
        <w:t xml:space="preserve">between administrations for the school or student group.</w:t>
      </w:r>
    </w:p>
    <w:p>
      <w:pPr>
        <w:pStyle w:val="FirstParagraph"/>
      </w:pPr>
      <w:r>
        <w:rPr>
          <w:iCs/>
          <w:i/>
          <w:bCs/>
          <w:b/>
        </w:rPr>
        <w:t xml:space="preserve">Summative Rating Computation</w:t>
      </w:r>
    </w:p>
    <w:p>
      <w:pPr>
        <w:pStyle w:val="BodyText"/>
      </w:pPr>
      <w:r>
        <w:t xml:space="preserve">All indicator scores are standardized by transforming into z-scores. Use the</w:t>
      </w:r>
      <w:r>
        <w:t xml:space="preserve"> </w:t>
      </w:r>
      <w:r>
        <w:t xml:space="preserve">following means and standard deviations (SD) for the z-score computations</w:t>
      </w:r>
      <w:r>
        <w:t xml:space="preserve"> </w:t>
      </w:r>
      <w:r>
        <w:t xml:space="preserve">(of all schools and student groups):</w:t>
      </w:r>
    </w:p>
    <w:p>
      <w:pPr>
        <w:numPr>
          <w:ilvl w:val="0"/>
          <w:numId w:val="1008"/>
        </w:numPr>
        <w:pStyle w:val="Compact"/>
      </w:pPr>
      <w:r>
        <w:rPr>
          <w:iCs/>
          <w:i/>
        </w:rPr>
        <w:t xml:space="preserve">Academic achievement</w:t>
      </w:r>
    </w:p>
    <w:p>
      <w:pPr>
        <w:numPr>
          <w:ilvl w:val="1"/>
          <w:numId w:val="1009"/>
        </w:numPr>
        <w:pStyle w:val="Compact"/>
      </w:pPr>
      <w:r>
        <w:t xml:space="preserve">Mean: mean student-level proficiency rate for the focus year</w:t>
      </w:r>
    </w:p>
    <w:p>
      <w:pPr>
        <w:numPr>
          <w:ilvl w:val="1"/>
          <w:numId w:val="1009"/>
        </w:numPr>
        <w:pStyle w:val="Compact"/>
      </w:pPr>
      <w:r>
        <w:t xml:space="preserve">SD: student-level proficiency rate SD for the focus year</w:t>
      </w:r>
    </w:p>
    <w:p>
      <w:pPr>
        <w:numPr>
          <w:ilvl w:val="1"/>
          <w:numId w:val="1009"/>
        </w:numPr>
        <w:pStyle w:val="Compact"/>
      </w:pPr>
      <w:r>
        <w:t xml:space="preserve">standardized by year, subject and grade.</w:t>
      </w:r>
    </w:p>
    <w:p>
      <w:pPr>
        <w:numPr>
          <w:ilvl w:val="0"/>
          <w:numId w:val="1008"/>
        </w:numPr>
        <w:pStyle w:val="Compact"/>
      </w:pPr>
      <w:r>
        <w:rPr>
          <w:iCs/>
          <w:i/>
        </w:rPr>
        <w:t xml:space="preserve">Other academic indicator -</w:t>
      </w:r>
      <w:r>
        <w:rPr>
          <w:iCs/>
          <w:i/>
        </w:rPr>
        <w:t xml:space="preserve"> </w:t>
      </w:r>
      <w:r>
        <w:rPr>
          <w:bCs/>
          <w:b/>
          <w:iCs/>
          <w:i/>
        </w:rPr>
        <w:t xml:space="preserve">growth</w:t>
      </w:r>
    </w:p>
    <w:p>
      <w:pPr>
        <w:numPr>
          <w:ilvl w:val="1"/>
          <w:numId w:val="1010"/>
        </w:numPr>
        <w:pStyle w:val="Compact"/>
      </w:pPr>
      <w:r>
        <w:t xml:space="preserve">SGPs, being percentiles, can be converted directly to a standardized</w:t>
      </w:r>
      <w:r>
        <w:t xml:space="preserve"> </w:t>
      </w:r>
      <w:r>
        <w:t xml:space="preserve">metric</w:t>
      </w:r>
      <w:r>
        <w:rPr>
          <w:rStyle w:val="FootnoteReference"/>
        </w:rPr>
        <w:footnoteReference w:id="46"/>
      </w:r>
      <w:r>
        <w:t xml:space="preserve">.</w:t>
      </w:r>
    </w:p>
    <w:p>
      <w:pPr>
        <w:numPr>
          <w:ilvl w:val="0"/>
          <w:numId w:val="1008"/>
        </w:numPr>
        <w:pStyle w:val="Compact"/>
      </w:pPr>
      <w:r>
        <w:rPr>
          <w:iCs/>
          <w:i/>
        </w:rPr>
        <w:t xml:space="preserve">Other academic indicator -</w:t>
      </w:r>
      <w:r>
        <w:rPr>
          <w:iCs/>
          <w:i/>
        </w:rPr>
        <w:t xml:space="preserve"> </w:t>
      </w:r>
      <w:r>
        <w:rPr>
          <w:bCs/>
          <w:b/>
          <w:iCs/>
          <w:i/>
        </w:rPr>
        <w:t xml:space="preserve">improvement</w:t>
      </w:r>
    </w:p>
    <w:p>
      <w:pPr>
        <w:numPr>
          <w:ilvl w:val="1"/>
          <w:numId w:val="1011"/>
        </w:numPr>
        <w:pStyle w:val="Compact"/>
      </w:pPr>
      <w:r>
        <w:t xml:space="preserve">Mean: mean student-level scale score changes for the focus year,</w:t>
      </w:r>
      <w:r>
        <w:t xml:space="preserve"> </w:t>
      </w:r>
      <w:r>
        <w:t xml:space="preserve">calculated separately for each grade level and subject area</w:t>
      </w:r>
    </w:p>
    <w:p>
      <w:pPr>
        <w:numPr>
          <w:ilvl w:val="1"/>
          <w:numId w:val="1011"/>
        </w:numPr>
        <w:pStyle w:val="Compact"/>
      </w:pPr>
      <w:r>
        <w:t xml:space="preserve">SD: SD of student-level scale scores for the focus year, calculated</w:t>
      </w:r>
      <w:r>
        <w:t xml:space="preserve"> </w:t>
      </w:r>
      <w:r>
        <w:t xml:space="preserve">separately for each grade level and subject area</w:t>
      </w:r>
    </w:p>
    <w:p>
      <w:pPr>
        <w:numPr>
          <w:ilvl w:val="1"/>
          <w:numId w:val="1011"/>
        </w:numPr>
        <w:pStyle w:val="Compact"/>
      </w:pPr>
      <w:r>
        <w:t xml:space="preserve">standardized by year, subject and grade.</w:t>
      </w:r>
    </w:p>
    <w:p>
      <w:pPr>
        <w:numPr>
          <w:ilvl w:val="0"/>
          <w:numId w:val="1008"/>
        </w:numPr>
        <w:pStyle w:val="Compact"/>
      </w:pPr>
      <w:r>
        <w:rPr>
          <w:iCs/>
          <w:i/>
        </w:rPr>
        <w:t xml:space="preserve">Graduation rates, progress in ELP, and SQSS</w:t>
      </w:r>
    </w:p>
    <w:p>
      <w:pPr>
        <w:numPr>
          <w:ilvl w:val="1"/>
          <w:numId w:val="1012"/>
        </w:numPr>
        <w:pStyle w:val="Compact"/>
      </w:pPr>
      <w:r>
        <w:t xml:space="preserve">Mean: mean school-level indicator scores for the focus year</w:t>
      </w:r>
    </w:p>
    <w:p>
      <w:pPr>
        <w:numPr>
          <w:ilvl w:val="1"/>
          <w:numId w:val="1012"/>
        </w:numPr>
        <w:pStyle w:val="Compact"/>
      </w:pPr>
      <w:r>
        <w:t xml:space="preserve">SD: SD of school-level indicator scores for the focus year</w:t>
      </w:r>
    </w:p>
    <w:bookmarkStart w:id="48" w:name="X6fa7826f216cd3d74608249c9f7f205c8fb5449"/>
    <w:p>
      <w:pPr>
        <w:pStyle w:val="Heading2"/>
      </w:pPr>
      <w:r>
        <w:t xml:space="preserve">Additional variables for aggregated results</w:t>
      </w:r>
    </w:p>
    <w:p>
      <w:pPr>
        <w:pStyle w:val="FirstParagraph"/>
      </w:pPr>
      <w:r>
        <w:t xml:space="preserve">A simple</w:t>
      </w:r>
      <w:r>
        <w:t xml:space="preserve"> </w:t>
      </w:r>
      <w:r>
        <w:t xml:space="preserve">‘</w:t>
      </w:r>
      <w:r>
        <w:rPr>
          <w:rStyle w:val="VerbatimChar"/>
        </w:rPr>
        <w:t xml:space="preserve">1/0</w:t>
      </w:r>
      <w:r>
        <w:t xml:space="preserve">’</w:t>
      </w:r>
      <w:r>
        <w:t xml:space="preserve"> </w:t>
      </w:r>
      <w:r>
        <w:t xml:space="preserve">binary indicator for proficiency will allow us to compute</w:t>
      </w:r>
      <w:r>
        <w:t xml:space="preserve"> </w:t>
      </w:r>
      <w:r>
        <w:t xml:space="preserve">descriptive statistics (e.g., percent proficient) easily and consistently</w:t>
      </w:r>
      <w:r>
        <w:t xml:space="preserve"> </w:t>
      </w:r>
      <w:r>
        <w:t xml:space="preserve">across all states included in the report.</w:t>
      </w:r>
    </w:p>
    <w:p>
      <w:pPr>
        <w:pStyle w:val="SourceCode"/>
      </w:pPr>
      <w:r>
        <w:rPr>
          <w:rStyle w:val="DocumentationTok"/>
        </w:rPr>
        <w:t xml:space="preserve">##    Proficient/Not (1/0) binary indicator.</w:t>
      </w:r>
      <w:r>
        <w:br/>
      </w:r>
      <w:r>
        <w:rPr>
          <w:rStyle w:val="NormalTok"/>
        </w:rPr>
        <w:t xml:space="preserve">State_A_Data_LONG[,</w:t>
      </w:r>
      <w:r>
        <w:br/>
      </w:r>
      <w:r>
        <w:rPr>
          <w:rStyle w:val="NormalTok"/>
        </w:rPr>
        <w:t xml:space="preserve">  PROFICIENCY </w:t>
      </w:r>
      <w:r>
        <w:rPr>
          <w:rStyle w:val="SpecialCharTok"/>
        </w:rPr>
        <w:t xml:space="preserve">:</w:t>
      </w:r>
      <w:r>
        <w:rPr>
          <w:rStyle w:val="ErrorTok"/>
        </w:rPr>
        <w:t xml:space="preserve">=</w:t>
      </w:r>
      <w:r>
        <w:rPr>
          <w:rStyle w:val="NormalTok"/>
        </w:rPr>
        <w:t xml:space="preserve"> </w:t>
      </w:r>
      <w:r>
        <w:rPr>
          <w:rStyle w:val="FunctionTok"/>
        </w:rPr>
        <w:t xml:space="preserve">fcase</w:t>
      </w:r>
      <w:r>
        <w:rPr>
          <w:rStyle w:val="NormalTok"/>
        </w:rPr>
        <w:t xml:space="preserve">(</w:t>
      </w:r>
      <w:r>
        <w:br/>
      </w:r>
      <w:r>
        <w:rPr>
          <w:rStyle w:val="NormalTok"/>
        </w:rPr>
        <w:t xml:space="preserve">    ACHIEVEMENT_LEVEL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"Partially Proficient"</w:t>
      </w:r>
      <w:r>
        <w:rPr>
          <w:rStyle w:val="NormalTok"/>
        </w:rPr>
        <w:t xml:space="preserve">, </w:t>
      </w:r>
      <w:r>
        <w:rPr>
          <w:rStyle w:val="StringTok"/>
        </w:rPr>
        <w:t xml:space="preserve">"Unsatisfactory"</w:t>
      </w:r>
      <w:r>
        <w:rPr>
          <w:rStyle w:val="NormalTok"/>
        </w:rPr>
        <w:t xml:space="preserve">), 0L,</w:t>
      </w:r>
      <w:r>
        <w:br/>
      </w:r>
      <w:r>
        <w:rPr>
          <w:rStyle w:val="NormalTok"/>
        </w:rPr>
        <w:t xml:space="preserve">    ACHIEVEMENT_LEVEL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"Advanced"</w:t>
      </w:r>
      <w:r>
        <w:rPr>
          <w:rStyle w:val="NormalTok"/>
        </w:rPr>
        <w:t xml:space="preserve">, </w:t>
      </w:r>
      <w:r>
        <w:rPr>
          <w:rStyle w:val="StringTok"/>
        </w:rPr>
        <w:t xml:space="preserve">"Proficient"</w:t>
      </w:r>
      <w:r>
        <w:rPr>
          <w:rStyle w:val="NormalTok"/>
        </w:rPr>
        <w:t xml:space="preserve">), 1L</w:t>
      </w:r>
      <w:r>
        <w:br/>
      </w:r>
      <w:r>
        <w:rPr>
          <w:rStyle w:val="NormalTok"/>
        </w:rPr>
        <w:t xml:space="preserve">  )</w:t>
      </w:r>
      <w:r>
        <w:br/>
      </w:r>
      <w:r>
        <w:rPr>
          <w:rStyle w:val="NormalTok"/>
        </w:rPr>
        <w:t xml:space="preserve">]</w:t>
      </w:r>
    </w:p>
    <w:bookmarkEnd w:id="48"/>
    <w:bookmarkStart w:id="49" w:name="X6de3ad50c73d5a3369ad3104e12d75fb7e192ee"/>
    <w:p>
      <w:pPr>
        <w:pStyle w:val="Heading2"/>
      </w:pPr>
      <w:r>
        <w:t xml:space="preserve">Condition specific summary tables - all students by schools</w:t>
      </w:r>
    </w:p>
    <w:p>
      <w:pPr>
        <w:pStyle w:val="FirstParagraph"/>
      </w:pPr>
      <w:r>
        <w:rPr>
          <w:iCs/>
          <w:i/>
          <w:bCs/>
          <w:b/>
        </w:rPr>
        <w:t xml:space="preserve">NOTE TO LESLIE &amp; EMMA</w:t>
      </w:r>
      <w:r>
        <w:t xml:space="preserve"> </w:t>
      </w:r>
      <w:r>
        <w:t xml:space="preserve">These tables and aggregations are my first attempts to both interpret and</w:t>
      </w:r>
      <w:r>
        <w:t xml:space="preserve"> </w:t>
      </w:r>
      <w:r>
        <w:t xml:space="preserve">implement what I’ve read in the</w:t>
      </w:r>
      <w:r>
        <w:t xml:space="preserve"> </w:t>
      </w:r>
      <w:r>
        <w:t xml:space="preserve">“</w:t>
      </w:r>
      <w:r>
        <w:t xml:space="preserve">Analysis Specification</w:t>
      </w:r>
      <w:r>
        <w:t xml:space="preserve">”</w:t>
      </w:r>
      <w:r>
        <w:t xml:space="preserve"> </w:t>
      </w:r>
      <w:r>
        <w:t xml:space="preserve">document.</w:t>
      </w:r>
      <w:r>
        <w:t xml:space="preserve"> </w:t>
      </w:r>
      <w:r>
        <w:t xml:space="preserve">This is how I would approach this (sub-)Phase given my past experience in</w:t>
      </w:r>
      <w:r>
        <w:t xml:space="preserve"> </w:t>
      </w:r>
      <w:r>
        <w:t xml:space="preserve">aggregating growth and achievement data.</w:t>
      </w:r>
    </w:p>
    <w:p>
      <w:pPr>
        <w:pStyle w:val="BodyText"/>
      </w:pPr>
      <w:r>
        <w:t xml:space="preserve">The following is an example of a preliminary school-level aggregation table</w:t>
      </w:r>
      <w:r>
        <w:t xml:space="preserve"> </w:t>
      </w:r>
      <w:r>
        <w:t xml:space="preserve">for condition 0. Each condition will have a similar table, generally with</w:t>
      </w:r>
      <w:r>
        <w:t xml:space="preserve"> </w:t>
      </w:r>
      <w:r>
        <w:t xml:space="preserve">only the appropriate</w:t>
      </w:r>
      <w:r>
        <w:t xml:space="preserve"> </w:t>
      </w:r>
      <w:r>
        <w:rPr>
          <w:rStyle w:val="VerbatimChar"/>
        </w:rPr>
        <w:t xml:space="preserve">SGP</w:t>
      </w:r>
      <w:r>
        <w:t xml:space="preserve"> </w:t>
      </w:r>
      <w:r>
        <w:t xml:space="preserve">variable substituted for</w:t>
      </w:r>
      <w:r>
        <w:t xml:space="preserve"> </w:t>
      </w:r>
      <w:r>
        <w:rPr>
          <w:rStyle w:val="VerbatimChar"/>
        </w:rPr>
        <w:t xml:space="preserve">SGP_Cnd_0</w:t>
      </w:r>
      <w:r>
        <w:t xml:space="preserve"> </w:t>
      </w:r>
      <w:r>
        <w:t xml:space="preserve">and changes</w:t>
      </w:r>
      <w:r>
        <w:t xml:space="preserve"> </w:t>
      </w:r>
      <w:r>
        <w:t xml:space="preserve">to the inclusion criteria (</w:t>
      </w:r>
      <w:r>
        <w:rPr>
          <w:rStyle w:val="VerbatimChar"/>
        </w:rPr>
        <w:t xml:space="preserve">YEAR</w:t>
      </w:r>
      <w:r>
        <w:t xml:space="preserve">,</w:t>
      </w:r>
      <w:r>
        <w:t xml:space="preserve"> </w:t>
      </w:r>
      <w:r>
        <w:rPr>
          <w:rStyle w:val="VerbatimChar"/>
        </w:rPr>
        <w:t xml:space="preserve">GRADE</w:t>
      </w:r>
      <w:r>
        <w:t xml:space="preserve"> </w:t>
      </w:r>
      <w:r>
        <w:t xml:space="preserve">and sometimes</w:t>
      </w:r>
      <w:r>
        <w:t xml:space="preserve"> </w:t>
      </w:r>
      <w:r>
        <w:rPr>
          <w:rStyle w:val="VerbatimChar"/>
        </w:rPr>
        <w:t xml:space="preserve">CONTENT_AREA</w:t>
      </w:r>
      <w:r>
        <w:t xml:space="preserve">).</w:t>
      </w:r>
    </w:p>
    <w:p>
      <w:pPr>
        <w:pStyle w:val="SourceCode"/>
      </w:pPr>
      <w:r>
        <w:rPr>
          <w:rStyle w:val="NormalTok"/>
        </w:rPr>
        <w:t xml:space="preserve">sch_summary_cnd_0 </w:t>
      </w:r>
      <w:r>
        <w:rPr>
          <w:rStyle w:val="OtherTok"/>
        </w:rPr>
        <w:t xml:space="preserve">&lt;-</w:t>
      </w:r>
      <w:r>
        <w:br/>
      </w:r>
      <w:r>
        <w:rPr>
          <w:rStyle w:val="NormalTok"/>
        </w:rPr>
        <w:t xml:space="preserve">    State_A_Data_LONG[</w:t>
      </w:r>
      <w:r>
        <w:br/>
      </w:r>
      <w:r>
        <w:rPr>
          <w:rStyle w:val="NormalTok"/>
        </w:rPr>
        <w:t xml:space="preserve">        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DecValTok"/>
        </w:rPr>
        <w:t xml:space="preserve">2019</w:t>
      </w:r>
      <w:r>
        <w:rPr>
          <w:rStyle w:val="NormalTok"/>
        </w:rPr>
        <w:t xml:space="preserve">) </w:t>
      </w:r>
      <w:r>
        <w:rPr>
          <w:rStyle w:val="SpecialCharTok"/>
        </w:rPr>
        <w:t xml:space="preserve">&amp;</w:t>
      </w:r>
      <w:r>
        <w:br/>
      </w:r>
      <w:r>
        <w:rPr>
          <w:rStyle w:val="NormalTok"/>
        </w:rPr>
        <w:t xml:space="preserve">        GRADE </w:t>
      </w:r>
      <w:r>
        <w:rPr>
          <w:rStyle w:val="SpecialCharTok"/>
        </w:rPr>
        <w:t xml:space="preserve">%in%</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TotalN =</w:t>
      </w:r>
      <w:r>
        <w:rPr>
          <w:rStyle w:val="NormalTok"/>
        </w:rPr>
        <w:t xml:space="preserve"> .N,</w:t>
      </w:r>
      <w:r>
        <w:br/>
      </w:r>
      <w:r>
        <w:rPr>
          <w:rStyle w:val="NormalTok"/>
        </w:rPr>
        <w:t xml:space="preserve">          </w:t>
      </w:r>
      <w:r>
        <w:rPr>
          <w:rStyle w:val="AttributeTok"/>
        </w:rPr>
        <w:t xml:space="preserve">ProfN =</w:t>
      </w:r>
      <w:r>
        <w:rPr>
          <w:rStyle w:val="NormalTok"/>
        </w:rPr>
        <w:t xml:space="preserve"> </w:t>
      </w:r>
      <w:r>
        <w:rPr>
          <w:rStyle w:val="FunctionTok"/>
        </w:rPr>
        <w:t xml:space="preserve">sum</w:t>
      </w:r>
      <w:r>
        <w:rPr>
          <w:rStyle w:val="NormalTok"/>
        </w:rPr>
        <w:t xml:space="preserve">(PROFICIENCY </w:t>
      </w:r>
      <w:r>
        <w:rPr>
          <w:rStyle w:val="SpecialCharTok"/>
        </w:rPr>
        <w:t xml:space="preserve">==</w:t>
      </w:r>
      <w:r>
        <w:rPr>
          <w:rStyle w:val="NormalTok"/>
        </w:rPr>
        <w:t xml:space="preserve"> 1L),</w:t>
      </w:r>
      <w:r>
        <w:br/>
      </w:r>
      <w:r>
        <w:rPr>
          <w:rStyle w:val="NormalTok"/>
        </w:rPr>
        <w:t xml:space="preserve">          </w:t>
      </w:r>
      <w:r>
        <w:rPr>
          <w:rStyle w:val="AttributeTok"/>
        </w:rPr>
        <w:t xml:space="preserve">GrowthN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(SGP_Cnd_0)),</w:t>
      </w:r>
      <w:r>
        <w:br/>
      </w:r>
      <w:r>
        <w:rPr>
          <w:rStyle w:val="NormalTok"/>
        </w:rPr>
        <w:t xml:space="preserve">          </w:t>
      </w:r>
      <w:r>
        <w:rPr>
          <w:rStyle w:val="AttributeTok"/>
        </w:rPr>
        <w:t xml:space="preserve">MGP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(SGP_Cnd_0,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PctProf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(PROFICIENCY,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100</w:t>
      </w:r>
      <w:r>
        <w:br/>
      </w:r>
      <w:r>
        <w:rPr>
          <w:rStyle w:val="NormalTok"/>
        </w:rPr>
        <w:t xml:space="preserve">        ),</w:t>
      </w:r>
      <w:r>
        <w:br/>
      </w:r>
      <w:r>
        <w:rPr>
          <w:rStyle w:val="NormalTok"/>
        </w:rPr>
        <w:t xml:space="preserve">        keyby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"SchoolID"</w:t>
      </w:r>
      <w:r>
        <w:rPr>
          <w:rStyle w:val="NormalTok"/>
        </w:rPr>
        <w:t xml:space="preserve">, </w:t>
      </w:r>
      <w:r>
        <w:rPr>
          <w:rStyle w:val="StringTok"/>
        </w:rPr>
        <w:t xml:space="preserve">"YEAR"</w:t>
      </w:r>
      <w:r>
        <w:rPr>
          <w:rStyle w:val="NormalTok"/>
        </w:rPr>
        <w:t xml:space="preserve">, </w:t>
      </w:r>
      <w:r>
        <w:rPr>
          <w:rStyle w:val="StringTok"/>
        </w:rPr>
        <w:t xml:space="preserve">"CONTENT_AREA"</w:t>
      </w:r>
      <w:r>
        <w:rPr>
          <w:rStyle w:val="NormalTok"/>
        </w:rPr>
        <w:t xml:space="preserve">)</w:t>
      </w:r>
      <w:r>
        <w:br/>
      </w:r>
      <w:r>
        <w:rPr>
          <w:rStyle w:val="NormalTok"/>
        </w:rPr>
        <w:t xml:space="preserve">    ]</w:t>
      </w:r>
    </w:p>
    <w:p>
      <w:pPr>
        <w:pStyle w:val="FirstParagraph"/>
      </w:pPr>
      <w:r>
        <w:t xml:space="preserve">Per the specifications doc, this table would be widened to have a column for</w:t>
      </w:r>
      <w:r>
        <w:t xml:space="preserve"> </w:t>
      </w:r>
      <w:r>
        <w:t xml:space="preserve">each subject. This can be achieved with this code (retaining all specified</w:t>
      </w:r>
      <w:r>
        <w:t xml:space="preserve"> </w:t>
      </w:r>
      <w:r>
        <w:t xml:space="preserve">descriptive statistics).</w:t>
      </w:r>
    </w:p>
    <w:p>
      <w:pPr>
        <w:pStyle w:val="SourceCode"/>
      </w:pPr>
      <w:r>
        <w:rPr>
          <w:rStyle w:val="NormalTok"/>
        </w:rPr>
        <w:t xml:space="preserve">sch_summary_cnd_0w </w:t>
      </w:r>
      <w:r>
        <w:rPr>
          <w:rStyle w:val="OtherTok"/>
        </w:rPr>
        <w:t xml:space="preserve">&lt;-</w:t>
      </w:r>
      <w:r>
        <w:br/>
      </w:r>
      <w:r>
        <w:rPr>
          <w:rStyle w:val="NormalTok"/>
        </w:rPr>
        <w:t xml:space="preserve">    </w:t>
      </w:r>
      <w:r>
        <w:rPr>
          <w:rStyle w:val="FunctionTok"/>
        </w:rPr>
        <w:t xml:space="preserve">dcast</w:t>
      </w:r>
      <w:r>
        <w:rPr>
          <w:rStyle w:val="NormalTok"/>
        </w:rPr>
        <w:t xml:space="preserve">(</w:t>
      </w:r>
      <w:r>
        <w:br/>
      </w:r>
      <w:r>
        <w:rPr>
          <w:rStyle w:val="NormalTok"/>
        </w:rPr>
        <w:t xml:space="preserve">        </w:t>
      </w:r>
      <w:r>
        <w:rPr>
          <w:rStyle w:val="AttributeTok"/>
        </w:rPr>
        <w:t xml:space="preserve">data =</w:t>
      </w:r>
      <w:r>
        <w:rPr>
          <w:rStyle w:val="NormalTok"/>
        </w:rPr>
        <w:t xml:space="preserve"> sch_summary_cnd_0,</w:t>
      </w:r>
      <w:r>
        <w:br/>
      </w:r>
      <w:r>
        <w:rPr>
          <w:rStyle w:val="NormalTok"/>
        </w:rPr>
        <w:t xml:space="preserve">        </w:t>
      </w:r>
      <w:r>
        <w:rPr>
          <w:rStyle w:val="AttributeTok"/>
        </w:rPr>
        <w:t xml:space="preserve">formula =</w:t>
      </w:r>
      <w:r>
        <w:rPr>
          <w:rStyle w:val="NormalTok"/>
        </w:rPr>
        <w:t xml:space="preserve"> SchoolID </w:t>
      </w:r>
      <w:r>
        <w:rPr>
          <w:rStyle w:val="SpecialCharTok"/>
        </w:rPr>
        <w:t xml:space="preserve">+</w:t>
      </w:r>
      <w:r>
        <w:rPr>
          <w:rStyle w:val="NormalTok"/>
        </w:rPr>
        <w:t xml:space="preserve"> YEAR </w:t>
      </w:r>
      <w:r>
        <w:rPr>
          <w:rStyle w:val="SpecialCharTok"/>
        </w:rPr>
        <w:t xml:space="preserve">~</w:t>
      </w:r>
      <w:r>
        <w:rPr>
          <w:rStyle w:val="NormalTok"/>
        </w:rPr>
        <w:t xml:space="preserve"> CONTENT_AREA,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value.var =</w:t>
      </w:r>
      <w:r>
        <w:rPr>
          <w:rStyle w:val="NormalTok"/>
        </w:rPr>
        <w:t xml:space="preserve"> </w:t>
      </w:r>
      <w:r>
        <w:rPr>
          <w:rStyle w:val="FunctionTok"/>
        </w:rPr>
        <w:t xml:space="preserve">names</w:t>
      </w:r>
      <w:r>
        <w:rPr>
          <w:rStyle w:val="NormalTok"/>
        </w:rPr>
        <w:t xml:space="preserve">(sch_summary_cnd_0) </w:t>
      </w:r>
      <w:r>
        <w:rPr>
          <w:rStyle w:val="SpecialCharTok"/>
        </w:rPr>
        <w:t xml:space="preserve">%w/o%</w:t>
      </w:r>
      <w:r>
        <w:rPr>
          <w:rStyle w:val="NormalTok"/>
        </w:rPr>
        <w:t xml:space="preserve"> </w:t>
      </w:r>
      <w:r>
        <w:rPr>
          <w:rStyle w:val="FunctionTok"/>
        </w:rPr>
        <w:t xml:space="preserve">key</w:t>
      </w:r>
      <w:r>
        <w:rPr>
          <w:rStyle w:val="NormalTok"/>
        </w:rPr>
        <w:t xml:space="preserve">(sch_summary_cnd_0)</w:t>
      </w:r>
      <w:r>
        <w:br/>
      </w:r>
      <w:r>
        <w:rPr>
          <w:rStyle w:val="NormalTok"/>
        </w:rPr>
        <w:t xml:space="preserve">    )</w:t>
      </w:r>
      <w:r>
        <w:br/>
      </w:r>
      <w:r>
        <w:rPr>
          <w:rStyle w:val="FunctionTok"/>
        </w:rPr>
        <w:t xml:space="preserve">setnames</w:t>
      </w:r>
      <w:r>
        <w:rPr>
          <w:rStyle w:val="NormalTok"/>
        </w:rPr>
        <w:t xml:space="preserve">(</w:t>
      </w:r>
      <w:r>
        <w:br/>
      </w:r>
      <w:r>
        <w:rPr>
          <w:rStyle w:val="NormalTok"/>
        </w:rPr>
        <w:t xml:space="preserve">    sch_summary_cnd_0w,</w:t>
      </w:r>
      <w:r>
        <w:br/>
      </w:r>
      <w:r>
        <w:rPr>
          <w:rStyle w:val="NormalTok"/>
        </w:rPr>
        <w:t xml:space="preserve">    </w:t>
      </w:r>
      <w:r>
        <w:rPr>
          <w:rStyle w:val="FunctionTok"/>
        </w:rPr>
        <w:t xml:space="preserve">sapply</w:t>
      </w:r>
      <w:r>
        <w:rPr>
          <w:rStyle w:val="NormalTok"/>
        </w:rPr>
        <w:t xml:space="preserve">(</w:t>
      </w:r>
      <w:r>
        <w:br/>
      </w:r>
      <w:r>
        <w:rPr>
          <w:rStyle w:val="NormalTok"/>
        </w:rPr>
        <w:t xml:space="preserve">      </w:t>
      </w:r>
      <w:r>
        <w:rPr>
          <w:rStyle w:val="FunctionTok"/>
        </w:rPr>
        <w:t xml:space="preserve">names</w:t>
      </w:r>
      <w:r>
        <w:rPr>
          <w:rStyle w:val="NormalTok"/>
        </w:rPr>
        <w:t xml:space="preserve">(sch_summary_cnd_0w),</w:t>
      </w:r>
      <w:r>
        <w:br/>
      </w:r>
      <w:r>
        <w:rPr>
          <w:rStyle w:val="NormalTok"/>
        </w:rPr>
        <w:t xml:space="preserve">      \(f) {</w:t>
      </w:r>
      <w:r>
        <w:br/>
      </w:r>
      <w:r>
        <w:rPr>
          <w:rStyle w:val="NormalTok"/>
        </w:rPr>
        <w:t xml:space="preserve">        tmp.name </w:t>
      </w:r>
      <w:r>
        <w:rPr>
          <w:rStyle w:val="OtherTok"/>
        </w:rPr>
        <w:t xml:space="preserve">&lt;-</w:t>
      </w:r>
      <w:r>
        <w:rPr>
          <w:rStyle w:val="NormalTok"/>
        </w:rPr>
        <w:t xml:space="preserve"> </w:t>
      </w:r>
      <w:r>
        <w:rPr>
          <w:rStyle w:val="FunctionTok"/>
        </w:rPr>
        <w:t xml:space="preserve">strsplit</w:t>
      </w:r>
      <w:r>
        <w:rPr>
          <w:rStyle w:val="NormalTok"/>
        </w:rPr>
        <w:t xml:space="preserve">(f, </w:t>
      </w:r>
      <w:r>
        <w:rPr>
          <w:rStyle w:val="StringTok"/>
        </w:rPr>
        <w:t xml:space="preserv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rev</w:t>
      </w:r>
      <w:r>
        <w:rPr>
          <w:rStyle w:val="NormalTok"/>
        </w:rPr>
        <w:t xml:space="preserve">() </w:t>
      </w:r>
      <w:r>
        <w:rPr>
          <w:rStyle w:val="SpecialCharTok"/>
        </w:rPr>
        <w:t xml:space="preserve">|&gt;</w:t>
      </w:r>
      <w:r>
        <w:rPr>
          <w:rStyle w:val="NormalTok"/>
        </w:rPr>
        <w:t xml:space="preserve"> </w:t>
      </w:r>
      <w:r>
        <w:rPr>
          <w:rStyle w:val="FunctionTok"/>
        </w:rPr>
        <w:t xml:space="preserve">paste</w:t>
      </w:r>
      <w:r>
        <w:rPr>
          <w:rStyle w:val="NormalTok"/>
        </w:rPr>
        <w:t xml:space="preserve">(</w:t>
      </w:r>
      <w:r>
        <w:rPr>
          <w:rStyle w:val="AttributeTok"/>
        </w:rPr>
        <w:t xml:space="preserve">collapse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"MATHEMATICS"</w:t>
      </w:r>
      <w:r>
        <w:rPr>
          <w:rStyle w:val="NormalTok"/>
        </w:rPr>
        <w:t xml:space="preserve">, </w:t>
      </w:r>
      <w:r>
        <w:rPr>
          <w:rStyle w:val="StringTok"/>
        </w:rPr>
        <w:t xml:space="preserve">"Math"</w:t>
      </w:r>
      <w:r>
        <w:rPr>
          <w:rStyle w:val="NormalTok"/>
        </w:rPr>
        <w:t xml:space="preserve">, tmp.name)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unlist</w:t>
      </w:r>
      <w:r>
        <w:rPr>
          <w:rStyle w:val="NormalTok"/>
        </w:rPr>
        <w:t xml:space="preserve">()</w:t>
      </w:r>
      <w:r>
        <w:br/>
      </w:r>
      <w:r>
        <w:rPr>
          <w:rStyle w:val="NormalTok"/>
        </w:rPr>
        <w:t xml:space="preserve">)</w:t>
      </w:r>
    </w:p>
    <w:p>
      <w:pPr>
        <w:pStyle w:val="FirstParagraph"/>
      </w:pPr>
      <w:r>
        <w:t xml:space="preserve">Creating summary tables for the other conditions would only require changing</w:t>
      </w:r>
      <w:r>
        <w:t xml:space="preserve"> </w:t>
      </w:r>
      <w:r>
        <w:t xml:space="preserve">the data records selected (year, grade and content areas as defined for each</w:t>
      </w:r>
      <w:r>
        <w:t xml:space="preserve"> </w:t>
      </w:r>
      <w:r>
        <w:t xml:space="preserve">condition) and the growth variable specified in the aggregation code above.</w:t>
      </w:r>
      <w:r>
        <w:t xml:space="preserve"> </w:t>
      </w:r>
      <w:r>
        <w:t xml:space="preserve">Adding in the demographic variables is a simple addition of the variable of</w:t>
      </w:r>
      <w:r>
        <w:t xml:space="preserve"> </w:t>
      </w:r>
      <w:r>
        <w:t xml:space="preserve">interest into the</w:t>
      </w:r>
      <w:r>
        <w:t xml:space="preserve"> </w:t>
      </w:r>
      <w:r>
        <w:rPr>
          <w:rStyle w:val="VerbatimChar"/>
        </w:rPr>
        <w:t xml:space="preserve">keyby</w:t>
      </w:r>
      <w:r>
        <w:t xml:space="preserve"> </w:t>
      </w:r>
      <w:r>
        <w:t xml:space="preserve">argument of the</w:t>
      </w:r>
      <w:r>
        <w:t xml:space="preserve"> </w:t>
      </w:r>
      <w:r>
        <w:rPr>
          <w:rStyle w:val="VerbatimChar"/>
        </w:rPr>
        <w:t xml:space="preserve">data.table</w:t>
      </w:r>
      <w:r>
        <w:t xml:space="preserve"> </w:t>
      </w:r>
      <w:r>
        <w:t xml:space="preserve">aggregation. Since we</w:t>
      </w:r>
      <w:r>
        <w:t xml:space="preserve"> </w:t>
      </w:r>
      <w:r>
        <w:t xml:space="preserve">are going to be doing this numerous times, we will use a custom function to</w:t>
      </w:r>
      <w:r>
        <w:t xml:space="preserve"> </w:t>
      </w:r>
      <w:r>
        <w:t xml:space="preserve">create these tables, rather than copying the code for each use case.</w:t>
      </w:r>
    </w:p>
    <w:p>
      <w:pPr>
        <w:pStyle w:val="BodyText"/>
      </w:pPr>
      <w:r>
        <w:t xml:space="preserve">You may notice that there are more summary calculations than what will be</w:t>
      </w:r>
      <w:r>
        <w:t xml:space="preserve"> </w:t>
      </w:r>
      <w:r>
        <w:t xml:space="preserve">used (e.g., percent proficient and mean standardized scale scores). Those</w:t>
      </w:r>
      <w:r>
        <w:t xml:space="preserve"> </w:t>
      </w:r>
      <w:r>
        <w:t xml:space="preserve">are included for our review - so we can easily see what a z-score, of for</w:t>
      </w:r>
      <w:r>
        <w:t xml:space="preserve"> </w:t>
      </w:r>
      <w:r>
        <w:t xml:space="preserve">example 0.5, corresponds to in the actual percent proficient or mean SGP.</w:t>
      </w:r>
      <w:r>
        <w:t xml:space="preserve"> </w:t>
      </w:r>
      <w:r>
        <w:t xml:space="preserve">Here are two schools from the condition 0 table:</w:t>
      </w:r>
    </w:p>
    <w:p>
      <w:pPr>
        <w:pStyle w:val="SourceCode"/>
      </w:pPr>
      <w:r>
        <w:rPr>
          <w:rStyle w:val="NormalTok"/>
        </w:rPr>
        <w:t xml:space="preserve">school_aggregation_all_students[</w:t>
      </w:r>
      <w:r>
        <w:br/>
      </w:r>
      <w:r>
        <w:rPr>
          <w:rStyle w:val="NormalTok"/>
        </w:rPr>
        <w:t xml:space="preserve">    Condition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SchoolID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"1001E"</w:t>
      </w:r>
      <w:r>
        <w:rPr>
          <w:rStyle w:val="NormalTok"/>
        </w:rPr>
        <w:t xml:space="preserve">, </w:t>
      </w:r>
      <w:r>
        <w:rPr>
          <w:rStyle w:val="StringTok"/>
        </w:rPr>
        <w:t xml:space="preserve">"3801M"</w:t>
      </w:r>
      <w:r>
        <w:rPr>
          <w:rStyle w:val="NormalTok"/>
        </w:rPr>
        <w:t xml:space="preserve">), </w:t>
      </w:r>
      <w:r>
        <w:rPr>
          <w:rStyle w:val="CommentTok"/>
        </w:rPr>
        <w:t xml:space="preserve"># rows to keep</w:t>
      </w:r>
      <w:r>
        <w:br/>
      </w:r>
      <w:r>
        <w:rPr>
          <w:rStyle w:val="NormalTok"/>
        </w:rPr>
        <w:t xml:space="preserve">    </w:t>
      </w:r>
      <w:r>
        <w:rPr>
          <w:rStyle w:val="FunctionTok"/>
        </w:rPr>
        <w:t xml:space="preserve">c</w:t>
      </w:r>
      <w:r>
        <w:rPr>
          <w:rStyle w:val="NormalTok"/>
        </w:rPr>
        <w:t xml:space="preserve">(</w:t>
      </w:r>
      <w:r>
        <w:rPr>
          <w:rStyle w:val="FunctionTok"/>
        </w:rPr>
        <w:t xml:space="preserve">key</w:t>
      </w:r>
      <w:r>
        <w:rPr>
          <w:rStyle w:val="NormalTok"/>
        </w:rPr>
        <w:t xml:space="preserve">(school_aggregation_all_students)[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grep</w:t>
      </w:r>
      <w:r>
        <w:rPr>
          <w:rStyle w:val="NormalTok"/>
        </w:rPr>
        <w:t xml:space="preserve">(</w:t>
      </w:r>
      <w:r>
        <w:rPr>
          <w:rStyle w:val="StringTok"/>
        </w:rPr>
        <w:t xml:space="preserve">"ELA"</w:t>
      </w:r>
      <w:r>
        <w:rPr>
          <w:rStyle w:val="NormalTok"/>
        </w:rPr>
        <w:t xml:space="preserve">, </w:t>
      </w:r>
      <w:r>
        <w:rPr>
          <w:rStyle w:val="FunctionTok"/>
        </w:rPr>
        <w:t xml:space="preserve">names</w:t>
      </w:r>
      <w:r>
        <w:rPr>
          <w:rStyle w:val="NormalTok"/>
        </w:rPr>
        <w:t xml:space="preserve">(school_aggregation_all_students),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mmentTok"/>
        </w:rPr>
        <w:t xml:space="preserve">#  columns to keep</w:t>
      </w:r>
      <w:r>
        <w:br/>
      </w:r>
      <w:r>
        <w:rPr>
          <w:rStyle w:val="NormalTok"/>
        </w:rPr>
        <w:t xml:space="preserve">    with </w:t>
      </w:r>
      <w:r>
        <w:rPr>
          <w:rStyle w:val="OtherTok"/>
        </w:rPr>
        <w:t xml:space="preserve">=</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setkey</w:t>
      </w:r>
      <w:r>
        <w:rPr>
          <w:rStyle w:val="NormalTok"/>
        </w:rPr>
        <w:t xml:space="preserve">(SchoolID) </w:t>
      </w:r>
      <w:r>
        <w:rPr>
          <w:rStyle w:val="SpecialCharTok"/>
        </w:rPr>
        <w:t xml:space="preserve">|&gt;</w:t>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YEAR SchoolID ELA_TotalN ELA_ProfN ELA_GrowthN ELA_MGP ELA_PctProf</w:t>
      </w:r>
      <w:r>
        <w:br/>
      </w:r>
      <w:r>
        <w:rPr>
          <w:rStyle w:val="VerbatimChar"/>
        </w:rPr>
        <w:t xml:space="preserve"> 2018    1001E        120       109          73  49.740      90.833</w:t>
      </w:r>
      <w:r>
        <w:br/>
      </w:r>
      <w:r>
        <w:rPr>
          <w:rStyle w:val="VerbatimChar"/>
        </w:rPr>
        <w:t xml:space="preserve"> 2019    1001E        162       146          90  54.044      90.123</w:t>
      </w:r>
      <w:r>
        <w:br/>
      </w:r>
      <w:r>
        <w:rPr>
          <w:rStyle w:val="VerbatimChar"/>
        </w:rPr>
        <w:t xml:space="preserve"> 2018    3801M         49        15          44  50.727      30.612</w:t>
      </w:r>
      <w:r>
        <w:br/>
      </w:r>
      <w:r>
        <w:rPr>
          <w:rStyle w:val="VerbatimChar"/>
        </w:rPr>
        <w:t xml:space="preserve"> 2019    3801M         26        17          23  71.652      65.385</w:t>
      </w:r>
    </w:p>
    <w:p>
      <w:pPr>
        <w:pStyle w:val="FirstParagraph"/>
      </w:pPr>
      <w:r>
        <w:t xml:space="preserve">We can look at these tables in a number of ways to make sure we are getting</w:t>
      </w:r>
      <w:r>
        <w:t xml:space="preserve"> </w:t>
      </w:r>
      <w:r>
        <w:t xml:space="preserve">what is expected. A simply cross-tab by year shows that many schools do not</w:t>
      </w:r>
      <w:r>
        <w:t xml:space="preserve"> </w:t>
      </w:r>
      <w:r>
        <w:t xml:space="preserve">get a summary in condition 1c given the testing pattern:</w:t>
      </w:r>
    </w:p>
    <w:p>
      <w:pPr>
        <w:pStyle w:val="SourceCode"/>
      </w:pPr>
      <w:r>
        <w:rPr>
          <w:rStyle w:val="FunctionTok"/>
        </w:rPr>
        <w:t xml:space="preserve">table</w:t>
      </w:r>
      <w:r>
        <w:rPr>
          <w:rStyle w:val="NormalTok"/>
        </w:rPr>
        <w:t xml:space="preserve">(school_aggregation_all_students[, .(Condition, YEAR), </w:t>
      </w:r>
      <w:r>
        <w:rPr>
          <w:rStyle w:val="FunctionTok"/>
        </w:rPr>
        <w:t xml:space="preserve">is.na</w:t>
      </w:r>
      <w:r>
        <w:rPr>
          <w:rStyle w:val="NormalTok"/>
        </w:rPr>
        <w:t xml:space="preserve">(Math_MGP)])</w:t>
      </w:r>
    </w:p>
    <w:p>
      <w:pPr>
        <w:pStyle w:val="SourceCode"/>
      </w:pPr>
      <w:r>
        <w:rPr>
          <w:rStyle w:val="VerbatimChar"/>
        </w:rPr>
        <w:t xml:space="preserve">, , YEAR = 2018</w:t>
      </w:r>
      <w:r>
        <w:br/>
      </w:r>
      <w:r>
        <w:br/>
      </w:r>
      <w:r>
        <w:rPr>
          <w:rStyle w:val="VerbatimChar"/>
        </w:rPr>
        <w:t xml:space="preserve">       Condition</w:t>
      </w:r>
      <w:r>
        <w:br/>
      </w:r>
      <w:r>
        <w:rPr>
          <w:rStyle w:val="VerbatimChar"/>
        </w:rPr>
        <w:t xml:space="preserve">is.na     0  1b  1c   2   3</w:t>
      </w:r>
      <w:r>
        <w:br/>
      </w:r>
      <w:r>
        <w:rPr>
          <w:rStyle w:val="VerbatimChar"/>
        </w:rPr>
        <w:t xml:space="preserve">  FALSE 334 335 149 335 250</w:t>
      </w:r>
      <w:r>
        <w:br/>
      </w:r>
      <w:r>
        <w:rPr>
          <w:rStyle w:val="VerbatimChar"/>
        </w:rPr>
        <w:t xml:space="preserve">  TRUE    2   1 187   1  86</w:t>
      </w:r>
      <w:r>
        <w:br/>
      </w:r>
      <w:r>
        <w:br/>
      </w:r>
      <w:r>
        <w:rPr>
          <w:rStyle w:val="VerbatimChar"/>
        </w:rPr>
        <w:t xml:space="preserve">, , YEAR = 2019</w:t>
      </w:r>
      <w:r>
        <w:br/>
      </w:r>
      <w:r>
        <w:br/>
      </w:r>
      <w:r>
        <w:rPr>
          <w:rStyle w:val="VerbatimChar"/>
        </w:rPr>
        <w:t xml:space="preserve">       Condition</w:t>
      </w:r>
      <w:r>
        <w:br/>
      </w:r>
      <w:r>
        <w:rPr>
          <w:rStyle w:val="VerbatimChar"/>
        </w:rPr>
        <w:t xml:space="preserve">is.na     0  1b  1c   2   3</w:t>
      </w:r>
      <w:r>
        <w:br/>
      </w:r>
      <w:r>
        <w:rPr>
          <w:rStyle w:val="VerbatimChar"/>
        </w:rPr>
        <w:t xml:space="preserve">  FALSE 334 334 149 334 251</w:t>
      </w:r>
      <w:r>
        <w:br/>
      </w:r>
      <w:r>
        <w:rPr>
          <w:rStyle w:val="VerbatimChar"/>
        </w:rPr>
        <w:t xml:space="preserve">  TRUE    2   2 187   2  85</w:t>
      </w:r>
    </w:p>
    <w:p>
      <w:pPr>
        <w:pStyle w:val="SourceCode"/>
      </w:pPr>
      <w:r>
        <w:rPr>
          <w:rStyle w:val="FunctionTok"/>
        </w:rPr>
        <w:t xml:space="preserve">fwrite</w:t>
      </w:r>
      <w:r>
        <w:rPr>
          <w:rStyle w:val="NormalTok"/>
        </w:rPr>
        <w:t xml:space="preserve">(school_aggregation_all_students,</w:t>
      </w:r>
      <w:r>
        <w:br/>
      </w:r>
      <w:r>
        <w:rPr>
          <w:rStyle w:val="NormalTok"/>
        </w:rPr>
        <w:t xml:space="preserve">    </w:t>
      </w:r>
      <w:r>
        <w:rPr>
          <w:rStyle w:val="AttributeTok"/>
        </w:rPr>
        <w:t xml:space="preserve">file =</w:t>
      </w:r>
      <w:r>
        <w:rPr>
          <w:rStyle w:val="NormalTok"/>
        </w:rPr>
        <w:t xml:space="preserve"> </w:t>
      </w:r>
      <w:r>
        <w:rPr>
          <w:rStyle w:val="StringTok"/>
        </w:rPr>
        <w:t xml:space="preserve">"Data/School_Summaries/School_Condition_AllGrowth_AllStudents_State_A_AllYears_AVI.csv"</w:t>
      </w:r>
      <w:r>
        <w:br/>
      </w:r>
      <w:r>
        <w:rPr>
          <w:rStyle w:val="NormalTok"/>
        </w:rPr>
        <w:t xml:space="preserve">)</w:t>
      </w:r>
    </w:p>
    <w:bookmarkEnd w:id="49"/>
    <w:bookmarkStart w:id="50" w:name="achievement-improvement-aggregations"/>
    <w:p>
      <w:pPr>
        <w:pStyle w:val="Heading2"/>
      </w:pPr>
      <w:r>
        <w:t xml:space="preserve">Achievement Improvement Aggregations</w:t>
      </w:r>
    </w:p>
    <w:p>
      <w:pPr>
        <w:pStyle w:val="FirstParagraph"/>
      </w:pPr>
      <w:r>
        <w:t xml:space="preserve">The simulation condition 1a does not allow for growth calculations and will</w:t>
      </w:r>
      <w:r>
        <w:t xml:space="preserve"> </w:t>
      </w:r>
      <w:r>
        <w:t xml:space="preserve">instead use an indicator of status improvement. This</w:t>
      </w:r>
      <w:r>
        <w:t xml:space="preserve"> </w:t>
      </w:r>
      <w:r>
        <w:rPr>
          <w:bCs/>
          <w:b/>
        </w:rPr>
        <w:t xml:space="preserve">improvement</w:t>
      </w:r>
      <w:r>
        <w:t xml:space="preserve"> </w:t>
      </w:r>
      <w:r>
        <w:t xml:space="preserve">measure</w:t>
      </w:r>
      <w:r>
        <w:t xml:space="preserve"> </w:t>
      </w:r>
      <w:r>
        <w:t xml:space="preserve">is defined as the change in average scale scores for each grade-level content</w:t>
      </w:r>
      <w:r>
        <w:t xml:space="preserve"> </w:t>
      </w:r>
      <w:r>
        <w:t xml:space="preserve">area test between administrations for the school or student group.</w:t>
      </w:r>
    </w:p>
    <w:p>
      <w:pPr>
        <w:pStyle w:val="BodyText"/>
      </w:pPr>
      <w:r>
        <w:t xml:space="preserve">For this aggregation we will create status summaries in a similar way as the</w:t>
      </w:r>
      <w:r>
        <w:t xml:space="preserve"> </w:t>
      </w:r>
      <w:r>
        <w:t xml:space="preserve">other conditions, but include all available years. Lagged values are then</w:t>
      </w:r>
      <w:r>
        <w:t xml:space="preserve"> </w:t>
      </w:r>
      <w:r>
        <w:t xml:space="preserve">created and the change scores calculated.</w:t>
      </w:r>
    </w:p>
    <w:p>
      <w:pPr>
        <w:pStyle w:val="SourceCode"/>
      </w:pPr>
      <w:r>
        <w:rPr>
          <w:rStyle w:val="NormalTok"/>
        </w:rPr>
        <w:t xml:space="preserve">sch_summary_cnd_1a </w:t>
      </w:r>
      <w:r>
        <w:rPr>
          <w:rStyle w:val="OtherTok"/>
        </w:rPr>
        <w:t xml:space="preserve">&lt;-</w:t>
      </w:r>
      <w:r>
        <w:br/>
      </w:r>
      <w:r>
        <w:rPr>
          <w:rStyle w:val="NormalTok"/>
        </w:rPr>
        <w:t xml:space="preserve">    State_A_Data_LONG[</w:t>
      </w:r>
      <w:r>
        <w:br/>
      </w:r>
      <w:r>
        <w:rPr>
          <w:rStyle w:val="NormalTok"/>
        </w:rPr>
        <w:t xml:space="preserve">        GRADE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(SCALE_SCORE)),</w:t>
      </w:r>
      <w:r>
        <w:br/>
      </w:r>
      <w:r>
        <w:rPr>
          <w:rStyle w:val="NormalTok"/>
        </w:rPr>
        <w:t xml:space="preserve">          </w:t>
      </w:r>
      <w:r>
        <w:rPr>
          <w:rStyle w:val="AttributeTok"/>
        </w:rPr>
        <w:t xml:space="preserve">MeanScore =</w:t>
      </w:r>
      <w:r>
        <w:rPr>
          <w:rStyle w:val="NormalTok"/>
        </w:rPr>
        <w:t xml:space="preserve"> </w:t>
      </w:r>
      <w:r>
        <w:rPr>
          <w:rStyle w:val="FunctionTok"/>
        </w:rPr>
        <w:t xml:space="preserve">mean</w:t>
      </w:r>
      <w:r>
        <w:rPr>
          <w:rStyle w:val="NormalTok"/>
        </w:rPr>
        <w:t xml:space="preserve">(SCALE_SCORE,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ScoreSD =</w:t>
      </w:r>
      <w:r>
        <w:rPr>
          <w:rStyle w:val="NormalTok"/>
        </w:rPr>
        <w:t xml:space="preserve"> </w:t>
      </w:r>
      <w:r>
        <w:rPr>
          <w:rStyle w:val="FunctionTok"/>
        </w:rPr>
        <w:t xml:space="preserve">sd</w:t>
      </w:r>
      <w:r>
        <w:rPr>
          <w:rStyle w:val="NormalTok"/>
        </w:rPr>
        <w:t xml:space="preserve">(SCALE_SCORE,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keyby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"CONTENT_AREA"</w:t>
      </w:r>
      <w:r>
        <w:rPr>
          <w:rStyle w:val="NormalTok"/>
        </w:rPr>
        <w:t xml:space="preserve">, </w:t>
      </w:r>
      <w:r>
        <w:rPr>
          <w:rStyle w:val="StringTok"/>
        </w:rPr>
        <w:t xml:space="preserve">"GRADE"</w:t>
      </w:r>
      <w:r>
        <w:rPr>
          <w:rStyle w:val="NormalTok"/>
        </w:rPr>
        <w:t xml:space="preserve">, </w:t>
      </w:r>
      <w:r>
        <w:rPr>
          <w:rStyle w:val="StringTok"/>
        </w:rPr>
        <w:t xml:space="preserve">"SchoolID"</w:t>
      </w:r>
      <w:r>
        <w:rPr>
          <w:rStyle w:val="NormalTok"/>
        </w:rPr>
        <w:t xml:space="preserve">)</w:t>
      </w:r>
      <w:r>
        <w:br/>
      </w:r>
      <w:r>
        <w:rPr>
          <w:rStyle w:val="NormalTok"/>
        </w:rPr>
        <w:t xml:space="preserve">    ]</w:t>
      </w:r>
      <w:r>
        <w:br/>
      </w:r>
      <w:r>
        <w:br/>
      </w:r>
      <w:r>
        <w:rPr>
          <w:rStyle w:val="CommentTok"/>
        </w:rPr>
        <w:t xml:space="preserve">#  Create lagged variables (1 year lag):</w:t>
      </w:r>
      <w:r>
        <w:br/>
      </w:r>
      <w:r>
        <w:rPr>
          <w:rStyle w:val="FunctionTok"/>
        </w:rPr>
        <w:t xml:space="preserve">setkeyv</w:t>
      </w:r>
      <w:r>
        <w:rPr>
          <w:rStyle w:val="NormalTok"/>
        </w:rPr>
        <w:t xml:space="preserve">(</w:t>
      </w:r>
      <w:r>
        <w:br/>
      </w:r>
      <w:r>
        <w:rPr>
          <w:rStyle w:val="NormalTok"/>
        </w:rPr>
        <w:t xml:space="preserve">  sch_summary_cnd_1a,</w:t>
      </w:r>
      <w:r>
        <w:br/>
      </w:r>
      <w:r>
        <w:rPr>
          <w:rStyle w:val="NormalTok"/>
        </w:rPr>
        <w:t xml:space="preserve">  </w:t>
      </w:r>
      <w:r>
        <w:rPr>
          <w:rStyle w:val="FunctionTok"/>
        </w:rPr>
        <w:t xml:space="preserve">c</w:t>
      </w:r>
      <w:r>
        <w:rPr>
          <w:rStyle w:val="NormalTok"/>
        </w:rPr>
        <w:t xml:space="preserve">(</w:t>
      </w:r>
      <w:r>
        <w:rPr>
          <w:rStyle w:val="StringTok"/>
        </w:rPr>
        <w:t xml:space="preserve">"SchoolID"</w:t>
      </w:r>
      <w:r>
        <w:rPr>
          <w:rStyle w:val="NormalTok"/>
        </w:rPr>
        <w:t xml:space="preserve">, </w:t>
      </w:r>
      <w:r>
        <w:rPr>
          <w:rStyle w:val="StringTok"/>
        </w:rPr>
        <w:t xml:space="preserve">"CONTENT_AREA"</w:t>
      </w:r>
      <w:r>
        <w:rPr>
          <w:rStyle w:val="NormalTok"/>
        </w:rPr>
        <w:t xml:space="preserve">, </w:t>
      </w:r>
      <w:r>
        <w:rPr>
          <w:rStyle w:val="StringTok"/>
        </w:rPr>
        <w:t xml:space="preserve">"YEAR"</w:t>
      </w:r>
      <w:r>
        <w:rPr>
          <w:rStyle w:val="NormalTok"/>
        </w:rPr>
        <w:t xml:space="preserve">, </w:t>
      </w:r>
      <w:r>
        <w:rPr>
          <w:rStyle w:val="StringTok"/>
        </w:rPr>
        <w:t xml:space="preserve">"GRADE"</w:t>
      </w:r>
      <w:r>
        <w:rPr>
          <w:rStyle w:val="NormalTok"/>
        </w:rPr>
        <w:t xml:space="preserve">)</w:t>
      </w:r>
      <w:r>
        <w:br/>
      </w:r>
      <w:r>
        <w:rPr>
          <w:rStyle w:val="NormalTok"/>
        </w:rPr>
        <w:t xml:space="preserve">)</w:t>
      </w:r>
      <w:r>
        <w:br/>
      </w:r>
      <w:r>
        <w:rPr>
          <w:rStyle w:val="NormalTok"/>
        </w:rPr>
        <w:t xml:space="preserve">cfaTools</w:t>
      </w:r>
      <w:r>
        <w:rPr>
          <w:rStyle w:val="SpecialCharTok"/>
        </w:rPr>
        <w:t xml:space="preserve">::</w:t>
      </w:r>
      <w:r>
        <w:rPr>
          <w:rStyle w:val="FunctionTok"/>
        </w:rPr>
        <w:t xml:space="preserve">getShiftedValues</w:t>
      </w:r>
      <w:r>
        <w:rPr>
          <w:rStyle w:val="NormalTok"/>
        </w:rPr>
        <w:t xml:space="preserve">(</w:t>
      </w:r>
      <w:r>
        <w:br/>
      </w:r>
      <w:r>
        <w:rPr>
          <w:rStyle w:val="NormalTok"/>
        </w:rPr>
        <w:t xml:space="preserve">    sch_summary_cnd_1a,</w:t>
      </w:r>
      <w:r>
        <w:br/>
      </w:r>
      <w:r>
        <w:rPr>
          <w:rStyle w:val="NormalTok"/>
        </w:rPr>
        <w:t xml:space="preserve">    </w:t>
      </w:r>
      <w:r>
        <w:rPr>
          <w:rStyle w:val="AttributeTok"/>
        </w:rPr>
        <w:t xml:space="preserve">shift_group =</w:t>
      </w:r>
      <w:r>
        <w:rPr>
          <w:rStyle w:val="NormalTok"/>
        </w:rPr>
        <w:t xml:space="preserve"> </w:t>
      </w:r>
      <w:r>
        <w:rPr>
          <w:rStyle w:val="FunctionTok"/>
        </w:rPr>
        <w:t xml:space="preserve">c</w:t>
      </w:r>
      <w:r>
        <w:rPr>
          <w:rStyle w:val="NormalTok"/>
        </w:rPr>
        <w:t xml:space="preserve">(</w:t>
      </w:r>
      <w:r>
        <w:rPr>
          <w:rStyle w:val="StringTok"/>
        </w:rPr>
        <w:t xml:space="preserve">"SchoolID"</w:t>
      </w:r>
      <w:r>
        <w:rPr>
          <w:rStyle w:val="NormalTok"/>
        </w:rPr>
        <w:t xml:space="preserve">, </w:t>
      </w:r>
      <w:r>
        <w:rPr>
          <w:rStyle w:val="StringTok"/>
        </w:rPr>
        <w:t xml:space="preserve">"CONTENT_AREA"</w:t>
      </w:r>
      <w:r>
        <w:rPr>
          <w:rStyle w:val="NormalTok"/>
        </w:rPr>
        <w:t xml:space="preserve">),</w:t>
      </w:r>
      <w:r>
        <w:br/>
      </w:r>
      <w:r>
        <w:rPr>
          <w:rStyle w:val="NormalTok"/>
        </w:rPr>
        <w:t xml:space="preserve">    </w:t>
      </w:r>
      <w:r>
        <w:rPr>
          <w:rStyle w:val="AttributeTok"/>
        </w:rPr>
        <w:t xml:space="preserve">shift_variable =</w:t>
      </w:r>
      <w:r>
        <w:rPr>
          <w:rStyle w:val="NormalTok"/>
        </w:rPr>
        <w:t xml:space="preserve"> </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"MeanScore"</w:t>
      </w:r>
      <w:r>
        <w:rPr>
          <w:rStyle w:val="NormalTok"/>
        </w:rPr>
        <w:t xml:space="preserve">, </w:t>
      </w:r>
      <w:r>
        <w:rPr>
          <w:rStyle w:val="StringTok"/>
        </w:rPr>
        <w:t xml:space="preserve">"ScoreSD"</w:t>
      </w:r>
      <w:r>
        <w:rPr>
          <w:rStyle w:val="NormalTok"/>
        </w:rPr>
        <w:t xml:space="preserve">),</w:t>
      </w:r>
      <w:r>
        <w:br/>
      </w:r>
      <w:r>
        <w:rPr>
          <w:rStyle w:val="NormalTok"/>
        </w:rPr>
        <w:t xml:space="preserve">    </w:t>
      </w:r>
      <w:r>
        <w:rPr>
          <w:rStyle w:val="AttributeTok"/>
        </w:rPr>
        <w:t xml:space="preserve">shift_amount =</w:t>
      </w:r>
      <w:r>
        <w:rPr>
          <w:rStyle w:val="NormalTok"/>
        </w:rPr>
        <w:t xml:space="preserve"> 1L</w:t>
      </w:r>
      <w:r>
        <w:br/>
      </w:r>
      <w:r>
        <w:rPr>
          <w:rStyle w:val="NormalTok"/>
        </w:rPr>
        <w:t xml:space="preserve">)</w:t>
      </w:r>
      <w:r>
        <w:br/>
      </w:r>
      <w:r>
        <w:br/>
      </w:r>
      <w:r>
        <w:rPr>
          <w:rStyle w:val="CommentTok"/>
        </w:rPr>
        <w:t xml:space="preserve">#  Subset the data for the two focus years:</w:t>
      </w:r>
      <w:r>
        <w:br/>
      </w:r>
      <w:r>
        <w:rPr>
          <w:rStyle w:val="NormalTok"/>
        </w:rPr>
        <w:t xml:space="preserve">sch_summary_cnd_1a </w:t>
      </w:r>
      <w:r>
        <w:rPr>
          <w:rStyle w:val="OtherTok"/>
        </w:rPr>
        <w:t xml:space="preserve">&lt;-</w:t>
      </w:r>
      <w:r>
        <w:br/>
      </w:r>
      <w:r>
        <w:rPr>
          <w:rStyle w:val="NormalTok"/>
        </w:rPr>
        <w:t xml:space="preserve">    sch_summary_cnd_1a[YEAR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DecValTok"/>
        </w:rPr>
        <w:t xml:space="preserve">2019</w:t>
      </w:r>
      <w:r>
        <w:rPr>
          <w:rStyle w:val="NormalTok"/>
        </w:rPr>
        <w:t xml:space="preserve">)]</w:t>
      </w:r>
      <w:r>
        <w:br/>
      </w:r>
      <w:r>
        <w:br/>
      </w:r>
      <w:r>
        <w:rPr>
          <w:rStyle w:val="CommentTok"/>
        </w:rPr>
        <w:t xml:space="preserve">#  Calculate Change Score (Z - effect size?)</w:t>
      </w:r>
      <w:r>
        <w:br/>
      </w:r>
      <w:r>
        <w:rPr>
          <w:rStyle w:val="CommentTok"/>
        </w:rPr>
        <w:t xml:space="preserve"># ELA_G5_ZDiff = (ELA_G5AvgScore_&lt;FYear&gt; - ELA_G5AvgScore_&lt;PYear&gt;) / [(ELA_G5StdDev_&lt;FYear&gt;  ELA_G5N_&lt;FYear&gt; + ELA_G5StdDev_&lt;PYear&gt;  ELA_G5N_&lt;PYear&gt;) / (ELA_G5N_&lt;FYear&gt; + ELA_G5N_&lt;PYear&gt;)]</w:t>
      </w:r>
      <w:r>
        <w:br/>
      </w:r>
      <w:r>
        <w:br/>
      </w:r>
      <w:r>
        <w:rPr>
          <w:rStyle w:val="NormalTok"/>
        </w:rPr>
        <w:t xml:space="preserve">sch_summary_cnd_1a[,</w:t>
      </w:r>
      <w:r>
        <w:br/>
      </w:r>
      <w:r>
        <w:rPr>
          <w:rStyle w:val="NormalTok"/>
        </w:rPr>
        <w:t xml:space="preserve">    ZDiff </w:t>
      </w:r>
      <w:r>
        <w:rPr>
          <w:rStyle w:val="SpecialCharTok"/>
        </w:rPr>
        <w:t xml:space="preserve">:</w:t>
      </w:r>
      <w:r>
        <w:rPr>
          <w:rStyle w:val="ErrorTok"/>
        </w:rPr>
        <w:t xml:space="preserve">=</w:t>
      </w:r>
      <w:r>
        <w:rPr>
          <w:rStyle w:val="NormalTok"/>
        </w:rPr>
        <w:t xml:space="preserve"> (MeanScore </w:t>
      </w:r>
      <w:r>
        <w:rPr>
          <w:rStyle w:val="SpecialCharTok"/>
        </w:rPr>
        <w:t xml:space="preserve">-</w:t>
      </w:r>
      <w:r>
        <w:rPr>
          <w:rStyle w:val="NormalTok"/>
        </w:rPr>
        <w:t xml:space="preserve"> MeanScore_LAG_1) </w:t>
      </w:r>
      <w:r>
        <w:rPr>
          <w:rStyle w:val="SpecialCharTok"/>
        </w:rPr>
        <w:t xml:space="preserve">/</w:t>
      </w:r>
      <w:r>
        <w:rPr>
          <w:rStyle w:val="NormalTok"/>
        </w:rPr>
        <w:t xml:space="preserve"> ((ScoreSD</w:t>
      </w:r>
      <w:r>
        <w:rPr>
          <w:rStyle w:val="SpecialCharTok"/>
        </w:rPr>
        <w:t xml:space="preserve">*</w:t>
      </w:r>
      <w:r>
        <w:rPr>
          <w:rStyle w:val="NormalTok"/>
        </w:rPr>
        <w:t xml:space="preserve">N </w:t>
      </w:r>
      <w:r>
        <w:rPr>
          <w:rStyle w:val="SpecialCharTok"/>
        </w:rPr>
        <w:t xml:space="preserve">+</w:t>
      </w:r>
      <w:r>
        <w:rPr>
          <w:rStyle w:val="NormalTok"/>
        </w:rPr>
        <w:t xml:space="preserve"> ScoreSD_LAG_1</w:t>
      </w:r>
      <w:r>
        <w:rPr>
          <w:rStyle w:val="SpecialCharTok"/>
        </w:rPr>
        <w:t xml:space="preserve">*</w:t>
      </w:r>
      <w:r>
        <w:rPr>
          <w:rStyle w:val="NormalTok"/>
        </w:rPr>
        <w:t xml:space="preserve">N_LAG_1)</w:t>
      </w:r>
      <w:r>
        <w:rPr>
          <w:rStyle w:val="SpecialCharTok"/>
        </w:rPr>
        <w:t xml:space="preserve">/</w:t>
      </w:r>
      <w:r>
        <w:rPr>
          <w:rStyle w:val="NormalTok"/>
        </w:rPr>
        <w:t xml:space="preserve">(N </w:t>
      </w:r>
      <w:r>
        <w:rPr>
          <w:rStyle w:val="SpecialCharTok"/>
        </w:rPr>
        <w:t xml:space="preserve">+</w:t>
      </w:r>
      <w:r>
        <w:rPr>
          <w:rStyle w:val="NormalTok"/>
        </w:rPr>
        <w:t xml:space="preserve"> N_LAG_1))</w:t>
      </w:r>
      <w:r>
        <w:br/>
      </w:r>
      <w:r>
        <w:rPr>
          <w:rStyle w:val="NormalTok"/>
        </w:rPr>
        <w:t xml:space="preserve">]</w:t>
      </w:r>
    </w:p>
    <w:p>
      <w:pPr>
        <w:pStyle w:val="FirstParagraph"/>
      </w:pPr>
      <w:r>
        <w:t xml:space="preserve">Here is our example school’s improvement numbers</w:t>
      </w:r>
    </w:p>
    <w:p>
      <w:pPr>
        <w:pStyle w:val="SourceCode"/>
      </w:pPr>
      <w:r>
        <w:rPr>
          <w:rStyle w:val="NormalTok"/>
        </w:rPr>
        <w:t xml:space="preserve">sch_summary_cnd_1a[SchoolID </w:t>
      </w:r>
      <w:r>
        <w:rPr>
          <w:rStyle w:val="SpecialCharTok"/>
        </w:rPr>
        <w:t xml:space="preserve">==</w:t>
      </w:r>
      <w:r>
        <w:rPr>
          <w:rStyle w:val="NormalTok"/>
        </w:rPr>
        <w:t xml:space="preserve"> </w:t>
      </w:r>
      <w:r>
        <w:rPr>
          <w:rStyle w:val="StringTok"/>
        </w:rPr>
        <w:t xml:space="preserve">"1001E"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key</w:t>
      </w:r>
      <w:r>
        <w:rPr>
          <w:rStyle w:val="NormalTok"/>
        </w:rPr>
        <w:t xml:space="preserve">(sch_summary_cnd_1a)[</w:t>
      </w:r>
      <w:r>
        <w:rPr>
          <w:rStyle w:val="SpecialCharTok"/>
        </w:rPr>
        <w:t xml:space="preserve">-</w:t>
      </w:r>
      <w:r>
        <w:rPr>
          <w:rStyle w:val="DecValTok"/>
        </w:rPr>
        <w:t xml:space="preserve">1</w:t>
      </w:r>
      <w:r>
        <w:rPr>
          <w:rStyle w:val="NormalTok"/>
        </w:rPr>
        <w:t xml:space="preserve">], </w:t>
      </w:r>
      <w:r>
        <w:rPr>
          <w:rStyle w:val="StringTok"/>
        </w:rPr>
        <w:t xml:space="preserve">"ZDiff"</w:t>
      </w:r>
      <w:r>
        <w:rPr>
          <w:rStyle w:val="NormalTok"/>
        </w:rPr>
        <w:t xml:space="preserve">), with </w:t>
      </w:r>
      <w:r>
        <w:rPr>
          <w:rStyle w:val="OtherTok"/>
        </w:rPr>
        <w:t xml:space="preserve">=</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CONTENT_AREA YEAR GRADE      ZDiff</w:t>
      </w:r>
      <w:r>
        <w:br/>
      </w:r>
      <w:r>
        <w:rPr>
          <w:rStyle w:val="VerbatimChar"/>
        </w:rPr>
        <w:t xml:space="preserve">          ELA 2018     5  0.4892425</w:t>
      </w:r>
      <w:r>
        <w:br/>
      </w:r>
      <w:r>
        <w:rPr>
          <w:rStyle w:val="VerbatimChar"/>
        </w:rPr>
        <w:t xml:space="preserve">          ELA 2019     5 -0.2357825</w:t>
      </w:r>
      <w:r>
        <w:br/>
      </w:r>
      <w:r>
        <w:rPr>
          <w:rStyle w:val="VerbatimChar"/>
        </w:rPr>
        <w:t xml:space="preserve">  MATHEMATICS 2018     5  0.3524293</w:t>
      </w:r>
      <w:r>
        <w:br/>
      </w:r>
      <w:r>
        <w:rPr>
          <w:rStyle w:val="VerbatimChar"/>
        </w:rPr>
        <w:t xml:space="preserve">  MATHEMATICS 2019     5 -0.3911958</w:t>
      </w:r>
    </w:p>
    <w:p>
      <w:pPr>
        <w:pStyle w:val="FirstParagraph"/>
      </w:pPr>
      <w:r>
        <w:t xml:space="preserve">One important factor to consider with the</w:t>
      </w:r>
      <w:r>
        <w:t xml:space="preserve"> </w:t>
      </w:r>
      <w:r>
        <w:t xml:space="preserve">“</w:t>
      </w:r>
      <w:r>
        <w:t xml:space="preserve">school improvement</w:t>
      </w:r>
      <w:r>
        <w:t xml:space="preserve">”</w:t>
      </w:r>
      <w:r>
        <w:t xml:space="preserve"> </w:t>
      </w:r>
      <w:r>
        <w:t xml:space="preserve">indicator is</w:t>
      </w:r>
      <w:r>
        <w:t xml:space="preserve"> </w:t>
      </w:r>
      <w:r>
        <w:t xml:space="preserve">the issue of</w:t>
      </w:r>
      <w:r>
        <w:t xml:space="preserve"> </w:t>
      </w:r>
      <w:r>
        <w:t xml:space="preserve">“</w:t>
      </w:r>
      <w:r>
        <w:t xml:space="preserve">regression to the mean</w:t>
      </w:r>
      <w:r>
        <w:t xml:space="preserve">”</w:t>
      </w:r>
      <w:r>
        <w:t xml:space="preserve"> </w:t>
      </w:r>
      <w:r>
        <w:t xml:space="preserve">that is expected to occur. There are</w:t>
      </w:r>
      <w:r>
        <w:t xml:space="preserve"> </w:t>
      </w:r>
      <w:r>
        <w:t xml:space="preserve">a strong relationships between current/prior scores and change scores that</w:t>
      </w:r>
      <w:r>
        <w:t xml:space="preserve"> </w:t>
      </w:r>
      <w:r>
        <w:t xml:space="preserve">may require correction:</w:t>
      </w:r>
    </w:p>
    <w:p>
      <w:pPr>
        <w:pStyle w:val="SourceCode"/>
      </w:pPr>
      <w:r>
        <w:rPr>
          <w:rStyle w:val="FunctionTok"/>
        </w:rPr>
        <w:t xml:space="preserve">cor</w:t>
      </w:r>
      <w:r>
        <w:rPr>
          <w:rStyle w:val="NormalTok"/>
        </w:rPr>
        <w:t xml:space="preserve">(</w:t>
      </w:r>
      <w:r>
        <w:br/>
      </w:r>
      <w:r>
        <w:rPr>
          <w:rStyle w:val="NormalTok"/>
        </w:rPr>
        <w:t xml:space="preserve">  sch_summary_cnd_1a[, MeanScore, ZDiff],</w:t>
      </w:r>
      <w:r>
        <w:br/>
      </w:r>
      <w:r>
        <w:rPr>
          <w:rStyle w:val="NormalTok"/>
        </w:rPr>
        <w:t xml:space="preserve">  </w:t>
      </w:r>
      <w:r>
        <w:rPr>
          <w:rStyle w:val="AttributeTok"/>
        </w:rPr>
        <w:t xml:space="preserve">use =</w:t>
      </w:r>
      <w:r>
        <w:rPr>
          <w:rStyle w:val="NormalTok"/>
        </w:rPr>
        <w:t xml:space="preserve"> </w:t>
      </w:r>
      <w:r>
        <w:rPr>
          <w:rStyle w:val="StringTok"/>
        </w:rPr>
        <w:t xml:space="preserve">'na.or.complete'</w:t>
      </w:r>
      <w:r>
        <w:br/>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ZDiff MeanScore</w:t>
      </w:r>
      <w:r>
        <w:br/>
      </w:r>
      <w:r>
        <w:rPr>
          <w:rStyle w:val="VerbatimChar"/>
        </w:rPr>
        <w:t xml:space="preserve">ZDiff     1.000     0.401</w:t>
      </w:r>
      <w:r>
        <w:br/>
      </w:r>
      <w:r>
        <w:rPr>
          <w:rStyle w:val="VerbatimChar"/>
        </w:rPr>
        <w:t xml:space="preserve">MeanScore 0.401     1.000</w:t>
      </w:r>
    </w:p>
    <w:p>
      <w:pPr>
        <w:pStyle w:val="SourceCode"/>
      </w:pPr>
      <w:r>
        <w:rPr>
          <w:rStyle w:val="FunctionTok"/>
        </w:rPr>
        <w:t xml:space="preserve">cor</w:t>
      </w:r>
      <w:r>
        <w:rPr>
          <w:rStyle w:val="NormalTok"/>
        </w:rPr>
        <w:t xml:space="preserve">(</w:t>
      </w:r>
      <w:r>
        <w:br/>
      </w:r>
      <w:r>
        <w:rPr>
          <w:rStyle w:val="NormalTok"/>
        </w:rPr>
        <w:t xml:space="preserve">  sch_summary_cnd_1a[, MeanScore_LAG_1, ZDiff],</w:t>
      </w:r>
      <w:r>
        <w:br/>
      </w:r>
      <w:r>
        <w:rPr>
          <w:rStyle w:val="NormalTok"/>
        </w:rPr>
        <w:t xml:space="preserve">  </w:t>
      </w:r>
      <w:r>
        <w:rPr>
          <w:rStyle w:val="AttributeTok"/>
        </w:rPr>
        <w:t xml:space="preserve">use =</w:t>
      </w:r>
      <w:r>
        <w:rPr>
          <w:rStyle w:val="NormalTok"/>
        </w:rPr>
        <w:t xml:space="preserve"> </w:t>
      </w:r>
      <w:r>
        <w:rPr>
          <w:rStyle w:val="StringTok"/>
        </w:rPr>
        <w:t xml:space="preserve">'na.or.complete'</w:t>
      </w:r>
      <w:r>
        <w:br/>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ZDiff MeanScore_LAG_1</w:t>
      </w:r>
      <w:r>
        <w:br/>
      </w:r>
      <w:r>
        <w:rPr>
          <w:rStyle w:val="VerbatimChar"/>
        </w:rPr>
        <w:t xml:space="preserve">ZDiff            1.00           -0.47</w:t>
      </w:r>
      <w:r>
        <w:br/>
      </w:r>
      <w:r>
        <w:rPr>
          <w:rStyle w:val="VerbatimChar"/>
        </w:rPr>
        <w:t xml:space="preserve">MeanScore_LAG_1 -0.47            1.00</w:t>
      </w:r>
    </w:p>
    <w:p>
      <w:pPr>
        <w:pStyle w:val="SourceCode"/>
      </w:pPr>
      <w:r>
        <w:rPr>
          <w:rStyle w:val="NormalTok"/>
        </w:rPr>
        <w:t xml:space="preserve">sch_summary_cnd_1a[,</w:t>
      </w:r>
      <w:r>
        <w:br/>
      </w:r>
      <w:r>
        <w:rPr>
          <w:rStyle w:val="NormalTok"/>
        </w:rPr>
        <w:t xml:space="preserve">  .(</w:t>
      </w:r>
      <w:r>
        <w:rPr>
          <w:rStyle w:val="AttributeTok"/>
        </w:rPr>
        <w:t xml:space="preserve">Current_Year =</w:t>
      </w:r>
      <w:r>
        <w:rPr>
          <w:rStyle w:val="NormalTok"/>
        </w:rPr>
        <w:t xml:space="preserve"> </w:t>
      </w:r>
      <w:r>
        <w:rPr>
          <w:rStyle w:val="FunctionTok"/>
        </w:rPr>
        <w:t xml:space="preserve">cor</w:t>
      </w:r>
      <w:r>
        <w:rPr>
          <w:rStyle w:val="NormalTok"/>
        </w:rPr>
        <w:t xml:space="preserve">(MeanScore, ZDiff, </w:t>
      </w:r>
      <w:r>
        <w:rPr>
          <w:rStyle w:val="AttributeTok"/>
        </w:rPr>
        <w:t xml:space="preserve">use =</w:t>
      </w:r>
      <w:r>
        <w:rPr>
          <w:rStyle w:val="NormalTok"/>
        </w:rPr>
        <w:t xml:space="preserve"> </w:t>
      </w:r>
      <w:r>
        <w:rPr>
          <w:rStyle w:val="StringTok"/>
        </w:rPr>
        <w:t xml:space="preserve">'na.or.complete'</w:t>
      </w:r>
      <w:r>
        <w:rPr>
          <w:rStyle w:val="NormalTok"/>
        </w:rPr>
        <w:t xml:space="preserve">),</w:t>
      </w:r>
      <w:r>
        <w:br/>
      </w:r>
      <w:r>
        <w:rPr>
          <w:rStyle w:val="NormalTok"/>
        </w:rPr>
        <w:t xml:space="preserve">    </w:t>
      </w:r>
      <w:r>
        <w:rPr>
          <w:rStyle w:val="AttributeTok"/>
        </w:rPr>
        <w:t xml:space="preserve">Prior_Year =</w:t>
      </w:r>
      <w:r>
        <w:rPr>
          <w:rStyle w:val="NormalTok"/>
        </w:rPr>
        <w:t xml:space="preserve"> </w:t>
      </w:r>
      <w:r>
        <w:rPr>
          <w:rStyle w:val="FunctionTok"/>
        </w:rPr>
        <w:t xml:space="preserve">cor</w:t>
      </w:r>
      <w:r>
        <w:rPr>
          <w:rStyle w:val="NormalTok"/>
        </w:rPr>
        <w:t xml:space="preserve">(MeanScore_LAG_1, ZDiff, </w:t>
      </w:r>
      <w:r>
        <w:rPr>
          <w:rStyle w:val="AttributeTok"/>
        </w:rPr>
        <w:t xml:space="preserve">use =</w:t>
      </w:r>
      <w:r>
        <w:rPr>
          <w:rStyle w:val="NormalTok"/>
        </w:rPr>
        <w:t xml:space="preserve"> </w:t>
      </w:r>
      <w:r>
        <w:rPr>
          <w:rStyle w:val="StringTok"/>
        </w:rPr>
        <w:t xml:space="preserve">'na.or.complete'</w:t>
      </w:r>
      <w:r>
        <w:rPr>
          <w:rStyle w:val="NormalTok"/>
        </w:rPr>
        <w:t xml:space="preserve">)</w:t>
      </w:r>
      <w:r>
        <w:br/>
      </w:r>
      <w:r>
        <w:rPr>
          <w:rStyle w:val="NormalTok"/>
        </w:rPr>
        <w:t xml:space="preserve">  ),</w:t>
      </w:r>
      <w:r>
        <w:br/>
      </w:r>
      <w:r>
        <w:rPr>
          <w:rStyle w:val="NormalTok"/>
        </w:rPr>
        <w:t xml:space="preserve">  keyby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"CONTENT_AREA"</w:t>
      </w:r>
      <w:r>
        <w:rPr>
          <w:rStyle w:val="NormalTok"/>
        </w:rPr>
        <w:t xml:space="preserve">, </w:t>
      </w:r>
      <w:r>
        <w:rPr>
          <w:rStyle w:val="StringTok"/>
        </w:rPr>
        <w:t xml:space="preserve">"GRADE"</w:t>
      </w:r>
      <w:r>
        <w:rPr>
          <w:rStyle w:val="NormalTok"/>
        </w:rPr>
        <w:t xml:space="preserve">)</w:t>
      </w:r>
      <w:r>
        <w:br/>
      </w:r>
      <w:r>
        <w:rPr>
          <w:rStyle w:val="NormalTok"/>
        </w:rPr>
        <w:t xml:space="preserve">]</w:t>
      </w:r>
    </w:p>
    <w:p>
      <w:pPr>
        <w:pStyle w:val="SourceCode"/>
      </w:pPr>
      <w:r>
        <w:rPr>
          <w:rStyle w:val="VerbatimChar"/>
        </w:rPr>
        <w:t xml:space="preserve"> YEAR CONTENT_AREA GRADE Current_Year Prior_Year</w:t>
      </w:r>
      <w:r>
        <w:br/>
      </w:r>
      <w:r>
        <w:rPr>
          <w:rStyle w:val="VerbatimChar"/>
        </w:rPr>
        <w:t xml:space="preserve"> 2018          ELA     5    0.3703319 -0.5039010</w:t>
      </w:r>
      <w:r>
        <w:br/>
      </w:r>
      <w:r>
        <w:rPr>
          <w:rStyle w:val="VerbatimChar"/>
        </w:rPr>
        <w:t xml:space="preserve"> 2018          ELA     8    0.5324401 -0.2896151</w:t>
      </w:r>
      <w:r>
        <w:br/>
      </w:r>
      <w:r>
        <w:rPr>
          <w:rStyle w:val="VerbatimChar"/>
        </w:rPr>
        <w:t xml:space="preserve"> 2018  MATHEMATICS     5    0.3675901 -0.6119717</w:t>
      </w:r>
      <w:r>
        <w:br/>
      </w:r>
      <w:r>
        <w:rPr>
          <w:rStyle w:val="VerbatimChar"/>
        </w:rPr>
        <w:t xml:space="preserve"> 2018  MATHEMATICS     8    0.4814938 -0.4118177</w:t>
      </w:r>
      <w:r>
        <w:br/>
      </w:r>
      <w:r>
        <w:rPr>
          <w:rStyle w:val="VerbatimChar"/>
        </w:rPr>
        <w:t xml:space="preserve"> 2019          ELA     5    0.4679060 -0.4311257</w:t>
      </w:r>
      <w:r>
        <w:br/>
      </w:r>
      <w:r>
        <w:rPr>
          <w:rStyle w:val="VerbatimChar"/>
        </w:rPr>
        <w:t xml:space="preserve"> 2019          ELA     8    0.3405961 -0.6064881</w:t>
      </w:r>
      <w:r>
        <w:br/>
      </w:r>
      <w:r>
        <w:rPr>
          <w:rStyle w:val="VerbatimChar"/>
        </w:rPr>
        <w:t xml:space="preserve"> 2019  MATHEMATICS     5    0.5002665 -0.4175789</w:t>
      </w:r>
      <w:r>
        <w:br/>
      </w:r>
      <w:r>
        <w:rPr>
          <w:rStyle w:val="VerbatimChar"/>
        </w:rPr>
        <w:t xml:space="preserve"> 2019  MATHEMATICS     8    0.3384279 -0.4943981</w:t>
      </w:r>
    </w:p>
    <w:p>
      <w:pPr>
        <w:pStyle w:val="FirstParagraph"/>
      </w:pPr>
      <w:r>
        <w:t xml:space="preserve">Per the specifications doc, here is how we could reshape this summary table</w:t>
      </w:r>
      <w:r>
        <w:t xml:space="preserve"> </w:t>
      </w:r>
      <w:r>
        <w:t xml:space="preserve">so that there are separate columns for each grade and subject.</w:t>
      </w:r>
    </w:p>
    <w:p>
      <w:pPr>
        <w:pStyle w:val="SourceCode"/>
      </w:pPr>
      <w:r>
        <w:rPr>
          <w:rStyle w:val="CommentTok"/>
        </w:rPr>
        <w:t xml:space="preserve">#  Reshape by subject</w:t>
      </w:r>
      <w:r>
        <w:br/>
      </w:r>
      <w:r>
        <w:rPr>
          <w:rStyle w:val="NormalTok"/>
        </w:rPr>
        <w:t xml:space="preserve">sch_summary_cnd_1a[, GRADE </w:t>
      </w:r>
      <w:r>
        <w:rPr>
          <w:rStyle w:val="SpecialCharTok"/>
        </w:rPr>
        <w:t xml:space="preserve">:</w:t>
      </w:r>
      <w:r>
        <w:rPr>
          <w:rStyle w:val="ErrorTok"/>
        </w:rPr>
        <w:t xml:space="preserve">=</w:t>
      </w:r>
      <w:r>
        <w:rPr>
          <w:rStyle w:val="NormalTok"/>
        </w:rPr>
        <w:t xml:space="preserve"> </w:t>
      </w:r>
      <w:r>
        <w:rPr>
          <w:rStyle w:val="FunctionTok"/>
        </w:rPr>
        <w:t xml:space="preserve">paste0</w:t>
      </w:r>
      <w:r>
        <w:rPr>
          <w:rStyle w:val="NormalTok"/>
        </w:rPr>
        <w:t xml:space="preserve">(</w:t>
      </w:r>
      <w:r>
        <w:rPr>
          <w:rStyle w:val="StringTok"/>
        </w:rPr>
        <w:t xml:space="preserve">"G"</w:t>
      </w:r>
      <w:r>
        <w:rPr>
          <w:rStyle w:val="NormalTok"/>
        </w:rPr>
        <w:t xml:space="preserve">, GRADE)]</w:t>
      </w:r>
      <w:r>
        <w:br/>
      </w:r>
      <w:r>
        <w:rPr>
          <w:rStyle w:val="FunctionTok"/>
        </w:rPr>
        <w:t xml:space="preserve">setkeyv</w:t>
      </w:r>
      <w:r>
        <w:rPr>
          <w:rStyle w:val="NormalTok"/>
        </w:rPr>
        <w:t xml:space="preserve">(</w:t>
      </w:r>
      <w:r>
        <w:br/>
      </w:r>
      <w:r>
        <w:rPr>
          <w:rStyle w:val="NormalTok"/>
        </w:rPr>
        <w:t xml:space="preserve">  sch_summary_cnd_1a,</w:t>
      </w:r>
      <w:r>
        <w:br/>
      </w:r>
      <w:r>
        <w:rPr>
          <w:rStyle w:val="NormalTok"/>
        </w:rPr>
        <w:t xml:space="preserve">  </w:t>
      </w:r>
      <w:r>
        <w:rPr>
          <w:rStyle w:val="FunctionTok"/>
        </w:rPr>
        <w:t xml:space="preserve">c</w:t>
      </w:r>
      <w:r>
        <w:rPr>
          <w:rStyle w:val="NormalTok"/>
        </w:rPr>
        <w:t xml:space="preserve">(</w:t>
      </w:r>
      <w:r>
        <w:rPr>
          <w:rStyle w:val="StringTok"/>
        </w:rPr>
        <w:t xml:space="preserve">"SchoolID"</w:t>
      </w:r>
      <w:r>
        <w:rPr>
          <w:rStyle w:val="NormalTok"/>
        </w:rPr>
        <w:t xml:space="preserve">, </w:t>
      </w:r>
      <w:r>
        <w:rPr>
          <w:rStyle w:val="StringTok"/>
        </w:rPr>
        <w:t xml:space="preserve">"CONTENT_AREA"</w:t>
      </w:r>
      <w:r>
        <w:rPr>
          <w:rStyle w:val="NormalTok"/>
        </w:rPr>
        <w:t xml:space="preserve">, </w:t>
      </w:r>
      <w:r>
        <w:rPr>
          <w:rStyle w:val="StringTok"/>
        </w:rPr>
        <w:t xml:space="preserve">"YEAR"</w:t>
      </w:r>
      <w:r>
        <w:rPr>
          <w:rStyle w:val="NormalTok"/>
        </w:rPr>
        <w:t xml:space="preserve">, </w:t>
      </w:r>
      <w:r>
        <w:rPr>
          <w:rStyle w:val="StringTok"/>
        </w:rPr>
        <w:t xml:space="preserve">"GRADE"</w:t>
      </w:r>
      <w:r>
        <w:rPr>
          <w:rStyle w:val="NormalTok"/>
        </w:rPr>
        <w:t xml:space="preserve">)</w:t>
      </w:r>
      <w:r>
        <w:br/>
      </w:r>
      <w:r>
        <w:rPr>
          <w:rStyle w:val="NormalTok"/>
        </w:rPr>
        <w:t xml:space="preserve">)</w:t>
      </w:r>
      <w:r>
        <w:br/>
      </w:r>
      <w:r>
        <w:rPr>
          <w:rStyle w:val="NormalTok"/>
        </w:rPr>
        <w:t xml:space="preserve">sch_summary_cnd_1a </w:t>
      </w:r>
      <w:r>
        <w:rPr>
          <w:rStyle w:val="OtherTok"/>
        </w:rPr>
        <w:t xml:space="preserve">&lt;-</w:t>
      </w:r>
      <w:r>
        <w:br/>
      </w:r>
      <w:r>
        <w:rPr>
          <w:rStyle w:val="NormalTok"/>
        </w:rPr>
        <w:t xml:space="preserve">    </w:t>
      </w:r>
      <w:r>
        <w:rPr>
          <w:rStyle w:val="FunctionTok"/>
        </w:rPr>
        <w:t xml:space="preserve">dcast</w:t>
      </w:r>
      <w:r>
        <w:rPr>
          <w:rStyle w:val="NormalTok"/>
        </w:rPr>
        <w:t xml:space="preserve">(</w:t>
      </w:r>
      <w:r>
        <w:br/>
      </w:r>
      <w:r>
        <w:rPr>
          <w:rStyle w:val="NormalTok"/>
        </w:rPr>
        <w:t xml:space="preserve">        </w:t>
      </w:r>
      <w:r>
        <w:rPr>
          <w:rStyle w:val="AttributeTok"/>
        </w:rPr>
        <w:t xml:space="preserve">data =</w:t>
      </w:r>
      <w:r>
        <w:rPr>
          <w:rStyle w:val="NormalTok"/>
        </w:rPr>
        <w:t xml:space="preserve"> sch_summary_cnd_1a,</w:t>
      </w:r>
      <w:r>
        <w:br/>
      </w:r>
      <w:r>
        <w:rPr>
          <w:rStyle w:val="NormalTok"/>
        </w:rPr>
        <w:t xml:space="preserve">        </w:t>
      </w:r>
      <w:r>
        <w:rPr>
          <w:rStyle w:val="AttributeTok"/>
        </w:rPr>
        <w:t xml:space="preserve">formula =</w:t>
      </w:r>
      <w:r>
        <w:rPr>
          <w:rStyle w:val="NormalTok"/>
        </w:rPr>
        <w:t xml:space="preserve"> SchoolID </w:t>
      </w:r>
      <w:r>
        <w:rPr>
          <w:rStyle w:val="SpecialCharTok"/>
        </w:rPr>
        <w:t xml:space="preserve">+</w:t>
      </w:r>
      <w:r>
        <w:rPr>
          <w:rStyle w:val="NormalTok"/>
        </w:rPr>
        <w:t xml:space="preserve"> YEAR </w:t>
      </w:r>
      <w:r>
        <w:rPr>
          <w:rStyle w:val="SpecialCharTok"/>
        </w:rPr>
        <w:t xml:space="preserve">~</w:t>
      </w:r>
      <w:r>
        <w:rPr>
          <w:rStyle w:val="NormalTok"/>
        </w:rPr>
        <w:t xml:space="preserve"> GRADE </w:t>
      </w:r>
      <w:r>
        <w:rPr>
          <w:rStyle w:val="SpecialCharTok"/>
        </w:rPr>
        <w:t xml:space="preserve">+</w:t>
      </w:r>
      <w:r>
        <w:rPr>
          <w:rStyle w:val="NormalTok"/>
        </w:rPr>
        <w:t xml:space="preserve"> CONTENT_AREA,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value.var =</w:t>
      </w:r>
      <w:r>
        <w:rPr>
          <w:rStyle w:val="NormalTok"/>
        </w:rPr>
        <w:t xml:space="preserve"> </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"ZDiff"</w:t>
      </w:r>
      <w:r>
        <w:rPr>
          <w:rStyle w:val="NormalTok"/>
        </w:rPr>
        <w:t xml:space="preserve">)</w:t>
      </w:r>
      <w:r>
        <w:br/>
      </w:r>
      <w:r>
        <w:rPr>
          <w:rStyle w:val="NormalTok"/>
        </w:rPr>
        <w:t xml:space="preserve">    )</w:t>
      </w:r>
      <w:r>
        <w:br/>
      </w:r>
      <w:r>
        <w:rPr>
          <w:rStyle w:val="FunctionTok"/>
        </w:rPr>
        <w:t xml:space="preserve">setnames</w:t>
      </w:r>
      <w:r>
        <w:rPr>
          <w:rStyle w:val="NormalTok"/>
        </w:rPr>
        <w:t xml:space="preserve">(</w:t>
      </w:r>
      <w:r>
        <w:br/>
      </w:r>
      <w:r>
        <w:rPr>
          <w:rStyle w:val="NormalTok"/>
        </w:rPr>
        <w:t xml:space="preserve">    sch_summary_cnd_1a,</w:t>
      </w:r>
      <w:r>
        <w:br/>
      </w:r>
      <w:r>
        <w:rPr>
          <w:rStyle w:val="NormalTok"/>
        </w:rPr>
        <w:t xml:space="preserve">    </w:t>
      </w:r>
      <w:r>
        <w:rPr>
          <w:rStyle w:val="FunctionTok"/>
        </w:rPr>
        <w:t xml:space="preserve">sapply</w:t>
      </w:r>
      <w:r>
        <w:rPr>
          <w:rStyle w:val="NormalTok"/>
        </w:rPr>
        <w:t xml:space="preserve">(</w:t>
      </w:r>
      <w:r>
        <w:br/>
      </w:r>
      <w:r>
        <w:rPr>
          <w:rStyle w:val="NormalTok"/>
        </w:rPr>
        <w:t xml:space="preserve">      </w:t>
      </w:r>
      <w:r>
        <w:rPr>
          <w:rStyle w:val="FunctionTok"/>
        </w:rPr>
        <w:t xml:space="preserve">names</w:t>
      </w:r>
      <w:r>
        <w:rPr>
          <w:rStyle w:val="NormalTok"/>
        </w:rPr>
        <w:t xml:space="preserve">(sch_summary_cnd_1a),</w:t>
      </w:r>
      <w:r>
        <w:br/>
      </w:r>
      <w:r>
        <w:rPr>
          <w:rStyle w:val="NormalTok"/>
        </w:rPr>
        <w:t xml:space="preserve">      \(f) {</w:t>
      </w:r>
      <w:r>
        <w:br/>
      </w:r>
      <w:r>
        <w:rPr>
          <w:rStyle w:val="NormalTok"/>
        </w:rPr>
        <w:t xml:space="preserve">        tmp.name </w:t>
      </w:r>
      <w:r>
        <w:rPr>
          <w:rStyle w:val="OtherTok"/>
        </w:rPr>
        <w:t xml:space="preserve">&lt;-</w:t>
      </w:r>
      <w:r>
        <w:rPr>
          <w:rStyle w:val="NormalTok"/>
        </w:rPr>
        <w:t xml:space="preserve"> </w:t>
      </w:r>
      <w:r>
        <w:rPr>
          <w:rStyle w:val="FunctionTok"/>
        </w:rPr>
        <w:t xml:space="preserve">strsplit</w:t>
      </w:r>
      <w:r>
        <w:rPr>
          <w:rStyle w:val="NormalTok"/>
        </w:rPr>
        <w:t xml:space="preserve">(f, </w:t>
      </w:r>
      <w:r>
        <w:rPr>
          <w:rStyle w:val="StringTok"/>
        </w:rPr>
        <w:t xml:space="preserv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rev</w:t>
      </w:r>
      <w:r>
        <w:rPr>
          <w:rStyle w:val="NormalTok"/>
        </w:rPr>
        <w:t xml:space="preserve">() </w:t>
      </w:r>
      <w:r>
        <w:rPr>
          <w:rStyle w:val="SpecialCharTok"/>
        </w:rPr>
        <w:t xml:space="preserve">|&gt;</w:t>
      </w:r>
      <w:r>
        <w:rPr>
          <w:rStyle w:val="NormalTok"/>
        </w:rPr>
        <w:t xml:space="preserve"> </w:t>
      </w:r>
      <w:r>
        <w:rPr>
          <w:rStyle w:val="FunctionTok"/>
        </w:rPr>
        <w:t xml:space="preserve">paste</w:t>
      </w:r>
      <w:r>
        <w:rPr>
          <w:rStyle w:val="NormalTok"/>
        </w:rPr>
        <w:t xml:space="preserve">(</w:t>
      </w:r>
      <w:r>
        <w:rPr>
          <w:rStyle w:val="AttributeTok"/>
        </w:rPr>
        <w:t xml:space="preserve">collapse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"MATHEMATICS"</w:t>
      </w:r>
      <w:r>
        <w:rPr>
          <w:rStyle w:val="NormalTok"/>
        </w:rPr>
        <w:t xml:space="preserve">, </w:t>
      </w:r>
      <w:r>
        <w:rPr>
          <w:rStyle w:val="StringTok"/>
        </w:rPr>
        <w:t xml:space="preserve">"Math"</w:t>
      </w:r>
      <w:r>
        <w:rPr>
          <w:rStyle w:val="NormalTok"/>
        </w:rPr>
        <w:t xml:space="preserve">, tmp.name)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unlist</w:t>
      </w:r>
      <w:r>
        <w:rPr>
          <w:rStyle w:val="NormalTok"/>
        </w:rPr>
        <w:t xml:space="preserve">()</w:t>
      </w:r>
      <w:r>
        <w:br/>
      </w:r>
      <w:r>
        <w:rPr>
          <w:rStyle w:val="NormalTok"/>
        </w:rPr>
        <w:t xml:space="preserve">)</w:t>
      </w:r>
    </w:p>
    <w:p>
      <w:pPr>
        <w:pStyle w:val="FirstParagraph"/>
      </w:pPr>
      <w:r>
        <w:t xml:space="preserve">If schools have both 5th and 8th grades, then take a weighted average of</w:t>
      </w:r>
      <w:r>
        <w:t xml:space="preserve"> </w:t>
      </w:r>
      <w:r>
        <w:t xml:space="preserve">their</w:t>
      </w:r>
      <w:r>
        <w:t xml:space="preserve"> </w:t>
      </w:r>
      <w:r>
        <w:t xml:space="preserve">_G5_ZDiff and</w:t>
      </w:r>
      <w:r>
        <w:t xml:space="preserve"> </w:t>
      </w:r>
      <w:r>
        <w:t xml:space="preserve">_G8_ZDiff to create the ELA_Improve and</w:t>
      </w:r>
      <w:r>
        <w:t xml:space="preserve"> </w:t>
      </w:r>
      <w:r>
        <w:t xml:space="preserve">Math_Improve variable, otherwise</w:t>
      </w:r>
      <w:r>
        <w:t xml:space="preserve"> </w:t>
      </w:r>
      <w:r>
        <w:t xml:space="preserve">_Improve is equal to the grade</w:t>
      </w:r>
      <w:r>
        <w:t xml:space="preserve"> </w:t>
      </w:r>
      <w:r>
        <w:t xml:space="preserve">level</w:t>
      </w:r>
      <w:r>
        <w:t xml:space="preserve"> </w:t>
      </w:r>
      <w:r>
        <w:t xml:space="preserve">_G5_ZDiff or</w:t>
      </w:r>
      <w:r>
        <w:t xml:space="preserve"> </w:t>
      </w:r>
      <w:r>
        <w:t xml:space="preserve">_G8_ZDiff they DO have in the school.</w:t>
      </w:r>
    </w:p>
    <w:p>
      <w:pPr>
        <w:pStyle w:val="BodyText"/>
      </w:pPr>
      <w:r>
        <w:t xml:space="preserve">NOTE: This is not necessary if we break up the schools into Elementary and</w:t>
      </w:r>
      <w:r>
        <w:t xml:space="preserve"> </w:t>
      </w:r>
      <w:r>
        <w:t xml:space="preserve">Middle grade only schools.</w:t>
      </w:r>
    </w:p>
    <w:p>
      <w:pPr>
        <w:pStyle w:val="SourceCode"/>
      </w:pPr>
      <w:r>
        <w:rPr>
          <w:rStyle w:val="NormalTok"/>
        </w:rPr>
        <w:t xml:space="preserve">sch_summary_cnd_1a[,</w:t>
      </w:r>
      <w:r>
        <w:br/>
      </w:r>
      <w:r>
        <w:rPr>
          <w:rStyle w:val="NormalTok"/>
        </w:rPr>
        <w:t xml:space="preserve">  ELA_Improve </w:t>
      </w:r>
      <w:r>
        <w:rPr>
          <w:rStyle w:val="SpecialCharTok"/>
        </w:rPr>
        <w:t xml:space="preserve">:</w:t>
      </w:r>
      <w:r>
        <w:rPr>
          <w:rStyle w:val="ErrorTok"/>
        </w:rPr>
        <w:t xml:space="preserve">=</w:t>
      </w:r>
      <w:r>
        <w:rPr>
          <w:rStyle w:val="NormalTok"/>
        </w:rPr>
        <w:t xml:space="preserve"> ELA_G5_ZDiff</w:t>
      </w:r>
      <w:r>
        <w:br/>
      </w:r>
      <w:r>
        <w:rPr>
          <w:rStyle w:val="NormalTok"/>
        </w:rPr>
        <w:t xml:space="preserve">][</w:t>
      </w:r>
      <w:r>
        <w:br/>
      </w:r>
      <w:r>
        <w:rPr>
          <w:rStyle w:val="NormalTok"/>
        </w:rPr>
        <w:t xml:space="preserve">  </w:t>
      </w:r>
      <w:r>
        <w:rPr>
          <w:rStyle w:val="FunctionTok"/>
        </w:rPr>
        <w:t xml:space="preserve">is.na</w:t>
      </w:r>
      <w:r>
        <w:rPr>
          <w:rStyle w:val="NormalTok"/>
        </w:rPr>
        <w:t xml:space="preserve">(ELA_Improve),</w:t>
      </w:r>
      <w:r>
        <w:br/>
      </w:r>
      <w:r>
        <w:rPr>
          <w:rStyle w:val="NormalTok"/>
        </w:rPr>
        <w:t xml:space="preserve">  ELA_Improve </w:t>
      </w:r>
      <w:r>
        <w:rPr>
          <w:rStyle w:val="SpecialCharTok"/>
        </w:rPr>
        <w:t xml:space="preserve">:</w:t>
      </w:r>
      <w:r>
        <w:rPr>
          <w:rStyle w:val="ErrorTok"/>
        </w:rPr>
        <w:t xml:space="preserve">=</w:t>
      </w:r>
      <w:r>
        <w:rPr>
          <w:rStyle w:val="NormalTok"/>
        </w:rPr>
        <w:t xml:space="preserve"> ELA_G8_ZDiff</w:t>
      </w:r>
      <w:r>
        <w:br/>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(ELA_G5_ZDiff)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(ELA_G8_ZDiff),</w:t>
      </w:r>
      <w:r>
        <w:br/>
      </w:r>
      <w:r>
        <w:rPr>
          <w:rStyle w:val="NormalTok"/>
        </w:rPr>
        <w:t xml:space="preserve">  ELA_Improve </w:t>
      </w:r>
      <w:r>
        <w:rPr>
          <w:rStyle w:val="SpecialCharTok"/>
        </w:rPr>
        <w:t xml:space="preserve">:</w:t>
      </w:r>
      <w:r>
        <w:rPr>
          <w:rStyle w:val="ErrorTok"/>
        </w:rPr>
        <w:t xml:space="preserve">=</w:t>
      </w:r>
      <w:r>
        <w:rPr>
          <w:rStyle w:val="NormalTok"/>
        </w:rPr>
        <w:t xml:space="preserve"> ((ELA_G5_ZDiff </w:t>
      </w:r>
      <w:r>
        <w:rPr>
          <w:rStyle w:val="SpecialCharTok"/>
        </w:rPr>
        <w:t xml:space="preserve">*</w:t>
      </w:r>
      <w:r>
        <w:rPr>
          <w:rStyle w:val="NormalTok"/>
        </w:rPr>
        <w:t xml:space="preserve"> ELA_G5_N) </w:t>
      </w:r>
      <w:r>
        <w:rPr>
          <w:rStyle w:val="SpecialCharTok"/>
        </w:rPr>
        <w:t xml:space="preserve">+</w:t>
      </w:r>
      <w:r>
        <w:rPr>
          <w:rStyle w:val="NormalTok"/>
        </w:rPr>
        <w:t xml:space="preserve"> (ELA_G8_ZDiff </w:t>
      </w:r>
      <w:r>
        <w:rPr>
          <w:rStyle w:val="SpecialCharTok"/>
        </w:rPr>
        <w:t xml:space="preserve">*</w:t>
      </w:r>
      <w:r>
        <w:rPr>
          <w:rStyle w:val="NormalTok"/>
        </w:rPr>
        <w:t xml:space="preserve"> ELA_G8_N))</w:t>
      </w:r>
      <w:r>
        <w:rPr>
          <w:rStyle w:val="SpecialCharTok"/>
        </w:rPr>
        <w:t xml:space="preserve">/</w:t>
      </w:r>
      <w:r>
        <w:rPr>
          <w:rStyle w:val="NormalTok"/>
        </w:rPr>
        <w:t xml:space="preserve">(ELA_G5_N </w:t>
      </w:r>
      <w:r>
        <w:rPr>
          <w:rStyle w:val="SpecialCharTok"/>
        </w:rPr>
        <w:t xml:space="preserve">+</w:t>
      </w:r>
      <w:r>
        <w:rPr>
          <w:rStyle w:val="NormalTok"/>
        </w:rPr>
        <w:t xml:space="preserve"> ELA_G8_N)</w:t>
      </w:r>
      <w:r>
        <w:br/>
      </w:r>
      <w:r>
        <w:rPr>
          <w:rStyle w:val="NormalTok"/>
        </w:rPr>
        <w:t xml:space="preserve">][,</w:t>
      </w:r>
      <w:r>
        <w:br/>
      </w:r>
      <w:r>
        <w:rPr>
          <w:rStyle w:val="NormalTok"/>
        </w:rPr>
        <w:t xml:space="preserve">  Math_Improve </w:t>
      </w:r>
      <w:r>
        <w:rPr>
          <w:rStyle w:val="SpecialCharTok"/>
        </w:rPr>
        <w:t xml:space="preserve">:</w:t>
      </w:r>
      <w:r>
        <w:rPr>
          <w:rStyle w:val="ErrorTok"/>
        </w:rPr>
        <w:t xml:space="preserve">=</w:t>
      </w:r>
      <w:r>
        <w:rPr>
          <w:rStyle w:val="NormalTok"/>
        </w:rPr>
        <w:t xml:space="preserve"> Math_G5_ZDiff</w:t>
      </w:r>
      <w:r>
        <w:br/>
      </w:r>
      <w:r>
        <w:rPr>
          <w:rStyle w:val="NormalTok"/>
        </w:rPr>
        <w:t xml:space="preserve">][</w:t>
      </w:r>
      <w:r>
        <w:br/>
      </w:r>
      <w:r>
        <w:rPr>
          <w:rStyle w:val="NormalTok"/>
        </w:rPr>
        <w:t xml:space="preserve">  </w:t>
      </w:r>
      <w:r>
        <w:rPr>
          <w:rStyle w:val="FunctionTok"/>
        </w:rPr>
        <w:t xml:space="preserve">is.na</w:t>
      </w:r>
      <w:r>
        <w:rPr>
          <w:rStyle w:val="NormalTok"/>
        </w:rPr>
        <w:t xml:space="preserve">(Math_Improve),</w:t>
      </w:r>
      <w:r>
        <w:br/>
      </w:r>
      <w:r>
        <w:rPr>
          <w:rStyle w:val="NormalTok"/>
        </w:rPr>
        <w:t xml:space="preserve">  Math_Improve </w:t>
      </w:r>
      <w:r>
        <w:rPr>
          <w:rStyle w:val="SpecialCharTok"/>
        </w:rPr>
        <w:t xml:space="preserve">:</w:t>
      </w:r>
      <w:r>
        <w:rPr>
          <w:rStyle w:val="ErrorTok"/>
        </w:rPr>
        <w:t xml:space="preserve">=</w:t>
      </w:r>
      <w:r>
        <w:rPr>
          <w:rStyle w:val="NormalTok"/>
        </w:rPr>
        <w:t xml:space="preserve"> Math_G8_ZDiff</w:t>
      </w:r>
      <w:r>
        <w:br/>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(Math_G5_ZDiff)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(Math_G8_ZDiff),</w:t>
      </w:r>
      <w:r>
        <w:br/>
      </w:r>
      <w:r>
        <w:rPr>
          <w:rStyle w:val="NormalTok"/>
        </w:rPr>
        <w:t xml:space="preserve">  Math_Improve </w:t>
      </w:r>
      <w:r>
        <w:rPr>
          <w:rStyle w:val="SpecialCharTok"/>
        </w:rPr>
        <w:t xml:space="preserve">:</w:t>
      </w:r>
      <w:r>
        <w:rPr>
          <w:rStyle w:val="ErrorTok"/>
        </w:rPr>
        <w:t xml:space="preserve">=</w:t>
      </w:r>
      <w:r>
        <w:rPr>
          <w:rStyle w:val="NormalTok"/>
        </w:rPr>
        <w:t xml:space="preserve"> ((Math_G5_ZDiff </w:t>
      </w:r>
      <w:r>
        <w:rPr>
          <w:rStyle w:val="SpecialCharTok"/>
        </w:rPr>
        <w:t xml:space="preserve">*</w:t>
      </w:r>
      <w:r>
        <w:rPr>
          <w:rStyle w:val="NormalTok"/>
        </w:rPr>
        <w:t xml:space="preserve"> Math_G5_N) </w:t>
      </w:r>
      <w:r>
        <w:rPr>
          <w:rStyle w:val="SpecialCharTok"/>
        </w:rPr>
        <w:t xml:space="preserve">+</w:t>
      </w:r>
      <w:r>
        <w:rPr>
          <w:rStyle w:val="NormalTok"/>
        </w:rPr>
        <w:t xml:space="preserve"> (Math_G8_ZDiff </w:t>
      </w:r>
      <w:r>
        <w:rPr>
          <w:rStyle w:val="SpecialCharTok"/>
        </w:rPr>
        <w:t xml:space="preserve">*</w:t>
      </w:r>
      <w:r>
        <w:rPr>
          <w:rStyle w:val="NormalTok"/>
        </w:rPr>
        <w:t xml:space="preserve"> Math_G8_N))</w:t>
      </w:r>
      <w:r>
        <w:rPr>
          <w:rStyle w:val="SpecialCharTok"/>
        </w:rPr>
        <w:t xml:space="preserve">/</w:t>
      </w:r>
      <w:r>
        <w:rPr>
          <w:rStyle w:val="NormalTok"/>
        </w:rPr>
        <w:t xml:space="preserve">(Math_G5_N </w:t>
      </w:r>
      <w:r>
        <w:rPr>
          <w:rStyle w:val="SpecialCharTok"/>
        </w:rPr>
        <w:t xml:space="preserve">+</w:t>
      </w:r>
      <w:r>
        <w:rPr>
          <w:rStyle w:val="NormalTok"/>
        </w:rPr>
        <w:t xml:space="preserve"> Math_G8_N)</w:t>
      </w:r>
      <w:r>
        <w:br/>
      </w:r>
      <w:r>
        <w:rPr>
          <w:rStyle w:val="NormalTok"/>
        </w:rPr>
        <w:t xml:space="preserve">]</w:t>
      </w:r>
      <w:r>
        <w:br/>
      </w:r>
      <w:r>
        <w:br/>
      </w:r>
      <w:r>
        <w:rPr>
          <w:rStyle w:val="NormalTok"/>
        </w:rPr>
        <w:t xml:space="preserve">sch_summary_cnd_1a[, (</w:t>
      </w:r>
      <w:r>
        <w:rPr>
          <w:rStyle w:val="FunctionTok"/>
        </w:rPr>
        <w:t xml:space="preserve">grep</w:t>
      </w:r>
      <w:r>
        <w:rPr>
          <w:rStyle w:val="NormalTok"/>
        </w:rPr>
        <w:t xml:space="preserve">(</w:t>
      </w:r>
      <w:r>
        <w:rPr>
          <w:rStyle w:val="StringTok"/>
        </w:rPr>
        <w:t xml:space="preserve">"ZDiff"</w:t>
      </w:r>
      <w:r>
        <w:rPr>
          <w:rStyle w:val="NormalTok"/>
        </w:rPr>
        <w:t xml:space="preserve">, </w:t>
      </w:r>
      <w:r>
        <w:rPr>
          <w:rStyle w:val="FunctionTok"/>
        </w:rPr>
        <w:t xml:space="preserve">names</w:t>
      </w:r>
      <w:r>
        <w:rPr>
          <w:rStyle w:val="NormalTok"/>
        </w:rPr>
        <w:t xml:space="preserve">(sch_summary_cnd_1a)))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p>
    <w:p>
      <w:pPr>
        <w:pStyle w:val="FirstParagraph"/>
      </w:pPr>
      <w:r>
        <w:t xml:space="preserve">Finally, we add the</w:t>
      </w:r>
      <w:r>
        <w:t xml:space="preserve"> </w:t>
      </w:r>
      <w:r>
        <w:rPr>
          <w:rStyle w:val="VerbatimChar"/>
        </w:rPr>
        <w:t xml:space="preserve">Group</w:t>
      </w:r>
      <w:r>
        <w:t xml:space="preserve"> </w:t>
      </w:r>
      <w:r>
        <w:t xml:space="preserve">variable to indicate this data set is for all</w:t>
      </w:r>
      <w:r>
        <w:t xml:space="preserve"> </w:t>
      </w:r>
      <w:r>
        <w:t xml:space="preserve">students, and save files for each year.</w:t>
      </w:r>
    </w:p>
    <w:p>
      <w:pPr>
        <w:pStyle w:val="SourceCode"/>
      </w:pPr>
      <w:r>
        <w:rPr>
          <w:rStyle w:val="NormalTok"/>
        </w:rPr>
        <w:t xml:space="preserve">sch_summary_cnd_1a[, Group </w:t>
      </w:r>
      <w:r>
        <w:rPr>
          <w:rStyle w:val="SpecialCharTok"/>
        </w:rPr>
        <w:t xml:space="preserve">:</w:t>
      </w:r>
      <w:r>
        <w:rPr>
          <w:rStyle w:val="ErrorTok"/>
        </w:rPr>
        <w:t xml:space="preserve">=</w:t>
      </w:r>
      <w:r>
        <w:rPr>
          <w:rStyle w:val="NormalTok"/>
        </w:rPr>
        <w:t xml:space="preserve"> </w:t>
      </w:r>
      <w:r>
        <w:rPr>
          <w:rStyle w:val="StringTok"/>
        </w:rPr>
        <w:t xml:space="preserve">"All"</w:t>
      </w:r>
      <w:r>
        <w:rPr>
          <w:rStyle w:val="NormalTok"/>
        </w:rPr>
        <w:t xml:space="preserve">]</w:t>
      </w:r>
      <w:r>
        <w:br/>
      </w:r>
      <w:r>
        <w:rPr>
          <w:rStyle w:val="FunctionTok"/>
        </w:rPr>
        <w:t xml:space="preserve">setcolorder</w:t>
      </w:r>
      <w:r>
        <w:rPr>
          <w:rStyle w:val="NormalTok"/>
        </w:rPr>
        <w:t xml:space="preserve">(sch_summary_cnd_1a,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"SchoolID"</w:t>
      </w:r>
      <w:r>
        <w:rPr>
          <w:rStyle w:val="NormalTok"/>
        </w:rPr>
        <w:t xml:space="preserve">, </w:t>
      </w:r>
      <w:r>
        <w:rPr>
          <w:rStyle w:val="StringTok"/>
        </w:rPr>
        <w:t xml:space="preserve">"Group"</w:t>
      </w:r>
      <w:r>
        <w:rPr>
          <w:rStyle w:val="NormalTok"/>
        </w:rPr>
        <w:t xml:space="preserve">))</w:t>
      </w:r>
      <w:r>
        <w:br/>
      </w:r>
      <w:r>
        <w:br/>
      </w:r>
      <w:r>
        <w:rPr>
          <w:rStyle w:val="FunctionTok"/>
        </w:rPr>
        <w:t xml:space="preserve">fwrite</w:t>
      </w:r>
      <w:r>
        <w:rPr>
          <w:rStyle w:val="NormalTok"/>
        </w:rPr>
        <w:t xml:space="preserve">(sch_summary_cnd_1a[YEAR </w:t>
      </w:r>
      <w:r>
        <w:rPr>
          <w:rStyle w:val="SpecialCharTok"/>
        </w:rPr>
        <w:t xml:space="preserve">==</w:t>
      </w:r>
      <w:r>
        <w:rPr>
          <w:rStyle w:val="NormalTok"/>
        </w:rPr>
        <w:t xml:space="preserve"> </w:t>
      </w:r>
      <w:r>
        <w:rPr>
          <w:rStyle w:val="DecValTok"/>
        </w:rPr>
        <w:t xml:space="preserve">2018</w:t>
      </w:r>
      <w:r>
        <w:rPr>
          <w:rStyle w:val="NormalTok"/>
        </w:rPr>
        <w:t xml:space="preserve">][, </w:t>
      </w:r>
      <w:r>
        <w:rPr>
          <w:rStyle w:val="AttributeTok"/>
        </w:rPr>
        <w:t xml:space="preserve">YEAR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"Data/School_Summaries/School_Condition_1a_State_A_2018_AVI.csv"</w:t>
      </w:r>
      <w:r>
        <w:br/>
      </w:r>
      <w:r>
        <w:rPr>
          <w:rStyle w:val="NormalTok"/>
        </w:rPr>
        <w:t xml:space="preserve">)</w:t>
      </w:r>
      <w:r>
        <w:br/>
      </w:r>
      <w:r>
        <w:rPr>
          <w:rStyle w:val="FunctionTok"/>
        </w:rPr>
        <w:t xml:space="preserve">fwrite</w:t>
      </w:r>
      <w:r>
        <w:rPr>
          <w:rStyle w:val="NormalTok"/>
        </w:rPr>
        <w:t xml:space="preserve">(sch_summary_cnd_1a[YEAR </w:t>
      </w:r>
      <w:r>
        <w:rPr>
          <w:rStyle w:val="SpecialCharTok"/>
        </w:rPr>
        <w:t xml:space="preserve">==</w:t>
      </w:r>
      <w:r>
        <w:rPr>
          <w:rStyle w:val="NormalTok"/>
        </w:rPr>
        <w:t xml:space="preserve"> </w:t>
      </w:r>
      <w:r>
        <w:rPr>
          <w:rStyle w:val="DecValTok"/>
        </w:rPr>
        <w:t xml:space="preserve">2019</w:t>
      </w:r>
      <w:r>
        <w:rPr>
          <w:rStyle w:val="NormalTok"/>
        </w:rPr>
        <w:t xml:space="preserve">][, </w:t>
      </w:r>
      <w:r>
        <w:rPr>
          <w:rStyle w:val="AttributeTok"/>
        </w:rPr>
        <w:t xml:space="preserve">YEAR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"Data/School_Summaries/School_Condition_1a_State_A_2019_AVI.csv"</w:t>
      </w:r>
      <w:r>
        <w:br/>
      </w:r>
      <w:r>
        <w:rPr>
          <w:rStyle w:val="NormalTok"/>
        </w:rPr>
        <w:t xml:space="preserve">)</w:t>
      </w:r>
    </w:p>
    <w:p>
      <w:pPr>
        <w:pStyle w:val="FirstParagraph"/>
      </w:pPr>
      <w:r>
        <w:t xml:space="preserve">Note that the above code can be accomplished with the</w:t>
      </w:r>
      <w:r>
        <w:t xml:space="preserve"> </w:t>
      </w:r>
      <w:r>
        <w:rPr>
          <w:rStyle w:val="VerbatimChar"/>
        </w:rPr>
        <w:t xml:space="preserve">cond1aAggrGator</w:t>
      </w:r>
      <w:r>
        <w:t xml:space="preserve"> </w:t>
      </w:r>
      <w:r>
        <w:t xml:space="preserve">function:</w:t>
      </w:r>
    </w:p>
    <w:p>
      <w:pPr>
        <w:pStyle w:val="SourceCode"/>
      </w:pPr>
      <w:r>
        <w:rPr>
          <w:rStyle w:val="NormalTok"/>
        </w:rPr>
        <w:t xml:space="preserve">sch_smry_cnd_1a </w:t>
      </w:r>
      <w:r>
        <w:rPr>
          <w:rStyle w:val="OtherTok"/>
        </w:rPr>
        <w:t xml:space="preserve">&lt;-</w:t>
      </w:r>
      <w:r>
        <w:rPr>
          <w:rStyle w:val="NormalTok"/>
        </w:rPr>
        <w:t xml:space="preserve"> </w:t>
      </w:r>
      <w:r>
        <w:rPr>
          <w:rStyle w:val="FunctionTok"/>
        </w:rPr>
        <w:t xml:space="preserve">cond1aAggrGator</w:t>
      </w:r>
      <w:r>
        <w:rPr>
          <w:rStyle w:val="NormalTok"/>
        </w:rPr>
        <w:t xml:space="preserve">(</w:t>
      </w:r>
      <w:r>
        <w:rPr>
          <w:rStyle w:val="AttributeTok"/>
        </w:rPr>
        <w:t xml:space="preserve">data_table =</w:t>
      </w:r>
      <w:r>
        <w:rPr>
          <w:rStyle w:val="NormalTok"/>
        </w:rPr>
        <w:t xml:space="preserve"> State_A_Data_LONG)</w:t>
      </w:r>
    </w:p>
    <w:p>
      <w:pPr>
        <w:pStyle w:val="FirstParagraph"/>
      </w:pPr>
      <w:r>
        <w:t xml:space="preserve">This function is used below for the condition 1a summaries that are</w:t>
      </w:r>
      <w:r>
        <w:t xml:space="preserve"> </w:t>
      </w:r>
      <w:r>
        <w:t xml:space="preserve">disaggregated by demographic subgroups.</w:t>
      </w:r>
    </w:p>
    <w:bookmarkEnd w:id="50"/>
    <w:bookmarkStart w:id="51" w:name="Xe150c4e2fe5016ad045b29fa4d3cba96db83752"/>
    <w:p>
      <w:pPr>
        <w:pStyle w:val="Heading2"/>
      </w:pPr>
      <w:r>
        <w:t xml:space="preserve">School level aggregations by demographics</w:t>
      </w:r>
    </w:p>
    <w:p>
      <w:pPr>
        <w:pStyle w:val="FirstParagraph"/>
      </w:pPr>
      <w:r>
        <w:t xml:space="preserve">Adding in the demographic variables is a simple addition of the variable of</w:t>
      </w:r>
      <w:r>
        <w:t xml:space="preserve"> </w:t>
      </w:r>
      <w:r>
        <w:t xml:space="preserve">interest into the</w:t>
      </w:r>
      <w:r>
        <w:t xml:space="preserve"> </w:t>
      </w:r>
      <w:r>
        <w:rPr>
          <w:rStyle w:val="VerbatimChar"/>
        </w:rPr>
        <w:t xml:space="preserve">keyby</w:t>
      </w:r>
      <w:r>
        <w:t xml:space="preserve"> </w:t>
      </w:r>
      <w:r>
        <w:t xml:space="preserve">argument of the</w:t>
      </w:r>
      <w:r>
        <w:t xml:space="preserve"> </w:t>
      </w:r>
      <w:r>
        <w:rPr>
          <w:rStyle w:val="VerbatimChar"/>
        </w:rPr>
        <w:t xml:space="preserve">data.table</w:t>
      </w:r>
      <w:r>
        <w:t xml:space="preserve"> </w:t>
      </w:r>
      <w:r>
        <w:t xml:space="preserve">aggregation.</w:t>
      </w:r>
    </w:p>
    <w:p>
      <w:pPr>
        <w:pStyle w:val="BodyText"/>
      </w:pPr>
      <w:r>
        <w:t xml:space="preserve">In order to do all the demographic summaries at once, we can combine calls</w:t>
      </w:r>
      <w:r>
        <w:t xml:space="preserve"> </w:t>
      </w:r>
      <w:r>
        <w:t xml:space="preserve">to the function (rather than creating separate tables and THEN combining)</w:t>
      </w:r>
      <w:r>
        <w:t xml:space="preserve"> </w:t>
      </w:r>
      <w:r>
        <w:t xml:space="preserve">using the</w:t>
      </w:r>
      <w:r>
        <w:t xml:space="preserve"> </w:t>
      </w:r>
      <w:r>
        <w:rPr>
          <w:rStyle w:val="VerbatimChar"/>
        </w:rPr>
        <w:t xml:space="preserve">rbindlist</w:t>
      </w:r>
      <w:r>
        <w:t xml:space="preserve"> </w:t>
      </w:r>
      <w:r>
        <w:t xml:space="preserve">function from</w:t>
      </w:r>
      <w:r>
        <w:t xml:space="preserve"> </w:t>
      </w:r>
      <w:r>
        <w:rPr>
          <w:rStyle w:val="VerbatimChar"/>
        </w:rPr>
        <w:t xml:space="preserve">data.table</w:t>
      </w:r>
      <w:r>
        <w:t xml:space="preserve">.</w:t>
      </w:r>
      <w:r>
        <w:t xml:space="preserve"> </w:t>
      </w:r>
      <w:r>
        <w:t xml:space="preserve">Note that the demographic subgroup indicator is changed (from the demographic</w:t>
      </w:r>
      <w:r>
        <w:t xml:space="preserve"> </w:t>
      </w:r>
      <w:r>
        <w:t xml:space="preserve">variable name) to the generic</w:t>
      </w:r>
      <w:r>
        <w:t xml:space="preserve"> </w:t>
      </w:r>
      <w:r>
        <w:t xml:space="preserve">“</w:t>
      </w:r>
      <w:r>
        <w:t xml:space="preserve">Group</w:t>
      </w:r>
      <w:r>
        <w:t xml:space="preserve">”</w:t>
      </w:r>
      <w:r>
        <w:t xml:space="preserve"> </w:t>
      </w:r>
      <w:r>
        <w:t xml:space="preserve">for each individual table.:</w:t>
      </w:r>
    </w:p>
    <w:p>
      <w:pPr>
        <w:pStyle w:val="BodyText"/>
      </w:pPr>
      <w:r>
        <w:t xml:space="preserve">All of the demographic aggregation and combination code chunks can be run</w:t>
      </w:r>
      <w:r>
        <w:t xml:space="preserve"> </w:t>
      </w:r>
      <w:r>
        <w:t xml:space="preserve">for each of the</w:t>
      </w:r>
      <w:r>
        <w:t xml:space="preserve"> </w:t>
      </w:r>
      <w:r>
        <w:rPr>
          <w:rStyle w:val="VerbatimChar"/>
        </w:rPr>
        <w:t xml:space="preserve">SGP_Cnd*</w:t>
      </w:r>
      <w:r>
        <w:t xml:space="preserve"> </w:t>
      </w:r>
      <w:r>
        <w:t xml:space="preserve">growth fields. At that point, we can then combine</w:t>
      </w:r>
      <w:r>
        <w:t xml:space="preserve"> </w:t>
      </w:r>
      <w:r>
        <w:t xml:space="preserve">those objects in a wide format, stacked into a long format (with an added</w:t>
      </w:r>
      <w:r>
        <w:t xml:space="preserve"> </w:t>
      </w:r>
      <w:r>
        <w:t xml:space="preserve">“</w:t>
      </w:r>
      <w:r>
        <w:t xml:space="preserve">Condition</w:t>
      </w:r>
      <w:r>
        <w:t xml:space="preserve">”</w:t>
      </w:r>
      <w:r>
        <w:t xml:space="preserve"> </w:t>
      </w:r>
      <w:r>
        <w:t xml:space="preserve">variable for each table) or written to separate .csv files as</w:t>
      </w:r>
      <w:r>
        <w:t xml:space="preserve"> </w:t>
      </w:r>
      <w:r>
        <w:t xml:space="preserve">described in the specification doc.</w:t>
      </w:r>
    </w:p>
    <w:p>
      <w:pPr>
        <w:pStyle w:val="BodyText"/>
      </w:pPr>
      <w:r>
        <w:t xml:space="preserve">The code below creates a stacked long format version with all</w:t>
      </w:r>
      <w:r>
        <w:t xml:space="preserve"> </w:t>
      </w:r>
      <w:r>
        <w:t xml:space="preserve">conditions that contain growth.</w:t>
      </w:r>
    </w:p>
    <w:p>
      <w:pPr>
        <w:pStyle w:val="BodyText"/>
      </w:pPr>
      <w:r>
        <w:t xml:space="preserve">We can obtain the condition 1a by demographic subgroup using the following</w:t>
      </w:r>
      <w:r>
        <w:t xml:space="preserve"> </w:t>
      </w:r>
      <w:r>
        <w:t xml:space="preserve">call to the</w:t>
      </w:r>
      <w:r>
        <w:t xml:space="preserve"> </w:t>
      </w:r>
      <w:r>
        <w:rPr>
          <w:rStyle w:val="VerbatimChar"/>
        </w:rPr>
        <w:t xml:space="preserve">cond1aAggrGator</w:t>
      </w:r>
      <w:r>
        <w:t xml:space="preserve"> </w:t>
      </w:r>
      <w:r>
        <w:t xml:space="preserve">function with</w:t>
      </w:r>
      <w:r>
        <w:t xml:space="preserve"> </w:t>
      </w:r>
      <w:r>
        <w:rPr>
          <w:rStyle w:val="VerbatimChar"/>
        </w:rPr>
        <w:t xml:space="preserve">group</w:t>
      </w:r>
      <w:r>
        <w:t xml:space="preserve"> </w:t>
      </w:r>
      <w:r>
        <w:t xml:space="preserve">argument supplied via</w:t>
      </w:r>
      <w:r>
        <w:t xml:space="preserve"> </w:t>
      </w:r>
      <w:r>
        <w:rPr>
          <w:rStyle w:val="VerbatimChar"/>
        </w:rPr>
        <w:t xml:space="preserve">lapply</w:t>
      </w:r>
      <w:r>
        <w:t xml:space="preserve">:</w:t>
      </w:r>
    </w:p>
    <w:p>
      <w:pPr>
        <w:pStyle w:val="SourceCode"/>
      </w:pPr>
      <w:r>
        <w:rPr>
          <w:rStyle w:val="NormalTok"/>
        </w:rPr>
        <w:t xml:space="preserve">sch_summary_cnd_1a_demogs </w:t>
      </w:r>
      <w:r>
        <w:rPr>
          <w:rStyle w:val="OtherTok"/>
        </w:rPr>
        <w:t xml:space="preserve">&lt;-</w:t>
      </w:r>
      <w:r>
        <w:br/>
      </w:r>
      <w:r>
        <w:rPr>
          <w:rStyle w:val="NormalTok"/>
        </w:rPr>
        <w:t xml:space="preserve">  </w:t>
      </w:r>
      <w:r>
        <w:rPr>
          <w:rStyle w:val="FunctionTok"/>
        </w:rPr>
        <w:t xml:space="preserve">lapply</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"EconDis"</w:t>
      </w:r>
      <w:r>
        <w:rPr>
          <w:rStyle w:val="NormalTok"/>
        </w:rPr>
        <w:t xml:space="preserve">, </w:t>
      </w:r>
      <w:r>
        <w:rPr>
          <w:rStyle w:val="StringTok"/>
        </w:rPr>
        <w:t xml:space="preserve">"EL"</w:t>
      </w:r>
      <w:r>
        <w:rPr>
          <w:rStyle w:val="NormalTok"/>
        </w:rPr>
        <w:t xml:space="preserve">, </w:t>
      </w:r>
      <w:r>
        <w:rPr>
          <w:rStyle w:val="StringTok"/>
        </w:rPr>
        <w:t xml:space="preserve">"SWD"</w:t>
      </w:r>
      <w:r>
        <w:rPr>
          <w:rStyle w:val="NormalTok"/>
        </w:rPr>
        <w:t xml:space="preserve">),</w:t>
      </w:r>
      <w:r>
        <w:br/>
      </w:r>
      <w:r>
        <w:rPr>
          <w:rStyle w:val="NormalTok"/>
        </w:rPr>
        <w:t xml:space="preserve">    \(f) {</w:t>
      </w:r>
      <w:r>
        <w:br/>
      </w:r>
      <w:r>
        <w:rPr>
          <w:rStyle w:val="NormalTok"/>
        </w:rPr>
        <w:t xml:space="preserve">      </w:t>
      </w:r>
      <w:r>
        <w:rPr>
          <w:rStyle w:val="FunctionTok"/>
        </w:rPr>
        <w:t xml:space="preserve">cond1aAggrGator</w:t>
      </w:r>
      <w:r>
        <w:rPr>
          <w:rStyle w:val="NormalTok"/>
        </w:rPr>
        <w:t xml:space="preserve">(</w:t>
      </w:r>
      <w:r>
        <w:br/>
      </w:r>
      <w:r>
        <w:rPr>
          <w:rStyle w:val="NormalTok"/>
        </w:rPr>
        <w:t xml:space="preserve">        </w:t>
      </w:r>
      <w:r>
        <w:rPr>
          <w:rStyle w:val="AttributeTok"/>
        </w:rPr>
        <w:t xml:space="preserve">data_table =</w:t>
      </w:r>
      <w:r>
        <w:rPr>
          <w:rStyle w:val="NormalTok"/>
        </w:rPr>
        <w:t xml:space="preserve"> State_A_Data_LONG,</w:t>
      </w:r>
      <w:r>
        <w:br/>
      </w:r>
      <w:r>
        <w:rPr>
          <w:rStyle w:val="NormalTok"/>
        </w:rPr>
        <w:t xml:space="preserve">        </w:t>
      </w:r>
      <w:r>
        <w:rPr>
          <w:rStyle w:val="AttributeTok"/>
        </w:rPr>
        <w:t xml:space="preserve">group =</w:t>
      </w:r>
      <w:r>
        <w:rPr>
          <w:rStyle w:val="NormalTok"/>
        </w:rPr>
        <w:t xml:space="preserve"> f</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rbindlist</w:t>
      </w:r>
      <w:r>
        <w:rPr>
          <w:rStyle w:val="NormalTok"/>
        </w:rPr>
        <w:t xml:space="preserve">()</w:t>
      </w:r>
    </w:p>
    <w:bookmarkEnd w:id="51"/>
    <w:bookmarkStart w:id="53" w:name="a-single-file-with-all-aggregations"/>
    <w:p>
      <w:pPr>
        <w:pStyle w:val="Heading2"/>
      </w:pPr>
      <w:r>
        <w:t xml:space="preserve">A single file with all aggregations</w:t>
      </w:r>
    </w:p>
    <w:p>
      <w:pPr>
        <w:pStyle w:val="FirstParagraph"/>
      </w:pPr>
      <w:r>
        <w:t xml:space="preserve">I may be missing something about why all the various .csv files are needed</w:t>
      </w:r>
      <w:r>
        <w:t xml:space="preserve"> </w:t>
      </w:r>
      <w:r>
        <w:t xml:space="preserve">for this step, but if we wanted to save all the conditions and summaries as</w:t>
      </w:r>
      <w:r>
        <w:t xml:space="preserve"> </w:t>
      </w:r>
      <w:r>
        <w:t xml:space="preserve">a single file, we could do something like this (and then save as a single</w:t>
      </w:r>
      <w:r>
        <w:t xml:space="preserve"> </w:t>
      </w:r>
      <w:r>
        <w:t xml:space="preserve">.csv using</w:t>
      </w:r>
      <w:r>
        <w:t xml:space="preserve"> </w:t>
      </w:r>
      <w:r>
        <w:rPr>
          <w:rStyle w:val="VerbatimChar"/>
        </w:rPr>
        <w:t xml:space="preserve">fwrite</w:t>
      </w:r>
      <w:r>
        <w:t xml:space="preserve"> </w:t>
      </w:r>
      <w:r>
        <w:t xml:space="preserve">or similar):</w:t>
      </w:r>
    </w:p>
    <w:p>
      <w:pPr>
        <w:pStyle w:val="SourceCode"/>
      </w:pPr>
      <w:r>
        <w:rPr>
          <w:rStyle w:val="FunctionTok"/>
        </w:rPr>
        <w:t xml:space="preserve">setcolorder</w:t>
      </w:r>
      <w:r>
        <w:rPr>
          <w:rStyle w:val="NormalTok"/>
        </w:rPr>
        <w:t xml:space="preserve">(</w:t>
      </w:r>
      <w:r>
        <w:br/>
      </w:r>
      <w:r>
        <w:rPr>
          <w:rStyle w:val="NormalTok"/>
        </w:rPr>
        <w:t xml:space="preserve">    school_aggregation_all_students,</w:t>
      </w:r>
      <w:r>
        <w:br/>
      </w:r>
      <w:r>
        <w:rPr>
          <w:rStyle w:val="NormalTok"/>
        </w:rPr>
        <w:t xml:space="preserve">    </w:t>
      </w:r>
      <w:r>
        <w:rPr>
          <w:rStyle w:val="FunctionTok"/>
        </w:rPr>
        <w:t xml:space="preserve">names</w:t>
      </w:r>
      <w:r>
        <w:rPr>
          <w:rStyle w:val="NormalTok"/>
        </w:rPr>
        <w:t xml:space="preserve">(school_aggregation_student_demogs)</w:t>
      </w:r>
      <w:r>
        <w:br/>
      </w:r>
      <w:r>
        <w:rPr>
          <w:rStyle w:val="NormalTok"/>
        </w:rPr>
        <w:t xml:space="preserve">)</w:t>
      </w:r>
      <w:r>
        <w:br/>
      </w:r>
      <w:r>
        <w:rPr>
          <w:rStyle w:val="NormalTok"/>
        </w:rPr>
        <w:t xml:space="preserve">school_aggregation_all </w:t>
      </w:r>
      <w:r>
        <w:rPr>
          <w:rStyle w:val="OtherTok"/>
        </w:rPr>
        <w:t xml:space="preserve">&lt;-</w:t>
      </w:r>
      <w:r>
        <w:br/>
      </w:r>
      <w:r>
        <w:rPr>
          <w:rStyle w:val="NormalTok"/>
        </w:rPr>
        <w:t xml:space="preserve">    </w:t>
      </w:r>
      <w:r>
        <w:rPr>
          <w:rStyle w:val="FunctionTok"/>
        </w:rPr>
        <w:t xml:space="preserve">rbindlist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school_aggregation_all_students,</w:t>
      </w:r>
      <w:r>
        <w:br/>
      </w:r>
      <w:r>
        <w:rPr>
          <w:rStyle w:val="NormalTok"/>
        </w:rPr>
        <w:t xml:space="preserve">          school_aggregation_student_demogs</w:t>
      </w:r>
      <w:r>
        <w:br/>
      </w:r>
      <w:r>
        <w:rPr>
          <w:rStyle w:val="NormalTok"/>
        </w:rPr>
        <w:t xml:space="preserve">        )</w:t>
      </w:r>
      <w:r>
        <w:br/>
      </w:r>
      <w:r>
        <w:rPr>
          <w:rStyle w:val="NormalTok"/>
        </w:rPr>
        <w:t xml:space="preserve">    )</w:t>
      </w:r>
      <w:r>
        <w:br/>
      </w:r>
      <w:r>
        <w:rPr>
          <w:rStyle w:val="FunctionTok"/>
        </w:rPr>
        <w:t xml:space="preserve">setkeyv</w:t>
      </w:r>
      <w:r>
        <w:rPr>
          <w:rStyle w:val="NormalTok"/>
        </w:rPr>
        <w:t xml:space="preserve">(school_aggregation_all, </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"SchoolID"</w:t>
      </w:r>
      <w:r>
        <w:rPr>
          <w:rStyle w:val="NormalTok"/>
        </w:rPr>
        <w:t xml:space="preserve">, </w:t>
      </w:r>
      <w:r>
        <w:rPr>
          <w:rStyle w:val="StringTok"/>
        </w:rPr>
        <w:t xml:space="preserve">"YEAR"</w:t>
      </w:r>
      <w:r>
        <w:rPr>
          <w:rStyle w:val="NormalTok"/>
        </w:rPr>
        <w:t xml:space="preserve">))</w:t>
      </w:r>
      <w:r>
        <w:br/>
      </w:r>
      <w:r>
        <w:br/>
      </w:r>
      <w:r>
        <w:rPr>
          <w:rStyle w:val="FunctionTok"/>
        </w:rPr>
        <w:t xml:space="preserve">fwrite</w:t>
      </w:r>
      <w:r>
        <w:rPr>
          <w:rStyle w:val="NormalTok"/>
        </w:rPr>
        <w:t xml:space="preserve">(school_aggregation_all,</w:t>
      </w:r>
      <w:r>
        <w:br/>
      </w:r>
      <w:r>
        <w:rPr>
          <w:rStyle w:val="NormalTok"/>
        </w:rPr>
        <w:t xml:space="preserve">    </w:t>
      </w:r>
      <w:r>
        <w:rPr>
          <w:rStyle w:val="AttributeTok"/>
        </w:rPr>
        <w:t xml:space="preserve">file =</w:t>
      </w:r>
      <w:r>
        <w:rPr>
          <w:rStyle w:val="NormalTok"/>
        </w:rPr>
        <w:t xml:space="preserve"> </w:t>
      </w:r>
      <w:r>
        <w:rPr>
          <w:rStyle w:val="StringTok"/>
        </w:rPr>
        <w:t xml:space="preserve">"Data/School_Summaries/School_Condition_AllGrowth_Demographics_State_A_AllYears_AVI.csv"</w:t>
      </w:r>
      <w:r>
        <w:br/>
      </w:r>
      <w:r>
        <w:rPr>
          <w:rStyle w:val="NormalTok"/>
        </w:rPr>
        <w:t xml:space="preserve">)</w:t>
      </w:r>
    </w:p>
    <w:bookmarkStart w:id="52" w:name="X8ca4d9cfd0d8218fcc19f17e5b2acf64754237f"/>
    <w:p>
      <w:pPr>
        <w:pStyle w:val="Heading3"/>
      </w:pPr>
      <w:r>
        <w:t xml:space="preserve">Save the condition/year specific aggregation files</w:t>
      </w:r>
    </w:p>
    <w:p>
      <w:pPr>
        <w:pStyle w:val="FirstParagraph"/>
      </w:pPr>
      <w:r>
        <w:t xml:space="preserve">Here is how to split up the single file created above into the individual</w:t>
      </w:r>
      <w:r>
        <w:t xml:space="preserve"> </w:t>
      </w:r>
      <w:r>
        <w:t xml:space="preserve">files per the specification document.</w:t>
      </w:r>
    </w:p>
    <w:p>
      <w:pPr>
        <w:pStyle w:val="SourceCode"/>
      </w:pPr>
      <w:r>
        <w:rPr>
          <w:rStyle w:val="NormalTok"/>
        </w:rPr>
        <w:t xml:space="preserve">school_aggregation_all[</w:t>
      </w:r>
      <w:r>
        <w:br/>
      </w:r>
      <w:r>
        <w:rPr>
          <w:rStyle w:val="NormalTok"/>
        </w:rPr>
        <w:t xml:space="preserve">  Condition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2018</w:t>
      </w:r>
      <w:r>
        <w:rPr>
          <w:rStyle w:val="NormalTok"/>
        </w:rPr>
        <w:t xml:space="preserve">,</w:t>
      </w:r>
      <w:r>
        <w:br/>
      </w:r>
      <w:r>
        <w:rPr>
          <w:rStyle w:val="NormalTok"/>
        </w:rPr>
        <w:t xml:space="preserve">  Condition </w:t>
      </w:r>
      <w:r>
        <w:rPr>
          <w:rStyle w:val="SpecialCharTok"/>
        </w:rPr>
        <w:t xml:space="preserve">:</w:t>
      </w:r>
      <w:r>
        <w:rPr>
          <w:rStyle w:val="ErrorTok"/>
        </w:rPr>
        <w:t xml:space="preserve">=</w:t>
      </w:r>
      <w:r>
        <w:rPr>
          <w:rStyle w:val="NormalTok"/>
        </w:rPr>
        <w:t xml:space="preserve"> </w:t>
      </w:r>
      <w:r>
        <w:rPr>
          <w:rStyle w:val="FunctionTok"/>
        </w:rPr>
        <w:t xml:space="preserve">paste0</w:t>
      </w:r>
      <w:r>
        <w:rPr>
          <w:rStyle w:val="NormalTok"/>
        </w:rPr>
        <w:t xml:space="preserve">(Condition, </w:t>
      </w:r>
      <w:r>
        <w:rPr>
          <w:rStyle w:val="StringTok"/>
        </w:rPr>
        <w:t xml:space="preserve">"_E"</w:t>
      </w:r>
      <w:r>
        <w:rPr>
          <w:rStyle w:val="NormalTok"/>
        </w:rPr>
        <w:t xml:space="preserve">)</w:t>
      </w:r>
      <w:r>
        <w:br/>
      </w:r>
      <w:r>
        <w:rPr>
          <w:rStyle w:val="NormalTok"/>
        </w:rPr>
        <w:t xml:space="preserve">][</w:t>
      </w:r>
      <w:r>
        <w:br/>
      </w:r>
      <w:r>
        <w:rPr>
          <w:rStyle w:val="NormalTok"/>
        </w:rPr>
        <w:t xml:space="preserve">  Condition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2019</w:t>
      </w:r>
      <w:r>
        <w:rPr>
          <w:rStyle w:val="NormalTok"/>
        </w:rPr>
        <w:t xml:space="preserve">,</w:t>
      </w:r>
      <w:r>
        <w:br/>
      </w:r>
      <w:r>
        <w:rPr>
          <w:rStyle w:val="NormalTok"/>
        </w:rPr>
        <w:t xml:space="preserve">  Condition </w:t>
      </w:r>
      <w:r>
        <w:rPr>
          <w:rStyle w:val="SpecialCharTok"/>
        </w:rPr>
        <w:t xml:space="preserve">:</w:t>
      </w:r>
      <w:r>
        <w:rPr>
          <w:rStyle w:val="ErrorTok"/>
        </w:rPr>
        <w:t xml:space="preserve">=</w:t>
      </w:r>
      <w:r>
        <w:rPr>
          <w:rStyle w:val="NormalTok"/>
        </w:rPr>
        <w:t xml:space="preserve"> </w:t>
      </w:r>
      <w:r>
        <w:rPr>
          <w:rStyle w:val="FunctionTok"/>
        </w:rPr>
        <w:t xml:space="preserve">paste0</w:t>
      </w:r>
      <w:r>
        <w:rPr>
          <w:rStyle w:val="NormalTok"/>
        </w:rPr>
        <w:t xml:space="preserve">(Condition, </w:t>
      </w:r>
      <w:r>
        <w:rPr>
          <w:rStyle w:val="StringTok"/>
        </w:rPr>
        <w:t xml:space="preserve">"_O"</w:t>
      </w:r>
      <w:r>
        <w:rPr>
          <w:rStyle w:val="NormalTok"/>
        </w:rPr>
        <w:t xml:space="preserve">)</w:t>
      </w:r>
      <w:r>
        <w:br/>
      </w:r>
      <w:r>
        <w:rPr>
          <w:rStyle w:val="NormalTok"/>
        </w:rPr>
        <w:t xml:space="preserve">]</w:t>
      </w:r>
      <w:r>
        <w:br/>
      </w:r>
      <w:r>
        <w:br/>
      </w:r>
      <w:r>
        <w:rPr>
          <w:rStyle w:val="NormalTok"/>
        </w:rPr>
        <w:t xml:space="preserve">fprefix </w:t>
      </w:r>
      <w:r>
        <w:rPr>
          <w:rStyle w:val="OtherTok"/>
        </w:rPr>
        <w:t xml:space="preserve">&lt;-</w:t>
      </w:r>
      <w:r>
        <w:rPr>
          <w:rStyle w:val="NormalTok"/>
        </w:rPr>
        <w:t xml:space="preserve"> </w:t>
      </w:r>
      <w:r>
        <w:rPr>
          <w:rStyle w:val="StringTok"/>
        </w:rPr>
        <w:t xml:space="preserve">"./Data/School_Summaries/School_Condition_"</w:t>
      </w:r>
      <w:r>
        <w:br/>
      </w:r>
      <w:r>
        <w:br/>
      </w:r>
      <w:r>
        <w:rPr>
          <w:rStyle w:val="ControlFlowTok"/>
        </w:rPr>
        <w:t xml:space="preserve">for</w:t>
      </w:r>
      <w:r>
        <w:rPr>
          <w:rStyle w:val="NormalTok"/>
        </w:rPr>
        <w:t xml:space="preserve"> (cond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"1a"</w:t>
      </w:r>
      <w:r>
        <w:rPr>
          <w:rStyle w:val="NormalTok"/>
        </w:rPr>
        <w:t xml:space="preserve">, </w:t>
      </w:r>
      <w:r>
        <w:rPr>
          <w:rStyle w:val="StringTok"/>
        </w:rPr>
        <w:t xml:space="preserve">"1b"</w:t>
      </w:r>
      <w:r>
        <w:rPr>
          <w:rStyle w:val="NormalTok"/>
        </w:rPr>
        <w:t xml:space="preserve">, </w:t>
      </w:r>
      <w:r>
        <w:rPr>
          <w:rStyle w:val="StringTok"/>
        </w:rPr>
        <w:t xml:space="preserve">"1c"</w:t>
      </w:r>
      <w:r>
        <w:rPr>
          <w:rStyle w:val="NormalTok"/>
        </w:rPr>
        <w:t xml:space="preserve">, </w:t>
      </w:r>
      <w:r>
        <w:rPr>
          <w:rStyle w:val="StringTok"/>
        </w:rPr>
        <w:t xml:space="preserve">"2_E"</w:t>
      </w:r>
      <w:r>
        <w:rPr>
          <w:rStyle w:val="NormalTok"/>
        </w:rPr>
        <w:t xml:space="preserve">, </w:t>
      </w:r>
      <w:r>
        <w:rPr>
          <w:rStyle w:val="StringTok"/>
        </w:rPr>
        <w:t xml:space="preserve">"2_O"</w:t>
      </w:r>
      <w:r>
        <w:rPr>
          <w:rStyle w:val="NormalTok"/>
        </w:rPr>
        <w:t xml:space="preserve">, </w:t>
      </w:r>
      <w:r>
        <w:rPr>
          <w:rStyle w:val="StringTok"/>
        </w:rPr>
        <w:t xml:space="preserve">"3_E"</w:t>
      </w:r>
      <w:r>
        <w:rPr>
          <w:rStyle w:val="NormalTok"/>
        </w:rPr>
        <w:t xml:space="preserve">, </w:t>
      </w:r>
      <w:r>
        <w:rPr>
          <w:rStyle w:val="StringTok"/>
        </w:rPr>
        <w:t xml:space="preserve">"3_O"</w:t>
      </w:r>
      <w:r>
        <w:rPr>
          <w:rStyle w:val="NormalTok"/>
        </w:rPr>
        <w:t xml:space="preserve">)) {</w:t>
      </w:r>
      <w:r>
        <w:br/>
      </w:r>
      <w:r>
        <w:rPr>
          <w:rStyle w:val="NormalTok"/>
        </w:rPr>
        <w:t xml:space="preserve">  </w:t>
      </w:r>
      <w:r>
        <w:rPr>
          <w:rStyle w:val="ControlFlowTok"/>
        </w:rPr>
        <w:t xml:space="preserve">for</w:t>
      </w:r>
      <w:r>
        <w:rPr>
          <w:rStyle w:val="NormalTok"/>
        </w:rPr>
        <w:t xml:space="preserve"> (yr </w:t>
      </w:r>
      <w:r>
        <w:rPr>
          <w:rStyle w:val="ControlFlowTok"/>
        </w:rPr>
        <w:t xml:space="preserve">in</w:t>
      </w:r>
      <w:r>
        <w:rPr>
          <w:rStyle w:val="NormalTok"/>
        </w:rPr>
        <w:t xml:space="preserve"> </w:t>
      </w:r>
      <w:r>
        <w:rPr>
          <w:rStyle w:val="DecValTok"/>
        </w:rPr>
        <w:t xml:space="preserve">2018</w:t>
      </w:r>
      <w:r>
        <w:rPr>
          <w:rStyle w:val="SpecialCharTok"/>
        </w:rPr>
        <w:t xml:space="preserve">:</w:t>
      </w:r>
      <w:r>
        <w:rPr>
          <w:rStyle w:val="DecValTok"/>
        </w:rPr>
        <w:t xml:space="preserve">2019</w:t>
      </w:r>
      <w:r>
        <w:rPr>
          <w:rStyle w:val="NormalTok"/>
        </w:rPr>
        <w:t xml:space="preserve">) {</w:t>
      </w:r>
      <w:r>
        <w:br/>
      </w:r>
      <w:r>
        <w:rPr>
          <w:rStyle w:val="NormalTok"/>
        </w:rPr>
        <w:t xml:space="preserve">    tmp.tbl </w:t>
      </w:r>
      <w:r>
        <w:rPr>
          <w:rStyle w:val="OtherTok"/>
        </w:rPr>
        <w:t xml:space="preserve">&lt;-</w:t>
      </w:r>
      <w:r>
        <w:br/>
      </w:r>
      <w:r>
        <w:rPr>
          <w:rStyle w:val="NormalTok"/>
        </w:rPr>
        <w:t xml:space="preserve">      school_aggregation_all[</w:t>
      </w:r>
      <w:r>
        <w:br/>
      </w:r>
      <w:r>
        <w:rPr>
          <w:rStyle w:val="NormalTok"/>
        </w:rPr>
        <w:t xml:space="preserve">        Condition </w:t>
      </w:r>
      <w:r>
        <w:rPr>
          <w:rStyle w:val="SpecialCharTok"/>
        </w:rPr>
        <w:t xml:space="preserve">==</w:t>
      </w:r>
      <w:r>
        <w:rPr>
          <w:rStyle w:val="NormalTok"/>
        </w:rPr>
        <w:t xml:space="preserve"> cond </w:t>
      </w:r>
      <w:r>
        <w:rPr>
          <w:rStyle w:val="SpecialCharTok"/>
        </w:rPr>
        <w:t xml:space="preserve">&amp;</w:t>
      </w:r>
      <w:r>
        <w:rPr>
          <w:rStyle w:val="NormalTok"/>
        </w:rPr>
        <w:t xml:space="preserve"> YEAR </w:t>
      </w:r>
      <w:r>
        <w:rPr>
          <w:rStyle w:val="SpecialCharTok"/>
        </w:rPr>
        <w:t xml:space="preserve">==</w:t>
      </w:r>
      <w:r>
        <w:rPr>
          <w:rStyle w:val="NormalTok"/>
        </w:rPr>
        <w:t xml:space="preserve"> yr</w:t>
      </w:r>
      <w:r>
        <w:br/>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"YEAR"</w:t>
      </w:r>
      <w:r>
        <w:rPr>
          <w:rStyle w:val="NormalTok"/>
        </w:rPr>
        <w:t xml:space="preserve">) </w:t>
      </w:r>
      <w:r>
        <w:rPr>
          <w:rStyle w:val="SpecialCharTok"/>
        </w:rPr>
        <w:t xml:space="preserve">:</w:t>
      </w:r>
      <w:r>
        <w:rPr>
          <w:rStyle w:val="ErrorTok"/>
        </w:rPr>
        <w:t xml:space="preserve">=</w:t>
      </w:r>
      <w:r>
        <w:rPr>
          <w:rStyle w:val="NormalTok"/>
        </w:rPr>
        <w:t xml:space="preserve"> </w:t>
      </w:r>
      <w:r>
        <w:rPr>
          <w:rStyle w:val="ConstantTok"/>
        </w:rPr>
        <w:t xml:space="preserve">NULL</w:t>
      </w:r>
      <w:r>
        <w:br/>
      </w:r>
      <w:r>
        <w:rPr>
          <w:rStyle w:val="NormalTok"/>
        </w:rPr>
        <w:t xml:space="preserve">      ][</w:t>
      </w:r>
      <w:r>
        <w:br/>
      </w:r>
      <w:r>
        <w:rPr>
          <w:rStyle w:val="NormalTok"/>
        </w:rPr>
        <w:t xml:space="preserve">        </w:t>
      </w:r>
      <w:r>
        <w:rPr>
          <w:rStyle w:val="SpecialCharTok"/>
        </w:rPr>
        <w:t xml:space="preserve">-</w:t>
      </w:r>
      <w:r>
        <w:rPr>
          <w:rStyle w:val="NormalTok"/>
        </w:rPr>
        <w:t xml:space="preserve">(</w:t>
      </w:r>
      <w:r>
        <w:rPr>
          <w:rStyle w:val="FunctionTok"/>
        </w:rPr>
        <w:t xml:space="preserve">grep</w:t>
      </w:r>
      <w:r>
        <w:rPr>
          <w:rStyle w:val="NormalTok"/>
        </w:rPr>
        <w:t xml:space="preserve">(</w:t>
      </w:r>
      <w:r>
        <w:rPr>
          <w:rStyle w:val="StringTok"/>
        </w:rPr>
        <w:t xml:space="preserve">": No"</w:t>
      </w:r>
      <w:r>
        <w:rPr>
          <w:rStyle w:val="NormalTok"/>
        </w:rPr>
        <w:t xml:space="preserve">, Group)),</w:t>
      </w:r>
      <w:r>
        <w:br/>
      </w:r>
      <w:r>
        <w:rPr>
          <w:rStyle w:val="NormalTok"/>
        </w:rPr>
        <w:t xml:space="preserve">      ][,</w:t>
      </w:r>
      <w:r>
        <w:br/>
      </w:r>
      <w:r>
        <w:rPr>
          <w:rStyle w:val="NormalTok"/>
        </w:rPr>
        <w:t xml:space="preserve">        Group </w:t>
      </w:r>
      <w:r>
        <w:rPr>
          <w:rStyle w:val="SpecialCharTok"/>
        </w:rPr>
        <w:t xml:space="preserve">:</w:t>
      </w:r>
      <w:r>
        <w:rPr>
          <w:rStyle w:val="ErrorTok"/>
        </w:rPr>
        <w:t xml:space="preserve">=</w:t>
      </w:r>
      <w:r>
        <w:rPr>
          <w:rStyle w:val="NormalTok"/>
        </w:rPr>
        <w:t xml:space="preserve"> </w:t>
      </w:r>
      <w:r>
        <w:rPr>
          <w:rStyle w:val="FunctionTok"/>
        </w:rPr>
        <w:t xml:space="preserve">gsub</w:t>
      </w:r>
      <w:r>
        <w:rPr>
          <w:rStyle w:val="NormalTok"/>
        </w:rPr>
        <w:t xml:space="preserve">(</w:t>
      </w:r>
      <w:r>
        <w:rPr>
          <w:rStyle w:val="StringTok"/>
        </w:rPr>
        <w:t xml:space="preserve">": Yes"</w:t>
      </w:r>
      <w:r>
        <w:rPr>
          <w:rStyle w:val="NormalTok"/>
        </w:rPr>
        <w:t xml:space="preserve">, </w:t>
      </w:r>
      <w:r>
        <w:rPr>
          <w:rStyle w:val="StringTok"/>
        </w:rPr>
        <w:t xml:space="preserve">""</w:t>
      </w:r>
      <w:r>
        <w:rPr>
          <w:rStyle w:val="NormalTok"/>
        </w:rPr>
        <w:t xml:space="preserve">, Group)</w:t>
      </w:r>
      <w:r>
        <w:br/>
      </w:r>
      <w:r>
        <w:rPr>
          <w:rStyle w:val="NormalTok"/>
        </w:rPr>
        <w:t xml:space="preserve">      ]</w:t>
      </w:r>
      <w:r>
        <w:br/>
      </w:r>
      <w:r>
        <w:br/>
      </w:r>
      <w:r>
        <w:rPr>
          <w:rStyle w:val="DocumentationTok"/>
        </w:rPr>
        <w:t xml:space="preserve">##  School_Condition_&lt;c&gt; _&lt;State&gt;_&lt;FYear&gt;_ &lt;init&gt;.csv</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(tmp.tbl) </w:t>
      </w:r>
      <w:r>
        <w:rPr>
          <w:rStyle w:val="SpecialCharTok"/>
        </w:rPr>
        <w:t xml:space="preserve">&gt;</w:t>
      </w:r>
      <w:r>
        <w:rPr>
          <w:rStyle w:val="NormalTok"/>
        </w:rPr>
        <w:t xml:space="preserve"> 0L) {</w:t>
      </w:r>
      <w:r>
        <w:br/>
      </w:r>
      <w:r>
        <w:rPr>
          <w:rStyle w:val="NormalTok"/>
        </w:rPr>
        <w:t xml:space="preserve">      </w:t>
      </w:r>
      <w:r>
        <w:rPr>
          <w:rStyle w:val="FunctionTok"/>
        </w:rPr>
        <w:t xml:space="preserve">fwrite</w:t>
      </w:r>
      <w:r>
        <w:rPr>
          <w:rStyle w:val="NormalTok"/>
        </w:rPr>
        <w:t xml:space="preserve">(</w:t>
      </w:r>
      <w:r>
        <w:br/>
      </w:r>
      <w:r>
        <w:rPr>
          <w:rStyle w:val="NormalTok"/>
        </w:rPr>
        <w:t xml:space="preserve">        </w:t>
      </w:r>
      <w:r>
        <w:rPr>
          <w:rStyle w:val="AttributeTok"/>
        </w:rPr>
        <w:t xml:space="preserve">x =</w:t>
      </w:r>
      <w:r>
        <w:rPr>
          <w:rStyle w:val="NormalTok"/>
        </w:rPr>
        <w:t xml:space="preserve"> tmp.tbl,</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(fprefix, cond, </w:t>
      </w:r>
      <w:r>
        <w:rPr>
          <w:rStyle w:val="StringTok"/>
        </w:rPr>
        <w:t xml:space="preserve">"_State_A_"</w:t>
      </w:r>
      <w:r>
        <w:rPr>
          <w:rStyle w:val="NormalTok"/>
        </w:rPr>
        <w:t xml:space="preserve">, yr, </w:t>
      </w:r>
      <w:r>
        <w:rPr>
          <w:rStyle w:val="StringTok"/>
        </w:rPr>
        <w:t xml:space="preserve">"_AVI.csv"</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Repeat this process of combining, sub-setting and saving for condition 1a.</w:t>
      </w:r>
    </w:p>
    <w:p>
      <w:pPr>
        <w:pStyle w:val="SourceCode"/>
      </w:pPr>
      <w:r>
        <w:rPr>
          <w:rStyle w:val="NormalTok"/>
        </w:rPr>
        <w:t xml:space="preserve">sch_summary_cnd_1a_all </w:t>
      </w:r>
      <w:r>
        <w:rPr>
          <w:rStyle w:val="OtherTok"/>
        </w:rPr>
        <w:t xml:space="preserve">&lt;-</w:t>
      </w:r>
      <w:r>
        <w:br/>
      </w:r>
      <w:r>
        <w:rPr>
          <w:rStyle w:val="NormalTok"/>
        </w:rPr>
        <w:t xml:space="preserve">    </w:t>
      </w:r>
      <w:r>
        <w:rPr>
          <w:rStyle w:val="FunctionTok"/>
        </w:rPr>
        <w:t xml:space="preserve">rbindlist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sch_summary_cnd_1a,</w:t>
      </w:r>
      <w:r>
        <w:br/>
      </w:r>
      <w:r>
        <w:rPr>
          <w:rStyle w:val="NormalTok"/>
        </w:rPr>
        <w:t xml:space="preserve">          sch_summary_cnd_1a_demogs</w:t>
      </w:r>
      <w:r>
        <w:br/>
      </w:r>
      <w:r>
        <w:rPr>
          <w:rStyle w:val="NormalTok"/>
        </w:rPr>
        <w:t xml:space="preserve">        )</w:t>
      </w:r>
      <w:r>
        <w:br/>
      </w:r>
      <w:r>
        <w:rPr>
          <w:rStyle w:val="NormalTok"/>
        </w:rPr>
        <w:t xml:space="preserve">    )[</w:t>
      </w:r>
      <w:r>
        <w:br/>
      </w:r>
      <w:r>
        <w:rPr>
          <w:rStyle w:val="NormalTok"/>
        </w:rPr>
        <w:t xml:space="preserve">      </w:t>
      </w:r>
      <w:r>
        <w:rPr>
          <w:rStyle w:val="SpecialCharTok"/>
        </w:rPr>
        <w:t xml:space="preserve">-</w:t>
      </w:r>
      <w:r>
        <w:rPr>
          <w:rStyle w:val="NormalTok"/>
        </w:rPr>
        <w:t xml:space="preserve">(</w:t>
      </w:r>
      <w:r>
        <w:rPr>
          <w:rStyle w:val="FunctionTok"/>
        </w:rPr>
        <w:t xml:space="preserve">grep</w:t>
      </w:r>
      <w:r>
        <w:rPr>
          <w:rStyle w:val="NormalTok"/>
        </w:rPr>
        <w:t xml:space="preserve">(</w:t>
      </w:r>
      <w:r>
        <w:rPr>
          <w:rStyle w:val="StringTok"/>
        </w:rPr>
        <w:t xml:space="preserve">": No"</w:t>
      </w:r>
      <w:r>
        <w:rPr>
          <w:rStyle w:val="NormalTok"/>
        </w:rPr>
        <w:t xml:space="preserve">, Group)),</w:t>
      </w:r>
      <w:r>
        <w:br/>
      </w:r>
      <w:r>
        <w:rPr>
          <w:rStyle w:val="NormalTok"/>
        </w:rPr>
        <w:t xml:space="preserve">    ][,</w:t>
      </w:r>
      <w:r>
        <w:br/>
      </w:r>
      <w:r>
        <w:rPr>
          <w:rStyle w:val="NormalTok"/>
        </w:rPr>
        <w:t xml:space="preserve">      Group </w:t>
      </w:r>
      <w:r>
        <w:rPr>
          <w:rStyle w:val="SpecialCharTok"/>
        </w:rPr>
        <w:t xml:space="preserve">:</w:t>
      </w:r>
      <w:r>
        <w:rPr>
          <w:rStyle w:val="ErrorTok"/>
        </w:rPr>
        <w:t xml:space="preserve">=</w:t>
      </w:r>
      <w:r>
        <w:rPr>
          <w:rStyle w:val="NormalTok"/>
        </w:rPr>
        <w:t xml:space="preserve"> </w:t>
      </w:r>
      <w:r>
        <w:rPr>
          <w:rStyle w:val="FunctionTok"/>
        </w:rPr>
        <w:t xml:space="preserve">gsub</w:t>
      </w:r>
      <w:r>
        <w:rPr>
          <w:rStyle w:val="NormalTok"/>
        </w:rPr>
        <w:t xml:space="preserve">(</w:t>
      </w:r>
      <w:r>
        <w:rPr>
          <w:rStyle w:val="StringTok"/>
        </w:rPr>
        <w:t xml:space="preserve">": Yes"</w:t>
      </w:r>
      <w:r>
        <w:rPr>
          <w:rStyle w:val="NormalTok"/>
        </w:rPr>
        <w:t xml:space="preserve">, </w:t>
      </w:r>
      <w:r>
        <w:rPr>
          <w:rStyle w:val="StringTok"/>
        </w:rPr>
        <w:t xml:space="preserve">""</w:t>
      </w:r>
      <w:r>
        <w:rPr>
          <w:rStyle w:val="NormalTok"/>
        </w:rPr>
        <w:t xml:space="preserve">, Group)</w:t>
      </w:r>
      <w:r>
        <w:br/>
      </w:r>
      <w:r>
        <w:rPr>
          <w:rStyle w:val="NormalTok"/>
        </w:rPr>
        <w:t xml:space="preserve">    ]</w:t>
      </w:r>
      <w:r>
        <w:br/>
      </w:r>
      <w:r>
        <w:br/>
      </w:r>
      <w:r>
        <w:rPr>
          <w:rStyle w:val="FunctionTok"/>
        </w:rPr>
        <w:t xml:space="preserve">fwrite</w:t>
      </w:r>
      <w:r>
        <w:rPr>
          <w:rStyle w:val="NormalTok"/>
        </w:rPr>
        <w:t xml:space="preserve">(sch_summary_cnd_1a_all[YEAR </w:t>
      </w:r>
      <w:r>
        <w:rPr>
          <w:rStyle w:val="SpecialCharTok"/>
        </w:rPr>
        <w:t xml:space="preserve">==</w:t>
      </w:r>
      <w:r>
        <w:rPr>
          <w:rStyle w:val="NormalTok"/>
        </w:rPr>
        <w:t xml:space="preserve"> </w:t>
      </w:r>
      <w:r>
        <w:rPr>
          <w:rStyle w:val="DecValTok"/>
        </w:rPr>
        <w:t xml:space="preserve">2018</w:t>
      </w:r>
      <w:r>
        <w:rPr>
          <w:rStyle w:val="NormalTok"/>
        </w:rPr>
        <w:t xml:space="preserve">][, </w:t>
      </w:r>
      <w:r>
        <w:rPr>
          <w:rStyle w:val="AttributeTok"/>
        </w:rPr>
        <w:t xml:space="preserve">YEAR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"Data/School_Summaries/School_Condition_1a_State_A_2018_AVI.csv"</w:t>
      </w:r>
      <w:r>
        <w:br/>
      </w:r>
      <w:r>
        <w:rPr>
          <w:rStyle w:val="NormalTok"/>
        </w:rPr>
        <w:t xml:space="preserve">)</w:t>
      </w:r>
      <w:r>
        <w:br/>
      </w:r>
      <w:r>
        <w:rPr>
          <w:rStyle w:val="FunctionTok"/>
        </w:rPr>
        <w:t xml:space="preserve">fwrite</w:t>
      </w:r>
      <w:r>
        <w:rPr>
          <w:rStyle w:val="NormalTok"/>
        </w:rPr>
        <w:t xml:space="preserve">(sch_summary_cnd_1a_all[YEAR </w:t>
      </w:r>
      <w:r>
        <w:rPr>
          <w:rStyle w:val="SpecialCharTok"/>
        </w:rPr>
        <w:t xml:space="preserve">==</w:t>
      </w:r>
      <w:r>
        <w:rPr>
          <w:rStyle w:val="NormalTok"/>
        </w:rPr>
        <w:t xml:space="preserve"> </w:t>
      </w:r>
      <w:r>
        <w:rPr>
          <w:rStyle w:val="DecValTok"/>
        </w:rPr>
        <w:t xml:space="preserve">2019</w:t>
      </w:r>
      <w:r>
        <w:rPr>
          <w:rStyle w:val="NormalTok"/>
        </w:rPr>
        <w:t xml:space="preserve">][, </w:t>
      </w:r>
      <w:r>
        <w:rPr>
          <w:rStyle w:val="AttributeTok"/>
        </w:rPr>
        <w:t xml:space="preserve">YEAR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"Data/School_Summaries/School_Condition_1a_State_A_2019_AVI.csv"</w:t>
      </w:r>
      <w:r>
        <w:br/>
      </w:r>
      <w:r>
        <w:rPr>
          <w:rStyle w:val="NormalTok"/>
        </w:rPr>
        <w:t xml:space="preserve">)</w:t>
      </w:r>
    </w:p>
    <w:bookmarkEnd w:id="52"/>
    <w:bookmarkEnd w:id="53"/>
    <w:bookmarkStart w:id="54" w:name="summary-and-notes-1"/>
    <w:p>
      <w:pPr>
        <w:pStyle w:val="Heading2"/>
      </w:pPr>
      <w:r>
        <w:t xml:space="preserve">Summary and notes</w:t>
      </w:r>
    </w:p>
    <w:p>
      <w:pPr>
        <w:numPr>
          <w:ilvl w:val="0"/>
          <w:numId w:val="1013"/>
        </w:numPr>
        <w:pStyle w:val="Compact"/>
      </w:pPr>
      <w:r>
        <w:t xml:space="preserve">A binary indicator variable for proficiency status is added.</w:t>
      </w:r>
    </w:p>
    <w:p>
      <w:pPr>
        <w:numPr>
          <w:ilvl w:val="0"/>
          <w:numId w:val="1013"/>
        </w:numPr>
        <w:pStyle w:val="Compact"/>
      </w:pPr>
      <w:r>
        <w:t xml:space="preserve">Methods for using the</w:t>
      </w:r>
      <w:r>
        <w:t xml:space="preserve"> </w:t>
      </w:r>
      <w:r>
        <w:rPr>
          <w:rStyle w:val="VerbatimChar"/>
        </w:rPr>
        <w:t xml:space="preserve">data.table</w:t>
      </w:r>
      <w:r>
        <w:t xml:space="preserve"> </w:t>
      </w:r>
      <w:r>
        <w:t xml:space="preserve">package for calculating school level</w:t>
      </w:r>
      <w:r>
        <w:t xml:space="preserve"> </w:t>
      </w:r>
      <w:r>
        <w:t xml:space="preserve">aggregations for all students and by demographic subgroups were outlined</w:t>
      </w:r>
      <w:r>
        <w:t xml:space="preserve"> </w:t>
      </w:r>
      <w:r>
        <w:t xml:space="preserve">and discussed with examples.</w:t>
      </w:r>
    </w:p>
    <w:bookmarkEnd w:id="54"/>
    <w:bookmarkEnd w:id="55"/>
    <w:bookmarkStart w:id="59" w:name="references"/>
    <w:p>
      <w:pPr>
        <w:pStyle w:val="Heading1"/>
      </w:pPr>
      <w:r>
        <w:t xml:space="preserve">References</w:t>
      </w:r>
    </w:p>
    <w:bookmarkStart w:id="58" w:name="refs"/>
    <w:bookmarkStart w:id="57" w:name="ref-sgp"/>
    <w:p>
      <w:pPr>
        <w:pStyle w:val="Bibliography"/>
      </w:pPr>
      <w:r>
        <w:t xml:space="preserve">Betebenner, Damian W., Adam VanIwaarden, Ben Domingue, and Yi Shang. 2022.</w:t>
      </w:r>
      <w:r>
        <w:t xml:space="preserve"> </w:t>
      </w:r>
      <w:r>
        <w:rPr>
          <w:iCs/>
          <w:i/>
        </w:rPr>
        <w:t xml:space="preserve">SGP</w:t>
      </w:r>
      <w:r>
        <w:rPr>
          <w:iCs/>
          <w:i/>
        </w:rPr>
        <w:t xml:space="preserve">: Student Growth Percentiles &amp; Percentile Growth Trajectories.</w:t>
      </w:r>
      <w:r>
        <w:t xml:space="preserve"> </w:t>
      </w:r>
      <w:hyperlink r:id="rId56">
        <w:r>
          <w:rPr>
            <w:rStyle w:val="Hyperlink"/>
          </w:rPr>
          <w:t xml:space="preserve">sgp.io</w:t>
        </w:r>
      </w:hyperlink>
      <w:r>
        <w:t xml:space="preserve">.</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rPr>
          <w:bCs/>
          <w:b/>
        </w:rPr>
        <w:t xml:space="preserve">Ex. in</w:t>
      </w:r>
      <w:r>
        <w:rPr>
          <w:bCs/>
          <w:b/>
        </w:rPr>
        <w:t xml:space="preserve"> </w:t>
      </w:r>
      <w:r>
        <w:rPr>
          <w:rStyle w:val="VerbatimChar"/>
          <w:bCs/>
          <w:b/>
        </w:rPr>
        <w:t xml:space="preserve">R</w:t>
      </w:r>
      <w:r>
        <w:rPr>
          <w:bCs/>
          <w:b/>
        </w:rPr>
        <w:t xml:space="preserve">:</w:t>
      </w:r>
      <w:r>
        <w:t xml:space="preserve"> </w:t>
      </w:r>
      <w:r>
        <w:rPr>
          <w:rStyle w:val="VerbatimChar"/>
        </w:rPr>
        <w:t xml:space="preserve">qnorm(c(1, 10, 25, 50, 75, 90, 99)/100)</w:t>
      </w:r>
      <w:r>
        <w:t xml:space="preserve"> </w:t>
      </w:r>
      <w:r>
        <w:t xml:space="preserve">gives the z-score for the 1</w:t>
      </w:r>
      <w:r>
        <w:t xml:space="preserve">st</w:t>
      </w:r>
      <w:r>
        <w:t xml:space="preserve">, 10</w:t>
      </w:r>
      <w:r>
        <w:t xml:space="preserve">th</w:t>
      </w:r>
      <w:r>
        <w:t xml:space="preserve">, 25</w:t>
      </w:r>
      <w:r>
        <w:t xml:space="preserve">th</w:t>
      </w:r>
      <w:r>
        <w:t xml:space="preserve">, … etc., percentiles. For more on mapping percentiles on to the standard-normal distribution,</w:t>
      </w:r>
      <w:r>
        <w:t xml:space="preserve"> </w:t>
      </w:r>
      <w:hyperlink r:id="rId47">
        <w:r>
          <w:rPr>
            <w:rStyle w:val="Hyperlink"/>
          </w:rPr>
          <w:t xml:space="preserve">see this site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CenterForAssessment/SGPdata" TargetMode="External" /><Relationship Type="http://schemas.openxmlformats.org/officeDocument/2006/relationships/hyperlink" Id="rId56" Target="https://sgp.io" TargetMode="External" /><Relationship Type="http://schemas.openxmlformats.org/officeDocument/2006/relationships/hyperlink" Id="rId47" Target="https://sphweb.bumc.bu.edu/otlt/MPH-Modules/PH717-QuantCore/PH717-Module6-RandomError/PH717-Module6-RandomError7.html"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CenterForAssessment/SGPdata" TargetMode="External" /><Relationship Type="http://schemas.openxmlformats.org/officeDocument/2006/relationships/hyperlink" Id="rId56" Target="https://sgp.io" TargetMode="External" /><Relationship Type="http://schemas.openxmlformats.org/officeDocument/2006/relationships/hyperlink" Id="rId47" Target="https://sphweb.bumc.bu.edu/otlt/MPH-Modules/PH717-QuantCore/PH717-Module6-RandomError/PH717-Module6-RandomError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Growth Percentiles Calculations</dc:title>
  <dc:creator/>
  <cp:keywords/>
  <dcterms:created xsi:type="dcterms:W3CDTF">2022-12-29T04:08:56Z</dcterms:created>
  <dcterms:modified xsi:type="dcterms:W3CDTF">2022-12-29T04:08:56Z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appendix contains example code used to conduct Phases 1 and 2 of the "Re-evaluating the Efficiency and Efficacy of Annual Census Standardized Testing for Accountability Purposes" study. In Phase 1 we prepare and format the data in a manner that will be consistent across all states and satisfies the requirements for growth analyses using the SGP software package. With the properly formatted data, we then proceed with the Student Growth Percentiles (SGP) analyses and school level results aggregations in the Phase 2 code.</vt:lpwstr>
  </property>
  <property fmtid="{D5CDD505-2E9C-101B-9397-08002B2CF9AE}" pid="3" name="appendix-prefix">
    <vt:lpwstr>B</vt:lpwstr>
  </property>
  <property fmtid="{D5CDD505-2E9C-101B-9397-08002B2CF9AE}" pid="4" name="bibliography">
    <vt:lpwstr>/Library/Frameworks/R.framework/Versions/4.2/Resources/library/cfaDocs/rmarkdown/shared_resources/bib/cfa.bib</vt:lpwstr>
  </property>
  <property fmtid="{D5CDD505-2E9C-101B-9397-08002B2CF9AE}" pid="5" name="date">
    <vt:lpwstr>November 2022</vt:lpwstr>
  </property>
  <property fmtid="{D5CDD505-2E9C-101B-9397-08002B2CF9AE}" pid="6" name="link-citations">
    <vt:lpwstr>True</vt:lpwstr>
  </property>
  <property fmtid="{D5CDD505-2E9C-101B-9397-08002B2CF9AE}" pid="7" name="paged-footnotes">
    <vt:lpwstr>True</vt:lpwstr>
  </property>
  <property fmtid="{D5CDD505-2E9C-101B-9397-08002B2CF9AE}" pid="8" name="subtitle">
    <vt:lpwstr>Re-evaluating Annual Census Testing</vt:lpwstr>
  </property>
  <property fmtid="{D5CDD505-2E9C-101B-9397-08002B2CF9AE}" pid="9" name="toc">
    <vt:lpwstr>True</vt:lpwstr>
  </property>
  <property fmtid="{D5CDD505-2E9C-101B-9397-08002B2CF9AE}" pid="10" name="toc-title">
    <vt:lpwstr>Report Contents</vt:lpwstr>
  </property>
</Properties>
</file>