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DBA63" w14:textId="0F36ED99" w:rsidR="00CD0202" w:rsidRPr="003426F9" w:rsidRDefault="0093330A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Uit</w:t>
      </w:r>
      <w:proofErr w:type="spellEnd"/>
      <w:r w:rsidRPr="003426F9">
        <w:rPr>
          <w:rFonts w:ascii="Times New Roman" w:hAnsi="Times New Roman" w:cs="Times New Roman"/>
        </w:rPr>
        <w:t>:</w:t>
      </w:r>
    </w:p>
    <w:p w14:paraId="1198534A" w14:textId="68295FBD" w:rsidR="0093330A" w:rsidRPr="003426F9" w:rsidRDefault="0093330A" w:rsidP="0093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Hk1 2022-2023</w:t>
      </w:r>
    </w:p>
    <w:p w14:paraId="4F43593C" w14:textId="7F8E1606" w:rsidR="0093330A" w:rsidRPr="003426F9" w:rsidRDefault="0093330A" w:rsidP="0093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Hk2 2022-2023</w:t>
      </w:r>
    </w:p>
    <w:p w14:paraId="77EDE057" w14:textId="4745CF36" w:rsidR="0093330A" w:rsidRPr="003426F9" w:rsidRDefault="0093330A" w:rsidP="0093330A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Us</w:t>
      </w:r>
    </w:p>
    <w:p w14:paraId="6F0473AE" w14:textId="69415076" w:rsidR="0093330A" w:rsidRPr="003426F9" w:rsidRDefault="0093330A" w:rsidP="0093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Hk1 2020-2021 </w:t>
      </w:r>
      <w:proofErr w:type="spellStart"/>
      <w:r w:rsidRPr="003426F9">
        <w:rPr>
          <w:rFonts w:ascii="Times New Roman" w:hAnsi="Times New Roman" w:cs="Times New Roman"/>
        </w:rPr>
        <w:t>tháng</w:t>
      </w:r>
      <w:proofErr w:type="spellEnd"/>
      <w:r w:rsidRPr="003426F9">
        <w:rPr>
          <w:rFonts w:ascii="Times New Roman" w:hAnsi="Times New Roman" w:cs="Times New Roman"/>
        </w:rPr>
        <w:t xml:space="preserve"> 1</w:t>
      </w:r>
    </w:p>
    <w:p w14:paraId="63DC8421" w14:textId="78444B2A" w:rsidR="0093330A" w:rsidRPr="003426F9" w:rsidRDefault="0093330A" w:rsidP="0093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Hk2 2021-2022 </w:t>
      </w:r>
      <w:proofErr w:type="spellStart"/>
      <w:r w:rsidRPr="003426F9">
        <w:rPr>
          <w:rFonts w:ascii="Times New Roman" w:hAnsi="Times New Roman" w:cs="Times New Roman"/>
        </w:rPr>
        <w:t>tháng</w:t>
      </w:r>
      <w:proofErr w:type="spellEnd"/>
      <w:r w:rsidRPr="003426F9">
        <w:rPr>
          <w:rFonts w:ascii="Times New Roman" w:hAnsi="Times New Roman" w:cs="Times New Roman"/>
        </w:rPr>
        <w:t xml:space="preserve"> 4</w:t>
      </w:r>
    </w:p>
    <w:p w14:paraId="7488FAE5" w14:textId="5DFAE62D" w:rsidR="0093330A" w:rsidRPr="003426F9" w:rsidRDefault="0093330A" w:rsidP="0093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Hk2 2021-2022 </w:t>
      </w:r>
      <w:proofErr w:type="spellStart"/>
      <w:r w:rsidRPr="003426F9">
        <w:rPr>
          <w:rFonts w:ascii="Times New Roman" w:hAnsi="Times New Roman" w:cs="Times New Roman"/>
        </w:rPr>
        <w:t>tháng</w:t>
      </w:r>
      <w:proofErr w:type="spellEnd"/>
      <w:r w:rsidRPr="003426F9">
        <w:rPr>
          <w:rFonts w:ascii="Times New Roman" w:hAnsi="Times New Roman" w:cs="Times New Roman"/>
        </w:rPr>
        <w:t xml:space="preserve"> 6</w:t>
      </w:r>
    </w:p>
    <w:p w14:paraId="7D9C826B" w14:textId="3F8DCEE3" w:rsidR="0093330A" w:rsidRPr="003426F9" w:rsidRDefault="0093330A" w:rsidP="0093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Hk</w:t>
      </w:r>
      <w:proofErr w:type="spellEnd"/>
      <w:r w:rsidRPr="003426F9">
        <w:rPr>
          <w:rFonts w:ascii="Times New Roman" w:hAnsi="Times New Roman" w:cs="Times New Roman"/>
        </w:rPr>
        <w:t xml:space="preserve"> 2 2022-2023 </w:t>
      </w:r>
      <w:proofErr w:type="spellStart"/>
      <w:proofErr w:type="gramStart"/>
      <w:r w:rsidRPr="003426F9">
        <w:rPr>
          <w:rFonts w:ascii="Times New Roman" w:hAnsi="Times New Roman" w:cs="Times New Roman"/>
        </w:rPr>
        <w:t>tháng</w:t>
      </w:r>
      <w:proofErr w:type="spellEnd"/>
      <w:r w:rsidRPr="003426F9">
        <w:rPr>
          <w:rFonts w:ascii="Times New Roman" w:hAnsi="Times New Roman" w:cs="Times New Roman"/>
        </w:rPr>
        <w:t xml:space="preserve">  4</w:t>
      </w:r>
      <w:proofErr w:type="gramEnd"/>
    </w:p>
    <w:p w14:paraId="39E4817B" w14:textId="6602234A" w:rsidR="0093330A" w:rsidRPr="003426F9" w:rsidRDefault="0093330A" w:rsidP="0093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Hk</w:t>
      </w:r>
      <w:proofErr w:type="spellEnd"/>
      <w:r w:rsidRPr="003426F9">
        <w:rPr>
          <w:rFonts w:ascii="Times New Roman" w:hAnsi="Times New Roman" w:cs="Times New Roman"/>
        </w:rPr>
        <w:t xml:space="preserve"> 2 2022-2023 </w:t>
      </w:r>
      <w:proofErr w:type="spellStart"/>
      <w:r w:rsidRPr="003426F9">
        <w:rPr>
          <w:rFonts w:ascii="Times New Roman" w:hAnsi="Times New Roman" w:cs="Times New Roman"/>
        </w:rPr>
        <w:t>tháng</w:t>
      </w:r>
      <w:proofErr w:type="spellEnd"/>
      <w:r w:rsidRPr="003426F9">
        <w:rPr>
          <w:rFonts w:ascii="Times New Roman" w:hAnsi="Times New Roman" w:cs="Times New Roman"/>
        </w:rPr>
        <w:t xml:space="preserve"> 6</w:t>
      </w:r>
    </w:p>
    <w:p w14:paraId="2F786B16" w14:textId="158B0A45" w:rsidR="0093330A" w:rsidRPr="003426F9" w:rsidRDefault="0093330A" w:rsidP="0093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Hk1 2023-2024</w:t>
      </w:r>
    </w:p>
    <w:p w14:paraId="65D97309" w14:textId="6C9BAABE" w:rsidR="0093330A" w:rsidRPr="003426F9" w:rsidRDefault="0093330A" w:rsidP="0093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Hk</w:t>
      </w:r>
      <w:proofErr w:type="spellEnd"/>
      <w:r w:rsidRPr="003426F9">
        <w:rPr>
          <w:rFonts w:ascii="Times New Roman" w:hAnsi="Times New Roman" w:cs="Times New Roman"/>
        </w:rPr>
        <w:t xml:space="preserve"> 2 2023-2023 </w:t>
      </w:r>
      <w:proofErr w:type="spellStart"/>
      <w:r w:rsidRPr="003426F9">
        <w:rPr>
          <w:rFonts w:ascii="Times New Roman" w:hAnsi="Times New Roman" w:cs="Times New Roman"/>
        </w:rPr>
        <w:t>tháng</w:t>
      </w:r>
      <w:proofErr w:type="spellEnd"/>
      <w:r w:rsidRPr="003426F9">
        <w:rPr>
          <w:rFonts w:ascii="Times New Roman" w:hAnsi="Times New Roman" w:cs="Times New Roman"/>
        </w:rPr>
        <w:t xml:space="preserve"> 4</w:t>
      </w:r>
    </w:p>
    <w:p w14:paraId="26C36C2F" w14:textId="66B9141C" w:rsidR="0093330A" w:rsidRPr="003426F9" w:rsidRDefault="0093330A" w:rsidP="0093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Hk</w:t>
      </w:r>
      <w:proofErr w:type="spellEnd"/>
      <w:r w:rsidRPr="003426F9">
        <w:rPr>
          <w:rFonts w:ascii="Times New Roman" w:hAnsi="Times New Roman" w:cs="Times New Roman"/>
        </w:rPr>
        <w:t xml:space="preserve"> 2 2023-2024 </w:t>
      </w:r>
      <w:proofErr w:type="spellStart"/>
      <w:r w:rsidRPr="003426F9">
        <w:rPr>
          <w:rFonts w:ascii="Times New Roman" w:hAnsi="Times New Roman" w:cs="Times New Roman"/>
        </w:rPr>
        <w:t>tháng</w:t>
      </w:r>
      <w:proofErr w:type="spellEnd"/>
      <w:r w:rsidRPr="003426F9">
        <w:rPr>
          <w:rFonts w:ascii="Times New Roman" w:hAnsi="Times New Roman" w:cs="Times New Roman"/>
        </w:rPr>
        <w:t xml:space="preserve"> 6</w:t>
      </w:r>
    </w:p>
    <w:p w14:paraId="318DF892" w14:textId="77777777" w:rsidR="0093330A" w:rsidRPr="003426F9" w:rsidRDefault="0093330A" w:rsidP="0093330A">
      <w:pPr>
        <w:rPr>
          <w:rFonts w:ascii="Times New Roman" w:hAnsi="Times New Roman" w:cs="Times New Roman"/>
        </w:rPr>
      </w:pPr>
    </w:p>
    <w:p w14:paraId="48F4E671" w14:textId="77777777" w:rsidR="0093330A" w:rsidRPr="003426F9" w:rsidRDefault="0093330A" w:rsidP="009333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26F9">
        <w:rPr>
          <w:rFonts w:ascii="Times New Roman" w:hAnsi="Times New Roman" w:cs="Times New Roman"/>
          <w:b/>
          <w:bCs/>
          <w:sz w:val="36"/>
          <w:szCs w:val="36"/>
        </w:rPr>
        <w:t>Hk1 2022-2023</w:t>
      </w:r>
    </w:p>
    <w:p w14:paraId="5D9DA99A" w14:textId="0A335631" w:rsidR="00AF3C53" w:rsidRPr="003426F9" w:rsidRDefault="00AF3C53" w:rsidP="00AF3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6F9">
        <w:rPr>
          <w:rFonts w:ascii="Times New Roman" w:hAnsi="Times New Roman" w:cs="Times New Roman"/>
          <w:b/>
          <w:bCs/>
          <w:sz w:val="28"/>
          <w:szCs w:val="28"/>
        </w:rPr>
        <w:t>Anh/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? Ý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rút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2EEA5DC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585DBC64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1F112F82" w14:textId="77777777" w:rsidR="000F352B" w:rsidRPr="003426F9" w:rsidRDefault="000F352B" w:rsidP="000F352B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lõi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nắm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bắt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1584645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628CC02C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4CB5429B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60C9205A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phạm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EEB1A0D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3C533A24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**: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não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.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tưởng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cảm</w:t>
      </w:r>
      <w:proofErr w:type="spellEnd"/>
      <w:r w:rsidRPr="003426F9">
        <w:rPr>
          <w:rFonts w:ascii="Times New Roman" w:hAnsi="Times New Roman" w:cs="Times New Roman"/>
        </w:rPr>
        <w:t xml:space="preserve">, ý </w:t>
      </w:r>
      <w:proofErr w:type="spellStart"/>
      <w:r w:rsidRPr="003426F9">
        <w:rPr>
          <w:rFonts w:ascii="Times New Roman" w:hAnsi="Times New Roman" w:cs="Times New Roman"/>
        </w:rPr>
        <w:t>chí</w:t>
      </w:r>
      <w:proofErr w:type="spellEnd"/>
      <w:r w:rsidRPr="003426F9">
        <w:rPr>
          <w:rFonts w:ascii="Times New Roman" w:hAnsi="Times New Roman" w:cs="Times New Roman"/>
        </w:rPr>
        <w:t xml:space="preserve">,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niềm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đức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FEA539D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3B969463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1AC77874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7164AF7D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EAD34D6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15D0DB46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878C4A1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.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não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C1C10CF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lớn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Chẳng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hạn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lên</w:t>
      </w:r>
      <w:proofErr w:type="spellEnd"/>
      <w:r w:rsidRPr="003426F9">
        <w:rPr>
          <w:rFonts w:ascii="Times New Roman" w:hAnsi="Times New Roman" w:cs="Times New Roman"/>
        </w:rPr>
        <w:t xml:space="preserve"> 85%,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BBD9123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3275F7E8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2. **Ý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2B4536C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Mặc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nhưng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.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AF155C4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Việt Nam.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chi </w:t>
      </w:r>
      <w:proofErr w:type="spellStart"/>
      <w:r w:rsidRPr="003426F9">
        <w:rPr>
          <w:rFonts w:ascii="Times New Roman" w:hAnsi="Times New Roman" w:cs="Times New Roman"/>
        </w:rPr>
        <w:t>tiêu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chiếm</w:t>
      </w:r>
      <w:proofErr w:type="spellEnd"/>
      <w:r w:rsidRPr="003426F9">
        <w:rPr>
          <w:rFonts w:ascii="Times New Roman" w:hAnsi="Times New Roman" w:cs="Times New Roman"/>
        </w:rPr>
        <w:t xml:space="preserve"> 5,8% GDP,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773F9AC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673E2189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Ý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55996DBE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7A13FE37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**Ý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C0C8F45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38E13DAE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408208A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. Do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dữ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6D5304A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Khi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xác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6,5%,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ổn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BAA5EC6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4202AE3E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2. **Định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BE351F8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đắn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đưa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ACC81F1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20%,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nỗ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2A1D549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45805073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669B1A3A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73DF10E3" w14:textId="674A03BA" w:rsidR="00AF3C53" w:rsidRPr="003426F9" w:rsidRDefault="000F352B" w:rsidP="000F352B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then </w:t>
      </w:r>
      <w:proofErr w:type="spellStart"/>
      <w:r w:rsidRPr="003426F9">
        <w:rPr>
          <w:rFonts w:ascii="Times New Roman" w:hAnsi="Times New Roman" w:cs="Times New Roman"/>
        </w:rPr>
        <w:t>chốt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lastRenderedPageBreak/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. Các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7719989" w14:textId="77777777" w:rsidR="00AF3C53" w:rsidRPr="003426F9" w:rsidRDefault="00AF3C53" w:rsidP="00AF3C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Anh/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chị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hãy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làm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rõ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luận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điểm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C.Mác</w:t>
      </w:r>
      <w:proofErr w:type="spellEnd"/>
      <w:proofErr w:type="gram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: "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Tôi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coi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sự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phát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triển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thái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kinh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tế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xã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hội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quá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trình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lịch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tự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nhiên</w:t>
      </w:r>
      <w:proofErr w:type="spellEnd"/>
      <w:r w:rsidRPr="00AF3C53">
        <w:rPr>
          <w:rFonts w:ascii="Times New Roman" w:eastAsia="Times New Roman" w:hAnsi="Times New Roman" w:cs="Times New Roman"/>
          <w:b/>
          <w:bCs/>
          <w:sz w:val="32"/>
          <w:szCs w:val="32"/>
        </w:rPr>
        <w:t>"?</w:t>
      </w:r>
    </w:p>
    <w:p w14:paraId="0F97A62F" w14:textId="77777777" w:rsidR="00AF3C53" w:rsidRPr="003426F9" w:rsidRDefault="00AF3C53" w:rsidP="00AF3C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D161A88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eastAsia="Times New Roman" w:hAnsi="Times New Roman" w:cs="Times New Roman"/>
        </w:rPr>
        <w:t>Mở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bài</w:t>
      </w:r>
      <w:proofErr w:type="spellEnd"/>
    </w:p>
    <w:p w14:paraId="5404D482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596368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Luận </w:t>
      </w:r>
      <w:proofErr w:type="spellStart"/>
      <w:r w:rsidRPr="003426F9">
        <w:rPr>
          <w:rFonts w:ascii="Times New Roman" w:eastAsia="Times New Roman" w:hAnsi="Times New Roman" w:cs="Times New Roman"/>
        </w:rPr>
        <w:t>điểm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426F9">
        <w:rPr>
          <w:rFonts w:ascii="Times New Roman" w:eastAsia="Times New Roman" w:hAnsi="Times New Roman" w:cs="Times New Roman"/>
        </w:rPr>
        <w:t>C.Mác</w:t>
      </w:r>
      <w:proofErr w:type="spellEnd"/>
      <w:proofErr w:type="gramEnd"/>
      <w:r w:rsidRPr="003426F9">
        <w:rPr>
          <w:rFonts w:ascii="Times New Roman" w:eastAsia="Times New Roman" w:hAnsi="Times New Roman" w:cs="Times New Roman"/>
        </w:rPr>
        <w:t>: "</w:t>
      </w:r>
      <w:proofErr w:type="spellStart"/>
      <w:r w:rsidRPr="003426F9">
        <w:rPr>
          <w:rFonts w:ascii="Times New Roman" w:eastAsia="Times New Roman" w:hAnsi="Times New Roman" w:cs="Times New Roman"/>
        </w:rPr>
        <w:t>Tôi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coi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các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một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quá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lịch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sử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tự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nhiên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" </w:t>
      </w:r>
      <w:proofErr w:type="spellStart"/>
      <w:r w:rsidRPr="003426F9">
        <w:rPr>
          <w:rFonts w:ascii="Times New Roman" w:eastAsia="Times New Roman" w:hAnsi="Times New Roman" w:cs="Times New Roman"/>
        </w:rPr>
        <w:t>là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một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trong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những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nền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tảng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cơ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bản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triết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học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Mác-Lênin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thể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hiện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điểm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duy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vật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lịch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sử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trong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việc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giải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thích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loài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người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. Luận </w:t>
      </w:r>
      <w:proofErr w:type="spellStart"/>
      <w:r w:rsidRPr="003426F9">
        <w:rPr>
          <w:rFonts w:ascii="Times New Roman" w:eastAsia="Times New Roman" w:hAnsi="Times New Roman" w:cs="Times New Roman"/>
        </w:rPr>
        <w:t>điểm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này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nhấn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mạnh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rằng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không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phải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ngẫu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nhiên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tuân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theo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những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luật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khách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mang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tính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lịch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sử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nhiên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784760FF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611D22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eastAsia="Times New Roman" w:hAnsi="Times New Roman" w:cs="Times New Roman"/>
        </w:rPr>
        <w:t>Khái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niệm</w:t>
      </w:r>
      <w:proofErr w:type="spellEnd"/>
    </w:p>
    <w:p w14:paraId="59A77CFD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972D55F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>**</w:t>
      </w:r>
      <w:proofErr w:type="spellStart"/>
      <w:r w:rsidRPr="003426F9">
        <w:rPr>
          <w:rFonts w:ascii="Times New Roman" w:eastAsia="Times New Roman" w:hAnsi="Times New Roman" w:cs="Times New Roman"/>
        </w:rPr>
        <w:t>Quá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lịch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sử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tự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nhiên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eastAsia="Times New Roman" w:hAnsi="Times New Roman" w:cs="Times New Roman"/>
        </w:rPr>
        <w:t>Là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quá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loài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người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từ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này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3426F9">
        <w:rPr>
          <w:rFonts w:ascii="Times New Roman" w:eastAsia="Times New Roman" w:hAnsi="Times New Roman" w:cs="Times New Roman"/>
        </w:rPr>
        <w:t>hình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khác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dựa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trên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những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luật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khách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không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phụ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thuộc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eastAsia="Times New Roman" w:hAnsi="Times New Roman" w:cs="Times New Roman"/>
        </w:rPr>
        <w:t>chí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chủ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eastAsia="Times New Roman" w:hAnsi="Times New Roman" w:cs="Times New Roman"/>
        </w:rPr>
        <w:t>người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eastAsia="Times New Roman" w:hAnsi="Times New Roman" w:cs="Times New Roman"/>
        </w:rPr>
        <w:t>Quá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này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diễn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ra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tuần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dựa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trên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lực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lượng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hệ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157060BA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3B706D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eastAsia="Times New Roman" w:hAnsi="Times New Roman" w:cs="Times New Roman"/>
        </w:rPr>
        <w:t>Kết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cấu</w:t>
      </w:r>
      <w:proofErr w:type="spellEnd"/>
    </w:p>
    <w:p w14:paraId="6A54C98E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C5431F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**Luận </w:t>
      </w:r>
      <w:proofErr w:type="spellStart"/>
      <w:r w:rsidRPr="003426F9">
        <w:rPr>
          <w:rFonts w:ascii="Times New Roman" w:eastAsia="Times New Roman" w:hAnsi="Times New Roman" w:cs="Times New Roman"/>
        </w:rPr>
        <w:t>điểm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426F9">
        <w:rPr>
          <w:rFonts w:ascii="Times New Roman" w:eastAsia="Times New Roman" w:hAnsi="Times New Roman" w:cs="Times New Roman"/>
        </w:rPr>
        <w:t>C.Mác</w:t>
      </w:r>
      <w:proofErr w:type="spellEnd"/>
      <w:proofErr w:type="gram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được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phân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tích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eastAsia="Times New Roman" w:hAnsi="Times New Roman" w:cs="Times New Roman"/>
        </w:rPr>
        <w:t>các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khía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cạnh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sau</w:t>
      </w:r>
      <w:proofErr w:type="spellEnd"/>
      <w:r w:rsidRPr="003426F9">
        <w:rPr>
          <w:rFonts w:ascii="Times New Roman" w:eastAsia="Times New Roman" w:hAnsi="Times New Roman" w:cs="Times New Roman"/>
        </w:rPr>
        <w:t>**:</w:t>
      </w:r>
    </w:p>
    <w:p w14:paraId="17ACE3BE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EA99D94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>1. **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lực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lượng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>**:</w:t>
      </w:r>
    </w:p>
    <w:p w14:paraId="2C0F2164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eastAsia="Times New Roman" w:hAnsi="Times New Roman" w:cs="Times New Roman"/>
        </w:rPr>
        <w:t>Khái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niệm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**: Lực </w:t>
      </w:r>
      <w:proofErr w:type="spellStart"/>
      <w:r w:rsidRPr="003426F9">
        <w:rPr>
          <w:rFonts w:ascii="Times New Roman" w:eastAsia="Times New Roman" w:hAnsi="Times New Roman" w:cs="Times New Roman"/>
        </w:rPr>
        <w:t>lượng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003426F9">
        <w:rPr>
          <w:rFonts w:ascii="Times New Roman" w:eastAsia="Times New Roman" w:hAnsi="Times New Roman" w:cs="Times New Roman"/>
        </w:rPr>
        <w:t>gồm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công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cụ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lao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động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đối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tượng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lao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động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eastAsia="Times New Roman" w:hAnsi="Times New Roman" w:cs="Times New Roman"/>
        </w:rPr>
        <w:t>người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lao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động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lực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lượng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động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lực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chính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thúc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đẩy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thay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đổi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các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5B80BF03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eastAsia="Times New Roman" w:hAnsi="Times New Roman" w:cs="Times New Roman"/>
        </w:rPr>
        <w:t>Ví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dụ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eastAsia="Times New Roman" w:hAnsi="Times New Roman" w:cs="Times New Roman"/>
        </w:rPr>
        <w:t>số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liệu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từ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Tổng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cục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Thống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kê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eastAsia="Times New Roman" w:hAnsi="Times New Roman" w:cs="Times New Roman"/>
        </w:rPr>
        <w:t>năm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eastAsia="Times New Roman" w:hAnsi="Times New Roman" w:cs="Times New Roman"/>
        </w:rPr>
        <w:t>đầu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tư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công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nghệ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cao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đào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tạo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nguồn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nhân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lực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lượng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cao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giúp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nâng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cao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năng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lao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động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trong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ngành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công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nghiệp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biến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chế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tạo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góp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phần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thúc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đẩy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chuyển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đổi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cơ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cấu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752CAD14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DF8D40C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2. **Quan </w:t>
      </w:r>
      <w:proofErr w:type="spellStart"/>
      <w:r w:rsidRPr="003426F9">
        <w:rPr>
          <w:rFonts w:ascii="Times New Roman" w:eastAsia="Times New Roman" w:hAnsi="Times New Roman" w:cs="Times New Roman"/>
        </w:rPr>
        <w:t>hệ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thay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đổi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nó</w:t>
      </w:r>
      <w:proofErr w:type="spellEnd"/>
      <w:r w:rsidRPr="003426F9">
        <w:rPr>
          <w:rFonts w:ascii="Times New Roman" w:eastAsia="Times New Roman" w:hAnsi="Times New Roman" w:cs="Times New Roman"/>
        </w:rPr>
        <w:t>**:</w:t>
      </w:r>
    </w:p>
    <w:p w14:paraId="5DEBACE5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eastAsia="Times New Roman" w:hAnsi="Times New Roman" w:cs="Times New Roman"/>
        </w:rPr>
        <w:t>Khái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niệm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**: Quan </w:t>
      </w:r>
      <w:proofErr w:type="spellStart"/>
      <w:r w:rsidRPr="003426F9">
        <w:rPr>
          <w:rFonts w:ascii="Times New Roman" w:eastAsia="Times New Roman" w:hAnsi="Times New Roman" w:cs="Times New Roman"/>
        </w:rPr>
        <w:t>hệ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hệ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giữa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người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với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người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trong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quá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. Khi </w:t>
      </w:r>
      <w:proofErr w:type="spellStart"/>
      <w:r w:rsidRPr="003426F9">
        <w:rPr>
          <w:rFonts w:ascii="Times New Roman" w:eastAsia="Times New Roman" w:hAnsi="Times New Roman" w:cs="Times New Roman"/>
        </w:rPr>
        <w:t>lực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lượng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đến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một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mức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độ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định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hệ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cũ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sẽ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trở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thành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rào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đòi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hỏi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phải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có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thay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đổi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để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phù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hợp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với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lực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lượng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mới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3554B38B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eastAsia="Times New Roman" w:hAnsi="Times New Roman" w:cs="Times New Roman"/>
        </w:rPr>
        <w:t>Ví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dụ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chuyển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đổi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từ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nền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nông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nghiệp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3426F9">
        <w:rPr>
          <w:rFonts w:ascii="Times New Roman" w:eastAsia="Times New Roman" w:hAnsi="Times New Roman" w:cs="Times New Roman"/>
        </w:rPr>
        <w:t>nền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công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nghiệp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eastAsia="Times New Roman" w:hAnsi="Times New Roman" w:cs="Times New Roman"/>
        </w:rPr>
        <w:t>đã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tạo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ra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những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thay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đổi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trọng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trong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hệ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eastAsia="Times New Roman" w:hAnsi="Times New Roman" w:cs="Times New Roman"/>
        </w:rPr>
        <w:t>Tổng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cục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Thống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kê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tỷ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lệ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lao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động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nông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nghiệp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giảm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từ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41,9% </w:t>
      </w:r>
      <w:proofErr w:type="spellStart"/>
      <w:r w:rsidRPr="003426F9">
        <w:rPr>
          <w:rFonts w:ascii="Times New Roman" w:eastAsia="Times New Roman" w:hAnsi="Times New Roman" w:cs="Times New Roman"/>
        </w:rPr>
        <w:t>năm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2010 </w:t>
      </w:r>
      <w:proofErr w:type="spellStart"/>
      <w:r w:rsidRPr="003426F9">
        <w:rPr>
          <w:rFonts w:ascii="Times New Roman" w:eastAsia="Times New Roman" w:hAnsi="Times New Roman" w:cs="Times New Roman"/>
        </w:rPr>
        <w:t>xuống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còn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27,5% </w:t>
      </w:r>
      <w:proofErr w:type="spellStart"/>
      <w:r w:rsidRPr="003426F9">
        <w:rPr>
          <w:rFonts w:ascii="Times New Roman" w:eastAsia="Times New Roman" w:hAnsi="Times New Roman" w:cs="Times New Roman"/>
        </w:rPr>
        <w:t>năm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eastAsia="Times New Roman" w:hAnsi="Times New Roman" w:cs="Times New Roman"/>
        </w:rPr>
        <w:t>cho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thấy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dịch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chuyển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lao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động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sang </w:t>
      </w:r>
      <w:proofErr w:type="spellStart"/>
      <w:r w:rsidRPr="003426F9">
        <w:rPr>
          <w:rFonts w:ascii="Times New Roman" w:eastAsia="Times New Roman" w:hAnsi="Times New Roman" w:cs="Times New Roman"/>
        </w:rPr>
        <w:t>các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ngành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công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nghiệp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dịch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vụ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0D78B9FC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83ADE5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>3. **</w:t>
      </w:r>
      <w:proofErr w:type="spellStart"/>
      <w:r w:rsidRPr="003426F9">
        <w:rPr>
          <w:rFonts w:ascii="Times New Roman" w:eastAsia="Times New Roman" w:hAnsi="Times New Roman" w:cs="Times New Roman"/>
        </w:rPr>
        <w:t>Hình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>**:</w:t>
      </w:r>
    </w:p>
    <w:p w14:paraId="35B3109F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eastAsia="Times New Roman" w:hAnsi="Times New Roman" w:cs="Times New Roman"/>
        </w:rPr>
        <w:t>Khái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niệm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eastAsia="Times New Roman" w:hAnsi="Times New Roman" w:cs="Times New Roman"/>
        </w:rPr>
        <w:t>Hình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hệ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thống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các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hệ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phù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hợp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với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một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độ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định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lực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lượng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. Các </w:t>
      </w:r>
      <w:proofErr w:type="spellStart"/>
      <w:r w:rsidRPr="003426F9">
        <w:rPr>
          <w:rFonts w:ascii="Times New Roman" w:eastAsia="Times New Roman" w:hAnsi="Times New Roman" w:cs="Times New Roman"/>
        </w:rPr>
        <w:t>hình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tuần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từ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thấp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đến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cao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426F9">
        <w:rPr>
          <w:rFonts w:ascii="Times New Roman" w:eastAsia="Times New Roman" w:hAnsi="Times New Roman" w:cs="Times New Roman"/>
        </w:rPr>
        <w:t>cộng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nguyên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thủy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chiếm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hữu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nô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lệ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phong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kiến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tư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bản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chủ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nghĩa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chủ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nghĩa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319162ED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eastAsia="Times New Roman" w:hAnsi="Times New Roman" w:cs="Times New Roman"/>
        </w:rPr>
        <w:t>Ví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dụ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eastAsia="Times New Roman" w:hAnsi="Times New Roman" w:cs="Times New Roman"/>
        </w:rPr>
        <w:t>Quá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đổi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mới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eastAsia="Times New Roman" w:hAnsi="Times New Roman" w:cs="Times New Roman"/>
        </w:rPr>
        <w:t>từ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1986 </w:t>
      </w:r>
      <w:proofErr w:type="spellStart"/>
      <w:r w:rsidRPr="003426F9">
        <w:rPr>
          <w:rFonts w:ascii="Times New Roman" w:eastAsia="Times New Roman" w:hAnsi="Times New Roman" w:cs="Times New Roman"/>
        </w:rPr>
        <w:t>đến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nay </w:t>
      </w:r>
      <w:proofErr w:type="spellStart"/>
      <w:r w:rsidRPr="003426F9">
        <w:rPr>
          <w:rFonts w:ascii="Times New Roman" w:eastAsia="Times New Roman" w:hAnsi="Times New Roman" w:cs="Times New Roman"/>
        </w:rPr>
        <w:t>là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một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ví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dụ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thay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đổi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eastAsia="Times New Roman" w:hAnsi="Times New Roman" w:cs="Times New Roman"/>
        </w:rPr>
        <w:t>Tổng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cục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Thống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kê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GDP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eastAsia="Times New Roman" w:hAnsi="Times New Roman" w:cs="Times New Roman"/>
        </w:rPr>
        <w:t>tăng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trưởng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liên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tục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đạt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mức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tăng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trưởng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trung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bình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6,5% </w:t>
      </w:r>
      <w:proofErr w:type="spellStart"/>
      <w:r w:rsidRPr="003426F9">
        <w:rPr>
          <w:rFonts w:ascii="Times New Roman" w:eastAsia="Times New Roman" w:hAnsi="Times New Roman" w:cs="Times New Roman"/>
        </w:rPr>
        <w:t>mỗi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trong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giai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đoạn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2000-2023, </w:t>
      </w:r>
      <w:proofErr w:type="spellStart"/>
      <w:r w:rsidRPr="003426F9">
        <w:rPr>
          <w:rFonts w:ascii="Times New Roman" w:eastAsia="Times New Roman" w:hAnsi="Times New Roman" w:cs="Times New Roman"/>
        </w:rPr>
        <w:t>phản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ánh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chuyển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đổi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nền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318CFCA9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C59BB7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### Ý </w:t>
      </w:r>
      <w:proofErr w:type="spellStart"/>
      <w:r w:rsidRPr="003426F9">
        <w:rPr>
          <w:rFonts w:ascii="Times New Roman" w:eastAsia="Times New Roman" w:hAnsi="Times New Roman" w:cs="Times New Roman"/>
        </w:rPr>
        <w:t>nghĩa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phương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luận</w:t>
      </w:r>
      <w:proofErr w:type="spellEnd"/>
    </w:p>
    <w:p w14:paraId="1FF3776D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395010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**Ý </w:t>
      </w:r>
      <w:proofErr w:type="spellStart"/>
      <w:r w:rsidRPr="003426F9">
        <w:rPr>
          <w:rFonts w:ascii="Times New Roman" w:eastAsia="Times New Roman" w:hAnsi="Times New Roman" w:cs="Times New Roman"/>
        </w:rPr>
        <w:t>nghĩa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phương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luận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luận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điểm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này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đối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với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bản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thân</w:t>
      </w:r>
      <w:proofErr w:type="spellEnd"/>
      <w:r w:rsidRPr="003426F9">
        <w:rPr>
          <w:rFonts w:ascii="Times New Roman" w:eastAsia="Times New Roman" w:hAnsi="Times New Roman" w:cs="Times New Roman"/>
        </w:rPr>
        <w:t>**:</w:t>
      </w:r>
    </w:p>
    <w:p w14:paraId="63C149E1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93C354D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>1. **</w:t>
      </w:r>
      <w:proofErr w:type="spellStart"/>
      <w:r w:rsidRPr="003426F9">
        <w:rPr>
          <w:rFonts w:ascii="Times New Roman" w:eastAsia="Times New Roman" w:hAnsi="Times New Roman" w:cs="Times New Roman"/>
        </w:rPr>
        <w:t>Nhận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thức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về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luật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khách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>**:</w:t>
      </w:r>
    </w:p>
    <w:p w14:paraId="65D58869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eastAsia="Times New Roman" w:hAnsi="Times New Roman" w:cs="Times New Roman"/>
        </w:rPr>
        <w:t>Khái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niệm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eastAsia="Times New Roman" w:hAnsi="Times New Roman" w:cs="Times New Roman"/>
        </w:rPr>
        <w:t>Hiểu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rằng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tuân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theo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những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luật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khách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giúp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chúng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eastAsia="Times New Roman" w:hAnsi="Times New Roman" w:cs="Times New Roman"/>
        </w:rPr>
        <w:t>có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nhìn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đúng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đắn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eastAsia="Times New Roman" w:hAnsi="Times New Roman" w:cs="Times New Roman"/>
        </w:rPr>
        <w:t>học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về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các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hiện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tượng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từ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đó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đưa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ra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những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giải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phù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hợp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4BDF2240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eastAsia="Times New Roman" w:hAnsi="Times New Roman" w:cs="Times New Roman"/>
        </w:rPr>
        <w:t>Ví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dụ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eastAsia="Times New Roman" w:hAnsi="Times New Roman" w:cs="Times New Roman"/>
        </w:rPr>
        <w:t>Việc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hiểu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rõ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luật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giúp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chúng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eastAsia="Times New Roman" w:hAnsi="Times New Roman" w:cs="Times New Roman"/>
        </w:rPr>
        <w:t>nhận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thức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được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tầm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trọng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việc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đầu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tư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giáo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dục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công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nghệ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để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nâng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cao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năng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suất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lao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động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thúc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đẩy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eastAsia="Times New Roman" w:hAnsi="Times New Roman" w:cs="Times New Roman"/>
        </w:rPr>
        <w:t>số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liệu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từ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Tổng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cục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lastRenderedPageBreak/>
        <w:t>Thống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kê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đầu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tư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giáo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dục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chiếm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5,8% GDP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eastAsia="Times New Roman" w:hAnsi="Times New Roman" w:cs="Times New Roman"/>
        </w:rPr>
        <w:t>năm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eastAsia="Times New Roman" w:hAnsi="Times New Roman" w:cs="Times New Roman"/>
        </w:rPr>
        <w:t>cho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thấy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chú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trọng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nước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việc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nguồn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nhân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lực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4A31BFA0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19136D0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>2. **</w:t>
      </w:r>
      <w:proofErr w:type="spellStart"/>
      <w:r w:rsidRPr="003426F9">
        <w:rPr>
          <w:rFonts w:ascii="Times New Roman" w:eastAsia="Times New Roman" w:hAnsi="Times New Roman" w:cs="Times New Roman"/>
        </w:rPr>
        <w:t>Ứng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dụng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trong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lý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hoạch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định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chính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sách</w:t>
      </w:r>
      <w:proofErr w:type="spellEnd"/>
      <w:r w:rsidRPr="003426F9">
        <w:rPr>
          <w:rFonts w:ascii="Times New Roman" w:eastAsia="Times New Roman" w:hAnsi="Times New Roman" w:cs="Times New Roman"/>
        </w:rPr>
        <w:t>**:</w:t>
      </w:r>
    </w:p>
    <w:p w14:paraId="6AF0B3A9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eastAsia="Times New Roman" w:hAnsi="Times New Roman" w:cs="Times New Roman"/>
        </w:rPr>
        <w:t>Khái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niệm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eastAsia="Times New Roman" w:hAnsi="Times New Roman" w:cs="Times New Roman"/>
        </w:rPr>
        <w:t>Việc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hiểu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rõ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luật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các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giúp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chúng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eastAsia="Times New Roman" w:hAnsi="Times New Roman" w:cs="Times New Roman"/>
        </w:rPr>
        <w:t>đưa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ra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các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chính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sách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lý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phù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hợp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tránh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những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sai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lầm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do </w:t>
      </w:r>
      <w:proofErr w:type="spellStart"/>
      <w:r w:rsidRPr="003426F9">
        <w:rPr>
          <w:rFonts w:ascii="Times New Roman" w:eastAsia="Times New Roman" w:hAnsi="Times New Roman" w:cs="Times New Roman"/>
        </w:rPr>
        <w:t>chủ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duy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eastAsia="Times New Roman" w:hAnsi="Times New Roman" w:cs="Times New Roman"/>
        </w:rPr>
        <w:t>chí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2F293C07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eastAsia="Times New Roman" w:hAnsi="Times New Roman" w:cs="Times New Roman"/>
        </w:rPr>
        <w:t>Ví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dụ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eastAsia="Times New Roman" w:hAnsi="Times New Roman" w:cs="Times New Roman"/>
        </w:rPr>
        <w:t>Chính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sách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cải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cách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mở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cửa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thị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trường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eastAsia="Times New Roman" w:hAnsi="Times New Roman" w:cs="Times New Roman"/>
        </w:rPr>
        <w:t>trong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những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eastAsia="Times New Roman" w:hAnsi="Times New Roman" w:cs="Times New Roman"/>
        </w:rPr>
        <w:t>đã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giúp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hút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đầu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tư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nước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ngoài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thúc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đẩy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tăng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trưởng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eastAsia="Times New Roman" w:hAnsi="Times New Roman" w:cs="Times New Roman"/>
        </w:rPr>
        <w:t>Tổng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cục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Thống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kê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vốn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đầu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tư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trực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tiếp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nước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ngoài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(FDI) </w:t>
      </w:r>
      <w:proofErr w:type="spellStart"/>
      <w:r w:rsidRPr="003426F9">
        <w:rPr>
          <w:rFonts w:ascii="Times New Roman" w:eastAsia="Times New Roman" w:hAnsi="Times New Roman" w:cs="Times New Roman"/>
        </w:rPr>
        <w:t>vào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eastAsia="Times New Roman" w:hAnsi="Times New Roman" w:cs="Times New Roman"/>
        </w:rPr>
        <w:t>năm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eastAsia="Times New Roman" w:hAnsi="Times New Roman" w:cs="Times New Roman"/>
        </w:rPr>
        <w:t>đạt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27,72 </w:t>
      </w:r>
      <w:proofErr w:type="spellStart"/>
      <w:r w:rsidRPr="003426F9">
        <w:rPr>
          <w:rFonts w:ascii="Times New Roman" w:eastAsia="Times New Roman" w:hAnsi="Times New Roman" w:cs="Times New Roman"/>
        </w:rPr>
        <w:t>tỷ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USD, </w:t>
      </w:r>
      <w:proofErr w:type="spellStart"/>
      <w:r w:rsidRPr="003426F9">
        <w:rPr>
          <w:rFonts w:ascii="Times New Roman" w:eastAsia="Times New Roman" w:hAnsi="Times New Roman" w:cs="Times New Roman"/>
        </w:rPr>
        <w:t>đóng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góp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trọng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5BF0A618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A20C07C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eastAsia="Times New Roman" w:hAnsi="Times New Roman" w:cs="Times New Roman"/>
        </w:rPr>
        <w:t>Kết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bài</w:t>
      </w:r>
      <w:proofErr w:type="spellEnd"/>
    </w:p>
    <w:p w14:paraId="15851FC1" w14:textId="77777777" w:rsidR="000F35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C7909BD" w14:textId="2F1FE643" w:rsidR="00521A2B" w:rsidRPr="003426F9" w:rsidRDefault="000F352B" w:rsidP="000F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426F9">
        <w:rPr>
          <w:rFonts w:ascii="Times New Roman" w:eastAsia="Times New Roman" w:hAnsi="Times New Roman" w:cs="Times New Roman"/>
        </w:rPr>
        <w:t xml:space="preserve">Luận </w:t>
      </w:r>
      <w:proofErr w:type="spellStart"/>
      <w:r w:rsidRPr="003426F9">
        <w:rPr>
          <w:rFonts w:ascii="Times New Roman" w:eastAsia="Times New Roman" w:hAnsi="Times New Roman" w:cs="Times New Roman"/>
        </w:rPr>
        <w:t>điểm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3426F9">
        <w:rPr>
          <w:rFonts w:ascii="Times New Roman" w:eastAsia="Times New Roman" w:hAnsi="Times New Roman" w:cs="Times New Roman"/>
        </w:rPr>
        <w:t>C.Mác</w:t>
      </w:r>
      <w:proofErr w:type="spellEnd"/>
      <w:proofErr w:type="gram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về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các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thái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một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quá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trình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lịch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sử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tự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nhiên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không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chỉ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giúp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chúng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eastAsia="Times New Roman" w:hAnsi="Times New Roman" w:cs="Times New Roman"/>
        </w:rPr>
        <w:t>hiểu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rõ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bản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chất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sự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còn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cung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cấp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những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phương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luận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trọng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để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nhận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thức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ứng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dụng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thực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tiễn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eastAsia="Times New Roman" w:hAnsi="Times New Roman" w:cs="Times New Roman"/>
        </w:rPr>
        <w:t>Việc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hiểu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rõ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vận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dụng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những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luật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khách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quan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này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vào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quản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lý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hoạch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định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chính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sách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sẽ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giúp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chúng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eastAsia="Times New Roman" w:hAnsi="Times New Roman" w:cs="Times New Roman"/>
        </w:rPr>
        <w:t>đạt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được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những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thành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tựu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to </w:t>
      </w:r>
      <w:proofErr w:type="spellStart"/>
      <w:r w:rsidRPr="003426F9">
        <w:rPr>
          <w:rFonts w:ascii="Times New Roman" w:eastAsia="Times New Roman" w:hAnsi="Times New Roman" w:cs="Times New Roman"/>
        </w:rPr>
        <w:t>lớn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trong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phát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triển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kinh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tế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</w:rPr>
        <w:t>góp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phần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xây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dựng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một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xã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công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bằng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và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phồn</w:t>
      </w:r>
      <w:proofErr w:type="spellEnd"/>
      <w:r w:rsidRPr="003426F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</w:rPr>
        <w:t>vinh</w:t>
      </w:r>
      <w:proofErr w:type="spellEnd"/>
      <w:r w:rsidRPr="003426F9">
        <w:rPr>
          <w:rFonts w:ascii="Times New Roman" w:eastAsia="Times New Roman" w:hAnsi="Times New Roman" w:cs="Times New Roman"/>
        </w:rPr>
        <w:t>.</w:t>
      </w:r>
    </w:p>
    <w:p w14:paraId="21F3FC90" w14:textId="77777777" w:rsidR="00521A2B" w:rsidRPr="003426F9" w:rsidRDefault="00521A2B" w:rsidP="00521A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E8FCB5D" w14:textId="77777777" w:rsidR="00521A2B" w:rsidRPr="003426F9" w:rsidRDefault="00521A2B" w:rsidP="00521A2B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26F9">
        <w:rPr>
          <w:rFonts w:ascii="Times New Roman" w:hAnsi="Times New Roman" w:cs="Times New Roman"/>
          <w:b/>
          <w:bCs/>
          <w:sz w:val="32"/>
          <w:szCs w:val="32"/>
        </w:rPr>
        <w:t>Hk2 2022-2023</w:t>
      </w:r>
    </w:p>
    <w:p w14:paraId="6DED7B1D" w14:textId="2F153C4A" w:rsidR="00521A2B" w:rsidRPr="003426F9" w:rsidRDefault="00521A2B" w:rsidP="00610355">
      <w:pPr>
        <w:rPr>
          <w:rFonts w:ascii="Times New Roman" w:hAnsi="Times New Roman" w:cs="Times New Roman"/>
          <w:b/>
          <w:bCs/>
        </w:rPr>
      </w:pPr>
      <w:r w:rsidRPr="003426F9">
        <w:rPr>
          <w:rFonts w:ascii="Times New Roman" w:hAnsi="Times New Roman" w:cs="Times New Roman"/>
          <w:b/>
          <w:bCs/>
        </w:rPr>
        <w:t xml:space="preserve">Anh/ </w:t>
      </w:r>
      <w:proofErr w:type="spellStart"/>
      <w:r w:rsidRPr="003426F9">
        <w:rPr>
          <w:rFonts w:ascii="Times New Roman" w:hAnsi="Times New Roman" w:cs="Times New Roman"/>
          <w:b/>
          <w:bCs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trình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bày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khái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niệm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triết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phân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tích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đặc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trưng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tri </w:t>
      </w:r>
      <w:proofErr w:type="spellStart"/>
      <w:r w:rsidRPr="003426F9">
        <w:rPr>
          <w:rFonts w:ascii="Times New Roman" w:hAnsi="Times New Roman" w:cs="Times New Roman"/>
          <w:b/>
          <w:bCs/>
        </w:rPr>
        <w:t>thức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triết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. Tri </w:t>
      </w:r>
      <w:proofErr w:type="spellStart"/>
      <w:r w:rsidRPr="003426F9">
        <w:rPr>
          <w:rFonts w:ascii="Times New Roman" w:hAnsi="Times New Roman" w:cs="Times New Roman"/>
          <w:b/>
          <w:bCs/>
        </w:rPr>
        <w:t>thức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triết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khác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với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tri </w:t>
      </w:r>
      <w:proofErr w:type="spellStart"/>
      <w:r w:rsidRPr="003426F9">
        <w:rPr>
          <w:rFonts w:ascii="Times New Roman" w:hAnsi="Times New Roman" w:cs="Times New Roman"/>
          <w:b/>
          <w:bCs/>
        </w:rPr>
        <w:t>thức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các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môn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khoa </w:t>
      </w:r>
      <w:proofErr w:type="spellStart"/>
      <w:r w:rsidRPr="003426F9">
        <w:rPr>
          <w:rFonts w:ascii="Times New Roman" w:hAnsi="Times New Roman" w:cs="Times New Roman"/>
          <w:b/>
          <w:bCs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khác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như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</w:rPr>
        <w:t>thế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3426F9">
        <w:rPr>
          <w:rFonts w:ascii="Times New Roman" w:hAnsi="Times New Roman" w:cs="Times New Roman"/>
          <w:b/>
          <w:bCs/>
        </w:rPr>
        <w:t>nào</w:t>
      </w:r>
      <w:proofErr w:type="spellEnd"/>
      <w:r w:rsidRPr="003426F9">
        <w:rPr>
          <w:rFonts w:ascii="Times New Roman" w:hAnsi="Times New Roman" w:cs="Times New Roman"/>
          <w:b/>
          <w:bCs/>
        </w:rPr>
        <w:t xml:space="preserve"> ?</w:t>
      </w:r>
      <w:proofErr w:type="gramEnd"/>
      <w:r w:rsidRPr="003426F9">
        <w:rPr>
          <w:rFonts w:ascii="Times New Roman" w:hAnsi="Times New Roman" w:cs="Times New Roman"/>
          <w:b/>
          <w:bCs/>
        </w:rPr>
        <w:t xml:space="preserve"> </w:t>
      </w:r>
    </w:p>
    <w:p w14:paraId="6984161A" w14:textId="77777777" w:rsidR="00610355" w:rsidRPr="003426F9" w:rsidRDefault="00610355" w:rsidP="00610355">
      <w:pPr>
        <w:rPr>
          <w:rFonts w:ascii="Times New Roman" w:hAnsi="Times New Roman" w:cs="Times New Roman"/>
        </w:rPr>
      </w:pPr>
    </w:p>
    <w:p w14:paraId="3919BBED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2B4B4D2A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02DC047A" w14:textId="77777777" w:rsidR="000F352B" w:rsidRPr="003426F9" w:rsidRDefault="000F352B" w:rsidP="000F352B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,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do,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ngữ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biệt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DA462FC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36762CE6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</w:p>
    <w:p w14:paraId="6EA54BBE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5657B035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sâu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tìm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tìm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nhau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D0FC894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618EC21C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Đặc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</w:p>
    <w:p w14:paraId="3CB99F30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381CC74F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4316F77E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hạn</w:t>
      </w:r>
      <w:proofErr w:type="spellEnd"/>
      <w:r w:rsidRPr="003426F9">
        <w:rPr>
          <w:rFonts w:ascii="Times New Roman" w:hAnsi="Times New Roman" w:cs="Times New Roman"/>
        </w:rPr>
        <w:t xml:space="preserve"> ở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bao </w:t>
      </w:r>
      <w:proofErr w:type="spellStart"/>
      <w:r w:rsidRPr="003426F9">
        <w:rPr>
          <w:rFonts w:ascii="Times New Roman" w:hAnsi="Times New Roman" w:cs="Times New Roman"/>
        </w:rPr>
        <w:t>quát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32175C9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Các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, GDP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6,5%,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5B09822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32C90A59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**2.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lôgic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59EC26F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sắp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logic </w:t>
      </w:r>
      <w:proofErr w:type="spellStart"/>
      <w:r w:rsidRPr="003426F9">
        <w:rPr>
          <w:rFonts w:ascii="Times New Roman" w:hAnsi="Times New Roman" w:cs="Times New Roman"/>
        </w:rPr>
        <w:t>chặt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chẽ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6960ED1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Nguyên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kèm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4.500 USD.</w:t>
      </w:r>
    </w:p>
    <w:p w14:paraId="15C33062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7C23EBE0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**3.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91CED22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mang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luôn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tìm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tỏ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5C1F576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chí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Nhờ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chi </w:t>
      </w:r>
      <w:proofErr w:type="spellStart"/>
      <w:r w:rsidRPr="003426F9">
        <w:rPr>
          <w:rFonts w:ascii="Times New Roman" w:hAnsi="Times New Roman" w:cs="Times New Roman"/>
        </w:rPr>
        <w:t>tiêu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chiếm</w:t>
      </w:r>
      <w:proofErr w:type="spellEnd"/>
      <w:r w:rsidRPr="003426F9">
        <w:rPr>
          <w:rFonts w:ascii="Times New Roman" w:hAnsi="Times New Roman" w:cs="Times New Roman"/>
        </w:rPr>
        <w:t xml:space="preserve"> 5,8% GDP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2023.</w:t>
      </w:r>
    </w:p>
    <w:p w14:paraId="6CF28DFA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303D8F0E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</w:p>
    <w:p w14:paraId="44A5E0D4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2AAF0F91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Phạm vi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8F4EC65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71D9372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40%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GDP.</w:t>
      </w:r>
    </w:p>
    <w:p w14:paraId="14AE2B19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78B817C6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Phương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497501E3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. Trong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8D63E27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dữ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3,2%.</w:t>
      </w:r>
    </w:p>
    <w:p w14:paraId="3E1B2C18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33776AF6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**3.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74F3BD5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. Các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5B71367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Chẳng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hạn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bởi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20%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2023.</w:t>
      </w:r>
    </w:p>
    <w:p w14:paraId="5B7012A9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7588B8BB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1923C7E3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74FFE485" w14:textId="0CB7FCF3" w:rsidR="00610355" w:rsidRPr="003426F9" w:rsidRDefault="000F352B" w:rsidP="000F352B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riêng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nằm</w:t>
      </w:r>
      <w:proofErr w:type="spellEnd"/>
      <w:r w:rsidRPr="003426F9">
        <w:rPr>
          <w:rFonts w:ascii="Times New Roman" w:hAnsi="Times New Roman" w:cs="Times New Roman"/>
        </w:rPr>
        <w:t xml:space="preserve"> ở </w:t>
      </w:r>
      <w:proofErr w:type="spellStart"/>
      <w:r w:rsidRPr="003426F9">
        <w:rPr>
          <w:rFonts w:ascii="Times New Roman" w:hAnsi="Times New Roman" w:cs="Times New Roman"/>
        </w:rPr>
        <w:t>phạm</w:t>
      </w:r>
      <w:proofErr w:type="spellEnd"/>
      <w:r w:rsidRPr="003426F9">
        <w:rPr>
          <w:rFonts w:ascii="Times New Roman" w:hAnsi="Times New Roman" w:cs="Times New Roman"/>
        </w:rPr>
        <w:t xml:space="preserve"> vi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. Các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ECE83CD" w14:textId="5E3E9E2A" w:rsidR="00610355" w:rsidRPr="003426F9" w:rsidRDefault="00610355" w:rsidP="006103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6F9">
        <w:rPr>
          <w:rFonts w:ascii="Times New Roman" w:hAnsi="Times New Roman" w:cs="Times New Roman"/>
          <w:b/>
          <w:bCs/>
          <w:sz w:val="32"/>
          <w:szCs w:val="32"/>
        </w:rPr>
        <w:t>Anh/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khái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niệm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lực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sản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chủ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nghĩa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duy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vật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lịch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?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Tại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sao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nói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thời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ngày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nay, khoa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trở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lực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sản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trực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tiếp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xã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hội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011FDF82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3ECE2D48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06ABFFB3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Lực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phạm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ngày</w:t>
      </w:r>
      <w:proofErr w:type="spellEnd"/>
      <w:r w:rsidRPr="003426F9">
        <w:rPr>
          <w:rFonts w:ascii="Times New Roman" w:hAnsi="Times New Roman" w:cs="Times New Roman"/>
        </w:rPr>
        <w:t xml:space="preserve"> nay,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F7D1B1F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4D86245D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2E2DF527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3422AC31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**Lực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**: Lực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(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). Lực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thác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134912B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48B1EF65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</w:p>
    <w:p w14:paraId="6D39C82F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5CC1B2C0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DF35D60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C51D563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66%,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A740290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4F935914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2CD3D63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(</w:t>
      </w:r>
      <w:proofErr w:type="spellStart"/>
      <w:r w:rsidRPr="003426F9">
        <w:rPr>
          <w:rFonts w:ascii="Times New Roman" w:hAnsi="Times New Roman" w:cs="Times New Roman"/>
        </w:rPr>
        <w:t>máy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móc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bị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)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(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>).</w:t>
      </w:r>
    </w:p>
    <w:p w14:paraId="76B8F918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móc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40%.</w:t>
      </w:r>
    </w:p>
    <w:p w14:paraId="313910C5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75452390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sao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?</w:t>
      </w:r>
    </w:p>
    <w:p w14:paraId="78724EE2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544932CE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72EE8AC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mẽ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cấp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DA0CE2C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(R&amp;D),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chi </w:t>
      </w:r>
      <w:proofErr w:type="spellStart"/>
      <w:r w:rsidRPr="003426F9">
        <w:rPr>
          <w:rFonts w:ascii="Times New Roman" w:hAnsi="Times New Roman" w:cs="Times New Roman"/>
        </w:rPr>
        <w:t>phí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R&amp;D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2% GDP.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D1256F6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639EE146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1352653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Các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F0C2D92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lúa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5,8 </w:t>
      </w:r>
      <w:proofErr w:type="spellStart"/>
      <w:r w:rsidRPr="003426F9">
        <w:rPr>
          <w:rFonts w:ascii="Times New Roman" w:hAnsi="Times New Roman" w:cs="Times New Roman"/>
        </w:rPr>
        <w:t>tấn</w:t>
      </w:r>
      <w:proofErr w:type="spellEnd"/>
      <w:r w:rsidRPr="003426F9">
        <w:rPr>
          <w:rFonts w:ascii="Times New Roman" w:hAnsi="Times New Roman" w:cs="Times New Roman"/>
        </w:rPr>
        <w:t xml:space="preserve">/ha,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13D17B4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3FC309D1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**3.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85C5DF5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mang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thêm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. Các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tin,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đang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A8D6156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(ICT)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mẽ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7%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135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USD,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CDBF836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0DCDEC8A" w14:textId="77777777" w:rsidR="000F352B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2FF81119" w14:textId="77777777" w:rsidR="000F352B" w:rsidRPr="003426F9" w:rsidRDefault="000F352B" w:rsidP="000F352B">
      <w:pPr>
        <w:rPr>
          <w:rFonts w:ascii="Times New Roman" w:hAnsi="Times New Roman" w:cs="Times New Roman"/>
        </w:rPr>
      </w:pPr>
    </w:p>
    <w:p w14:paraId="73FE9414" w14:textId="5AB4B0F1" w:rsidR="00441E1F" w:rsidRPr="003426F9" w:rsidRDefault="000F352B" w:rsidP="000F352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ngày</w:t>
      </w:r>
      <w:proofErr w:type="spellEnd"/>
      <w:r w:rsidRPr="003426F9">
        <w:rPr>
          <w:rFonts w:ascii="Times New Roman" w:hAnsi="Times New Roman" w:cs="Times New Roman"/>
        </w:rPr>
        <w:t xml:space="preserve"> nay.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vượt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bậc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then </w:t>
      </w:r>
      <w:proofErr w:type="spellStart"/>
      <w:r w:rsidRPr="003426F9">
        <w:rPr>
          <w:rFonts w:ascii="Times New Roman" w:hAnsi="Times New Roman" w:cs="Times New Roman"/>
        </w:rPr>
        <w:t>chốt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80FEED8" w14:textId="77777777" w:rsidR="00441E1F" w:rsidRPr="003426F9" w:rsidRDefault="00441E1F" w:rsidP="00441E1F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26F9">
        <w:rPr>
          <w:rFonts w:ascii="Times New Roman" w:hAnsi="Times New Roman" w:cs="Times New Roman"/>
          <w:b/>
          <w:bCs/>
          <w:sz w:val="32"/>
          <w:szCs w:val="32"/>
        </w:rPr>
        <w:t>Hk1 2023-2024</w:t>
      </w:r>
    </w:p>
    <w:p w14:paraId="4EEF8941" w14:textId="0F24898B" w:rsidR="00441E1F" w:rsidRPr="003426F9" w:rsidRDefault="00441E1F" w:rsidP="00441E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6F9">
        <w:rPr>
          <w:rFonts w:ascii="Times New Roman" w:hAnsi="Times New Roman" w:cs="Times New Roman"/>
          <w:b/>
          <w:bCs/>
          <w:sz w:val="32"/>
          <w:szCs w:val="32"/>
        </w:rPr>
        <w:t>Anh/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mối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biện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chứng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giữa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vật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chất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ý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chủ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nghĩa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Mác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Lênin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? Ý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nghĩa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phương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pháp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luận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rút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ra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từ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mối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này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đối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với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thân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E378F66" w14:textId="77777777" w:rsidR="00441E1F" w:rsidRPr="003426F9" w:rsidRDefault="00441E1F" w:rsidP="00441E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C827C3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</w:t>
      </w:r>
      <w:proofErr w:type="spellEnd"/>
      <w:r w:rsidRPr="003426F9">
        <w:rPr>
          <w:rFonts w:ascii="Times New Roman" w:hAnsi="Times New Roman" w:cs="Times New Roman"/>
        </w:rPr>
        <w:t xml:space="preserve"> – </w:t>
      </w:r>
      <w:proofErr w:type="spellStart"/>
      <w:r w:rsidRPr="003426F9">
        <w:rPr>
          <w:rFonts w:ascii="Times New Roman" w:hAnsi="Times New Roman" w:cs="Times New Roman"/>
        </w:rPr>
        <w:t>Lênin</w:t>
      </w:r>
      <w:proofErr w:type="spellEnd"/>
    </w:p>
    <w:p w14:paraId="74AA15AA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3C0E12F1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02F98EE2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>**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</w:t>
      </w:r>
      <w:proofErr w:type="spellEnd"/>
      <w:r w:rsidRPr="003426F9">
        <w:rPr>
          <w:rFonts w:ascii="Times New Roman" w:hAnsi="Times New Roman" w:cs="Times New Roman"/>
        </w:rPr>
        <w:t xml:space="preserve"> – </w:t>
      </w:r>
      <w:proofErr w:type="spellStart"/>
      <w:r w:rsidRPr="003426F9">
        <w:rPr>
          <w:rFonts w:ascii="Times New Roman" w:hAnsi="Times New Roman" w:cs="Times New Roman"/>
        </w:rPr>
        <w:t>Lênin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phạm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dùng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AEB13B9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67606CB6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**: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.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xúc</w:t>
      </w:r>
      <w:proofErr w:type="spellEnd"/>
      <w:r w:rsidRPr="003426F9">
        <w:rPr>
          <w:rFonts w:ascii="Times New Roman" w:hAnsi="Times New Roman" w:cs="Times New Roman"/>
        </w:rPr>
        <w:t xml:space="preserve">, ý </w:t>
      </w:r>
      <w:proofErr w:type="spellStart"/>
      <w:r w:rsidRPr="003426F9">
        <w:rPr>
          <w:rFonts w:ascii="Times New Roman" w:hAnsi="Times New Roman" w:cs="Times New Roman"/>
        </w:rPr>
        <w:t>chí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9375E0D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5C20140E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55AE3653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766F4CF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.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3CA56D4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mức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lên</w:t>
      </w:r>
      <w:proofErr w:type="spellEnd"/>
      <w:r w:rsidRPr="003426F9">
        <w:rPr>
          <w:rFonts w:ascii="Times New Roman" w:hAnsi="Times New Roman" w:cs="Times New Roman"/>
        </w:rPr>
        <w:t xml:space="preserve"> 4.680 USD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471F49B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02C1C63D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2. **Ý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EDEC329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Mặc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dù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.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2F1F429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Các </w:t>
      </w:r>
      <w:proofErr w:type="spellStart"/>
      <w:r w:rsidRPr="003426F9">
        <w:rPr>
          <w:rFonts w:ascii="Times New Roman" w:hAnsi="Times New Roman" w:cs="Times New Roman"/>
        </w:rPr>
        <w:t>chiến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dẫn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thiểu</w:t>
      </w:r>
      <w:proofErr w:type="spellEnd"/>
      <w:r w:rsidRPr="003426F9">
        <w:rPr>
          <w:rFonts w:ascii="Times New Roman" w:hAnsi="Times New Roman" w:cs="Times New Roman"/>
        </w:rPr>
        <w:t xml:space="preserve"> ô </w:t>
      </w:r>
      <w:proofErr w:type="spellStart"/>
      <w:r w:rsidRPr="003426F9">
        <w:rPr>
          <w:rFonts w:ascii="Times New Roman" w:hAnsi="Times New Roman" w:cs="Times New Roman"/>
        </w:rPr>
        <w:t>nhiễm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75%,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10%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7308177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5AE39163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Ý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674D7707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21DC2F3F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**Ý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70D465A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350A29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biết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77A6806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2DF5A10C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2. **Phương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43300E5E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**Phương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rời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5A4112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**Phương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Mỗi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mỗi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riêng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232D951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13C7AB3B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</w:p>
    <w:p w14:paraId="6E00AFC0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**Trong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B63573B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   -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(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)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. Do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(ý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)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D163D4A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793A04F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2. **Trong </w:t>
      </w:r>
      <w:proofErr w:type="spellStart"/>
      <w:r w:rsidRPr="003426F9">
        <w:rPr>
          <w:rFonts w:ascii="Times New Roman" w:hAnsi="Times New Roman" w:cs="Times New Roman"/>
        </w:rPr>
        <w:t>đời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41DD63B4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(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)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mình</w:t>
      </w:r>
      <w:proofErr w:type="spellEnd"/>
      <w:r w:rsidRPr="003426F9">
        <w:rPr>
          <w:rFonts w:ascii="Times New Roman" w:hAnsi="Times New Roman" w:cs="Times New Roman"/>
        </w:rPr>
        <w:t xml:space="preserve">. Do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546C07D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66535BEA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</w:t>
      </w:r>
    </w:p>
    <w:p w14:paraId="26FA1E6A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646D8C64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**Thay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9AFC7E5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chiếm</w:t>
      </w:r>
      <w:proofErr w:type="spellEnd"/>
      <w:r w:rsidRPr="003426F9">
        <w:rPr>
          <w:rFonts w:ascii="Times New Roman" w:hAnsi="Times New Roman" w:cs="Times New Roman"/>
        </w:rPr>
        <w:t xml:space="preserve"> 43%,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79487CA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kéo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nghề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ích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sóc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khỏe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82A23EE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73B1293D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E8809CF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giảm</w:t>
      </w:r>
      <w:proofErr w:type="spellEnd"/>
      <w:r w:rsidRPr="003426F9">
        <w:rPr>
          <w:rFonts w:ascii="Times New Roman" w:hAnsi="Times New Roman" w:cs="Times New Roman"/>
        </w:rPr>
        <w:t xml:space="preserve"> 5%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3ED45C1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Mặc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nhưng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vi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099EB2E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5BE03D78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3. **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gramStart"/>
      <w:r w:rsidRPr="003426F9">
        <w:rPr>
          <w:rFonts w:ascii="Times New Roman" w:hAnsi="Times New Roman" w:cs="Times New Roman"/>
        </w:rPr>
        <w:t>an</w:t>
      </w:r>
      <w:proofErr w:type="gram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44A304E0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nghèo</w:t>
      </w:r>
      <w:proofErr w:type="spellEnd"/>
      <w:r w:rsidRPr="003426F9">
        <w:rPr>
          <w:rFonts w:ascii="Times New Roman" w:hAnsi="Times New Roman" w:cs="Times New Roman"/>
        </w:rPr>
        <w:t xml:space="preserve"> ở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giảm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2,75%, </w:t>
      </w:r>
      <w:proofErr w:type="spellStart"/>
      <w:r w:rsidRPr="003426F9">
        <w:rPr>
          <w:rFonts w:ascii="Times New Roman" w:hAnsi="Times New Roman" w:cs="Times New Roman"/>
        </w:rPr>
        <w:t>thấp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CFEEEE0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**: Các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gramStart"/>
      <w:r w:rsidRPr="003426F9">
        <w:rPr>
          <w:rFonts w:ascii="Times New Roman" w:hAnsi="Times New Roman" w:cs="Times New Roman"/>
        </w:rPr>
        <w:t>an</w:t>
      </w:r>
      <w:proofErr w:type="gram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đỡ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hỗ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B1ED7A0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0942DD36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652D0A0D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4B4B2A9A" w14:textId="0BE77FB9" w:rsidR="00441E1F" w:rsidRPr="003426F9" w:rsidRDefault="00713E37" w:rsidP="00713E37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</w:t>
      </w:r>
      <w:proofErr w:type="spellEnd"/>
      <w:r w:rsidRPr="003426F9">
        <w:rPr>
          <w:rFonts w:ascii="Times New Roman" w:hAnsi="Times New Roman" w:cs="Times New Roman"/>
        </w:rPr>
        <w:t xml:space="preserve"> – </w:t>
      </w:r>
      <w:proofErr w:type="spellStart"/>
      <w:r w:rsidRPr="003426F9">
        <w:rPr>
          <w:rFonts w:ascii="Times New Roman" w:hAnsi="Times New Roman" w:cs="Times New Roman"/>
        </w:rPr>
        <w:t>Lênin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nhằm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tế-xã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CF65481" w14:textId="48B5D2D3" w:rsidR="00441E1F" w:rsidRPr="003426F9" w:rsidRDefault="00441E1F" w:rsidP="00441E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6F9">
        <w:rPr>
          <w:rFonts w:ascii="Times New Roman" w:hAnsi="Times New Roman" w:cs="Times New Roman"/>
          <w:b/>
          <w:bCs/>
          <w:sz w:val="32"/>
          <w:szCs w:val="32"/>
        </w:rPr>
        <w:t>Anh/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khái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niệm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lực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sản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chủ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nghĩa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duy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vật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lịch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?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Tại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sao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nói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: Con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chủ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sáng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yếu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tố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cơ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nhất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quyết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định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lực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sản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xuất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0A2BF032" w14:textId="77777777" w:rsidR="00441E1F" w:rsidRPr="003426F9" w:rsidRDefault="00441E1F" w:rsidP="00441E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1824F3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</w:p>
    <w:p w14:paraId="084E46A9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3DF986B4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28B181E8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**Lực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nhằm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thỏa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Lực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CD164F1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481A4C3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33EAAB94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**Công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</w:p>
    <w:p w14:paraId="4CC51F30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Công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nhằm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 xml:space="preserve">. Công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móc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bị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14A46C9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móc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12%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2022,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98A5865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2B6E108E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</w:p>
    <w:p w14:paraId="387DE6B6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108A6C3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ở Việt Nam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9,1 </w:t>
      </w:r>
      <w:proofErr w:type="spellStart"/>
      <w:r w:rsidRPr="003426F9">
        <w:rPr>
          <w:rFonts w:ascii="Times New Roman" w:hAnsi="Times New Roman" w:cs="Times New Roman"/>
        </w:rPr>
        <w:t>triệu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tấn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2%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3F26E17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16764DBC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3. **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</w:p>
    <w:p w14:paraId="5390F5EB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óc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tay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B37234A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ở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chiếm</w:t>
      </w:r>
      <w:proofErr w:type="spellEnd"/>
      <w:r w:rsidRPr="003426F9">
        <w:rPr>
          <w:rFonts w:ascii="Times New Roman" w:hAnsi="Times New Roman" w:cs="Times New Roman"/>
        </w:rPr>
        <w:t xml:space="preserve"> 23%,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4%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2022.</w:t>
      </w:r>
    </w:p>
    <w:p w14:paraId="0D51D5CE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1784067F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nói</w:t>
      </w:r>
      <w:proofErr w:type="spellEnd"/>
      <w:r w:rsidRPr="003426F9">
        <w:rPr>
          <w:rFonts w:ascii="Times New Roman" w:hAnsi="Times New Roman" w:cs="Times New Roman"/>
        </w:rPr>
        <w:t xml:space="preserve">: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?</w:t>
      </w:r>
    </w:p>
    <w:p w14:paraId="3EF9F4A1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162A8AB3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7917B011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**: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CCA817A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1FD5DE31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6AB9D278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5CC292C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454662F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chi </w:t>
      </w:r>
      <w:proofErr w:type="spellStart"/>
      <w:r w:rsidRPr="003426F9">
        <w:rPr>
          <w:rFonts w:ascii="Times New Roman" w:hAnsi="Times New Roman" w:cs="Times New Roman"/>
        </w:rPr>
        <w:t>phí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(R&amp;D)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ở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18%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2022,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4E0F3D0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64F64B20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2. **Con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7ACFF4A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ưu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2CA8C9B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hỗ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phủ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ở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15%,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3%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2022,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tìm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F80DE2A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1DD7D284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3. **Con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BB3E2F3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F166BAE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gọn</w:t>
      </w:r>
      <w:proofErr w:type="spellEnd"/>
      <w:r w:rsidRPr="003426F9">
        <w:rPr>
          <w:rFonts w:ascii="Times New Roman" w:hAnsi="Times New Roman" w:cs="Times New Roman"/>
        </w:rPr>
        <w:t xml:space="preserve"> (Lean Manufacturing) ở Việt Nam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20%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A2DBF29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280B76A4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3BE347F5" w14:textId="5AD336E3" w:rsidR="00717252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BF79FCB" w14:textId="7DA2431D" w:rsidR="00717252" w:rsidRPr="003426F9" w:rsidRDefault="00717252" w:rsidP="007172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Hk2 2023-2023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tháng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14:paraId="2152604F" w14:textId="4FDF513A" w:rsidR="00717252" w:rsidRPr="003426F9" w:rsidRDefault="00717252" w:rsidP="0071725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cuộc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sống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con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tránh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thủ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rèn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nay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9E9E969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3DAC1286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Trong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vô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cùng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do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sao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D4F6D0F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3B178BC7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do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thủ</w:t>
      </w:r>
      <w:proofErr w:type="spellEnd"/>
    </w:p>
    <w:p w14:paraId="115A1508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47E58F2D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4CB27ED3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76B83772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>**</w:t>
      </w: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434059B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2AC7C215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luôn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C6D7100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1D94F0E2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75E9C672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246EF409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4F94B10B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658E08B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Trong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35%,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AAAFD66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3CC82824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5B8D11B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hậu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E3AE573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Trong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dạy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đang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dạy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dạy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80%,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xu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4817B84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666C51D7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3. **Bảo </w:t>
      </w:r>
      <w:proofErr w:type="spellStart"/>
      <w:r w:rsidRPr="003426F9">
        <w:rPr>
          <w:rFonts w:ascii="Times New Roman" w:hAnsi="Times New Roman" w:cs="Times New Roman"/>
        </w:rPr>
        <w:t>thủ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48C8B9B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Bảo </w:t>
      </w:r>
      <w:proofErr w:type="spellStart"/>
      <w:r w:rsidRPr="003426F9">
        <w:rPr>
          <w:rFonts w:ascii="Times New Roman" w:hAnsi="Times New Roman" w:cs="Times New Roman"/>
        </w:rPr>
        <w:t>thủ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hậu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lớn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khiến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quanh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ED4A5BA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Trong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. Tuy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kể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lúa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65 </w:t>
      </w:r>
      <w:proofErr w:type="spellStart"/>
      <w:r w:rsidRPr="003426F9">
        <w:rPr>
          <w:rFonts w:ascii="Times New Roman" w:hAnsi="Times New Roman" w:cs="Times New Roman"/>
        </w:rPr>
        <w:t>tạ</w:t>
      </w:r>
      <w:proofErr w:type="spellEnd"/>
      <w:r w:rsidRPr="003426F9">
        <w:rPr>
          <w:rFonts w:ascii="Times New Roman" w:hAnsi="Times New Roman" w:cs="Times New Roman"/>
        </w:rPr>
        <w:t xml:space="preserve">/ha,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3 </w:t>
      </w:r>
      <w:proofErr w:type="spellStart"/>
      <w:r w:rsidRPr="003426F9">
        <w:rPr>
          <w:rFonts w:ascii="Times New Roman" w:hAnsi="Times New Roman" w:cs="Times New Roman"/>
        </w:rPr>
        <w:t>tạ</w:t>
      </w:r>
      <w:proofErr w:type="spellEnd"/>
      <w:r w:rsidRPr="003426F9">
        <w:rPr>
          <w:rFonts w:ascii="Times New Roman" w:hAnsi="Times New Roman" w:cs="Times New Roman"/>
        </w:rPr>
        <w:t xml:space="preserve">/ha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EE6CA67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36EFB8BF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</w:p>
    <w:p w14:paraId="258F3D5F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03323204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Học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</w:p>
    <w:p w14:paraId="37B58863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4A3E1C00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**Liên </w:t>
      </w:r>
      <w:proofErr w:type="spellStart"/>
      <w:r w:rsidRPr="003426F9">
        <w:rPr>
          <w:rFonts w:ascii="Times New Roman" w:hAnsi="Times New Roman" w:cs="Times New Roman"/>
        </w:rPr>
        <w:t>tục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4BC51B45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Học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bổ</w:t>
      </w:r>
      <w:proofErr w:type="spellEnd"/>
      <w:r w:rsidRPr="003426F9">
        <w:rPr>
          <w:rFonts w:ascii="Times New Roman" w:hAnsi="Times New Roman" w:cs="Times New Roman"/>
        </w:rPr>
        <w:t xml:space="preserve"> sung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3B3F5CA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Sinh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25%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2022.</w:t>
      </w:r>
    </w:p>
    <w:p w14:paraId="09E92A6A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510CEACA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7982FC1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46D004B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di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70%.</w:t>
      </w:r>
    </w:p>
    <w:p w14:paraId="04B0F66C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13EA310E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3. **Học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A6892D2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8D546A0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Tham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dự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ngoại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60%,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xu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gắn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90334C6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3B0C892A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Rèn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</w:p>
    <w:p w14:paraId="6AF6E60C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1CE459BD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**Rèn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F537967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nhóm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0656B24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Tham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nhóm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ngoại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75%.</w:t>
      </w:r>
    </w:p>
    <w:p w14:paraId="0DCC0E56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684EACF1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2. **Thay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D4D8021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Liên </w:t>
      </w:r>
      <w:proofErr w:type="spellStart"/>
      <w:r w:rsidRPr="003426F9">
        <w:rPr>
          <w:rFonts w:ascii="Times New Roman" w:hAnsi="Times New Roman" w:cs="Times New Roman"/>
        </w:rPr>
        <w:t>tục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1393F05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Đặt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chuẩn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85%.</w:t>
      </w:r>
    </w:p>
    <w:p w14:paraId="5C334BCD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36EFDF06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3. **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tìm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B4BC412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tìm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chờ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mang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4ADA6AE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Tìm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bổng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nghiệm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20%.</w:t>
      </w:r>
    </w:p>
    <w:p w14:paraId="64E02744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064F558A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2CC60087" w14:textId="2C914FF3" w:rsidR="00717252" w:rsidRPr="003426F9" w:rsidRDefault="00A56EAB" w:rsidP="00A56EAB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lastRenderedPageBreak/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Bằng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mỗi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. Các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9DD3F58" w14:textId="44D93EFE" w:rsidR="00D60DF0" w:rsidRPr="003426F9" w:rsidRDefault="00D60DF0" w:rsidP="0071725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sáng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tỏ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rằng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lao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. Theo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trở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lao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giỏi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gi</w:t>
      </w:r>
      <w:r w:rsidRPr="003426F9">
        <w:rPr>
          <w:rFonts w:ascii="Times New Roman" w:hAnsi="Times New Roman" w:cs="Times New Roman"/>
          <w:b/>
          <w:bCs/>
          <w:sz w:val="28"/>
          <w:szCs w:val="28"/>
        </w:rPr>
        <w:t>àu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đình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đóng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góp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0D62F2D" w14:textId="77777777" w:rsidR="00D60DF0" w:rsidRPr="003426F9" w:rsidRDefault="00D60DF0" w:rsidP="00717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AEDF4C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45B96670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749BAC07" w14:textId="77777777" w:rsidR="00A56EAB" w:rsidRPr="003426F9" w:rsidRDefault="00A56EAB" w:rsidP="00A56EAB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Trong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tỏ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gì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giỏi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giàu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323847A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549E0094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</w:p>
    <w:p w14:paraId="4C8919D0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42B0178E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78847800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0CFC9AE7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1CF4FFB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193C35A4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**Lực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**: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. Trong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5E285CF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4E3416A3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3F554D26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467D6DCA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4E9C70F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Họ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7865AC6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chiếm</w:t>
      </w:r>
      <w:proofErr w:type="spellEnd"/>
      <w:r w:rsidRPr="003426F9">
        <w:rPr>
          <w:rFonts w:ascii="Times New Roman" w:hAnsi="Times New Roman" w:cs="Times New Roman"/>
        </w:rPr>
        <w:t xml:space="preserve"> 28,2%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8552CFA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26AB64DD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849374C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gắn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BDB1D40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Việt Nam,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5,7%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2022,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nhờ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mũi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nhọn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tử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FFDF465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3C959FDB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3. **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322743E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Họ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BD246A3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4.0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Việt Nam.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chiếm</w:t>
      </w:r>
      <w:proofErr w:type="spellEnd"/>
      <w:r w:rsidRPr="003426F9">
        <w:rPr>
          <w:rFonts w:ascii="Times New Roman" w:hAnsi="Times New Roman" w:cs="Times New Roman"/>
        </w:rPr>
        <w:t xml:space="preserve"> 22,8% GDP,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nhờ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CECCC6E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236B837C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gì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giỏi</w:t>
      </w:r>
      <w:proofErr w:type="spellEnd"/>
      <w:r w:rsidRPr="003426F9">
        <w:rPr>
          <w:rFonts w:ascii="Times New Roman" w:hAnsi="Times New Roman" w:cs="Times New Roman"/>
        </w:rPr>
        <w:t>?</w:t>
      </w:r>
    </w:p>
    <w:p w14:paraId="6E9FF8B2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0A14BDE7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58C5F67F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3D8E4D17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giỏi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nhiệm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nỗ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73034DD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2F68BD08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60289EF7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11675960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44DC8414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trau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dồi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giỏi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AC3C2B0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15%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2022,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xu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310C875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55E70745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nhóm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B0EC8F2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nhóm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13FAE74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Các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ngày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65%,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lòng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3145702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5E5AAA69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3. **Thái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748714F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Thái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12FC482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12%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2022,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nhờ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0927CC6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3EC9B80F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5BA6E24D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59F2435C" w14:textId="2C448F6C" w:rsidR="00D60DF0" w:rsidRPr="003426F9" w:rsidRDefault="00A56EAB" w:rsidP="00A56EAB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giỏi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mỗi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giàu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Các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DFF4CBE" w14:textId="77777777" w:rsidR="00D60DF0" w:rsidRPr="003426F9" w:rsidRDefault="00D60DF0" w:rsidP="00D60D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Hk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2 2023-2024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tháng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14:paraId="637AC1C8" w14:textId="719D6EC5" w:rsidR="00D60DF0" w:rsidRPr="003426F9" w:rsidRDefault="00D60DF0" w:rsidP="00D60D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Hây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triết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phái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triết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phái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triết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? vi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ACA1F46" w14:textId="77777777" w:rsidR="00D60DF0" w:rsidRPr="003426F9" w:rsidRDefault="00D60DF0" w:rsidP="00D60D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24CE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Nội</w:t>
      </w:r>
      <w:proofErr w:type="spellEnd"/>
      <w:r w:rsidRPr="003426F9">
        <w:rPr>
          <w:rFonts w:ascii="Times New Roman" w:hAnsi="Times New Roman" w:cs="Times New Roman"/>
        </w:rPr>
        <w:t xml:space="preserve"> dung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</w:p>
    <w:p w14:paraId="0D7D284A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157F67CA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53BD801B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27E86FD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Nó</w:t>
      </w:r>
      <w:proofErr w:type="spellEnd"/>
      <w:r w:rsidRPr="003426F9">
        <w:rPr>
          <w:rFonts w:ascii="Times New Roman" w:hAnsi="Times New Roman" w:cs="Times New Roman"/>
        </w:rPr>
        <w:t xml:space="preserve">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mặt</w:t>
      </w:r>
      <w:proofErr w:type="spellEnd"/>
      <w:r w:rsidRPr="003426F9">
        <w:rPr>
          <w:rFonts w:ascii="Times New Roman" w:hAnsi="Times New Roman" w:cs="Times New Roman"/>
        </w:rPr>
        <w:t>:</w:t>
      </w:r>
    </w:p>
    <w:p w14:paraId="1B175164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Mặt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sau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nào</w:t>
      </w:r>
      <w:proofErr w:type="spellEnd"/>
      <w:r w:rsidRPr="003426F9">
        <w:rPr>
          <w:rFonts w:ascii="Times New Roman" w:hAnsi="Times New Roman" w:cs="Times New Roman"/>
        </w:rPr>
        <w:t>?</w:t>
      </w:r>
    </w:p>
    <w:p w14:paraId="689A2B56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Mặt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hai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Xác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hay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>?</w:t>
      </w:r>
    </w:p>
    <w:p w14:paraId="7D7D836A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53277F6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2D4F8309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5E62CA55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Mặt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</w:p>
    <w:p w14:paraId="0EF90576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**Duy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**: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,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sau</w:t>
      </w:r>
      <w:proofErr w:type="spellEnd"/>
      <w:r w:rsidRPr="003426F9">
        <w:rPr>
          <w:rFonts w:ascii="Times New Roman" w:hAnsi="Times New Roman" w:cs="Times New Roman"/>
        </w:rPr>
        <w:t xml:space="preserve">;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2532689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**Duy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**: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sau</w:t>
      </w:r>
      <w:proofErr w:type="spellEnd"/>
      <w:r w:rsidRPr="003426F9">
        <w:rPr>
          <w:rFonts w:ascii="Times New Roman" w:hAnsi="Times New Roman" w:cs="Times New Roman"/>
        </w:rPr>
        <w:t xml:space="preserve">;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AF9FEC1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73AF19AA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Mặt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hai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F7880A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**: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CEC3DBD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Bất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**: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E0968E8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0A0A5FD4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#### Các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</w:p>
    <w:p w14:paraId="4B0B0FCC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0269DF6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2AC212D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sau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0817C04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 Democritus, Epicurus, Ludwig Feuerbach, Karl Marx, Friedrich Engels.</w:t>
      </w:r>
    </w:p>
    <w:p w14:paraId="527F6691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7C8E9C98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61A5DD8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C8EED3A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 Plato, George Berkeley, Immanuel Kant, Georg Wilhelm Friedrich Hegel.</w:t>
      </w:r>
    </w:p>
    <w:p w14:paraId="522FA808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094E0C35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3. **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23703CE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gì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loại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bỏ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trừu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399B24D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 Auguste Comte, Herbert Spencer.</w:t>
      </w:r>
    </w:p>
    <w:p w14:paraId="1A5A2438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0F2C2F92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4. **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D29A27F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do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14BAD4B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 Søren Kierkegaard, Jean-Paul Sartre, Martin Heidegger.</w:t>
      </w:r>
    </w:p>
    <w:p w14:paraId="3F43D0D7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27AFA398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chọn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vì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sao</w:t>
      </w:r>
      <w:proofErr w:type="spellEnd"/>
      <w:r w:rsidRPr="003426F9">
        <w:rPr>
          <w:rFonts w:ascii="Times New Roman" w:hAnsi="Times New Roman" w:cs="Times New Roman"/>
        </w:rPr>
        <w:t>?</w:t>
      </w:r>
    </w:p>
    <w:p w14:paraId="1823CFBE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30E5777A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Lựa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chọn</w:t>
      </w:r>
      <w:proofErr w:type="spellEnd"/>
    </w:p>
    <w:p w14:paraId="6E2559C9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29F26563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chọn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**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>**.</w:t>
      </w:r>
    </w:p>
    <w:p w14:paraId="53285A0F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4E13DC26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#### Lý do</w:t>
      </w:r>
    </w:p>
    <w:p w14:paraId="6AF16A74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4A8DDD60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tắc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F7281D1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Các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dữ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6,5%,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tảng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6EB15E1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23B3223F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>2. **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A3585A2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ở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trải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khởi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nay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25%,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5%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2545AE9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59308C49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3. **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682BF16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Các </w:t>
      </w:r>
      <w:proofErr w:type="spellStart"/>
      <w:r w:rsidRPr="003426F9">
        <w:rPr>
          <w:rFonts w:ascii="Times New Roman" w:hAnsi="Times New Roman" w:cs="Times New Roman"/>
        </w:rPr>
        <w:t>chương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ở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65%,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4%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2022.</w:t>
      </w:r>
    </w:p>
    <w:p w14:paraId="50E97E6A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28A3970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26E5BE50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1581BCD4" w14:textId="56C2C393" w:rsidR="00D60DF0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đang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39A5D9F" w14:textId="41C85B9C" w:rsidR="00D60DF0" w:rsidRPr="003426F9" w:rsidRDefault="00D60DF0" w:rsidP="00D60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6F9">
        <w:rPr>
          <w:rFonts w:ascii="Times New Roman" w:hAnsi="Times New Roman" w:cs="Times New Roman"/>
          <w:b/>
          <w:bCs/>
          <w:sz w:val="28"/>
          <w:szCs w:val="28"/>
        </w:rPr>
        <w:t>Anh/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? Rút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D22B96E" w14:textId="77777777" w:rsidR="00D60DF0" w:rsidRPr="003426F9" w:rsidRDefault="00D60DF0" w:rsidP="00D60D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8E1F53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5054A651" w14:textId="77777777" w:rsidR="00A56EAB" w:rsidRPr="003426F9" w:rsidRDefault="00A56EAB" w:rsidP="00A56EAB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Đây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rút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A7D524F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14CB7539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5C5CBAFC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6C7E46FC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**Lực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**: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 xml:space="preserve">,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37631E6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2865243D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dùng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. 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B2C1047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74793EA5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6A652B63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463E6116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**Lực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21F66F3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Lực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Khi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9BD6FF0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Trong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ở Việt Nam,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móc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lên</w:t>
      </w:r>
      <w:proofErr w:type="spellEnd"/>
      <w:r w:rsidRPr="003426F9">
        <w:rPr>
          <w:rFonts w:ascii="Times New Roman" w:hAnsi="Times New Roman" w:cs="Times New Roman"/>
        </w:rPr>
        <w:t xml:space="preserve"> 35%, </w:t>
      </w:r>
      <w:proofErr w:type="spellStart"/>
      <w:r w:rsidRPr="003426F9">
        <w:rPr>
          <w:rFonts w:ascii="Times New Roman" w:hAnsi="Times New Roman" w:cs="Times New Roman"/>
        </w:rPr>
        <w:t>kéo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37C271A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6CF4CCE9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2. **Quan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665F6E4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chi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. 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hậu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kìm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0BD4034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cửa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1986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mẽ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6,5%,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lớn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nhờ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754C748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1A6DFE6F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3. **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8C6A3AC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nhau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781AB91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ở Việt Nam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. Khi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lên</w:t>
      </w:r>
      <w:proofErr w:type="spellEnd"/>
      <w:r w:rsidRPr="003426F9">
        <w:rPr>
          <w:rFonts w:ascii="Times New Roman" w:hAnsi="Times New Roman" w:cs="Times New Roman"/>
        </w:rPr>
        <w:t xml:space="preserve"> 75%,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49FA859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0C0A53E6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Ý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034151CF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7BEC2EF6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báo</w:t>
      </w:r>
      <w:proofErr w:type="spellEnd"/>
      <w:r w:rsidRPr="003426F9">
        <w:rPr>
          <w:rFonts w:ascii="Times New Roman" w:hAnsi="Times New Roman" w:cs="Times New Roman"/>
        </w:rPr>
        <w:t xml:space="preserve"> xu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ED29F7D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báo</w:t>
      </w:r>
      <w:proofErr w:type="spellEnd"/>
      <w:r w:rsidRPr="003426F9">
        <w:rPr>
          <w:rFonts w:ascii="Times New Roman" w:hAnsi="Times New Roman" w:cs="Times New Roman"/>
        </w:rPr>
        <w:t xml:space="preserve"> xu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13D3C39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10%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53C514B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76076403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Xác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đắn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494C905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đắn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AF07718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vốn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34% GDP,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615A8FC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6800C082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>3. **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FE629D1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xây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Do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then </w:t>
      </w:r>
      <w:proofErr w:type="spellStart"/>
      <w:r w:rsidRPr="003426F9">
        <w:rPr>
          <w:rFonts w:ascii="Times New Roman" w:hAnsi="Times New Roman" w:cs="Times New Roman"/>
        </w:rPr>
        <w:t>chốt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BDF3B06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65%,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DE83802" w14:textId="77777777" w:rsidR="00A56EAB" w:rsidRPr="003426F9" w:rsidRDefault="00A56EAB" w:rsidP="00A56EAB">
      <w:pPr>
        <w:rPr>
          <w:rFonts w:ascii="Times New Roman" w:hAnsi="Times New Roman" w:cs="Times New Roman"/>
        </w:rPr>
      </w:pPr>
    </w:p>
    <w:p w14:paraId="50B994F8" w14:textId="77777777" w:rsidR="00A56EAB" w:rsidRPr="003426F9" w:rsidRDefault="00A56EAB" w:rsidP="00A56EA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0692538C" w14:textId="7A94CBD3" w:rsidR="00D60DF0" w:rsidRPr="003426F9" w:rsidRDefault="00A56EAB" w:rsidP="00A56EAB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đắn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. Các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5FDB19B" w14:textId="77777777" w:rsidR="008E5BA7" w:rsidRPr="003426F9" w:rsidRDefault="008E5BA7" w:rsidP="008E5B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Hk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2 2022-2023 </w:t>
      </w:r>
      <w:proofErr w:type="spellStart"/>
      <w:proofErr w:type="gram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tháng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 4</w:t>
      </w:r>
      <w:proofErr w:type="gramEnd"/>
    </w:p>
    <w:p w14:paraId="1EA2D69C" w14:textId="5621D92D" w:rsidR="00441E1F" w:rsidRPr="003426F9" w:rsidRDefault="002F1D9D" w:rsidP="00441E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6F9">
        <w:rPr>
          <w:rFonts w:ascii="Times New Roman" w:hAnsi="Times New Roman" w:cs="Times New Roman"/>
          <w:b/>
          <w:bCs/>
          <w:sz w:val="28"/>
          <w:szCs w:val="28"/>
        </w:rPr>
        <w:t>Anh/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ACD9AF4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</w:p>
    <w:p w14:paraId="6CBE65FE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5F5BBC14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5D4B4061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2AF19F68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27D2E47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.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đòi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76516EF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2C2DB10F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FEE44F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.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đòi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dòng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chảy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2D7D01B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4C576DB4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511880AF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340DA1CD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A05025A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Yêu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D37F81B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nắm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bắt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7361399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   </w:t>
      </w:r>
    </w:p>
    <w:p w14:paraId="209AD516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2. **Quan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EED742C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Yêu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ở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68EAB4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**: Xem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khỏi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A4CAC69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7A7F2324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</w:p>
    <w:p w14:paraId="7A74049A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4FE170C5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: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2020-2023**</w:t>
      </w:r>
    </w:p>
    <w:p w14:paraId="16B013E7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7BF852B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0893EF9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**Xem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C4194E0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**Kinh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biết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6,5%, </w:t>
      </w:r>
      <w:proofErr w:type="spellStart"/>
      <w:r w:rsidRPr="003426F9">
        <w:rPr>
          <w:rFonts w:ascii="Times New Roman" w:hAnsi="Times New Roman" w:cs="Times New Roman"/>
        </w:rPr>
        <w:t>nhờ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AF9149D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nghèo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4,8%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2020 </w:t>
      </w:r>
      <w:proofErr w:type="spellStart"/>
      <w:r w:rsidRPr="003426F9">
        <w:rPr>
          <w:rFonts w:ascii="Times New Roman" w:hAnsi="Times New Roman" w:cs="Times New Roman"/>
        </w:rPr>
        <w:t>xuống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3,5%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2023.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nghèo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098BC10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phủ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ổn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hút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ngoài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E739F22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24ACB5CB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0C6E97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xuống</w:t>
      </w:r>
      <w:proofErr w:type="spellEnd"/>
      <w:r w:rsidRPr="003426F9">
        <w:rPr>
          <w:rFonts w:ascii="Times New Roman" w:hAnsi="Times New Roman" w:cs="Times New Roman"/>
        </w:rPr>
        <w:t xml:space="preserve"> 2,2%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2023.</w:t>
      </w:r>
    </w:p>
    <w:p w14:paraId="39F64C79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nghèo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8E08F2E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</w:t>
      </w:r>
      <w:proofErr w:type="spellStart"/>
      <w:r w:rsidRPr="003426F9">
        <w:rPr>
          <w:rFonts w:ascii="Times New Roman" w:hAnsi="Times New Roman" w:cs="Times New Roman"/>
        </w:rPr>
        <w:t>Ổn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hút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ngoài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vốn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3,2 </w:t>
      </w:r>
      <w:proofErr w:type="spellStart"/>
      <w:r w:rsidRPr="003426F9">
        <w:rPr>
          <w:rFonts w:ascii="Times New Roman" w:hAnsi="Times New Roman" w:cs="Times New Roman"/>
        </w:rPr>
        <w:t>triệu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2023.</w:t>
      </w:r>
    </w:p>
    <w:p w14:paraId="19E1ADA8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01CFC6A0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B038B45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**Xem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20290CF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**Giai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2020-2021**: Kinh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chịu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nặng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COVID-19,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2,91%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2020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2,58%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2021.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hỗ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vượt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khó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khăn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77A55A0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**Giai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2022-2023**: Kinh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hồi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nhờ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soát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bệnh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2022, GDP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5,6%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6,5%. Các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mẽ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B33C1DA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6BA0A328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CA0230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   - **</w:t>
      </w:r>
      <w:proofErr w:type="spellStart"/>
      <w:r w:rsidRPr="003426F9">
        <w:rPr>
          <w:rFonts w:ascii="Times New Roman" w:hAnsi="Times New Roman" w:cs="Times New Roman"/>
        </w:rPr>
        <w:t>Bối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Nam. Tuy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nắm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bắt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do (FTA)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khẩu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386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USD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2023.</w:t>
      </w:r>
    </w:p>
    <w:p w14:paraId="766B9F5F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Bối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hút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ngoài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ngoài</w:t>
      </w:r>
      <w:proofErr w:type="spellEnd"/>
      <w:r w:rsidRPr="003426F9">
        <w:rPr>
          <w:rFonts w:ascii="Times New Roman" w:hAnsi="Times New Roman" w:cs="Times New Roman"/>
        </w:rPr>
        <w:t xml:space="preserve"> (FDI)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38,2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USD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9CE00B1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0EFD3F79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2478CF23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42E0197A" w14:textId="49AF44CF" w:rsidR="00441E1F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đắn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tế-xã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B6F7B34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040B6892" w14:textId="13FE7146" w:rsidR="00634655" w:rsidRPr="003426F9" w:rsidRDefault="00634655" w:rsidP="006346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6F9">
        <w:rPr>
          <w:rFonts w:ascii="Times New Roman" w:hAnsi="Times New Roman" w:cs="Times New Roman"/>
          <w:b/>
          <w:bCs/>
          <w:sz w:val="28"/>
          <w:szCs w:val="28"/>
        </w:rPr>
        <w:t>Anh/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? Trong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đóng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vai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2EBA424" w14:textId="77777777" w:rsidR="00634655" w:rsidRPr="003426F9" w:rsidRDefault="00634655" w:rsidP="006346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F4DEA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</w:p>
    <w:p w14:paraId="50ED08DC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3079CD9E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4BD1FD3D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phạm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dùng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biểu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dưới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1ECFB01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0B663A25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6BD15CAE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>:</w:t>
      </w:r>
    </w:p>
    <w:p w14:paraId="59DD64BD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1D6E854C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3FC77E5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</w:t>
      </w:r>
      <w:proofErr w:type="spellStart"/>
      <w:r w:rsidRPr="003426F9">
        <w:rPr>
          <w:rFonts w:ascii="Times New Roman" w:hAnsi="Times New Roman" w:cs="Times New Roman"/>
        </w:rPr>
        <w:t>Đây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ai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ai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7906A60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Ở Việt Nam,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chiếm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khoảng</w:t>
      </w:r>
      <w:proofErr w:type="spellEnd"/>
      <w:r w:rsidRPr="003426F9">
        <w:rPr>
          <w:rFonts w:ascii="Times New Roman" w:hAnsi="Times New Roman" w:cs="Times New Roman"/>
        </w:rPr>
        <w:t xml:space="preserve"> 27%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A4DCB13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15748ED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2. **Quan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397A598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BB87E80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Việt Nam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khoảng</w:t>
      </w:r>
      <w:proofErr w:type="spellEnd"/>
      <w:r w:rsidRPr="003426F9">
        <w:rPr>
          <w:rFonts w:ascii="Times New Roman" w:hAnsi="Times New Roman" w:cs="Times New Roman"/>
        </w:rPr>
        <w:t xml:space="preserve"> 5 </w:t>
      </w:r>
      <w:proofErr w:type="spellStart"/>
      <w:r w:rsidRPr="003426F9">
        <w:rPr>
          <w:rFonts w:ascii="Times New Roman" w:hAnsi="Times New Roman" w:cs="Times New Roman"/>
        </w:rPr>
        <w:t>triệu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FD9DCE0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73FB582F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3. **Quan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C7308F9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chia </w:t>
      </w:r>
      <w:proofErr w:type="spellStart"/>
      <w:r w:rsidRPr="003426F9">
        <w:rPr>
          <w:rFonts w:ascii="Times New Roman" w:hAnsi="Times New Roman" w:cs="Times New Roman"/>
        </w:rPr>
        <w:t>sẻ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42C02B6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mức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4.680 USD,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770DA2F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5F6EFD49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do</w:t>
      </w:r>
    </w:p>
    <w:p w14:paraId="3FF7CCE9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207CD5FF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**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</w:p>
    <w:p w14:paraId="702A58D2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239E718B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**Lý </w:t>
      </w:r>
      <w:proofErr w:type="gramStart"/>
      <w:r w:rsidRPr="003426F9">
        <w:rPr>
          <w:rFonts w:ascii="Times New Roman" w:hAnsi="Times New Roman" w:cs="Times New Roman"/>
        </w:rPr>
        <w:t>do</w:t>
      </w:r>
      <w:proofErr w:type="gramEnd"/>
      <w:r w:rsidRPr="003426F9">
        <w:rPr>
          <w:rFonts w:ascii="Times New Roman" w:hAnsi="Times New Roman" w:cs="Times New Roman"/>
        </w:rPr>
        <w:t>**:</w:t>
      </w:r>
    </w:p>
    <w:p w14:paraId="1076A1B6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2269025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ai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soát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ai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C74AACB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Trong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mướn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. Ở Việt Nam,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chiếm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khoảng</w:t>
      </w:r>
      <w:proofErr w:type="spellEnd"/>
      <w:r w:rsidRPr="003426F9">
        <w:rPr>
          <w:rFonts w:ascii="Times New Roman" w:hAnsi="Times New Roman" w:cs="Times New Roman"/>
        </w:rPr>
        <w:t xml:space="preserve"> 94%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2C8EEEE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218321B7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EB129B2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bởi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</w:p>
    <w:p w14:paraId="2D995EB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Ở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do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chiếm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khoảng</w:t>
      </w:r>
      <w:proofErr w:type="spellEnd"/>
      <w:r w:rsidRPr="003426F9">
        <w:rPr>
          <w:rFonts w:ascii="Times New Roman" w:hAnsi="Times New Roman" w:cs="Times New Roman"/>
        </w:rPr>
        <w:t xml:space="preserve"> 21%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FD27BA6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78DE76DA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3. **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9828A9A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00BDDBB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sang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ở Việt Nam </w:t>
      </w:r>
      <w:proofErr w:type="spellStart"/>
      <w:r w:rsidRPr="003426F9">
        <w:rPr>
          <w:rFonts w:ascii="Times New Roman" w:hAnsi="Times New Roman" w:cs="Times New Roman"/>
        </w:rPr>
        <w:t>bắt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chuyển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sang </w:t>
      </w:r>
      <w:proofErr w:type="spellStart"/>
      <w:r w:rsidRPr="003426F9">
        <w:rPr>
          <w:rFonts w:ascii="Times New Roman" w:hAnsi="Times New Roman" w:cs="Times New Roman"/>
        </w:rPr>
        <w:t>đa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43%,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2463A16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2B2F07E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4084A7F1" w14:textId="464E0AD2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Quan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phạm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Trong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vì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Nam.</w:t>
      </w:r>
    </w:p>
    <w:p w14:paraId="49177074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3487FC87" w14:textId="6346A8FA" w:rsidR="00634655" w:rsidRPr="003426F9" w:rsidRDefault="00634655" w:rsidP="006346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Hk2 2022-2023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tháng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14:paraId="1B71C7FA" w14:textId="4A3BA0A1" w:rsidR="00441E1F" w:rsidRPr="003426F9" w:rsidRDefault="00634655" w:rsidP="00441E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Anh/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bày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vẫn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triết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phái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triết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phái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triết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</w:p>
    <w:p w14:paraId="2FCD1604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Nội</w:t>
      </w:r>
      <w:proofErr w:type="spellEnd"/>
      <w:r w:rsidRPr="003426F9">
        <w:rPr>
          <w:rFonts w:ascii="Times New Roman" w:hAnsi="Times New Roman" w:cs="Times New Roman"/>
        </w:rPr>
        <w:t xml:space="preserve"> dung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</w:p>
    <w:p w14:paraId="69D25AD0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45F2C2B7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0D24C89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72F0D3C" w14:textId="77777777" w:rsidR="00634655" w:rsidRPr="003426F9" w:rsidRDefault="00634655" w:rsidP="00634655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Đây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then </w:t>
      </w:r>
      <w:proofErr w:type="spellStart"/>
      <w:r w:rsidRPr="003426F9">
        <w:rPr>
          <w:rFonts w:ascii="Times New Roman" w:hAnsi="Times New Roman" w:cs="Times New Roman"/>
        </w:rPr>
        <w:t>chốt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Câu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: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gì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gì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gì</w:t>
      </w:r>
      <w:proofErr w:type="spellEnd"/>
      <w:r w:rsidRPr="003426F9">
        <w:rPr>
          <w:rFonts w:ascii="Times New Roman" w:hAnsi="Times New Roman" w:cs="Times New Roman"/>
        </w:rPr>
        <w:t xml:space="preserve">?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hay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>?</w:t>
      </w:r>
    </w:p>
    <w:p w14:paraId="431B973B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14858382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6112DA3B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B4AF8A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,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sau</w:t>
      </w:r>
      <w:proofErr w:type="spellEnd"/>
      <w:r w:rsidRPr="003426F9">
        <w:rPr>
          <w:rFonts w:ascii="Times New Roman" w:hAnsi="Times New Roman" w:cs="Times New Roman"/>
        </w:rPr>
        <w:t xml:space="preserve">;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631013E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Các </w:t>
      </w:r>
      <w:proofErr w:type="spellStart"/>
      <w:r w:rsidRPr="003426F9">
        <w:rPr>
          <w:rFonts w:ascii="Times New Roman" w:hAnsi="Times New Roman" w:cs="Times New Roman"/>
        </w:rPr>
        <w:t>nhà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Democritus (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tử</w:t>
      </w:r>
      <w:proofErr w:type="spellEnd"/>
      <w:r w:rsidRPr="003426F9">
        <w:rPr>
          <w:rFonts w:ascii="Times New Roman" w:hAnsi="Times New Roman" w:cs="Times New Roman"/>
        </w:rPr>
        <w:t xml:space="preserve">)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Karl Marx (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>).</w:t>
      </w:r>
    </w:p>
    <w:p w14:paraId="51098FAC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76D9A5E7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6BE88C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sau</w:t>
      </w:r>
      <w:proofErr w:type="spellEnd"/>
      <w:r w:rsidRPr="003426F9">
        <w:rPr>
          <w:rFonts w:ascii="Times New Roman" w:hAnsi="Times New Roman" w:cs="Times New Roman"/>
        </w:rPr>
        <w:t xml:space="preserve">;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6911514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Các </w:t>
      </w:r>
      <w:proofErr w:type="spellStart"/>
      <w:r w:rsidRPr="003426F9">
        <w:rPr>
          <w:rFonts w:ascii="Times New Roman" w:hAnsi="Times New Roman" w:cs="Times New Roman"/>
        </w:rPr>
        <w:t>nhà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Plato (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mờ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tưởng</w:t>
      </w:r>
      <w:proofErr w:type="spellEnd"/>
      <w:r w:rsidRPr="003426F9">
        <w:rPr>
          <w:rFonts w:ascii="Times New Roman" w:hAnsi="Times New Roman" w:cs="Times New Roman"/>
        </w:rPr>
        <w:t xml:space="preserve">)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Georg Wilhelm Friedrich Hegel (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>).</w:t>
      </w:r>
    </w:p>
    <w:p w14:paraId="26E26640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567971C0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3. **</w:t>
      </w:r>
      <w:proofErr w:type="spellStart"/>
      <w:r w:rsidRPr="003426F9">
        <w:rPr>
          <w:rFonts w:ascii="Times New Roman" w:hAnsi="Times New Roman" w:cs="Times New Roman"/>
        </w:rPr>
        <w:t>Thuyết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C0DBE0D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Thuyết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nhau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640B066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>**: René Descartes (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nhau</w:t>
      </w:r>
      <w:proofErr w:type="spellEnd"/>
      <w:r w:rsidRPr="003426F9">
        <w:rPr>
          <w:rFonts w:ascii="Times New Roman" w:hAnsi="Times New Roman" w:cs="Times New Roman"/>
        </w:rPr>
        <w:t>).</w:t>
      </w:r>
    </w:p>
    <w:p w14:paraId="7ABBEAF4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163191CC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Các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</w:p>
    <w:p w14:paraId="06B2FC08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1B7B65DF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7FFE0DE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Các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vũ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E62A214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Democritus,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Plato,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Descartes.</w:t>
      </w:r>
    </w:p>
    <w:p w14:paraId="08F0B5A8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1575A016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cổ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C8B2C5B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xoay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2317A05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Thomas Aquinas (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tìm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hòa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Aristotle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Kitô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)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Augustinus (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>).</w:t>
      </w:r>
    </w:p>
    <w:p w14:paraId="1F22FF4A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1CA87BD2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3. **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6A2FB23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kỷ</w:t>
      </w:r>
      <w:proofErr w:type="spellEnd"/>
      <w:r w:rsidRPr="003426F9">
        <w:rPr>
          <w:rFonts w:ascii="Times New Roman" w:hAnsi="Times New Roman" w:cs="Times New Roman"/>
        </w:rPr>
        <w:t xml:space="preserve"> 17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5892B02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Descartes,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John Locke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Karl Marx.</w:t>
      </w:r>
    </w:p>
    <w:p w14:paraId="6A43B587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4297F906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4. **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B39341E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ngữ</w:t>
      </w:r>
      <w:proofErr w:type="spellEnd"/>
      <w:r w:rsidRPr="003426F9">
        <w:rPr>
          <w:rFonts w:ascii="Times New Roman" w:hAnsi="Times New Roman" w:cs="Times New Roman"/>
        </w:rPr>
        <w:t xml:space="preserve">, logic,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C91540A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John Dewey,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Jean-Paul Sartre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hậu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Michel Foucault.</w:t>
      </w:r>
    </w:p>
    <w:p w14:paraId="2E51E81D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17426A44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Lựa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chọn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</w:p>
    <w:p w14:paraId="69F3825A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3DDC93C2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Lựa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chọn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21D43E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**Lý </w:t>
      </w:r>
      <w:proofErr w:type="gramStart"/>
      <w:r w:rsidRPr="003426F9">
        <w:rPr>
          <w:rFonts w:ascii="Times New Roman" w:hAnsi="Times New Roman" w:cs="Times New Roman"/>
        </w:rPr>
        <w:t>do</w:t>
      </w:r>
      <w:proofErr w:type="gram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Karl Marx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Friedrich Engels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.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loài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7C1F6BD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77238EFE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2023:</w:t>
      </w:r>
    </w:p>
    <w:p w14:paraId="2A319A6A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4BFD9CF7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GDP**: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Nam, GDP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6,5%.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B7B7C02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giảm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2,2%.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B512F1F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>- **</w:t>
      </w:r>
      <w:proofErr w:type="spellStart"/>
      <w:r w:rsidRPr="003426F9">
        <w:rPr>
          <w:rFonts w:ascii="Times New Roman" w:hAnsi="Times New Roman" w:cs="Times New Roman"/>
        </w:rPr>
        <w:t>Mức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Mức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4.680 USD.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4897C4B" w14:textId="77777777" w:rsidR="00634655" w:rsidRPr="003426F9" w:rsidRDefault="00634655" w:rsidP="00634655">
      <w:pPr>
        <w:rPr>
          <w:rFonts w:ascii="Times New Roman" w:hAnsi="Times New Roman" w:cs="Times New Roman"/>
        </w:rPr>
      </w:pPr>
    </w:p>
    <w:p w14:paraId="097246C1" w14:textId="77777777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3033396A" w14:textId="0011171C" w:rsidR="00634655" w:rsidRPr="003426F9" w:rsidRDefault="00634655" w:rsidP="00634655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tế-xã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F352AF8" w14:textId="77777777" w:rsidR="00521A2B" w:rsidRPr="003426F9" w:rsidRDefault="00521A2B" w:rsidP="00521A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5D83B8C" w14:textId="578CE704" w:rsidR="00634655" w:rsidRPr="00AF3C53" w:rsidRDefault="00634655" w:rsidP="00521A2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Anh/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độc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3426F9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0F78ADDA" w14:textId="77777777" w:rsidR="00AF3C53" w:rsidRPr="003426F9" w:rsidRDefault="00AF3C53" w:rsidP="00AF3C53">
      <w:pPr>
        <w:rPr>
          <w:rFonts w:ascii="Times New Roman" w:hAnsi="Times New Roman" w:cs="Times New Roman"/>
        </w:rPr>
      </w:pPr>
    </w:p>
    <w:p w14:paraId="033ADE02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</w:p>
    <w:p w14:paraId="0463AB27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7EA9A20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</w:p>
    <w:p w14:paraId="4CB9D37B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0FF2E470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</w:p>
    <w:p w14:paraId="74324C7D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tưởng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tâm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trạng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thói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quen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,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8AD5344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3C603B49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52CF225B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6F65D7CB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1. **Ý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11485AD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Các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B590C4B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Trong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gắn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mùa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239A045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17C636D5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2. **Ý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A3252F6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</w:t>
      </w:r>
      <w:proofErr w:type="spellStart"/>
      <w:r w:rsidRPr="003426F9">
        <w:rPr>
          <w:rFonts w:ascii="Times New Roman" w:hAnsi="Times New Roman" w:cs="Times New Roman"/>
        </w:rPr>
        <w:t>Mặc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dù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bị</w:t>
      </w:r>
      <w:proofErr w:type="spellEnd"/>
      <w:r w:rsidRPr="003426F9">
        <w:rPr>
          <w:rFonts w:ascii="Times New Roman" w:hAnsi="Times New Roman" w:cs="Times New Roman"/>
        </w:rPr>
        <w:t xml:space="preserve"> chi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bởi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vượt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hậu</w:t>
      </w:r>
      <w:proofErr w:type="spellEnd"/>
      <w:r w:rsidRPr="003426F9">
        <w:rPr>
          <w:rFonts w:ascii="Times New Roman" w:hAnsi="Times New Roman" w:cs="Times New Roman"/>
        </w:rPr>
        <w:t xml:space="preserve">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7A56914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. Ở Việt Nam,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tục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chuyển</w:t>
      </w:r>
      <w:proofErr w:type="spellEnd"/>
      <w:r w:rsidRPr="003426F9">
        <w:rPr>
          <w:rFonts w:ascii="Times New Roman" w:hAnsi="Times New Roman" w:cs="Times New Roman"/>
        </w:rPr>
        <w:t xml:space="preserve"> sang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FBD0991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2224EFB2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3. **Ý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E0C485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   -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tưởng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hậu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kìm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8403927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Các </w:t>
      </w:r>
      <w:proofErr w:type="spellStart"/>
      <w:r w:rsidRPr="003426F9">
        <w:rPr>
          <w:rFonts w:ascii="Times New Roman" w:hAnsi="Times New Roman" w:cs="Times New Roman"/>
        </w:rPr>
        <w:t>phong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ở Việt Nam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kỷ</w:t>
      </w:r>
      <w:proofErr w:type="spellEnd"/>
      <w:r w:rsidRPr="003426F9">
        <w:rPr>
          <w:rFonts w:ascii="Times New Roman" w:hAnsi="Times New Roman" w:cs="Times New Roman"/>
        </w:rPr>
        <w:t xml:space="preserve"> 1980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sang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2DD5746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5069E48E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2023:</w:t>
      </w:r>
    </w:p>
    <w:p w14:paraId="09720A69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7706040E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khởi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CD689D8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Việt Nam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140.000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khởi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15%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2022.</w:t>
      </w:r>
    </w:p>
    <w:p w14:paraId="0D72E795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khởi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trẻ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C2AF6E1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674DCE9B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2. **Thái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EFC0B58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75%,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10%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64BEC30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**: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Việt Nam.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9B0B045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0A67482C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3. **Thay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7487243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85%,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154499B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   - **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cùng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tin,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998B445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0248A9BD" w14:textId="77777777" w:rsidR="00713E37" w:rsidRPr="003426F9" w:rsidRDefault="00713E37" w:rsidP="00713E3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</w:p>
    <w:p w14:paraId="38A47600" w14:textId="77777777" w:rsidR="00713E37" w:rsidRPr="003426F9" w:rsidRDefault="00713E37" w:rsidP="00713E37">
      <w:pPr>
        <w:rPr>
          <w:rFonts w:ascii="Times New Roman" w:hAnsi="Times New Roman" w:cs="Times New Roman"/>
        </w:rPr>
      </w:pPr>
    </w:p>
    <w:p w14:paraId="30B5E5CD" w14:textId="184FBCA4" w:rsidR="00634655" w:rsidRPr="003426F9" w:rsidRDefault="00713E37" w:rsidP="00713E37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.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tế-xã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Nam,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D909B5F" w14:textId="77777777" w:rsidR="00362AFC" w:rsidRPr="003426F9" w:rsidRDefault="00362AFC" w:rsidP="00713E37">
      <w:pPr>
        <w:rPr>
          <w:rFonts w:ascii="Times New Roman" w:hAnsi="Times New Roman" w:cs="Times New Roman"/>
        </w:rPr>
      </w:pPr>
    </w:p>
    <w:p w14:paraId="112944B0" w14:textId="74661470" w:rsidR="00362AFC" w:rsidRPr="003426F9" w:rsidRDefault="00362AFC" w:rsidP="00362A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Hk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2 2021 – 2022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tháng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14:paraId="6B22B426" w14:textId="1D8CD767" w:rsidR="00521A2B" w:rsidRPr="003426F9" w:rsidRDefault="00362AFC" w:rsidP="00AF3C5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lastRenderedPageBreak/>
        <w:t>Trên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mâu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thuẫn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triết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Mác-Lênin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tiễn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ở Việt Nam,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nêu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mâu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thuẫn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đang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ta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nay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CCC514" w14:textId="77777777" w:rsidR="00362AFC" w:rsidRPr="003426F9" w:rsidRDefault="00362AFC" w:rsidP="00AF3C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D9B2F1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36B290C2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7B6827B5" w14:textId="77777777" w:rsidR="003218CD" w:rsidRPr="003426F9" w:rsidRDefault="003218CD" w:rsidP="003218CD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coi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phạm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đang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nay,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5C844A9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4EFEF59D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</w:p>
    <w:p w14:paraId="2621694B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6AD1333E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6A7B8EC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B6E290D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6C29A02D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**Lý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3F2D0FE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5485073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ở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243441D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chuyển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</w:t>
      </w:r>
      <w:proofErr w:type="spellEnd"/>
      <w:r w:rsidRPr="003426F9">
        <w:rPr>
          <w:rFonts w:ascii="Times New Roman" w:hAnsi="Times New Roman" w:cs="Times New Roman"/>
        </w:rPr>
        <w:t xml:space="preserve"> sang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998DB70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4827156E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nay</w:t>
      </w:r>
    </w:p>
    <w:p w14:paraId="1E6DEA37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79BEFDDE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F1E2F33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Đây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405939E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GDP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6,5%, </w:t>
      </w:r>
      <w:proofErr w:type="spellStart"/>
      <w:r w:rsidRPr="003426F9">
        <w:rPr>
          <w:rFonts w:ascii="Times New Roman" w:hAnsi="Times New Roman" w:cs="Times New Roman"/>
        </w:rPr>
        <w:t>tuy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ô </w:t>
      </w:r>
      <w:proofErr w:type="spellStart"/>
      <w:r w:rsidRPr="003426F9">
        <w:rPr>
          <w:rFonts w:ascii="Times New Roman" w:hAnsi="Times New Roman" w:cs="Times New Roman"/>
        </w:rPr>
        <w:t>nhiễm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kể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Mức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ô </w:t>
      </w:r>
      <w:proofErr w:type="spellStart"/>
      <w:r w:rsidRPr="003426F9">
        <w:rPr>
          <w:rFonts w:ascii="Times New Roman" w:hAnsi="Times New Roman" w:cs="Times New Roman"/>
        </w:rPr>
        <w:t>nhiễm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khí</w:t>
      </w:r>
      <w:proofErr w:type="spellEnd"/>
      <w:r w:rsidRPr="003426F9">
        <w:rPr>
          <w:rFonts w:ascii="Times New Roman" w:hAnsi="Times New Roman" w:cs="Times New Roman"/>
        </w:rPr>
        <w:t xml:space="preserve"> ở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lớn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Hà </w:t>
      </w:r>
      <w:proofErr w:type="spellStart"/>
      <w:r w:rsidRPr="003426F9">
        <w:rPr>
          <w:rFonts w:ascii="Times New Roman" w:hAnsi="Times New Roman" w:cs="Times New Roman"/>
        </w:rPr>
        <w:t>Nội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TP.HCM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vượt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2023.</w:t>
      </w:r>
    </w:p>
    <w:p w14:paraId="54FCD0F1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01E87E67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**Phương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4F45E885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xanh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sạch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7F60B83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soát</w:t>
      </w:r>
      <w:proofErr w:type="spellEnd"/>
      <w:r w:rsidRPr="003426F9">
        <w:rPr>
          <w:rFonts w:ascii="Times New Roman" w:hAnsi="Times New Roman" w:cs="Times New Roman"/>
        </w:rPr>
        <w:t xml:space="preserve"> ô </w:t>
      </w:r>
      <w:proofErr w:type="spellStart"/>
      <w:r w:rsidRPr="003426F9">
        <w:rPr>
          <w:rFonts w:ascii="Times New Roman" w:hAnsi="Times New Roman" w:cs="Times New Roman"/>
        </w:rPr>
        <w:t>nhiễm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5247F39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431975C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1D885C3F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tộc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3479CBB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hòa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tộc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D545C1E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hút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18 </w:t>
      </w:r>
      <w:proofErr w:type="spellStart"/>
      <w:r w:rsidRPr="003426F9">
        <w:rPr>
          <w:rFonts w:ascii="Times New Roman" w:hAnsi="Times New Roman" w:cs="Times New Roman"/>
        </w:rPr>
        <w:t>triệu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du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ngạch</w:t>
      </w:r>
      <w:proofErr w:type="spellEnd"/>
      <w:r w:rsidRPr="003426F9">
        <w:rPr>
          <w:rFonts w:ascii="Times New Roman" w:hAnsi="Times New Roman" w:cs="Times New Roman"/>
        </w:rPr>
        <w:t xml:space="preserve"> 2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USD. Tuy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du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ngoại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đe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dọa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85ECEDA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183266E0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**Phương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0A16582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AC006AB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lưu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tộc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3CC8AD1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Khuyến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hòa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8F62C58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1710238F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**3.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đô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130D487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Đây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đô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ở </w:t>
      </w:r>
      <w:proofErr w:type="spellStart"/>
      <w:r w:rsidRPr="003426F9">
        <w:rPr>
          <w:rFonts w:ascii="Times New Roman" w:hAnsi="Times New Roman" w:cs="Times New Roman"/>
        </w:rPr>
        <w:t>khu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95625FF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đô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40%,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ở </w:t>
      </w:r>
      <w:proofErr w:type="spellStart"/>
      <w:r w:rsidRPr="003426F9">
        <w:rPr>
          <w:rFonts w:ascii="Times New Roman" w:hAnsi="Times New Roman" w:cs="Times New Roman"/>
        </w:rPr>
        <w:t>khu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bằng</w:t>
      </w:r>
      <w:proofErr w:type="spellEnd"/>
      <w:r w:rsidRPr="003426F9">
        <w:rPr>
          <w:rFonts w:ascii="Times New Roman" w:hAnsi="Times New Roman" w:cs="Times New Roman"/>
        </w:rPr>
        <w:t xml:space="preserve"> 60%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thị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8FC7124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378D5330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**Phương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43BD1B80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cộng</w:t>
      </w:r>
      <w:proofErr w:type="spellEnd"/>
      <w:r w:rsidRPr="003426F9">
        <w:rPr>
          <w:rFonts w:ascii="Times New Roman" w:hAnsi="Times New Roman" w:cs="Times New Roman"/>
        </w:rPr>
        <w:t xml:space="preserve"> ở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 xml:space="preserve"> y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8D4C6C8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khuyến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5DAB2DC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bớt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khoảng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thị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20C7158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42652B7D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3E42312D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0D6C829B" w14:textId="0C65723A" w:rsidR="00362AFC" w:rsidRPr="003426F9" w:rsidRDefault="003218CD" w:rsidP="003218CD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đang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nay.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đòi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nỗ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Thông qua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FD16889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4A249D17" w14:textId="5406F84E" w:rsidR="003218CD" w:rsidRPr="003426F9" w:rsidRDefault="003218CD" w:rsidP="003218C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lastRenderedPageBreak/>
        <w:t>Trên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cuộc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sống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con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tránh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phiến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rèn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nay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8BB86CB" w14:textId="77777777" w:rsidR="003218CD" w:rsidRPr="003426F9" w:rsidRDefault="003218CD" w:rsidP="003218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6DD26E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4D2EC244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15DF91A8" w14:textId="77777777" w:rsidR="003218CD" w:rsidRPr="003426F9" w:rsidRDefault="003218CD" w:rsidP="003218CD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.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mang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mỗi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CE3A389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04059FE1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</w:p>
    <w:p w14:paraId="66D33DCC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50F6AAC0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2017A51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, bao </w:t>
      </w:r>
      <w:proofErr w:type="spellStart"/>
      <w:r w:rsidRPr="003426F9">
        <w:rPr>
          <w:rFonts w:ascii="Times New Roman" w:hAnsi="Times New Roman" w:cs="Times New Roman"/>
        </w:rPr>
        <w:t>quát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mặt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đòi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DBE44DA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77642759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8467E76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Xem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36E5BE5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Đánh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mặt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nhau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BC830AA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9FFC6BF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547850D2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Vì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>?</w:t>
      </w:r>
    </w:p>
    <w:p w14:paraId="26C1746A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669BBE1A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FD8E31A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: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E8D5FB8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: Khi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mặc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dù</w:t>
      </w:r>
      <w:proofErr w:type="spellEnd"/>
      <w:r w:rsidRPr="003426F9">
        <w:rPr>
          <w:rFonts w:ascii="Times New Roman" w:hAnsi="Times New Roman" w:cs="Times New Roman"/>
        </w:rPr>
        <w:t xml:space="preserve"> GDP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trưởng</w:t>
      </w:r>
      <w:proofErr w:type="spellEnd"/>
      <w:r w:rsidRPr="003426F9">
        <w:rPr>
          <w:rFonts w:ascii="Times New Roman" w:hAnsi="Times New Roman" w:cs="Times New Roman"/>
        </w:rPr>
        <w:t xml:space="preserve"> 6,5%, </w:t>
      </w:r>
      <w:proofErr w:type="spellStart"/>
      <w:r w:rsidRPr="003426F9">
        <w:rPr>
          <w:rFonts w:ascii="Times New Roman" w:hAnsi="Times New Roman" w:cs="Times New Roman"/>
        </w:rPr>
        <w:t>nhưng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nghèo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5,3%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đang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09DF8AC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5759CEBA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</w:t>
      </w:r>
      <w:proofErr w:type="spellStart"/>
      <w:r w:rsidRPr="003426F9">
        <w:rPr>
          <w:rFonts w:ascii="Times New Roman" w:hAnsi="Times New Roman" w:cs="Times New Roman"/>
        </w:rPr>
        <w:t>Tránh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lầm</w:t>
      </w:r>
      <w:proofErr w:type="spellEnd"/>
      <w:r w:rsidRPr="003426F9">
        <w:rPr>
          <w:rFonts w:ascii="Times New Roman" w:hAnsi="Times New Roman" w:cs="Times New Roman"/>
        </w:rPr>
        <w:t xml:space="preserve"> do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B5C9328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: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khía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lầm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9863A5A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: Trong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bỏ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Đào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80%, </w:t>
      </w:r>
      <w:proofErr w:type="spellStart"/>
      <w:r w:rsidRPr="003426F9">
        <w:rPr>
          <w:rFonts w:ascii="Times New Roman" w:hAnsi="Times New Roman" w:cs="Times New Roman"/>
        </w:rPr>
        <w:t>nhưng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45%.</w:t>
      </w:r>
    </w:p>
    <w:p w14:paraId="4D7959D9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4378BACA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</w:p>
    <w:p w14:paraId="09A2B2E0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41B4E689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</w:t>
      </w:r>
      <w:proofErr w:type="spellStart"/>
      <w:r w:rsidRPr="003426F9">
        <w:rPr>
          <w:rFonts w:ascii="Times New Roman" w:hAnsi="Times New Roman" w:cs="Times New Roman"/>
        </w:rPr>
        <w:t>Xây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3FCE139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: </w:t>
      </w:r>
      <w:proofErr w:type="spellStart"/>
      <w:r w:rsidRPr="003426F9">
        <w:rPr>
          <w:rFonts w:ascii="Times New Roman" w:hAnsi="Times New Roman" w:cs="Times New Roman"/>
        </w:rPr>
        <w:t>Xây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7591E2D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: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ngoại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0E76F5A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69A7A2B7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F1A2A35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: Học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nhằm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nắm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trang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nhóm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9D22A65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: Tham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2023, 60%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30%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EB110D3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49DF47F7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**3.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5D8BC5A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: Học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nắm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6BE9892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: Tham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dự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xin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85%,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60%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8EFE4A4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36234BFC" w14:textId="77777777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0326C550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5D4952E7" w14:textId="016C3B79" w:rsidR="003218CD" w:rsidRPr="003426F9" w:rsidRDefault="003218CD" w:rsidP="003218CD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lầm</w:t>
      </w:r>
      <w:proofErr w:type="spellEnd"/>
      <w:r w:rsidRPr="003426F9">
        <w:rPr>
          <w:rFonts w:ascii="Times New Roman" w:hAnsi="Times New Roman" w:cs="Times New Roman"/>
        </w:rPr>
        <w:t xml:space="preserve"> do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3E57A15" w14:textId="77777777" w:rsidR="003218CD" w:rsidRPr="003426F9" w:rsidRDefault="003218CD" w:rsidP="003218CD">
      <w:pPr>
        <w:rPr>
          <w:rFonts w:ascii="Times New Roman" w:hAnsi="Times New Roman" w:cs="Times New Roman"/>
        </w:rPr>
      </w:pPr>
    </w:p>
    <w:p w14:paraId="5B43012A" w14:textId="1F973914" w:rsidR="003218CD" w:rsidRPr="003426F9" w:rsidRDefault="003218CD" w:rsidP="003218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Hk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2 2021-2022 </w:t>
      </w:r>
      <w:proofErr w:type="spellStart"/>
      <w:r w:rsidRPr="003426F9">
        <w:rPr>
          <w:rFonts w:ascii="Times New Roman" w:hAnsi="Times New Roman" w:cs="Times New Roman"/>
          <w:b/>
          <w:bCs/>
          <w:sz w:val="32"/>
          <w:szCs w:val="32"/>
        </w:rPr>
        <w:t>tháng</w:t>
      </w:r>
      <w:proofErr w:type="spellEnd"/>
      <w:r w:rsidRPr="003426F9"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14:paraId="432DA2C3" w14:textId="17EF2CB7" w:rsidR="003218CD" w:rsidRPr="003426F9" w:rsidRDefault="003218CD" w:rsidP="003218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6F9">
        <w:rPr>
          <w:rFonts w:ascii="Times New Roman" w:hAnsi="Times New Roman" w:cs="Times New Roman"/>
          <w:b/>
          <w:bCs/>
          <w:sz w:val="28"/>
          <w:szCs w:val="28"/>
        </w:rPr>
        <w:t>Anh/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cuộc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sống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62E95E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5D9F7F8E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4AED6492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Trong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xác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lớn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hữu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03803CB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4FF6328D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</w:p>
    <w:p w14:paraId="32FE20B8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5A39EFFC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BB878C6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nhằm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đặc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EFE4926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2C493583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F969C10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Xem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FEDD181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18B047B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Đánh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D378227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6588F718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27C52B9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67E587B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38150EEC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AEA3BF8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Xem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70B5078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81AC7FC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Đánh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676F7D2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0D0E1513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</w:p>
    <w:p w14:paraId="704B2EF3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0F551133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4D817AD0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7B515A9F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**Xem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B0E7687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Khối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dự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ngoại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4E6011E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giờ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ngày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trí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ngơi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6C5C147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**Phương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B94917D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6D9E5A4C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EFB1968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Khối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Nếu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lớn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đủ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thẳng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20A981A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**Phương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ưu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B79F7E2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71277C27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Đánh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2D2E952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Khối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**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**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**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04D99B9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7C0F2B1D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2023**:</w:t>
      </w:r>
    </w:p>
    <w:p w14:paraId="6CF600BA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Theo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sát</w:t>
      </w:r>
      <w:proofErr w:type="spellEnd"/>
      <w:r w:rsidRPr="003426F9">
        <w:rPr>
          <w:rFonts w:ascii="Times New Roman" w:hAnsi="Times New Roman" w:cs="Times New Roman"/>
        </w:rPr>
        <w:t xml:space="preserve">, 70%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60%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50%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thẳng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486CFE4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32E21C18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75C9C63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26E84960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**Xem </w:t>
      </w:r>
      <w:proofErr w:type="spellStart"/>
      <w:r w:rsidRPr="003426F9">
        <w:rPr>
          <w:rFonts w:ascii="Times New Roman" w:hAnsi="Times New Roman" w:cs="Times New Roman"/>
        </w:rPr>
        <w:t>xét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8539F53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**Giai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B13F682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**Giai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sau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Bắt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7E4E4BE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33282F41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7A9AF79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**Giai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phút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3BD8D26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**Giai </w:t>
      </w:r>
      <w:proofErr w:type="spellStart"/>
      <w:r w:rsidRPr="003426F9">
        <w:rPr>
          <w:rFonts w:ascii="Times New Roman" w:hAnsi="Times New Roman" w:cs="Times New Roman"/>
        </w:rPr>
        <w:t>đoạn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sau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, chia </w:t>
      </w:r>
      <w:proofErr w:type="spellStart"/>
      <w:r w:rsidRPr="003426F9">
        <w:rPr>
          <w:rFonts w:ascii="Times New Roman" w:hAnsi="Times New Roman" w:cs="Times New Roman"/>
        </w:rPr>
        <w:t>nhỏ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9DCBCA1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743D2D73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Đánh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A05811F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mệt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mỏi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0377546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**Sau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A9AF7AB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461C0AB3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2023**:</w:t>
      </w:r>
    </w:p>
    <w:p w14:paraId="3CD35BFB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Theo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xu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dẫn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thấp</w:t>
      </w:r>
      <w:proofErr w:type="spellEnd"/>
      <w:r w:rsidRPr="003426F9">
        <w:rPr>
          <w:rFonts w:ascii="Times New Roman" w:hAnsi="Times New Roman" w:cs="Times New Roman"/>
        </w:rPr>
        <w:t xml:space="preserve">. Sau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25%.</w:t>
      </w:r>
    </w:p>
    <w:p w14:paraId="137C75B1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28BBC20C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###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</w:p>
    <w:p w14:paraId="4610096C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70463D83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</w:t>
      </w:r>
      <w:proofErr w:type="spellStart"/>
      <w:r w:rsidRPr="003426F9">
        <w:rPr>
          <w:rFonts w:ascii="Times New Roman" w:hAnsi="Times New Roman" w:cs="Times New Roman"/>
        </w:rPr>
        <w:t>Xây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1B2BD28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,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10F7708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Đảm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trí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9563D08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5C702E8D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6B6BE79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Tham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nhóm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BB60D56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ngoại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22A6CDD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409F4535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**3.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hợp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92EE3D0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huống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ty,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56E66912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- Liên </w:t>
      </w:r>
      <w:proofErr w:type="spellStart"/>
      <w:r w:rsidRPr="003426F9">
        <w:rPr>
          <w:rFonts w:ascii="Times New Roman" w:hAnsi="Times New Roman" w:cs="Times New Roman"/>
        </w:rPr>
        <w:t>tục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dựa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hồi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bạn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bè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059AE74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6B868CF4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23DA4D4D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1EF7DF70" w14:textId="08D442BE" w:rsidR="003218CD" w:rsidRPr="003426F9" w:rsidRDefault="0067516B" w:rsidP="0067516B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nhìn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sâu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. Qua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-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48F0A3C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4667001A" w14:textId="4AB0E94E" w:rsidR="0067516B" w:rsidRPr="003426F9" w:rsidRDefault="0067516B" w:rsidP="0067516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tồn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nhưng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cũng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độc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chúng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độc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EFCDBE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68B4DFA4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7DF48CE3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Trong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xem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thái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Tuy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 xml:space="preserve">,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tuyệt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khía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9CDD967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5919FE7C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</w:p>
    <w:p w14:paraId="5544D27B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4C4BA70D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bị</w:t>
      </w:r>
      <w:proofErr w:type="spellEnd"/>
      <w:r w:rsidRPr="003426F9">
        <w:rPr>
          <w:rFonts w:ascii="Times New Roman" w:hAnsi="Times New Roman" w:cs="Times New Roman"/>
        </w:rPr>
        <w:t xml:space="preserve"> chi </w:t>
      </w:r>
      <w:proofErr w:type="spellStart"/>
      <w:r w:rsidRPr="003426F9">
        <w:rPr>
          <w:rFonts w:ascii="Times New Roman" w:hAnsi="Times New Roman" w:cs="Times New Roman"/>
        </w:rPr>
        <w:t>phối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bởi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chỉnh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riêng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D548CEB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7FAEDC1F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23F9FC6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hậu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**: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xu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hậu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DE15B5B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**: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97A5F3E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3. **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**: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6A4954F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7300AB9F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</w:p>
    <w:p w14:paraId="7BC4EE3D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4CF4A78D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hậu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0CC9CC5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Việt Nam, </w:t>
      </w:r>
      <w:proofErr w:type="spellStart"/>
      <w:r w:rsidRPr="003426F9">
        <w:rPr>
          <w:rFonts w:ascii="Times New Roman" w:hAnsi="Times New Roman" w:cs="Times New Roman"/>
        </w:rPr>
        <w:t>sau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sang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kịp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chậm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trễ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4A71586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38F174FF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22220C6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tưởng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Chẳng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hạn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dạy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2500002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221D096C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**3.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4EFF2CA8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Phong </w:t>
      </w:r>
      <w:proofErr w:type="spellStart"/>
      <w:r w:rsidRPr="003426F9">
        <w:rPr>
          <w:rFonts w:ascii="Times New Roman" w:hAnsi="Times New Roman" w:cs="Times New Roman"/>
        </w:rPr>
        <w:t>trào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vi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thói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quen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thiểu</w:t>
      </w:r>
      <w:proofErr w:type="spellEnd"/>
      <w:r w:rsidRPr="003426F9">
        <w:rPr>
          <w:rFonts w:ascii="Times New Roman" w:hAnsi="Times New Roman" w:cs="Times New Roman"/>
        </w:rPr>
        <w:t xml:space="preserve"> ô </w:t>
      </w:r>
      <w:proofErr w:type="spellStart"/>
      <w:r w:rsidRPr="003426F9">
        <w:rPr>
          <w:rFonts w:ascii="Times New Roman" w:hAnsi="Times New Roman" w:cs="Times New Roman"/>
        </w:rPr>
        <w:t>nhiễm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E60FA41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596D658E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Ý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rút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</w:p>
    <w:p w14:paraId="54DDDF89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5ED57AA3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đắn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tồn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rễ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tìm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ECEA053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17E95337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thái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D2A2E42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063D8C8C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**3.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Đảm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hòa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thần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2458000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3F4C28C3" w14:textId="77777777" w:rsidR="0067516B" w:rsidRPr="003426F9" w:rsidRDefault="0067516B" w:rsidP="0067516B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67C4937C" w14:textId="77777777" w:rsidR="0067516B" w:rsidRPr="003426F9" w:rsidRDefault="0067516B" w:rsidP="0067516B">
      <w:pPr>
        <w:rPr>
          <w:rFonts w:ascii="Times New Roman" w:hAnsi="Times New Roman" w:cs="Times New Roman"/>
        </w:rPr>
      </w:pPr>
    </w:p>
    <w:p w14:paraId="2708DC44" w14:textId="7B5AFA4C" w:rsidR="0067516B" w:rsidRPr="003426F9" w:rsidRDefault="0067516B" w:rsidP="0067516B">
      <w:pPr>
        <w:rPr>
          <w:rFonts w:ascii="Times New Roman" w:hAnsi="Times New Roman" w:cs="Times New Roman"/>
        </w:rPr>
      </w:pP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khía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giữa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Các 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tiễn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ý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01FCBED" w14:textId="77777777" w:rsidR="001A534A" w:rsidRPr="003426F9" w:rsidRDefault="001A534A" w:rsidP="0067516B">
      <w:pPr>
        <w:rPr>
          <w:rFonts w:ascii="Times New Roman" w:hAnsi="Times New Roman" w:cs="Times New Roman"/>
        </w:rPr>
      </w:pPr>
    </w:p>
    <w:p w14:paraId="3B5E2ECC" w14:textId="158E059B" w:rsidR="001A534A" w:rsidRPr="003426F9" w:rsidRDefault="001A534A" w:rsidP="00894F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Hk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1 202</w:t>
      </w:r>
      <w:r w:rsidR="00894F97" w:rsidRPr="003426F9">
        <w:rPr>
          <w:rFonts w:ascii="Times New Roman" w:hAnsi="Times New Roman" w:cs="Times New Roman"/>
          <w:b/>
          <w:bCs/>
          <w:sz w:val="28"/>
          <w:szCs w:val="28"/>
        </w:rPr>
        <w:t>0-2021</w:t>
      </w:r>
    </w:p>
    <w:p w14:paraId="4AECCBD7" w14:textId="14102659" w:rsidR="00894F97" w:rsidRPr="003426F9" w:rsidRDefault="00894F97" w:rsidP="00894F9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cuộc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sống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con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tránh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thủ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rèn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nay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EF272C4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4629B58D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4926AEB9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Trong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vô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cùng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hiểu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tạp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thủ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hậu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sao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thủ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6C09DA81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511064E6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</w:p>
    <w:p w14:paraId="7CFBA3E4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5CCB67F3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rằng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25FB484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2C9CDA43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86DF990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nằm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tục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E0BBCCA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thừa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vượt</w:t>
      </w:r>
      <w:proofErr w:type="spellEnd"/>
      <w:r w:rsidRPr="003426F9">
        <w:rPr>
          <w:rFonts w:ascii="Times New Roman" w:hAnsi="Times New Roman" w:cs="Times New Roman"/>
        </w:rPr>
        <w:t xml:space="preserve"> qua**: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bao </w:t>
      </w:r>
      <w:proofErr w:type="spellStart"/>
      <w:r w:rsidRPr="003426F9">
        <w:rPr>
          <w:rFonts w:ascii="Times New Roman" w:hAnsi="Times New Roman" w:cs="Times New Roman"/>
        </w:rPr>
        <w:t>hàm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thừa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vượt</w:t>
      </w:r>
      <w:proofErr w:type="spellEnd"/>
      <w:r w:rsidRPr="003426F9">
        <w:rPr>
          <w:rFonts w:ascii="Times New Roman" w:hAnsi="Times New Roman" w:cs="Times New Roman"/>
        </w:rPr>
        <w:t xml:space="preserve"> qua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356630E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3. **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diễn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logic.</w:t>
      </w:r>
    </w:p>
    <w:p w14:paraId="1422E97A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1A63BB8C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thủ</w:t>
      </w:r>
      <w:proofErr w:type="spellEnd"/>
    </w:p>
    <w:p w14:paraId="7F1EB59C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582A1403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đắn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nhiên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14E981F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Trong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truyền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đòi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internet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dân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74,5%,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F2EBFB8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5F7DC33E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**2. Thích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6B813B6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Trong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cửa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quốc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tranh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kim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340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USD,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12,1%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2022,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0ED9266E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3BA4006F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**3. </w:t>
      </w:r>
      <w:proofErr w:type="spellStart"/>
      <w:r w:rsidRPr="003426F9">
        <w:rPr>
          <w:rFonts w:ascii="Times New Roman" w:hAnsi="Times New Roman" w:cs="Times New Roman"/>
        </w:rPr>
        <w:t>Tránh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hậu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thủ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1DB17E30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Trong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dạy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cũ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dẫn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kém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trung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98,3%,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D42C570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459D36E6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</w:p>
    <w:p w14:paraId="3B4FEDE5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046649F4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Học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tục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32FCE5C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Tham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tuyến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sách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25%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C0C8C85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48778FC6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DD38762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hỗ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nhóm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tuyến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6FD7606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64A5793A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**3. Định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xu </w:t>
      </w:r>
      <w:proofErr w:type="spellStart"/>
      <w:r w:rsidRPr="003426F9">
        <w:rPr>
          <w:rFonts w:ascii="Times New Roman" w:hAnsi="Times New Roman" w:cs="Times New Roman"/>
        </w:rPr>
        <w:t>hướng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yêu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B2896FD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Học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nhóm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F35377D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579E6623" w14:textId="77777777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72C1419A" w14:textId="77777777" w:rsidR="00894F97" w:rsidRPr="003426F9" w:rsidRDefault="00894F97" w:rsidP="00894F97">
      <w:pPr>
        <w:rPr>
          <w:rFonts w:ascii="Times New Roman" w:hAnsi="Times New Roman" w:cs="Times New Roman"/>
        </w:rPr>
      </w:pPr>
    </w:p>
    <w:p w14:paraId="4275C873" w14:textId="7AFE9891" w:rsidR="00894F97" w:rsidRPr="003426F9" w:rsidRDefault="00894F97" w:rsidP="00894F97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phép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tắc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nhận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đúng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đắn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tránh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thích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đổi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thúc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đẩy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rèn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luyện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cuộc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sống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551DCA2" w14:textId="77777777" w:rsidR="00894F97" w:rsidRPr="003426F9" w:rsidRDefault="00894F97" w:rsidP="00894F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BF65A" w14:textId="69EFB35B" w:rsidR="00894F97" w:rsidRPr="003426F9" w:rsidRDefault="00894F97" w:rsidP="00894F9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hãy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sáng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tỏ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rằng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lao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. Theo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anh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chị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trở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lao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giỏi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giàu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thân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đình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đóng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góp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26F9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3426F9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61F6D542" w14:textId="77777777" w:rsidR="00035699" w:rsidRPr="003426F9" w:rsidRDefault="00035699" w:rsidP="00894F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26213C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 xml:space="preserve">### </w:t>
      </w:r>
      <w:proofErr w:type="spellStart"/>
      <w:r w:rsidRPr="003426F9">
        <w:rPr>
          <w:rFonts w:ascii="Times New Roman" w:hAnsi="Times New Roman" w:cs="Times New Roman"/>
        </w:rPr>
        <w:t>Mở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3FD5CD12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0828EFF4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Trong </w:t>
      </w:r>
      <w:proofErr w:type="spellStart"/>
      <w:r w:rsidRPr="003426F9">
        <w:rPr>
          <w:rFonts w:ascii="Times New Roman" w:hAnsi="Times New Roman" w:cs="Times New Roman"/>
        </w:rPr>
        <w:t>triết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Mác-Lênin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cốt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lõi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mọi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tỏ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giỏi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giàu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58A10E6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3CB7164E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theo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</w:p>
    <w:p w14:paraId="56DF8481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57EB1E5B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Khái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niệm</w:t>
      </w:r>
      <w:proofErr w:type="spellEnd"/>
      <w:r w:rsidRPr="003426F9">
        <w:rPr>
          <w:rFonts w:ascii="Times New Roman" w:hAnsi="Times New Roman" w:cs="Times New Roman"/>
        </w:rPr>
        <w:t xml:space="preserve">**: Lực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,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</w:p>
    <w:p w14:paraId="71F86C90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6269B28B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**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cấu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0BF35D6F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1. **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đối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thuật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254241F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2. **</w:t>
      </w:r>
      <w:proofErr w:type="spellStart"/>
      <w:r w:rsidRPr="003426F9">
        <w:rPr>
          <w:rFonts w:ascii="Times New Roman" w:hAnsi="Times New Roman" w:cs="Times New Roman"/>
        </w:rPr>
        <w:t>Sức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**: Bao </w:t>
      </w:r>
      <w:proofErr w:type="spellStart"/>
      <w:r w:rsidRPr="003426F9">
        <w:rPr>
          <w:rFonts w:ascii="Times New Roman" w:hAnsi="Times New Roman" w:cs="Times New Roman"/>
        </w:rPr>
        <w:t>gồm</w:t>
      </w:r>
      <w:proofErr w:type="spellEnd"/>
      <w:r w:rsidRPr="003426F9">
        <w:rPr>
          <w:rFonts w:ascii="Times New Roman" w:hAnsi="Times New Roman" w:cs="Times New Roman"/>
        </w:rPr>
        <w:t xml:space="preserve"> tri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0FA86F6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66187311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yếu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đầu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?</w:t>
      </w:r>
    </w:p>
    <w:p w14:paraId="53033C00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3E21AA43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2C8D9326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toàn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tế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ước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4,8%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4E52E53B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5D30ECC3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quyết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khoa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8F7D6FF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Trong </w:t>
      </w:r>
      <w:proofErr w:type="spellStart"/>
      <w:r w:rsidRPr="003426F9">
        <w:rPr>
          <w:rFonts w:ascii="Times New Roman" w:hAnsi="Times New Roman" w:cs="Times New Roman"/>
        </w:rPr>
        <w:t>lĩnh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kể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65%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phản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nỗ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6FFCC88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6E56335A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**3.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chính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vụ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BFCFB81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Chất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phẩm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được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rõ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rệt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trị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khẩu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đạt</w:t>
      </w:r>
      <w:proofErr w:type="spellEnd"/>
      <w:r w:rsidRPr="003426F9">
        <w:rPr>
          <w:rFonts w:ascii="Times New Roman" w:hAnsi="Times New Roman" w:cs="Times New Roman"/>
        </w:rPr>
        <w:t xml:space="preserve"> 55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USD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chứng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minh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cải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thuật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33496EC9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232BF6A7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Phương </w:t>
      </w:r>
      <w:proofErr w:type="spellStart"/>
      <w:r w:rsidRPr="003426F9">
        <w:rPr>
          <w:rFonts w:ascii="Times New Roman" w:hAnsi="Times New Roman" w:cs="Times New Roman"/>
        </w:rPr>
        <w:t>pháp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giỏi</w:t>
      </w:r>
      <w:proofErr w:type="spellEnd"/>
    </w:p>
    <w:p w14:paraId="68A23224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316A883D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**1.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5EF95AFC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lastRenderedPageBreak/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Tham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ngắn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hạn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dài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hạn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chương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tuyến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cập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kiến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số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chuyên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20% so </w:t>
      </w:r>
      <w:proofErr w:type="spellStart"/>
      <w:r w:rsidRPr="003426F9">
        <w:rPr>
          <w:rFonts w:ascii="Times New Roman" w:hAnsi="Times New Roman" w:cs="Times New Roman"/>
        </w:rPr>
        <w:t>với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trước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thấy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liên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tục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1F2452AF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4F84D4F2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**2.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nhóm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35EA2BCB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tiếp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nhóm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thiếu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Nhiều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doanh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nghiệp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tại</w:t>
      </w:r>
      <w:proofErr w:type="spellEnd"/>
      <w:r w:rsidRPr="003426F9">
        <w:rPr>
          <w:rFonts w:ascii="Times New Roman" w:hAnsi="Times New Roman" w:cs="Times New Roman"/>
        </w:rPr>
        <w:t xml:space="preserve"> Việt Nam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tổ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chức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khóa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viên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hơn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739EE974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326EF7C2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**3. </w:t>
      </w:r>
      <w:proofErr w:type="spellStart"/>
      <w:r w:rsidRPr="003426F9">
        <w:rPr>
          <w:rFonts w:ascii="Times New Roman" w:hAnsi="Times New Roman" w:cs="Times New Roman"/>
        </w:rPr>
        <w:t>Tận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6623A79D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hỗ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mềm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án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dữ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liệu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khác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nâng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hiệu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việc</w:t>
      </w:r>
      <w:proofErr w:type="spellEnd"/>
      <w:r w:rsidRPr="003426F9">
        <w:rPr>
          <w:rFonts w:ascii="Times New Roman" w:hAnsi="Times New Roman" w:cs="Times New Roman"/>
        </w:rPr>
        <w:t xml:space="preserve">. Theo </w:t>
      </w:r>
      <w:proofErr w:type="spellStart"/>
      <w:r w:rsidRPr="003426F9">
        <w:rPr>
          <w:rFonts w:ascii="Times New Roman" w:hAnsi="Times New Roman" w:cs="Times New Roman"/>
        </w:rPr>
        <w:t>Tổng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cục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Thống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kê</w:t>
      </w:r>
      <w:proofErr w:type="spellEnd"/>
      <w:r w:rsidRPr="003426F9">
        <w:rPr>
          <w:rFonts w:ascii="Times New Roman" w:hAnsi="Times New Roman" w:cs="Times New Roman"/>
        </w:rPr>
        <w:t xml:space="preserve"> Việt Nam, </w:t>
      </w:r>
      <w:proofErr w:type="spellStart"/>
      <w:r w:rsidRPr="003426F9">
        <w:rPr>
          <w:rFonts w:ascii="Times New Roman" w:hAnsi="Times New Roman" w:cs="Times New Roman"/>
        </w:rPr>
        <w:t>năm</w:t>
      </w:r>
      <w:proofErr w:type="spellEnd"/>
      <w:r w:rsidRPr="003426F9">
        <w:rPr>
          <w:rFonts w:ascii="Times New Roman" w:hAnsi="Times New Roman" w:cs="Times New Roman"/>
        </w:rPr>
        <w:t xml:space="preserve"> 2023, </w:t>
      </w:r>
      <w:proofErr w:type="spellStart"/>
      <w:r w:rsidRPr="003426F9">
        <w:rPr>
          <w:rFonts w:ascii="Times New Roman" w:hAnsi="Times New Roman" w:cs="Times New Roman"/>
        </w:rPr>
        <w:t>tỷ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ứng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thông</w:t>
      </w:r>
      <w:proofErr w:type="spellEnd"/>
      <w:r w:rsidRPr="003426F9">
        <w:rPr>
          <w:rFonts w:ascii="Times New Roman" w:hAnsi="Times New Roman" w:cs="Times New Roman"/>
        </w:rPr>
        <w:t xml:space="preserve"> tin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lý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tăng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lên</w:t>
      </w:r>
      <w:proofErr w:type="spellEnd"/>
      <w:r w:rsidRPr="003426F9">
        <w:rPr>
          <w:rFonts w:ascii="Times New Roman" w:hAnsi="Times New Roman" w:cs="Times New Roman"/>
        </w:rPr>
        <w:t xml:space="preserve"> 70%.</w:t>
      </w:r>
    </w:p>
    <w:p w14:paraId="00E21F96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7DE26008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**4.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đồng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đua</w:t>
      </w:r>
      <w:proofErr w:type="spellEnd"/>
      <w:r w:rsidRPr="003426F9">
        <w:rPr>
          <w:rFonts w:ascii="Times New Roman" w:hAnsi="Times New Roman" w:cs="Times New Roman"/>
        </w:rPr>
        <w:t>**:</w:t>
      </w:r>
    </w:p>
    <w:p w14:paraId="708B08FE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>- **</w:t>
      </w:r>
      <w:proofErr w:type="spellStart"/>
      <w:r w:rsidRPr="003426F9">
        <w:rPr>
          <w:rFonts w:ascii="Times New Roman" w:hAnsi="Times New Roman" w:cs="Times New Roman"/>
        </w:rPr>
        <w:t>Ví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</w:t>
      </w:r>
      <w:proofErr w:type="spellEnd"/>
      <w:r w:rsidRPr="003426F9">
        <w:rPr>
          <w:rFonts w:ascii="Times New Roman" w:hAnsi="Times New Roman" w:cs="Times New Roman"/>
        </w:rPr>
        <w:t xml:space="preserve">**: Tham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từ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thiện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bảo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môi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trường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đua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giỏi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Điều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này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giúp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p w14:paraId="20E4E7D8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089F0EC8" w14:textId="77777777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### </w:t>
      </w:r>
      <w:proofErr w:type="spellStart"/>
      <w:r w:rsidRPr="003426F9">
        <w:rPr>
          <w:rFonts w:ascii="Times New Roman" w:hAnsi="Times New Roman" w:cs="Times New Roman"/>
        </w:rPr>
        <w:t>Kết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bài</w:t>
      </w:r>
      <w:proofErr w:type="spellEnd"/>
    </w:p>
    <w:p w14:paraId="5906C2CE" w14:textId="77777777" w:rsidR="00035699" w:rsidRPr="003426F9" w:rsidRDefault="00035699" w:rsidP="00035699">
      <w:pPr>
        <w:rPr>
          <w:rFonts w:ascii="Times New Roman" w:hAnsi="Times New Roman" w:cs="Times New Roman"/>
        </w:rPr>
      </w:pPr>
    </w:p>
    <w:p w14:paraId="675C5DA0" w14:textId="736C42DB" w:rsidR="00035699" w:rsidRPr="003426F9" w:rsidRDefault="00035699" w:rsidP="00035699">
      <w:pPr>
        <w:rPr>
          <w:rFonts w:ascii="Times New Roman" w:hAnsi="Times New Roman" w:cs="Times New Roman"/>
        </w:rPr>
      </w:pPr>
      <w:r w:rsidRPr="003426F9">
        <w:rPr>
          <w:rFonts w:ascii="Times New Roman" w:hAnsi="Times New Roman" w:cs="Times New Roman"/>
        </w:rPr>
        <w:t xml:space="preserve">Quan </w:t>
      </w:r>
      <w:proofErr w:type="spellStart"/>
      <w:r w:rsidRPr="003426F9">
        <w:rPr>
          <w:rFonts w:ascii="Times New Roman" w:hAnsi="Times New Roman" w:cs="Times New Roman"/>
        </w:rPr>
        <w:t>điểm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chủ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nghĩa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duy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lịch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sử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về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vai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trò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lượng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định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tầm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quan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trọng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con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trong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quá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xuất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còn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nhấn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mạnh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trách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nhiệm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sáng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tạo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mỗi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Để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trở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thành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một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người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lao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giỏi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mỗi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nhân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cần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không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ngừng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học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hỏi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kỹ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năng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tận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dụng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công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nghệ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tham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tích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các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hoạt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động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 xml:space="preserve">. </w:t>
      </w:r>
      <w:proofErr w:type="spellStart"/>
      <w:r w:rsidRPr="003426F9">
        <w:rPr>
          <w:rFonts w:ascii="Times New Roman" w:hAnsi="Times New Roman" w:cs="Times New Roman"/>
        </w:rPr>
        <w:t>Chỉ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như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vậy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chúng</w:t>
      </w:r>
      <w:proofErr w:type="spellEnd"/>
      <w:r w:rsidRPr="003426F9">
        <w:rPr>
          <w:rFonts w:ascii="Times New Roman" w:hAnsi="Times New Roman" w:cs="Times New Roman"/>
        </w:rPr>
        <w:t xml:space="preserve"> ta </w:t>
      </w:r>
      <w:proofErr w:type="spellStart"/>
      <w:r w:rsidRPr="003426F9">
        <w:rPr>
          <w:rFonts w:ascii="Times New Roman" w:hAnsi="Times New Roman" w:cs="Times New Roman"/>
        </w:rPr>
        <w:t>mới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có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thể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làm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giàu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cho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bản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thân</w:t>
      </w:r>
      <w:proofErr w:type="spellEnd"/>
      <w:r w:rsidRPr="003426F9">
        <w:rPr>
          <w:rFonts w:ascii="Times New Roman" w:hAnsi="Times New Roman" w:cs="Times New Roman"/>
        </w:rPr>
        <w:t xml:space="preserve">, </w:t>
      </w:r>
      <w:proofErr w:type="spellStart"/>
      <w:r w:rsidRPr="003426F9">
        <w:rPr>
          <w:rFonts w:ascii="Times New Roman" w:hAnsi="Times New Roman" w:cs="Times New Roman"/>
        </w:rPr>
        <w:t>gia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đình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đóng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góp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thiết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thực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vào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sự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phát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triển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bền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vững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của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xã</w:t>
      </w:r>
      <w:proofErr w:type="spellEnd"/>
      <w:r w:rsidRPr="003426F9">
        <w:rPr>
          <w:rFonts w:ascii="Times New Roman" w:hAnsi="Times New Roman" w:cs="Times New Roman"/>
        </w:rPr>
        <w:t xml:space="preserve"> </w:t>
      </w:r>
      <w:proofErr w:type="spellStart"/>
      <w:r w:rsidRPr="003426F9">
        <w:rPr>
          <w:rFonts w:ascii="Times New Roman" w:hAnsi="Times New Roman" w:cs="Times New Roman"/>
        </w:rPr>
        <w:t>hội</w:t>
      </w:r>
      <w:proofErr w:type="spellEnd"/>
      <w:r w:rsidRPr="003426F9">
        <w:rPr>
          <w:rFonts w:ascii="Times New Roman" w:hAnsi="Times New Roman" w:cs="Times New Roman"/>
        </w:rPr>
        <w:t>.</w:t>
      </w:r>
    </w:p>
    <w:sectPr w:rsidR="00035699" w:rsidRPr="003426F9" w:rsidSect="009333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E6101"/>
    <w:multiLevelType w:val="hybridMultilevel"/>
    <w:tmpl w:val="91BC7770"/>
    <w:lvl w:ilvl="0" w:tplc="96DAC8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3F"/>
    <w:rsid w:val="0000316D"/>
    <w:rsid w:val="00035699"/>
    <w:rsid w:val="000F352B"/>
    <w:rsid w:val="001A534A"/>
    <w:rsid w:val="002F1D9D"/>
    <w:rsid w:val="003218CD"/>
    <w:rsid w:val="003426F9"/>
    <w:rsid w:val="00362AFC"/>
    <w:rsid w:val="00441E1F"/>
    <w:rsid w:val="00521A2B"/>
    <w:rsid w:val="00610355"/>
    <w:rsid w:val="00634655"/>
    <w:rsid w:val="0067516B"/>
    <w:rsid w:val="00713E37"/>
    <w:rsid w:val="00717252"/>
    <w:rsid w:val="00894F97"/>
    <w:rsid w:val="008E5BA7"/>
    <w:rsid w:val="0093330A"/>
    <w:rsid w:val="00A56EAB"/>
    <w:rsid w:val="00AF3C53"/>
    <w:rsid w:val="00C94CDE"/>
    <w:rsid w:val="00CD0202"/>
    <w:rsid w:val="00CF66C3"/>
    <w:rsid w:val="00D60DF0"/>
    <w:rsid w:val="00DB74F7"/>
    <w:rsid w:val="00F0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F1BA"/>
  <w15:chartTrackingRefBased/>
  <w15:docId w15:val="{B427190F-3AF8-40BC-99CE-84B67D25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3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A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A3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5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4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1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39</Pages>
  <Words>14126</Words>
  <Characters>80522</Characters>
  <Application>Microsoft Office Word</Application>
  <DocSecurity>0</DocSecurity>
  <Lines>671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Thiện</dc:creator>
  <cp:keywords/>
  <dc:description/>
  <cp:lastModifiedBy>Nguyễn Hải Thiện</cp:lastModifiedBy>
  <cp:revision>17</cp:revision>
  <dcterms:created xsi:type="dcterms:W3CDTF">2024-06-26T09:20:00Z</dcterms:created>
  <dcterms:modified xsi:type="dcterms:W3CDTF">2024-06-26T23:24:00Z</dcterms:modified>
</cp:coreProperties>
</file>