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t xml:space="preserve">Table 1: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265DE0">
        <w:t xml:space="preserve">Table 2: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17pt;height:23pt" o:ole="">
            <v:imagedata r:id="rId5" r:pict="rId6" o:title=""/>
          </v:shape>
          <o:OLEObject Type="Embed" ProgID="Equation.3" ShapeID="_x0000_i1064" DrawAspect="Content" ObjectID="_1415102468"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r>
        <w:t xml:space="preserve">Broadie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In Broadie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however, similarly to Broadie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A24A3E">
      <w:pPr>
        <w:pStyle w:val="ListParagraph"/>
      </w:pPr>
      <w:r>
        <w:t>Figure 1: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CA4E85">
      <w:pPr>
        <w:pStyle w:val="ListParagraph"/>
      </w:pPr>
      <w:r>
        <w:t xml:space="preserve">Figure 2: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6517B9">
        <w:t>In</w:t>
      </w:r>
      <w:r w:rsidR="000D3F41">
        <w:t xml:space="preserve"> principle </w:t>
      </w:r>
      <w:r w:rsidR="002F176B">
        <w:t xml:space="preserve">one model for all shots </w:t>
      </w:r>
      <w:r w:rsidR="000D3F41">
        <w:t>could have been fit with ind</w:t>
      </w:r>
      <w:r w:rsidR="00302D3D">
        <w:t xml:space="preserve">icator variables for each turf.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10"/>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DA36BE">
      <w:pPr>
        <w:pStyle w:val="ListParagraph"/>
      </w:pPr>
      <w:r>
        <w:t xml:space="preserve">Figure 3: </w:t>
      </w:r>
      <w:r w:rsidR="00B50E2B">
        <w:t xml:space="preserve">The purple point has an inferred Green To Work With of about 44 feet, while the blue point has an inferred Green To Work With of only 1.5 feet. </w:t>
      </w:r>
      <w:r w:rsidR="006D4B2D">
        <w:t>This corresponds with</w:t>
      </w:r>
      <w:r w:rsidR="00062D6D">
        <w:t xml:space="preserve"> a more difficult angle for the blue point.</w:t>
      </w:r>
    </w:p>
    <w:p w:rsidR="00D8010B" w:rsidRDefault="00D8010B" w:rsidP="00DA36BE">
      <w:pPr>
        <w:pStyle w:val="ListParagraph"/>
      </w:pPr>
    </w:p>
    <w:p w:rsidR="00142C90" w:rsidRDefault="00EF65CE" w:rsidP="00D8010B">
      <w:pPr>
        <w:spacing w:line="360" w:lineRule="auto"/>
      </w:pPr>
      <w:r>
        <w:tab/>
        <w:t>The algor</w:t>
      </w:r>
      <w:r w:rsidR="000B4F0A">
        <w:t>ithm 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594D3E">
        <w:t xml:space="preserve"> </w:t>
      </w:r>
      <w:r w:rsidR="00D71725">
        <w:t xml:space="preserve">Results displaying the added benefit of </w:t>
      </w:r>
      <w:r w:rsidR="00F607A4">
        <w:t>elevation change</w:t>
      </w:r>
      <w:r w:rsidR="00D71725">
        <w:t xml:space="preserve"> and Green To Work With will be displayed in the next section.</w:t>
      </w: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712A2C">
        <w:t>is small</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the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 xml:space="preserve">a player took only one shot from the bunker on this hole and on this day, it will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years)</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40582F" w:rsidRDefault="006E6B98" w:rsidP="00D8010B">
      <w:pPr>
        <w:spacing w:line="360" w:lineRule="auto"/>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the optimal set of features</w:t>
      </w:r>
      <w:r w:rsidR="00C10BBA">
        <w:t xml:space="preserve"> was chose using a greedy approach.</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 xml:space="preserve">Up until this point, the focus has been on producing estimates of difficulty of shots that would allow 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each 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two rounds of golf,</w:t>
      </w:r>
      <w:r w:rsidR="00C94A91">
        <w:t xml:space="preserve"> with </w:t>
      </w:r>
      <w:r w:rsidR="00222109">
        <w:t>three</w:t>
      </w:r>
      <w:r w:rsidR="00C94A91">
        <w:t xml:space="preserve"> players </w:t>
      </w:r>
      <w:r w:rsidR="00664D0A">
        <w:t>recording</w:t>
      </w:r>
      <w:r w:rsidR="00C94A91">
        <w:t xml:space="preserve"> </w:t>
      </w:r>
      <w:r w:rsidR="00664D0A">
        <w:t>results</w:t>
      </w:r>
      <w:r w:rsidR="00C94A91">
        <w:t>:</w:t>
      </w:r>
    </w:p>
    <w:tbl>
      <w:tblPr>
        <w:tblStyle w:val="TableGrid"/>
        <w:tblW w:w="0" w:type="auto"/>
        <w:jc w:val="center"/>
        <w:tblLook w:val="00BF"/>
      </w:tblPr>
      <w:tblGrid>
        <w:gridCol w:w="2952"/>
        <w:gridCol w:w="2952"/>
        <w:gridCol w:w="2952"/>
      </w:tblGrid>
      <w:tr w:rsidR="00222109">
        <w:trPr>
          <w:jc w:val="center"/>
        </w:trPr>
        <w:tc>
          <w:tcPr>
            <w:tcW w:w="2952" w:type="dxa"/>
          </w:tcPr>
          <w:p w:rsidR="00222109" w:rsidRPr="00800E62" w:rsidRDefault="00222109" w:rsidP="00800E62">
            <w:pPr>
              <w:jc w:val="center"/>
              <w:rPr>
                <w:b/>
              </w:rPr>
            </w:pPr>
            <w:r w:rsidRPr="00800E62">
              <w:rPr>
                <w:b/>
              </w:rPr>
              <w:t>Player Number</w:t>
            </w:r>
          </w:p>
        </w:tc>
        <w:tc>
          <w:tcPr>
            <w:tcW w:w="2952" w:type="dxa"/>
          </w:tcPr>
          <w:p w:rsidR="00222109" w:rsidRPr="00800E62" w:rsidRDefault="00222109" w:rsidP="00800E62">
            <w:pPr>
              <w:jc w:val="center"/>
              <w:rPr>
                <w:b/>
              </w:rPr>
            </w:pPr>
            <w:r w:rsidRPr="00800E62">
              <w:rPr>
                <w:b/>
              </w:rPr>
              <w:t>Score</w:t>
            </w:r>
          </w:p>
        </w:tc>
        <w:tc>
          <w:tcPr>
            <w:tcW w:w="2952" w:type="dxa"/>
          </w:tcPr>
          <w:p w:rsidR="00222109" w:rsidRPr="00800E62" w:rsidRDefault="00222109" w:rsidP="00800E62">
            <w:pPr>
              <w:jc w:val="center"/>
              <w:rPr>
                <w:b/>
              </w:rPr>
            </w:pPr>
            <w:r w:rsidRPr="00800E62">
              <w:rPr>
                <w:b/>
              </w:rPr>
              <w:t>Round</w:t>
            </w:r>
          </w:p>
        </w:tc>
      </w:tr>
      <w:tr w:rsidR="00222109">
        <w:trPr>
          <w:jc w:val="center"/>
        </w:trPr>
        <w:tc>
          <w:tcPr>
            <w:tcW w:w="2952" w:type="dxa"/>
          </w:tcPr>
          <w:p w:rsidR="00222109" w:rsidRDefault="00392DC4" w:rsidP="00800E62">
            <w:pPr>
              <w:jc w:val="center"/>
            </w:pPr>
            <w:r>
              <w:t>1</w:t>
            </w:r>
          </w:p>
        </w:tc>
        <w:tc>
          <w:tcPr>
            <w:tcW w:w="2952" w:type="dxa"/>
          </w:tcPr>
          <w:p w:rsidR="00222109" w:rsidRDefault="00800E62" w:rsidP="00800E62">
            <w:pPr>
              <w:jc w:val="center"/>
            </w:pPr>
            <w:r>
              <w:t>70</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69</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72</w:t>
            </w:r>
          </w:p>
        </w:tc>
        <w:tc>
          <w:tcPr>
            <w:tcW w:w="2952" w:type="dxa"/>
          </w:tcPr>
          <w:p w:rsidR="00222109" w:rsidRDefault="00222109" w:rsidP="00800E62">
            <w:pPr>
              <w:jc w:val="center"/>
            </w:pPr>
            <w:r>
              <w:t>1</w:t>
            </w:r>
          </w:p>
        </w:tc>
      </w:tr>
      <w:tr w:rsidR="00222109">
        <w:trPr>
          <w:jc w:val="center"/>
        </w:trPr>
        <w:tc>
          <w:tcPr>
            <w:tcW w:w="2952" w:type="dxa"/>
          </w:tcPr>
          <w:p w:rsidR="00222109" w:rsidRDefault="00392DC4" w:rsidP="00800E62">
            <w:pPr>
              <w:jc w:val="center"/>
            </w:pPr>
            <w:r>
              <w:t>3</w:t>
            </w:r>
          </w:p>
        </w:tc>
        <w:tc>
          <w:tcPr>
            <w:tcW w:w="2952" w:type="dxa"/>
          </w:tcPr>
          <w:p w:rsidR="00222109" w:rsidRDefault="00800E62" w:rsidP="00800E62">
            <w:pPr>
              <w:jc w:val="center"/>
            </w:pPr>
            <w:r>
              <w:t>67</w:t>
            </w:r>
          </w:p>
        </w:tc>
        <w:tc>
          <w:tcPr>
            <w:tcW w:w="2952" w:type="dxa"/>
          </w:tcPr>
          <w:p w:rsidR="00222109" w:rsidRDefault="00222109" w:rsidP="00800E62">
            <w:pPr>
              <w:jc w:val="center"/>
            </w:pPr>
            <w:r>
              <w:t>1</w:t>
            </w:r>
          </w:p>
        </w:tc>
      </w:tr>
    </w:tbl>
    <w:p w:rsidR="006825EA" w:rsidRDefault="006825EA" w:rsidP="00CC0310"/>
    <w:p w:rsidR="00392DC4" w:rsidRDefault="006825EA" w:rsidP="00D8010B">
      <w:pPr>
        <w:spacing w:line="360" w:lineRule="auto"/>
      </w:pPr>
      <w:r>
        <w:t xml:space="preserve">If we can make a fair comparison between players if they played in the same Round, how can we </w:t>
      </w:r>
      <w:r w:rsidR="004A6418">
        <w:t>use these comparisons to estimate how good Player 0 is compared to Player 2, for example?</w:t>
      </w:r>
      <w:r w:rsidR="00B41E4F">
        <w:t xml:space="preserve"> In Park and Newman (2005)</w:t>
      </w:r>
      <w:r w:rsidR="00392DC4">
        <w:t>, the idea is to compose an adjacency matrix that records the number of wins one ‘team’ has over the other in the corresponding cell, like this:</w:t>
      </w: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r w:rsidR="00BA3C05">
        <w:rPr>
          <w:i/>
        </w:rPr>
        <w:t>i</w:t>
      </w:r>
      <w:r>
        <w:t xml:space="preserve"> over tea</w:t>
      </w:r>
      <w:r w:rsidR="00BA3C05">
        <w:t xml:space="preserve">m </w:t>
      </w:r>
      <w:r w:rsidR="00BA3C05">
        <w:rPr>
          <w:i/>
        </w:rPr>
        <w:t>j</w:t>
      </w:r>
      <w:r>
        <w:t>, which in this context means a lower score,</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 teams can also receive</w:t>
      </w:r>
      <w:r w:rsidR="002A142B">
        <w:t xml:space="preserv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26828" w:rsidRPr="00F26828">
        <w:rPr>
          <w:position w:val="-2"/>
        </w:rPr>
        <w:object w:dxaOrig="460" w:dyaOrig="260">
          <v:shape id="_x0000_i1065" type="#_x0000_t75" style="width:23pt;height:13pt" o:ole="">
            <v:imagedata r:id="rId12" r:pict="rId13" o:title=""/>
          </v:shape>
          <o:OLEObject Type="Embed" ProgID="Equation.3" ShapeID="_x0000_i1065" DrawAspect="Content" ObjectID="_1415102469" r:id="rId14"/>
        </w:object>
      </w:r>
      <w:r w:rsidR="00F26828">
        <w:t xml:space="preserve">, where alpha is a user-specified parameter </w:t>
      </w:r>
      <w:r w:rsidR="006E781D">
        <w:t xml:space="preserve">that is less than 1 </w:t>
      </w:r>
      <w:r w:rsidR="00F26828">
        <w:t>and d is the distance of the win.</w:t>
      </w:r>
      <w:r w:rsidR="00422D84">
        <w:t xml:space="preserve"> </w:t>
      </w:r>
      <w:r w:rsidR="00955BEF">
        <w:t xml:space="preserve">Taking A to be the adjacency matrix, </w:t>
      </w:r>
      <w:r w:rsidR="003442A6">
        <w:t>Player i’s ‘win score</w:t>
      </w:r>
      <w:r w:rsidR="00422D84">
        <w:t>’ can be calculated as follows:</w:t>
      </w:r>
    </w:p>
    <w:p w:rsidR="000C7D06" w:rsidRDefault="002F6426" w:rsidP="00EA52A6">
      <w:pPr>
        <w:spacing w:line="360" w:lineRule="auto"/>
        <w:ind w:firstLine="720"/>
        <w:jc w:val="center"/>
      </w:pPr>
      <w:r w:rsidRPr="00D0180B">
        <w:rPr>
          <w:position w:val="-96"/>
        </w:rPr>
        <w:object w:dxaOrig="4340" w:dyaOrig="2040">
          <v:shape id="_x0000_i1066" type="#_x0000_t75" style="width:281pt;height:132pt" o:ole="">
            <v:imagedata r:id="rId15" r:pict="rId16" o:title=""/>
          </v:shape>
          <o:OLEObject Type="Embed" ProgID="Equation.3" ShapeID="_x0000_i1066" DrawAspect="Content" ObjectID="_1415102470" r:id="rId17"/>
        </w:object>
      </w:r>
      <w:r w:rsidR="00D56C02">
        <w:t>.</w:t>
      </w:r>
    </w:p>
    <w:p w:rsidR="00EA52A6" w:rsidRDefault="00D0180B" w:rsidP="000C7D06">
      <w:pPr>
        <w:spacing w:line="360" w:lineRule="auto"/>
      </w:pPr>
      <w:r>
        <w:t>The vector of all win-scores can now be expressed compactly and solved for:</w:t>
      </w:r>
    </w:p>
    <w:p w:rsidR="00D0180B" w:rsidRDefault="00B83D96" w:rsidP="00D0180B">
      <w:pPr>
        <w:spacing w:line="360" w:lineRule="auto"/>
        <w:jc w:val="center"/>
      </w:pPr>
      <w:r w:rsidRPr="00D0180B">
        <w:rPr>
          <w:position w:val="-62"/>
        </w:rPr>
        <w:object w:dxaOrig="2780" w:dyaOrig="1380">
          <v:shape id="_x0000_i1067" type="#_x0000_t75" style="width:200pt;height:99pt" o:ole="">
            <v:imagedata r:id="rId18" r:pict="rId19" o:title=""/>
          </v:shape>
          <o:OLEObject Type="Embed" ProgID="Equation.3" ShapeID="_x0000_i1067" DrawAspect="Content" ObjectID="_1415102471" r:id="rId20"/>
        </w:obje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he would be compared to higher caliber players.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 xml:space="preserve">numbers of opportunities that each team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2B1182"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the </w:t>
      </w:r>
      <w:r w:rsidR="00B110E7">
        <w:t xml:space="preserve">result of comparing the number </w:t>
      </w:r>
      <w:r w:rsidR="0055684A">
        <w:t>of strokes</w:t>
      </w:r>
      <w:r w:rsidR="00BD222C">
        <w:t xml:space="preserve"> recorded for</w:t>
      </w:r>
      <w:r w:rsidR="0055684A">
        <w:t xml:space="preserve"> </w:t>
      </w:r>
      <w:r w:rsidR="00BD222C">
        <w:t>two</w:t>
      </w:r>
      <w:r w:rsidR="0055684A">
        <w:t xml:space="preserve"> player</w:t>
      </w:r>
      <w:r w:rsidR="00BD222C">
        <w:t>s</w:t>
      </w:r>
      <w:r w:rsidR="0055684A">
        <w:t xml:space="preserve"> </w:t>
      </w:r>
      <w:r w:rsidR="00BD222C">
        <w:t>playing on the same course on the same day</w:t>
      </w:r>
      <w:r w:rsidR="00B110E7">
        <w:t>, or, to be considered shortly, measures comparing the quality of particular shots</w:t>
      </w:r>
      <w:r w:rsidR="00E70D44">
        <w:t xml:space="preserve"> taken from the same turf, on the</w:t>
      </w:r>
      <w:r w:rsidR="00C7794E">
        <w:t xml:space="preserve"> same hole, and on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numbers of strokes recorded. </w:t>
      </w:r>
      <w:r w:rsidR="00115914">
        <w:t xml:space="preserve">If we compose the adjacency matrix by </w:t>
      </w:r>
      <w:r w:rsidR="00065322">
        <w:t>adding the ratio of Player j’s score to Player i</w:t>
      </w:r>
      <w:r w:rsidR="004E06CB">
        <w:t xml:space="preserve">’s score to the </w:t>
      </w:r>
      <w:r w:rsidR="004E06CB" w:rsidRPr="004E06CB">
        <w:t>i,j</w:t>
      </w:r>
      <w:r w:rsidR="004E06CB" w:rsidRPr="004E06CB">
        <w:rPr>
          <w:vertAlign w:val="superscript"/>
        </w:rPr>
        <w:t>th</w:t>
      </w:r>
      <w:r w:rsidR="004E06CB">
        <w:t xml:space="preserve"> cell</w:t>
      </w:r>
      <w:r w:rsidR="004F2A07">
        <w:t xml:space="preserve"> for each round where both players participated</w:t>
      </w:r>
      <w:r w:rsidR="004E06CB">
        <w:t xml:space="preserve">, </w:t>
      </w:r>
      <w:r w:rsidR="005E3548">
        <w:t xml:space="preserve">the new adjacency matrix </w:t>
      </w:r>
      <w:r w:rsidR="00E97275">
        <w:t xml:space="preserve">A </w:t>
      </w:r>
      <w:r w:rsidR="005E3548">
        <w:t>looks like this</w:t>
      </w:r>
      <w:r w:rsidR="004546F3">
        <w:t xml:space="preserve"> (the ratio of j’s score to i’s score is used here since in golf, the lowest score wins)</w:t>
      </w:r>
      <w:r w:rsidR="005E3548">
        <w:t>:</w:t>
      </w:r>
    </w:p>
    <w:p w:rsidR="004F2A07" w:rsidRDefault="004F2A07" w:rsidP="00EB13B7">
      <w:pPr>
        <w:spacing w:line="360" w:lineRule="auto"/>
        <w:ind w:firstLine="720"/>
      </w:pPr>
    </w:p>
    <w:tbl>
      <w:tblPr>
        <w:tblStyle w:val="TableGrid"/>
        <w:tblW w:w="0" w:type="auto"/>
        <w:jc w:val="center"/>
        <w:tblLook w:val="00BF"/>
      </w:tblPr>
      <w:tblGrid>
        <w:gridCol w:w="636"/>
        <w:gridCol w:w="636"/>
        <w:gridCol w:w="520"/>
      </w:tblGrid>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.986</w:t>
            </w:r>
          </w:p>
        </w:tc>
        <w:tc>
          <w:tcPr>
            <w:tcW w:w="520" w:type="dxa"/>
            <w:vAlign w:val="center"/>
          </w:tcPr>
          <w:p w:rsidR="004F2A07" w:rsidRDefault="004F2A07" w:rsidP="00631A92">
            <w:pPr>
              <w:jc w:val="center"/>
            </w:pPr>
            <w:r>
              <w:t>0</w:t>
            </w:r>
          </w:p>
        </w:tc>
      </w:tr>
      <w:tr w:rsidR="004F2A07">
        <w:trPr>
          <w:trHeight w:val="518"/>
          <w:jc w:val="center"/>
        </w:trPr>
        <w:tc>
          <w:tcPr>
            <w:tcW w:w="520" w:type="dxa"/>
            <w:vAlign w:val="center"/>
          </w:tcPr>
          <w:p w:rsidR="004F2A07" w:rsidRDefault="003557D1" w:rsidP="00631A92">
            <w:pPr>
              <w:jc w:val="center"/>
            </w:pPr>
            <w:r>
              <w:t>1.01</w:t>
            </w:r>
          </w:p>
        </w:tc>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.93</w:t>
            </w:r>
          </w:p>
        </w:tc>
      </w:tr>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1.07</w:t>
            </w:r>
          </w:p>
        </w:tc>
        <w:tc>
          <w:tcPr>
            <w:tcW w:w="520" w:type="dxa"/>
            <w:vAlign w:val="center"/>
          </w:tcPr>
          <w:p w:rsidR="004F2A07" w:rsidRDefault="004F2A07" w:rsidP="00631A92">
            <w:pPr>
              <w:jc w:val="center"/>
            </w:pPr>
            <w:r>
              <w:t>0</w:t>
            </w:r>
          </w:p>
        </w:tc>
      </w:tr>
    </w:tbl>
    <w:p w:rsidR="00F74930" w:rsidRDefault="00F74930" w:rsidP="00F74930">
      <w:pPr>
        <w:ind w:firstLine="720"/>
      </w:pPr>
    </w:p>
    <w:p w:rsidR="001A0575" w:rsidRDefault="00F74930" w:rsidP="00D13A79">
      <w:pPr>
        <w:spacing w:line="360" w:lineRule="auto"/>
        <w:ind w:firstLine="720"/>
      </w:pPr>
      <w:r>
        <w:t xml:space="preserve">The same equations can be used to solve for player ratings as before, with an important change in the method of accounting for the different numbers of opportunities </w:t>
      </w:r>
      <w:r w:rsidR="00394665">
        <w:t xml:space="preserve">that each team has had. </w:t>
      </w:r>
      <w:r w:rsidR="000E4381">
        <w:t xml:space="preserve">Instead of computing both a win-score and loss-score as before,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from before this matrix would look like:</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2F6426" w:rsidP="000224B4">
      <w:pPr>
        <w:spacing w:line="360" w:lineRule="auto"/>
        <w:ind w:firstLine="720"/>
        <w:jc w:val="center"/>
      </w:pPr>
      <w:r w:rsidRPr="000224B4">
        <w:rPr>
          <w:position w:val="-26"/>
        </w:rPr>
        <w:object w:dxaOrig="4560" w:dyaOrig="660">
          <v:shape id="_x0000_i1068" type="#_x0000_t75" style="width:331pt;height:48pt" o:ole="">
            <v:imagedata r:id="rId21" r:pict="rId22" o:title=""/>
          </v:shape>
          <o:OLEObject Type="Embed" ProgID="Equation.3" ShapeID="_x0000_i1068" DrawAspect="Content" ObjectID="_1415102472" r:id="rId23"/>
        </w:obje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l for each time period as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during </w:t>
      </w:r>
      <w:r w:rsidR="00F72473">
        <w:t>other</w:t>
      </w:r>
      <w:r w:rsidR="00D72FE8">
        <w:t xml:space="preserve"> tournaments. </w:t>
      </w:r>
      <w:r w:rsidR="00E54289">
        <w:t xml:space="preserve">The player’s rating at any point in time is the Strength Score of the node representing that player’s performance during the time period. </w:t>
      </w:r>
      <w:r w:rsidR="007A0763">
        <w:t>Furthermore, a</w:t>
      </w:r>
      <w:r w:rsidR="002D2588">
        <w:t xml:space="preserve"> player’s node in a new time period does not have to start as a blank-slate but can instead inherit some</w:t>
      </w:r>
      <w:r w:rsidR="00630A35">
        <w:t xml:space="preserve"> fraction of the observations from the player’s previous time periods.</w:t>
      </w:r>
    </w:p>
    <w:p w:rsidR="00631A92" w:rsidRDefault="007A2325" w:rsidP="000224B4">
      <w:pPr>
        <w:spacing w:line="360" w:lineRule="auto"/>
      </w:pPr>
      <w:r>
        <w:tab/>
        <w:t>For the sample data, taking each tournament to be a time period, this new matrix will have six nodes –</w:t>
      </w:r>
      <w:r w:rsidR="001B09DF">
        <w:t xml:space="preserve"> one for each player-</w:t>
      </w:r>
      <w:r>
        <w:t>time period. Taking beta to be the fraction</w:t>
      </w:r>
      <w:r w:rsidR="00631A92">
        <w:t xml:space="preserve"> of observations that is inherited from one time period to the next for the same golfer, this new matrix looks like this: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.986</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1.01</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.93</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1.07</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.986</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1.01</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.93</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1.07</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51E14" w:rsidRDefault="004B057F" w:rsidP="000224B4">
      <w:pPr>
        <w:spacing w:line="360" w:lineRule="auto"/>
      </w:pPr>
      <w:r>
        <w:tab/>
      </w:r>
      <w:r w:rsidR="008665C3">
        <w:t xml:space="preserve">The matrix has been shaded </w:t>
      </w:r>
      <w:r w:rsidR="007D6EBB">
        <w:t xml:space="preserve">to represent the different blocks. </w:t>
      </w:r>
      <w:r w:rsidR="00F767DA">
        <w:t>The diagonal blocks contain unweighted observations from the rounds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2078B">
        <w:t xml:space="preserve"> The </w:t>
      </w:r>
    </w:p>
    <w:p w:rsidR="00827C94" w:rsidRDefault="00B408A4" w:rsidP="00851E14">
      <w:pPr>
        <w:spacing w:line="360" w:lineRule="auto"/>
        <w:ind w:firstLine="720"/>
      </w:pPr>
      <w:r>
        <w:t>Table</w:t>
      </w:r>
      <w:r w:rsidR="00724A31">
        <w:t xml:space="preserve"> 4</w:t>
      </w:r>
      <w:r w:rsidR="000F0ED8">
        <w:t xml:space="preserve"> contains the Park and Newman ‘win-score’, ‘lose-score’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p w:rsidR="00E92482" w:rsidRPr="00394665" w:rsidRDefault="00E92482" w:rsidP="00827C94"/>
    <w:sectPr w:rsidR="00E92482" w:rsidRPr="00394665" w:rsidSect="00FF524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b">
    <w:altName w:val="Geneva"/>
    <w:panose1 w:val="00000000000000000000"/>
    <w:charset w:val="4D"/>
    <w:family w:val="roman"/>
    <w:notTrueType/>
    <w:pitch w:val="default"/>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0A592C" w:rsidRDefault="000A592C">
      <w:pPr>
        <w:pStyle w:val="FootnoteText"/>
      </w:pPr>
      <w:r>
        <w:rPr>
          <w:rStyle w:val="FootnoteReference"/>
        </w:rPr>
        <w:footnoteRef/>
      </w:r>
      <w:r>
        <w:t xml:space="preserve"> </w:t>
      </w:r>
      <w:r w:rsidRPr="000C4C43">
        <w:t>https://github.com/adamwlev/Rank_a_Golfer</w:t>
      </w:r>
    </w:p>
  </w:footnote>
  <w:footnote w:id="0">
    <w:p w:rsidR="000A592C" w:rsidRDefault="000A592C">
      <w:pPr>
        <w:pStyle w:val="FootnoteText"/>
      </w:pPr>
      <w:r>
        <w:rPr>
          <w:rStyle w:val="FootnoteReference"/>
        </w:rPr>
        <w:footnoteRef/>
      </w:r>
      <w:r>
        <w:t xml:space="preserve"> The XGBoost library was chosen because of the ease with which it handles large datasets.</w:t>
      </w:r>
    </w:p>
  </w:footnote>
  <w:footnote w:id="1">
    <w:p w:rsidR="000A592C" w:rsidRDefault="000A592C">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63"/>
    <w:rsid w:val="000210B9"/>
    <w:rsid w:val="000224B4"/>
    <w:rsid w:val="0002375C"/>
    <w:rsid w:val="00024E78"/>
    <w:rsid w:val="00025F1D"/>
    <w:rsid w:val="0002622F"/>
    <w:rsid w:val="000263DD"/>
    <w:rsid w:val="00031A35"/>
    <w:rsid w:val="000321E4"/>
    <w:rsid w:val="00032495"/>
    <w:rsid w:val="00034718"/>
    <w:rsid w:val="0003560C"/>
    <w:rsid w:val="00035DDF"/>
    <w:rsid w:val="000366E9"/>
    <w:rsid w:val="0003747E"/>
    <w:rsid w:val="000434AA"/>
    <w:rsid w:val="00053250"/>
    <w:rsid w:val="00055D78"/>
    <w:rsid w:val="0005696D"/>
    <w:rsid w:val="00062D6D"/>
    <w:rsid w:val="00065322"/>
    <w:rsid w:val="00067AFB"/>
    <w:rsid w:val="0007183A"/>
    <w:rsid w:val="00071934"/>
    <w:rsid w:val="00072049"/>
    <w:rsid w:val="000736DD"/>
    <w:rsid w:val="0008559D"/>
    <w:rsid w:val="00087B8C"/>
    <w:rsid w:val="0009379F"/>
    <w:rsid w:val="000A49D6"/>
    <w:rsid w:val="000A592C"/>
    <w:rsid w:val="000A704C"/>
    <w:rsid w:val="000A7514"/>
    <w:rsid w:val="000B02FF"/>
    <w:rsid w:val="000B4C38"/>
    <w:rsid w:val="000B4F0A"/>
    <w:rsid w:val="000B55E4"/>
    <w:rsid w:val="000B6955"/>
    <w:rsid w:val="000B6AB5"/>
    <w:rsid w:val="000C1EDB"/>
    <w:rsid w:val="000C40AD"/>
    <w:rsid w:val="000C4725"/>
    <w:rsid w:val="000C4C43"/>
    <w:rsid w:val="000C674C"/>
    <w:rsid w:val="000C6B83"/>
    <w:rsid w:val="000C7D06"/>
    <w:rsid w:val="000C7E7F"/>
    <w:rsid w:val="000D3F41"/>
    <w:rsid w:val="000D7C12"/>
    <w:rsid w:val="000E2384"/>
    <w:rsid w:val="000E4381"/>
    <w:rsid w:val="000F0ED8"/>
    <w:rsid w:val="000F323F"/>
    <w:rsid w:val="000F3828"/>
    <w:rsid w:val="000F4DB2"/>
    <w:rsid w:val="00102552"/>
    <w:rsid w:val="00105C47"/>
    <w:rsid w:val="001120D0"/>
    <w:rsid w:val="00115914"/>
    <w:rsid w:val="00120C12"/>
    <w:rsid w:val="001214BE"/>
    <w:rsid w:val="00121E82"/>
    <w:rsid w:val="0012300E"/>
    <w:rsid w:val="00123BE0"/>
    <w:rsid w:val="0012524B"/>
    <w:rsid w:val="0012611B"/>
    <w:rsid w:val="00127493"/>
    <w:rsid w:val="00127E90"/>
    <w:rsid w:val="0013098C"/>
    <w:rsid w:val="001327CA"/>
    <w:rsid w:val="00133816"/>
    <w:rsid w:val="0014096A"/>
    <w:rsid w:val="00142C90"/>
    <w:rsid w:val="00143689"/>
    <w:rsid w:val="00147DCF"/>
    <w:rsid w:val="001529F3"/>
    <w:rsid w:val="00154E05"/>
    <w:rsid w:val="001607C2"/>
    <w:rsid w:val="00160FEA"/>
    <w:rsid w:val="00165355"/>
    <w:rsid w:val="001676D3"/>
    <w:rsid w:val="001729EA"/>
    <w:rsid w:val="00172F4A"/>
    <w:rsid w:val="00173D69"/>
    <w:rsid w:val="00175F2B"/>
    <w:rsid w:val="001768F1"/>
    <w:rsid w:val="00185640"/>
    <w:rsid w:val="0018794A"/>
    <w:rsid w:val="00191742"/>
    <w:rsid w:val="001922FD"/>
    <w:rsid w:val="001A0575"/>
    <w:rsid w:val="001A58AC"/>
    <w:rsid w:val="001B09DF"/>
    <w:rsid w:val="001B6E8F"/>
    <w:rsid w:val="001C0A19"/>
    <w:rsid w:val="001C6BFE"/>
    <w:rsid w:val="001C78B0"/>
    <w:rsid w:val="001D1A93"/>
    <w:rsid w:val="001D4B63"/>
    <w:rsid w:val="001D7014"/>
    <w:rsid w:val="001E0AD1"/>
    <w:rsid w:val="001E3873"/>
    <w:rsid w:val="001F0CE1"/>
    <w:rsid w:val="001F1C98"/>
    <w:rsid w:val="001F3811"/>
    <w:rsid w:val="00201792"/>
    <w:rsid w:val="0020576F"/>
    <w:rsid w:val="0020635F"/>
    <w:rsid w:val="0021198E"/>
    <w:rsid w:val="00217353"/>
    <w:rsid w:val="00222109"/>
    <w:rsid w:val="00222DA5"/>
    <w:rsid w:val="00223590"/>
    <w:rsid w:val="00230C69"/>
    <w:rsid w:val="00231B01"/>
    <w:rsid w:val="00234926"/>
    <w:rsid w:val="0024790B"/>
    <w:rsid w:val="00247BC1"/>
    <w:rsid w:val="00250BB5"/>
    <w:rsid w:val="002548C3"/>
    <w:rsid w:val="0026092C"/>
    <w:rsid w:val="00262123"/>
    <w:rsid w:val="0026215F"/>
    <w:rsid w:val="00263109"/>
    <w:rsid w:val="002639A6"/>
    <w:rsid w:val="00265D97"/>
    <w:rsid w:val="00265DE0"/>
    <w:rsid w:val="0026735B"/>
    <w:rsid w:val="002679A4"/>
    <w:rsid w:val="00272B2C"/>
    <w:rsid w:val="00281C0E"/>
    <w:rsid w:val="002830C7"/>
    <w:rsid w:val="00285E14"/>
    <w:rsid w:val="00286CA4"/>
    <w:rsid w:val="0029366B"/>
    <w:rsid w:val="00294B67"/>
    <w:rsid w:val="00294E75"/>
    <w:rsid w:val="002A102B"/>
    <w:rsid w:val="002A142B"/>
    <w:rsid w:val="002A27BB"/>
    <w:rsid w:val="002A2F5C"/>
    <w:rsid w:val="002A3362"/>
    <w:rsid w:val="002A659E"/>
    <w:rsid w:val="002B0DCA"/>
    <w:rsid w:val="002B1182"/>
    <w:rsid w:val="002B1F96"/>
    <w:rsid w:val="002C2AF9"/>
    <w:rsid w:val="002C462B"/>
    <w:rsid w:val="002C4728"/>
    <w:rsid w:val="002C4AB9"/>
    <w:rsid w:val="002D2588"/>
    <w:rsid w:val="002D319F"/>
    <w:rsid w:val="002D69E5"/>
    <w:rsid w:val="002D784B"/>
    <w:rsid w:val="002E016B"/>
    <w:rsid w:val="002E079E"/>
    <w:rsid w:val="002E2C4A"/>
    <w:rsid w:val="002E3CB3"/>
    <w:rsid w:val="002E5961"/>
    <w:rsid w:val="002E6315"/>
    <w:rsid w:val="002E778F"/>
    <w:rsid w:val="002F176B"/>
    <w:rsid w:val="002F220A"/>
    <w:rsid w:val="002F5DA4"/>
    <w:rsid w:val="002F5E76"/>
    <w:rsid w:val="002F6426"/>
    <w:rsid w:val="00301F2B"/>
    <w:rsid w:val="00302D3D"/>
    <w:rsid w:val="00302D90"/>
    <w:rsid w:val="00304238"/>
    <w:rsid w:val="00306E76"/>
    <w:rsid w:val="0031653E"/>
    <w:rsid w:val="00317412"/>
    <w:rsid w:val="003176CA"/>
    <w:rsid w:val="00320171"/>
    <w:rsid w:val="0032078B"/>
    <w:rsid w:val="0032344F"/>
    <w:rsid w:val="00323D6A"/>
    <w:rsid w:val="0032492F"/>
    <w:rsid w:val="003357BC"/>
    <w:rsid w:val="00337315"/>
    <w:rsid w:val="0034059D"/>
    <w:rsid w:val="00342715"/>
    <w:rsid w:val="003442A6"/>
    <w:rsid w:val="003548A5"/>
    <w:rsid w:val="003557D1"/>
    <w:rsid w:val="003606C3"/>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746C"/>
    <w:rsid w:val="003A0984"/>
    <w:rsid w:val="003A26A7"/>
    <w:rsid w:val="003B3D51"/>
    <w:rsid w:val="003C026C"/>
    <w:rsid w:val="003C07F1"/>
    <w:rsid w:val="003D160E"/>
    <w:rsid w:val="003D2337"/>
    <w:rsid w:val="003D251E"/>
    <w:rsid w:val="003D3819"/>
    <w:rsid w:val="003D65F8"/>
    <w:rsid w:val="003E27A7"/>
    <w:rsid w:val="003E5875"/>
    <w:rsid w:val="003E68EF"/>
    <w:rsid w:val="003F2667"/>
    <w:rsid w:val="003F481A"/>
    <w:rsid w:val="003F7B26"/>
    <w:rsid w:val="00400C48"/>
    <w:rsid w:val="004026A5"/>
    <w:rsid w:val="0040582F"/>
    <w:rsid w:val="00407DDD"/>
    <w:rsid w:val="00411CDC"/>
    <w:rsid w:val="004121FF"/>
    <w:rsid w:val="00417BDF"/>
    <w:rsid w:val="004204EB"/>
    <w:rsid w:val="00420A23"/>
    <w:rsid w:val="004219A6"/>
    <w:rsid w:val="00421D4D"/>
    <w:rsid w:val="00422D84"/>
    <w:rsid w:val="004231EB"/>
    <w:rsid w:val="00423222"/>
    <w:rsid w:val="0043126F"/>
    <w:rsid w:val="00431CC3"/>
    <w:rsid w:val="004328AD"/>
    <w:rsid w:val="00434986"/>
    <w:rsid w:val="00434CC2"/>
    <w:rsid w:val="00436707"/>
    <w:rsid w:val="00436791"/>
    <w:rsid w:val="0044313B"/>
    <w:rsid w:val="0044417D"/>
    <w:rsid w:val="00446735"/>
    <w:rsid w:val="0045100C"/>
    <w:rsid w:val="004540E6"/>
    <w:rsid w:val="004546F3"/>
    <w:rsid w:val="004623B0"/>
    <w:rsid w:val="0046312D"/>
    <w:rsid w:val="00466E9C"/>
    <w:rsid w:val="004747E0"/>
    <w:rsid w:val="00475A14"/>
    <w:rsid w:val="00477C82"/>
    <w:rsid w:val="00482B06"/>
    <w:rsid w:val="004857D9"/>
    <w:rsid w:val="00485AAD"/>
    <w:rsid w:val="00485CBE"/>
    <w:rsid w:val="00490CAE"/>
    <w:rsid w:val="00491E34"/>
    <w:rsid w:val="004A52E0"/>
    <w:rsid w:val="004A6418"/>
    <w:rsid w:val="004B057F"/>
    <w:rsid w:val="004B21A1"/>
    <w:rsid w:val="004B3899"/>
    <w:rsid w:val="004B6505"/>
    <w:rsid w:val="004B7E1F"/>
    <w:rsid w:val="004C43B5"/>
    <w:rsid w:val="004C7380"/>
    <w:rsid w:val="004C7E81"/>
    <w:rsid w:val="004D0E46"/>
    <w:rsid w:val="004E06CB"/>
    <w:rsid w:val="004E09CF"/>
    <w:rsid w:val="004E1E4E"/>
    <w:rsid w:val="004E2657"/>
    <w:rsid w:val="004E70C3"/>
    <w:rsid w:val="004F1CF4"/>
    <w:rsid w:val="004F2A07"/>
    <w:rsid w:val="004F6B71"/>
    <w:rsid w:val="004F79E7"/>
    <w:rsid w:val="00507A56"/>
    <w:rsid w:val="0051137B"/>
    <w:rsid w:val="005207DE"/>
    <w:rsid w:val="00520C79"/>
    <w:rsid w:val="00525CEC"/>
    <w:rsid w:val="005277EA"/>
    <w:rsid w:val="005314EE"/>
    <w:rsid w:val="00535E1E"/>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BAF"/>
    <w:rsid w:val="00570E9C"/>
    <w:rsid w:val="00574F40"/>
    <w:rsid w:val="00575B94"/>
    <w:rsid w:val="00577AA3"/>
    <w:rsid w:val="00577D68"/>
    <w:rsid w:val="005906A2"/>
    <w:rsid w:val="005929E7"/>
    <w:rsid w:val="00594D3E"/>
    <w:rsid w:val="005A09B1"/>
    <w:rsid w:val="005A301E"/>
    <w:rsid w:val="005A3145"/>
    <w:rsid w:val="005B0E8A"/>
    <w:rsid w:val="005B28C3"/>
    <w:rsid w:val="005B7108"/>
    <w:rsid w:val="005C0088"/>
    <w:rsid w:val="005C0FBF"/>
    <w:rsid w:val="005C1778"/>
    <w:rsid w:val="005C5506"/>
    <w:rsid w:val="005C72A0"/>
    <w:rsid w:val="005C790D"/>
    <w:rsid w:val="005D018E"/>
    <w:rsid w:val="005D2453"/>
    <w:rsid w:val="005D2753"/>
    <w:rsid w:val="005D42F6"/>
    <w:rsid w:val="005D676C"/>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A35"/>
    <w:rsid w:val="00630B54"/>
    <w:rsid w:val="006314CF"/>
    <w:rsid w:val="00631A92"/>
    <w:rsid w:val="00632FF2"/>
    <w:rsid w:val="0063770B"/>
    <w:rsid w:val="006404B2"/>
    <w:rsid w:val="006436D6"/>
    <w:rsid w:val="00644B07"/>
    <w:rsid w:val="006468E4"/>
    <w:rsid w:val="006507CA"/>
    <w:rsid w:val="006517B9"/>
    <w:rsid w:val="00651CAD"/>
    <w:rsid w:val="006629D0"/>
    <w:rsid w:val="00663F77"/>
    <w:rsid w:val="00664D0A"/>
    <w:rsid w:val="0067076F"/>
    <w:rsid w:val="00680AEC"/>
    <w:rsid w:val="006825EA"/>
    <w:rsid w:val="006867CE"/>
    <w:rsid w:val="00686E4B"/>
    <w:rsid w:val="006913FA"/>
    <w:rsid w:val="00693199"/>
    <w:rsid w:val="006A6913"/>
    <w:rsid w:val="006C04BE"/>
    <w:rsid w:val="006D41BF"/>
    <w:rsid w:val="006D473E"/>
    <w:rsid w:val="006D4B2D"/>
    <w:rsid w:val="006D7E7A"/>
    <w:rsid w:val="006E0E79"/>
    <w:rsid w:val="006E1568"/>
    <w:rsid w:val="006E325B"/>
    <w:rsid w:val="006E45B6"/>
    <w:rsid w:val="006E6B98"/>
    <w:rsid w:val="006E7726"/>
    <w:rsid w:val="006E781D"/>
    <w:rsid w:val="007049C8"/>
    <w:rsid w:val="00710FDA"/>
    <w:rsid w:val="00712A2C"/>
    <w:rsid w:val="00714D50"/>
    <w:rsid w:val="00715F38"/>
    <w:rsid w:val="00720787"/>
    <w:rsid w:val="00724A31"/>
    <w:rsid w:val="00730245"/>
    <w:rsid w:val="00732ECD"/>
    <w:rsid w:val="007336C9"/>
    <w:rsid w:val="00740D9A"/>
    <w:rsid w:val="00742000"/>
    <w:rsid w:val="007514ED"/>
    <w:rsid w:val="00753FEA"/>
    <w:rsid w:val="00754C11"/>
    <w:rsid w:val="007612A0"/>
    <w:rsid w:val="00761D1A"/>
    <w:rsid w:val="00766BC7"/>
    <w:rsid w:val="007751EF"/>
    <w:rsid w:val="00781ED8"/>
    <w:rsid w:val="007853BE"/>
    <w:rsid w:val="007854DF"/>
    <w:rsid w:val="00785B10"/>
    <w:rsid w:val="00787F0A"/>
    <w:rsid w:val="00790E24"/>
    <w:rsid w:val="00793181"/>
    <w:rsid w:val="007938C6"/>
    <w:rsid w:val="00795757"/>
    <w:rsid w:val="0079728D"/>
    <w:rsid w:val="007A0763"/>
    <w:rsid w:val="007A2325"/>
    <w:rsid w:val="007A3C09"/>
    <w:rsid w:val="007A6B2F"/>
    <w:rsid w:val="007B07F5"/>
    <w:rsid w:val="007B0F0B"/>
    <w:rsid w:val="007B3948"/>
    <w:rsid w:val="007C2F8C"/>
    <w:rsid w:val="007C4EEA"/>
    <w:rsid w:val="007D33B1"/>
    <w:rsid w:val="007D6EBB"/>
    <w:rsid w:val="007E2AF3"/>
    <w:rsid w:val="007E2E6A"/>
    <w:rsid w:val="007E5BBA"/>
    <w:rsid w:val="007F0C43"/>
    <w:rsid w:val="007F1484"/>
    <w:rsid w:val="007F154E"/>
    <w:rsid w:val="007F2496"/>
    <w:rsid w:val="007F2CF4"/>
    <w:rsid w:val="007F313B"/>
    <w:rsid w:val="00800E62"/>
    <w:rsid w:val="00805F34"/>
    <w:rsid w:val="0080617A"/>
    <w:rsid w:val="0081005F"/>
    <w:rsid w:val="00814C84"/>
    <w:rsid w:val="0082090C"/>
    <w:rsid w:val="00820BB2"/>
    <w:rsid w:val="008236A8"/>
    <w:rsid w:val="00827C94"/>
    <w:rsid w:val="0083096D"/>
    <w:rsid w:val="00830A4D"/>
    <w:rsid w:val="008314F4"/>
    <w:rsid w:val="008321A3"/>
    <w:rsid w:val="00841425"/>
    <w:rsid w:val="008419AD"/>
    <w:rsid w:val="00850752"/>
    <w:rsid w:val="00851E14"/>
    <w:rsid w:val="008563FB"/>
    <w:rsid w:val="00856A73"/>
    <w:rsid w:val="00863C5B"/>
    <w:rsid w:val="00865BD7"/>
    <w:rsid w:val="008665C3"/>
    <w:rsid w:val="0087215D"/>
    <w:rsid w:val="0087651F"/>
    <w:rsid w:val="00880542"/>
    <w:rsid w:val="0089227A"/>
    <w:rsid w:val="0089487C"/>
    <w:rsid w:val="00896AA0"/>
    <w:rsid w:val="00896B8E"/>
    <w:rsid w:val="008A40F8"/>
    <w:rsid w:val="008A509A"/>
    <w:rsid w:val="008B0899"/>
    <w:rsid w:val="008B2A40"/>
    <w:rsid w:val="008B4428"/>
    <w:rsid w:val="008B4787"/>
    <w:rsid w:val="008B537B"/>
    <w:rsid w:val="008C0103"/>
    <w:rsid w:val="008C05A0"/>
    <w:rsid w:val="008C0D3B"/>
    <w:rsid w:val="008C1851"/>
    <w:rsid w:val="008C3339"/>
    <w:rsid w:val="008C524A"/>
    <w:rsid w:val="008C5A88"/>
    <w:rsid w:val="008D2ACD"/>
    <w:rsid w:val="008D6F87"/>
    <w:rsid w:val="008E0A0F"/>
    <w:rsid w:val="008E702E"/>
    <w:rsid w:val="008E7CF8"/>
    <w:rsid w:val="008F4159"/>
    <w:rsid w:val="008F685D"/>
    <w:rsid w:val="008F69B6"/>
    <w:rsid w:val="00900361"/>
    <w:rsid w:val="00906607"/>
    <w:rsid w:val="00906FB0"/>
    <w:rsid w:val="00915A46"/>
    <w:rsid w:val="00920FE8"/>
    <w:rsid w:val="0092215A"/>
    <w:rsid w:val="0093333E"/>
    <w:rsid w:val="00934DCC"/>
    <w:rsid w:val="009353C6"/>
    <w:rsid w:val="00941AAD"/>
    <w:rsid w:val="009439AD"/>
    <w:rsid w:val="0095119E"/>
    <w:rsid w:val="00952286"/>
    <w:rsid w:val="00955BEF"/>
    <w:rsid w:val="00957CB4"/>
    <w:rsid w:val="00961D12"/>
    <w:rsid w:val="0096731D"/>
    <w:rsid w:val="00976778"/>
    <w:rsid w:val="00976CE4"/>
    <w:rsid w:val="009775AA"/>
    <w:rsid w:val="0098350B"/>
    <w:rsid w:val="0098739F"/>
    <w:rsid w:val="00991199"/>
    <w:rsid w:val="00992674"/>
    <w:rsid w:val="00994AD4"/>
    <w:rsid w:val="00994BA9"/>
    <w:rsid w:val="00997CAE"/>
    <w:rsid w:val="009A170A"/>
    <w:rsid w:val="009A2C17"/>
    <w:rsid w:val="009A7EFF"/>
    <w:rsid w:val="009C1FE8"/>
    <w:rsid w:val="009C215C"/>
    <w:rsid w:val="009C4521"/>
    <w:rsid w:val="009C4B9F"/>
    <w:rsid w:val="009D0A75"/>
    <w:rsid w:val="009D289A"/>
    <w:rsid w:val="009D377E"/>
    <w:rsid w:val="009D4631"/>
    <w:rsid w:val="009D6F68"/>
    <w:rsid w:val="009D786F"/>
    <w:rsid w:val="009D7D61"/>
    <w:rsid w:val="009E3CCF"/>
    <w:rsid w:val="009E4732"/>
    <w:rsid w:val="009F0CA2"/>
    <w:rsid w:val="009F353A"/>
    <w:rsid w:val="00A002F8"/>
    <w:rsid w:val="00A04EFE"/>
    <w:rsid w:val="00A07AB5"/>
    <w:rsid w:val="00A13E3C"/>
    <w:rsid w:val="00A1598C"/>
    <w:rsid w:val="00A21430"/>
    <w:rsid w:val="00A22146"/>
    <w:rsid w:val="00A22D37"/>
    <w:rsid w:val="00A23F92"/>
    <w:rsid w:val="00A24A3E"/>
    <w:rsid w:val="00A251E8"/>
    <w:rsid w:val="00A30AD4"/>
    <w:rsid w:val="00A30E92"/>
    <w:rsid w:val="00A35806"/>
    <w:rsid w:val="00A358AA"/>
    <w:rsid w:val="00A415FB"/>
    <w:rsid w:val="00A42240"/>
    <w:rsid w:val="00A44580"/>
    <w:rsid w:val="00A44EE3"/>
    <w:rsid w:val="00A50B21"/>
    <w:rsid w:val="00A50DFF"/>
    <w:rsid w:val="00A56402"/>
    <w:rsid w:val="00A564EF"/>
    <w:rsid w:val="00A57300"/>
    <w:rsid w:val="00A57439"/>
    <w:rsid w:val="00A6366B"/>
    <w:rsid w:val="00A66A36"/>
    <w:rsid w:val="00A815B3"/>
    <w:rsid w:val="00A839A6"/>
    <w:rsid w:val="00A8521C"/>
    <w:rsid w:val="00A863E7"/>
    <w:rsid w:val="00A91443"/>
    <w:rsid w:val="00A929A8"/>
    <w:rsid w:val="00A95CB1"/>
    <w:rsid w:val="00A9627F"/>
    <w:rsid w:val="00A966B1"/>
    <w:rsid w:val="00A97279"/>
    <w:rsid w:val="00AA0562"/>
    <w:rsid w:val="00AA4B05"/>
    <w:rsid w:val="00AB2F45"/>
    <w:rsid w:val="00AB4372"/>
    <w:rsid w:val="00AB56EE"/>
    <w:rsid w:val="00AC0866"/>
    <w:rsid w:val="00AC31A2"/>
    <w:rsid w:val="00AC31AC"/>
    <w:rsid w:val="00AC3798"/>
    <w:rsid w:val="00AC5779"/>
    <w:rsid w:val="00AD1E6D"/>
    <w:rsid w:val="00AD6818"/>
    <w:rsid w:val="00AE0A7C"/>
    <w:rsid w:val="00AE1268"/>
    <w:rsid w:val="00AE13FD"/>
    <w:rsid w:val="00AE3CCA"/>
    <w:rsid w:val="00AE49EC"/>
    <w:rsid w:val="00AE556B"/>
    <w:rsid w:val="00AE5DAF"/>
    <w:rsid w:val="00AE7496"/>
    <w:rsid w:val="00AF0993"/>
    <w:rsid w:val="00AF0C7D"/>
    <w:rsid w:val="00AF0EE8"/>
    <w:rsid w:val="00AF1D91"/>
    <w:rsid w:val="00B02D10"/>
    <w:rsid w:val="00B062CC"/>
    <w:rsid w:val="00B110E7"/>
    <w:rsid w:val="00B12964"/>
    <w:rsid w:val="00B21CA0"/>
    <w:rsid w:val="00B2589B"/>
    <w:rsid w:val="00B30C56"/>
    <w:rsid w:val="00B35997"/>
    <w:rsid w:val="00B3654A"/>
    <w:rsid w:val="00B3720F"/>
    <w:rsid w:val="00B408A4"/>
    <w:rsid w:val="00B41E4F"/>
    <w:rsid w:val="00B438C0"/>
    <w:rsid w:val="00B43FBA"/>
    <w:rsid w:val="00B443CC"/>
    <w:rsid w:val="00B4485F"/>
    <w:rsid w:val="00B462E0"/>
    <w:rsid w:val="00B46BBA"/>
    <w:rsid w:val="00B46BF2"/>
    <w:rsid w:val="00B50E2B"/>
    <w:rsid w:val="00B516F4"/>
    <w:rsid w:val="00B53E40"/>
    <w:rsid w:val="00B56191"/>
    <w:rsid w:val="00B62580"/>
    <w:rsid w:val="00B6312D"/>
    <w:rsid w:val="00B65908"/>
    <w:rsid w:val="00B6716D"/>
    <w:rsid w:val="00B672FF"/>
    <w:rsid w:val="00B67337"/>
    <w:rsid w:val="00B70943"/>
    <w:rsid w:val="00B726BF"/>
    <w:rsid w:val="00B805C8"/>
    <w:rsid w:val="00B828AC"/>
    <w:rsid w:val="00B83CD8"/>
    <w:rsid w:val="00B83D96"/>
    <w:rsid w:val="00B84771"/>
    <w:rsid w:val="00B86962"/>
    <w:rsid w:val="00B87432"/>
    <w:rsid w:val="00B87C52"/>
    <w:rsid w:val="00B87D20"/>
    <w:rsid w:val="00B920C8"/>
    <w:rsid w:val="00B92386"/>
    <w:rsid w:val="00B92903"/>
    <w:rsid w:val="00B94E4D"/>
    <w:rsid w:val="00B97E59"/>
    <w:rsid w:val="00BA0038"/>
    <w:rsid w:val="00BA1E21"/>
    <w:rsid w:val="00BA3C05"/>
    <w:rsid w:val="00BB2472"/>
    <w:rsid w:val="00BC3F83"/>
    <w:rsid w:val="00BC74A0"/>
    <w:rsid w:val="00BD222C"/>
    <w:rsid w:val="00BD6D73"/>
    <w:rsid w:val="00BE2DD5"/>
    <w:rsid w:val="00BE3B67"/>
    <w:rsid w:val="00BE6291"/>
    <w:rsid w:val="00BE71BF"/>
    <w:rsid w:val="00BF05AD"/>
    <w:rsid w:val="00C03ED4"/>
    <w:rsid w:val="00C06639"/>
    <w:rsid w:val="00C10BBA"/>
    <w:rsid w:val="00C1286E"/>
    <w:rsid w:val="00C13770"/>
    <w:rsid w:val="00C13AA9"/>
    <w:rsid w:val="00C1640A"/>
    <w:rsid w:val="00C23BB1"/>
    <w:rsid w:val="00C2454A"/>
    <w:rsid w:val="00C25512"/>
    <w:rsid w:val="00C2614A"/>
    <w:rsid w:val="00C5236E"/>
    <w:rsid w:val="00C557D0"/>
    <w:rsid w:val="00C565D8"/>
    <w:rsid w:val="00C61B60"/>
    <w:rsid w:val="00C63996"/>
    <w:rsid w:val="00C63D73"/>
    <w:rsid w:val="00C75A73"/>
    <w:rsid w:val="00C7794E"/>
    <w:rsid w:val="00C83358"/>
    <w:rsid w:val="00C848ED"/>
    <w:rsid w:val="00C91C6F"/>
    <w:rsid w:val="00C94A91"/>
    <w:rsid w:val="00C95681"/>
    <w:rsid w:val="00C9744E"/>
    <w:rsid w:val="00CA46E6"/>
    <w:rsid w:val="00CA4E85"/>
    <w:rsid w:val="00CA5D58"/>
    <w:rsid w:val="00CA709B"/>
    <w:rsid w:val="00CB0B17"/>
    <w:rsid w:val="00CB492B"/>
    <w:rsid w:val="00CC0310"/>
    <w:rsid w:val="00CD3730"/>
    <w:rsid w:val="00CD3745"/>
    <w:rsid w:val="00CE7B0F"/>
    <w:rsid w:val="00CF36B5"/>
    <w:rsid w:val="00CF5CF9"/>
    <w:rsid w:val="00D001FD"/>
    <w:rsid w:val="00D0180B"/>
    <w:rsid w:val="00D13A79"/>
    <w:rsid w:val="00D15970"/>
    <w:rsid w:val="00D17B49"/>
    <w:rsid w:val="00D209E9"/>
    <w:rsid w:val="00D27267"/>
    <w:rsid w:val="00D3170C"/>
    <w:rsid w:val="00D31AC0"/>
    <w:rsid w:val="00D332ED"/>
    <w:rsid w:val="00D3336A"/>
    <w:rsid w:val="00D33EB9"/>
    <w:rsid w:val="00D347D4"/>
    <w:rsid w:val="00D35860"/>
    <w:rsid w:val="00D36B6C"/>
    <w:rsid w:val="00D37A17"/>
    <w:rsid w:val="00D37A21"/>
    <w:rsid w:val="00D40568"/>
    <w:rsid w:val="00D42899"/>
    <w:rsid w:val="00D448E5"/>
    <w:rsid w:val="00D4576E"/>
    <w:rsid w:val="00D47728"/>
    <w:rsid w:val="00D47821"/>
    <w:rsid w:val="00D51361"/>
    <w:rsid w:val="00D52AE4"/>
    <w:rsid w:val="00D55C24"/>
    <w:rsid w:val="00D5638F"/>
    <w:rsid w:val="00D56C02"/>
    <w:rsid w:val="00D71725"/>
    <w:rsid w:val="00D72FE8"/>
    <w:rsid w:val="00D73F2A"/>
    <w:rsid w:val="00D8010B"/>
    <w:rsid w:val="00D804A3"/>
    <w:rsid w:val="00D804EC"/>
    <w:rsid w:val="00D83693"/>
    <w:rsid w:val="00DA139F"/>
    <w:rsid w:val="00DA1972"/>
    <w:rsid w:val="00DA36BE"/>
    <w:rsid w:val="00DA56E1"/>
    <w:rsid w:val="00DA5DFD"/>
    <w:rsid w:val="00DA6186"/>
    <w:rsid w:val="00DA754A"/>
    <w:rsid w:val="00DB23AD"/>
    <w:rsid w:val="00DB6282"/>
    <w:rsid w:val="00DB7363"/>
    <w:rsid w:val="00DC07A3"/>
    <w:rsid w:val="00DC1051"/>
    <w:rsid w:val="00DC2C78"/>
    <w:rsid w:val="00DC7C6C"/>
    <w:rsid w:val="00DD6F3F"/>
    <w:rsid w:val="00DD7A87"/>
    <w:rsid w:val="00DE541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28D0"/>
    <w:rsid w:val="00E24812"/>
    <w:rsid w:val="00E33ED6"/>
    <w:rsid w:val="00E41D0D"/>
    <w:rsid w:val="00E43FAC"/>
    <w:rsid w:val="00E44038"/>
    <w:rsid w:val="00E47AFD"/>
    <w:rsid w:val="00E52E9C"/>
    <w:rsid w:val="00E54289"/>
    <w:rsid w:val="00E57301"/>
    <w:rsid w:val="00E61EFD"/>
    <w:rsid w:val="00E62759"/>
    <w:rsid w:val="00E641D9"/>
    <w:rsid w:val="00E70D44"/>
    <w:rsid w:val="00E711F8"/>
    <w:rsid w:val="00E764C5"/>
    <w:rsid w:val="00E80F50"/>
    <w:rsid w:val="00E82983"/>
    <w:rsid w:val="00E83598"/>
    <w:rsid w:val="00E9133C"/>
    <w:rsid w:val="00E92482"/>
    <w:rsid w:val="00E92883"/>
    <w:rsid w:val="00E9383F"/>
    <w:rsid w:val="00E94EA0"/>
    <w:rsid w:val="00E97275"/>
    <w:rsid w:val="00E97FD9"/>
    <w:rsid w:val="00EA0CC9"/>
    <w:rsid w:val="00EA34EC"/>
    <w:rsid w:val="00EA396F"/>
    <w:rsid w:val="00EA3A7A"/>
    <w:rsid w:val="00EA52A6"/>
    <w:rsid w:val="00EB13B7"/>
    <w:rsid w:val="00EB22F0"/>
    <w:rsid w:val="00EB3160"/>
    <w:rsid w:val="00EB6468"/>
    <w:rsid w:val="00EC33DC"/>
    <w:rsid w:val="00ED0DFD"/>
    <w:rsid w:val="00ED2138"/>
    <w:rsid w:val="00ED2AA7"/>
    <w:rsid w:val="00ED5AE0"/>
    <w:rsid w:val="00ED62CC"/>
    <w:rsid w:val="00ED7340"/>
    <w:rsid w:val="00EE0F63"/>
    <w:rsid w:val="00EE1614"/>
    <w:rsid w:val="00EE1C44"/>
    <w:rsid w:val="00EE2E06"/>
    <w:rsid w:val="00EE67E5"/>
    <w:rsid w:val="00EE713B"/>
    <w:rsid w:val="00EF2FB4"/>
    <w:rsid w:val="00EF4287"/>
    <w:rsid w:val="00EF5617"/>
    <w:rsid w:val="00EF6141"/>
    <w:rsid w:val="00EF65CE"/>
    <w:rsid w:val="00F00F9F"/>
    <w:rsid w:val="00F025A8"/>
    <w:rsid w:val="00F04766"/>
    <w:rsid w:val="00F05BBA"/>
    <w:rsid w:val="00F05DB0"/>
    <w:rsid w:val="00F077D5"/>
    <w:rsid w:val="00F13323"/>
    <w:rsid w:val="00F1691F"/>
    <w:rsid w:val="00F211A9"/>
    <w:rsid w:val="00F21B10"/>
    <w:rsid w:val="00F21D44"/>
    <w:rsid w:val="00F22C87"/>
    <w:rsid w:val="00F26828"/>
    <w:rsid w:val="00F303CA"/>
    <w:rsid w:val="00F3154F"/>
    <w:rsid w:val="00F341C5"/>
    <w:rsid w:val="00F35808"/>
    <w:rsid w:val="00F44BA0"/>
    <w:rsid w:val="00F44CB6"/>
    <w:rsid w:val="00F47B51"/>
    <w:rsid w:val="00F53B7F"/>
    <w:rsid w:val="00F607A4"/>
    <w:rsid w:val="00F61C34"/>
    <w:rsid w:val="00F64752"/>
    <w:rsid w:val="00F64771"/>
    <w:rsid w:val="00F65DFC"/>
    <w:rsid w:val="00F7037E"/>
    <w:rsid w:val="00F705E3"/>
    <w:rsid w:val="00F7113E"/>
    <w:rsid w:val="00F72473"/>
    <w:rsid w:val="00F73679"/>
    <w:rsid w:val="00F737A3"/>
    <w:rsid w:val="00F74221"/>
    <w:rsid w:val="00F74930"/>
    <w:rsid w:val="00F7669D"/>
    <w:rsid w:val="00F767DA"/>
    <w:rsid w:val="00F772DE"/>
    <w:rsid w:val="00F90B8A"/>
    <w:rsid w:val="00FA1E3F"/>
    <w:rsid w:val="00FA2A11"/>
    <w:rsid w:val="00FA3631"/>
    <w:rsid w:val="00FA48FC"/>
    <w:rsid w:val="00FB0E9D"/>
    <w:rsid w:val="00FB1D8C"/>
    <w:rsid w:val="00FB341F"/>
    <w:rsid w:val="00FB5364"/>
    <w:rsid w:val="00FB5F28"/>
    <w:rsid w:val="00FB686B"/>
    <w:rsid w:val="00FC1653"/>
    <w:rsid w:val="00FC37F2"/>
    <w:rsid w:val="00FC4D24"/>
    <w:rsid w:val="00FC65FE"/>
    <w:rsid w:val="00FD0A48"/>
    <w:rsid w:val="00FD6E1A"/>
    <w:rsid w:val="00FD73BF"/>
    <w:rsid w:val="00FE1B50"/>
    <w:rsid w:val="00FE5064"/>
    <w:rsid w:val="00FE52E9"/>
    <w:rsid w:val="00FF1BF4"/>
    <w:rsid w:val="00FF3EB9"/>
    <w:rsid w:val="00FF4BE9"/>
    <w:rsid w:val="00FF524D"/>
    <w:rsid w:val="00FF6370"/>
    <w:rsid w:val="00FF68A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oleObject" Target="embeddings/Microsoft_Equation4.bin"/><Relationship Id="rId21" Type="http://schemas.openxmlformats.org/officeDocument/2006/relationships/image" Target="media/image13.png"/><Relationship Id="rId22" Type="http://schemas.openxmlformats.org/officeDocument/2006/relationships/image" Target="media/image14.pict"/><Relationship Id="rId23" Type="http://schemas.openxmlformats.org/officeDocument/2006/relationships/oleObject" Target="embeddings/Microsoft_Equation5.bin"/><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ict"/><Relationship Id="rId14" Type="http://schemas.openxmlformats.org/officeDocument/2006/relationships/oleObject" Target="embeddings/Microsoft_Equation2.bin"/><Relationship Id="rId15" Type="http://schemas.openxmlformats.org/officeDocument/2006/relationships/image" Target="media/image9.png"/><Relationship Id="rId16" Type="http://schemas.openxmlformats.org/officeDocument/2006/relationships/image" Target="media/image10.pict"/><Relationship Id="rId17" Type="http://schemas.openxmlformats.org/officeDocument/2006/relationships/oleObject" Target="embeddings/Microsoft_Equation3.bin"/><Relationship Id="rId18" Type="http://schemas.openxmlformats.org/officeDocument/2006/relationships/image" Target="media/image11.png"/><Relationship Id="rId19" Type="http://schemas.openxmlformats.org/officeDocument/2006/relationships/image" Target="media/image12.pict"/><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1399</TotalTime>
  <Pages>19</Pages>
  <Words>4949</Words>
  <Characters>28214</Characters>
  <Application>Microsoft Macintosh Word</Application>
  <DocSecurity>0</DocSecurity>
  <Lines>235</Lines>
  <Paragraphs>56</Paragraphs>
  <ScaleCrop>false</ScaleCrop>
  <LinksUpToDate>false</LinksUpToDate>
  <CharactersWithSpaces>34648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810</cp:revision>
  <dcterms:created xsi:type="dcterms:W3CDTF">2016-11-07T21:05:00Z</dcterms:created>
  <dcterms:modified xsi:type="dcterms:W3CDTF">2016-11-21T22:56:00Z</dcterms:modified>
</cp:coreProperties>
</file>