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712" w:rsidRDefault="00A71FAF">
      <w:pPr>
        <w:spacing w:line="360" w:lineRule="auto"/>
        <w:ind w:firstLineChars="2000" w:firstLine="4216"/>
        <w:rPr>
          <w:rFonts w:ascii="仿宋" w:eastAsia="仿宋" w:hAnsi="仿宋"/>
          <w:b/>
          <w:bCs/>
          <w:sz w:val="32"/>
          <w:szCs w:val="32"/>
        </w:rPr>
      </w:pPr>
      <w:r>
        <w:rPr>
          <w:b/>
          <w:bCs/>
          <w:noProof/>
        </w:rPr>
        <mc:AlternateContent>
          <mc:Choice Requires="wps">
            <w:drawing>
              <wp:anchor distT="0" distB="0" distL="114300" distR="114300" simplePos="0" relativeHeight="251659264" behindDoc="0" locked="0" layoutInCell="1" allowOverlap="1">
                <wp:simplePos x="0" y="0"/>
                <wp:positionH relativeFrom="column">
                  <wp:posOffset>3549015</wp:posOffset>
                </wp:positionH>
                <wp:positionV relativeFrom="paragraph">
                  <wp:posOffset>256540</wp:posOffset>
                </wp:positionV>
                <wp:extent cx="3116580" cy="36195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4399915" y="902970"/>
                          <a:ext cx="3116580" cy="361950"/>
                        </a:xfrm>
                        <a:prstGeom prst="rect">
                          <a:avLst/>
                        </a:prstGeom>
                        <a:noFill/>
                        <a:ln w="9525">
                          <a:noFill/>
                          <a:miter lim="800000"/>
                        </a:ln>
                        <a:effectLst/>
                      </wps:spPr>
                      <wps:txbx>
                        <w:txbxContent>
                          <w:p w:rsidR="009F1712" w:rsidRDefault="00A71FAF">
                            <w:pPr>
                              <w:adjustRightInd w:val="0"/>
                              <w:snapToGrid w:val="0"/>
                              <w:jc w:val="center"/>
                              <w:rPr>
                                <w:rFonts w:ascii="Microsoft YaHei" w:eastAsia="Microsoft YaHei" w:hAnsi="Microsoft YaHei"/>
                                <w:b/>
                                <w:color w:val="254665"/>
                                <w:sz w:val="24"/>
                              </w:rPr>
                            </w:pPr>
                            <w:r>
                              <w:rPr>
                                <w:rFonts w:ascii="Microsoft YaHei" w:eastAsia="Microsoft YaHei" w:hAnsi="Microsoft YaHei" w:hint="eastAsia"/>
                                <w:b/>
                                <w:color w:val="254665"/>
                                <w:sz w:val="24"/>
                              </w:rPr>
                              <w:t>Job position: central control direction</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79.45pt;margin-top:20.2pt;width:245.4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" filled="f" stroked="f">
                <v:textbox style="mso-fit-shape-to-text:t">
                  <w:txbxContent>
                    <w:p w:rsidR="009F1712" w:rsidRDefault="00A71FAF">
                      <w:pPr>
                        <w:adjustRightInd w:val="0"/>
                        <w:snapToGrid w:val="0"/>
                        <w:jc w:val="center"/>
                        <w:rPr>
                          <w:rFonts w:ascii="Microsoft YaHei" w:eastAsia="Microsoft YaHei" w:hAnsi="Microsoft YaHei"/>
                          <w:b/>
                          <w:color w:val="254665"/>
                          <w:sz w:val="24"/>
                        </w:rPr>
                      </w:pPr>
                      <w:r>
                        <w:rPr>
                          <w:rFonts w:ascii="Microsoft YaHei" w:eastAsia="Microsoft YaHei" w:hAnsi="Microsoft YaHei" w:hint="eastAsia"/>
                          <w:b/>
                          <w:color w:val="254665"/>
                          <w:sz w:val="24"/>
                        </w:rPr>
                        <w:t>Job position: central control direction</w:t>
                      </w:r>
                    </w:p>
                  </w:txbxContent>
                </v:textbox>
              </v:shape>
            </w:pict>
          </mc:Fallback>
        </mc:AlternateContent>
      </w:r>
      <w:r>
        <w:rPr>
          <w:rFonts w:ascii="Microsoft YaHei" w:eastAsia="Microsoft YaHei" w:hAnsi="Microsoft YaHei" w:cs="Microsoft YaHei"/>
          <w:szCs w:val="21"/>
        </w:rPr>
        <w:t>042859</w:t>
      </w:r>
      <w:r>
        <w:rPr>
          <w:rFonts w:ascii="Microsoft YaHei" w:eastAsia="Microsoft YaHei" w:hAnsi="Microsoft YaHei" w:cs="Microsoft YaHei"/>
          <w:szCs w:val="21"/>
        </w:rPr>
        <w:t xml:space="preserve"> </w:t>
      </w:r>
      <w:bookmarkStart w:id="0" w:name="_GoBack"/>
      <w:bookmarkEnd w:id="0"/>
      <w:r>
        <w:rPr>
          <w:rFonts w:hint="eastAsia"/>
          <w:b/>
          <w:bCs/>
        </w:rPr>
        <w:t>RESUME</w:t>
      </w:r>
    </w:p>
    <w:p w:rsidR="009F1712" w:rsidRDefault="00A71FAF">
      <w:pPr>
        <w:spacing w:line="360" w:lineRule="auto"/>
        <w:ind w:rightChars="50" w:right="105"/>
        <w:rPr>
          <w:rFonts w:ascii="仿宋" w:eastAsia="仿宋" w:hAnsi="仿宋"/>
          <w:b/>
          <w:color w:val="008080"/>
          <w:szCs w:val="21"/>
        </w:rPr>
      </w:pPr>
      <w:r>
        <w:rPr>
          <w:rFonts w:ascii="仿宋" w:eastAsia="仿宋" w:hAnsi="仿宋" w:hint="eastAsia"/>
          <w:b/>
          <w:color w:val="FFFFFF"/>
          <w:szCs w:val="21"/>
          <w:highlight w:val="darkCyan"/>
        </w:rPr>
        <w:t>Personal data</w:t>
      </w:r>
      <w:r>
        <w:rPr>
          <w:rFonts w:ascii="仿宋" w:eastAsia="仿宋" w:hAnsi="仿宋" w:hint="eastAsia"/>
          <w:b/>
          <w:color w:val="008080"/>
          <w:sz w:val="16"/>
          <w:szCs w:val="16"/>
        </w:rPr>
        <w:t>_</w:t>
      </w:r>
      <w:r>
        <w:rPr>
          <w:rFonts w:ascii="仿宋" w:eastAsia="仿宋" w:hAnsi="仿宋" w:hint="eastAsia"/>
          <w:b/>
          <w:color w:val="008080"/>
          <w:szCs w:val="21"/>
        </w:rPr>
        <w:t>____________________________________________________________________________________</w:t>
      </w:r>
    </w:p>
    <w:p w:rsidR="009F1712" w:rsidRDefault="00A71FAF" w:rsidP="00A71FAF">
      <w:pPr>
        <w:adjustRightInd w:val="0"/>
        <w:snapToGrid w:val="0"/>
        <w:spacing w:line="360" w:lineRule="auto"/>
        <w:rPr>
          <w:rFonts w:ascii="Microsoft YaHei" w:eastAsia="Microsoft YaHei" w:hAnsi="Microsoft YaHei" w:cs="Microsoft YaHei"/>
          <w:szCs w:val="21"/>
        </w:rPr>
      </w:pPr>
      <w:r>
        <w:rPr>
          <w:rFonts w:ascii="Microsoft YaHei" w:eastAsia="Microsoft YaHei" w:hAnsi="Microsoft YaHei" w:cs="Microsoft YaHei" w:hint="eastAsia"/>
          <w:szCs w:val="21"/>
        </w:rPr>
        <w:t>Name:</w:t>
      </w:r>
      <w:r>
        <w:rPr>
          <w:rFonts w:ascii="Microsoft YaHei" w:eastAsia="Microsoft YaHei" w:hAnsi="Microsoft YaHei" w:cs="Microsoft YaHei"/>
          <w:szCs w:val="21"/>
        </w:rPr>
        <w:t>042859</w:t>
      </w:r>
      <w:r>
        <w:rPr>
          <w:rFonts w:ascii="Microsoft YaHei" w:eastAsia="Microsoft YaHei" w:hAnsi="Microsoft YaHei" w:cs="Microsoft YaHei" w:hint="eastAsia"/>
          <w:szCs w:val="21"/>
        </w:rPr>
        <w:t xml:space="preserve">  </w:t>
      </w:r>
      <w:r>
        <w:rPr>
          <w:rFonts w:ascii="Microsoft YaHei" w:eastAsia="Microsoft YaHei" w:hAnsi="Microsoft YaHei" w:cs="Microsoft YaHei" w:hint="eastAsia"/>
          <w:szCs w:val="21"/>
        </w:rPr>
        <w:t xml:space="preserve">  </w:t>
      </w:r>
      <w:r>
        <w:rPr>
          <w:rFonts w:ascii="Microsoft YaHei" w:eastAsia="Microsoft YaHei" w:hAnsi="Microsoft YaHei" w:cs="Microsoft YaHei" w:hint="eastAsia"/>
          <w:szCs w:val="21"/>
        </w:rPr>
        <w:tab/>
        <w:t xml:space="preserve">                      </w:t>
      </w:r>
      <w:r>
        <w:rPr>
          <w:rFonts w:ascii="Microsoft YaHei" w:eastAsia="Microsoft YaHei" w:hAnsi="Microsoft YaHei" w:cs="Microsoft YaHei" w:hint="eastAsia"/>
          <w:szCs w:val="21"/>
        </w:rPr>
        <w:t xml:space="preserve">       </w:t>
      </w:r>
      <w:r>
        <w:rPr>
          <w:rFonts w:ascii="Microsoft YaHei" w:eastAsia="Microsoft YaHei" w:hAnsi="Microsoft YaHei" w:cs="Microsoft YaHei" w:hint="eastAsia"/>
          <w:szCs w:val="21"/>
        </w:rPr>
        <w:t>Age: 25 years old</w:t>
      </w:r>
    </w:p>
    <w:p w:rsidR="009F1712" w:rsidRDefault="00A71FAF">
      <w:pPr>
        <w:adjustRightInd w:val="0"/>
        <w:snapToGrid w:val="0"/>
        <w:spacing w:line="360" w:lineRule="auto"/>
        <w:rPr>
          <w:rFonts w:ascii="Microsoft YaHei" w:eastAsia="Microsoft YaHei" w:hAnsi="Microsoft YaHei" w:cs="Microsoft YaHei"/>
          <w:szCs w:val="21"/>
        </w:rPr>
      </w:pPr>
      <w:r>
        <w:rPr>
          <w:rFonts w:ascii="Microsoft YaHei" w:eastAsia="Microsoft YaHei" w:hAnsi="Microsoft YaHei" w:cs="Microsoft YaHei" w:hint="eastAsia"/>
          <w:szCs w:val="21"/>
        </w:rPr>
        <w:t xml:space="preserve">Gender: male                                   </w:t>
      </w:r>
      <w:r>
        <w:rPr>
          <w:rFonts w:ascii="Microsoft YaHei" w:eastAsia="Microsoft YaHei" w:hAnsi="Microsoft YaHei" w:cs="Microsoft YaHei" w:hint="eastAsia"/>
          <w:szCs w:val="21"/>
        </w:rPr>
        <w:tab/>
      </w:r>
      <w:r>
        <w:rPr>
          <w:rFonts w:ascii="Microsoft YaHei" w:eastAsia="Microsoft YaHei" w:hAnsi="Microsoft YaHei" w:cs="Microsoft YaHei" w:hint="eastAsia"/>
          <w:szCs w:val="21"/>
        </w:rPr>
        <w:tab/>
        <w:t xml:space="preserve"> Working age: 3 years</w:t>
      </w:r>
    </w:p>
    <w:p w:rsidR="009F1712" w:rsidRDefault="00A71FAF" w:rsidP="00A71FAF">
      <w:pPr>
        <w:adjustRightInd w:val="0"/>
        <w:snapToGrid w:val="0"/>
        <w:spacing w:line="360" w:lineRule="auto"/>
        <w:rPr>
          <w:rFonts w:ascii="Microsoft YaHei" w:eastAsia="Microsoft YaHei" w:hAnsi="Microsoft YaHei" w:cs="Microsoft YaHei"/>
          <w:szCs w:val="21"/>
        </w:rPr>
      </w:pPr>
      <w:r>
        <w:rPr>
          <w:rFonts w:ascii="Microsoft YaHei" w:eastAsia="Microsoft YaHei" w:hAnsi="Microsoft YaHei" w:cs="Microsoft YaHei" w:hint="eastAsia"/>
          <w:szCs w:val="21"/>
        </w:rPr>
        <w:t>TEL</w:t>
      </w:r>
      <w:r>
        <w:rPr>
          <w:rFonts w:ascii="Microsoft YaHei" w:eastAsia="Microsoft YaHei" w:hAnsi="Microsoft YaHei" w:cs="Microsoft YaHei" w:hint="eastAsia"/>
          <w:szCs w:val="21"/>
        </w:rPr>
        <w:t>：</w:t>
      </w:r>
      <w:r>
        <w:rPr>
          <w:rFonts w:ascii="Microsoft YaHei" w:eastAsia="Microsoft YaHei" w:hAnsi="Microsoft YaHei" w:cs="Microsoft YaHei" w:hint="eastAsia"/>
          <w:szCs w:val="21"/>
        </w:rPr>
        <w:t>13696</w:t>
      </w:r>
      <w:r>
        <w:rPr>
          <w:rFonts w:ascii="Microsoft YaHei" w:eastAsia="Microsoft YaHei" w:hAnsi="Microsoft YaHei" w:cs="Microsoft YaHei"/>
          <w:szCs w:val="21"/>
        </w:rPr>
        <w:t>042859</w:t>
      </w:r>
      <w:r>
        <w:rPr>
          <w:rFonts w:ascii="Microsoft YaHei" w:eastAsia="Microsoft YaHei" w:hAnsi="Microsoft YaHei" w:cs="Microsoft YaHei" w:hint="eastAsia"/>
          <w:szCs w:val="21"/>
        </w:rPr>
        <w:t xml:space="preserve">                        </w:t>
      </w:r>
      <w:r>
        <w:rPr>
          <w:rFonts w:ascii="Microsoft YaHei" w:eastAsia="Microsoft YaHei" w:hAnsi="Microsoft YaHei" w:cs="Microsoft YaHei" w:hint="eastAsia"/>
          <w:szCs w:val="21"/>
        </w:rPr>
        <w:t xml:space="preserve">    </w:t>
      </w:r>
      <w:r>
        <w:rPr>
          <w:rFonts w:ascii="Microsoft YaHei" w:eastAsia="Microsoft YaHei" w:hAnsi="Microsoft YaHei" w:cs="Microsoft YaHei" w:hint="eastAsia"/>
          <w:szCs w:val="21"/>
        </w:rPr>
        <w:tab/>
      </w:r>
      <w:r>
        <w:rPr>
          <w:rFonts w:ascii="Microsoft YaHei" w:eastAsia="Microsoft YaHei" w:hAnsi="Microsoft YaHei" w:cs="Microsoft YaHei" w:hint="eastAsia"/>
          <w:szCs w:val="21"/>
        </w:rPr>
        <w:tab/>
        <w:t xml:space="preserve"> </w:t>
      </w:r>
      <w:r>
        <w:rPr>
          <w:rFonts w:ascii="Microsoft YaHei" w:eastAsia="Microsoft YaHei" w:hAnsi="Microsoft YaHei" w:cs="Microsoft YaHei" w:hint="eastAsia"/>
          <w:szCs w:val="21"/>
        </w:rPr>
        <w:t xml:space="preserve">Native place: Hefei, Anhui </w:t>
      </w:r>
    </w:p>
    <w:p w:rsidR="009F1712" w:rsidRDefault="00A71FAF" w:rsidP="00A71FAF">
      <w:pPr>
        <w:rPr>
          <w:rFonts w:ascii="仿宋" w:eastAsia="仿宋" w:hAnsi="仿宋"/>
          <w:b/>
          <w:color w:val="FFFFFF"/>
          <w:sz w:val="28"/>
          <w:szCs w:val="28"/>
          <w:highlight w:val="darkCyan"/>
        </w:rPr>
      </w:pPr>
      <w:r>
        <w:rPr>
          <w:rFonts w:ascii="Microsoft YaHei" w:eastAsia="Microsoft YaHei" w:hAnsi="Microsoft YaHei" w:cs="Microsoft YaHei" w:hint="eastAsia"/>
          <w:szCs w:val="21"/>
        </w:rPr>
        <w:t>EMAIL</w:t>
      </w:r>
      <w:r>
        <w:rPr>
          <w:rFonts w:ascii="Microsoft YaHei" w:eastAsia="Microsoft YaHei" w:hAnsi="Microsoft YaHei" w:cs="Microsoft YaHei" w:hint="eastAsia"/>
          <w:szCs w:val="21"/>
        </w:rPr>
        <w:t>：</w:t>
      </w:r>
      <w:r>
        <w:rPr>
          <w:rFonts w:ascii="Microsoft YaHei" w:eastAsia="Microsoft YaHei" w:hAnsi="Microsoft YaHei" w:cs="Microsoft YaHei" w:hint="eastAsia"/>
          <w:szCs w:val="21"/>
        </w:rPr>
        <w:t>1360</w:t>
      </w:r>
      <w:r>
        <w:rPr>
          <w:rFonts w:ascii="Microsoft YaHei" w:eastAsia="Microsoft YaHei" w:hAnsi="Microsoft YaHei" w:cs="Microsoft YaHei"/>
          <w:szCs w:val="21"/>
        </w:rPr>
        <w:t>042859</w:t>
      </w:r>
      <w:r>
        <w:rPr>
          <w:rFonts w:ascii="Microsoft YaHei" w:eastAsia="Microsoft YaHei" w:hAnsi="Microsoft YaHei" w:cs="Microsoft YaHei" w:hint="eastAsia"/>
          <w:szCs w:val="21"/>
        </w:rPr>
        <w:t>@qq.com</w:t>
      </w:r>
      <w:r>
        <w:rPr>
          <w:rFonts w:ascii="Microsoft YaHei" w:eastAsia="Microsoft YaHei" w:hAnsi="Microsoft YaHei" w:cs="Microsoft YaHei" w:hint="eastAsia"/>
          <w:szCs w:val="21"/>
        </w:rPr>
        <w:tab/>
      </w:r>
      <w:r>
        <w:rPr>
          <w:rFonts w:ascii="Microsoft YaHei" w:eastAsia="Microsoft YaHei" w:hAnsi="Microsoft YaHei" w:cs="Microsoft YaHei" w:hint="eastAsia"/>
          <w:szCs w:val="21"/>
        </w:rPr>
        <w:tab/>
      </w:r>
      <w:r>
        <w:rPr>
          <w:rFonts w:ascii="Microsoft YaHei" w:eastAsia="Microsoft YaHei" w:hAnsi="Microsoft YaHei" w:cs="Microsoft YaHei" w:hint="eastAsia"/>
          <w:szCs w:val="21"/>
        </w:rPr>
        <w:tab/>
      </w:r>
      <w:r>
        <w:rPr>
          <w:rFonts w:ascii="Microsoft YaHei" w:eastAsia="Microsoft YaHei" w:hAnsi="Microsoft YaHei" w:cs="Microsoft YaHei" w:hint="eastAsia"/>
          <w:szCs w:val="21"/>
        </w:rPr>
        <w:tab/>
      </w:r>
      <w:r>
        <w:rPr>
          <w:rFonts w:ascii="Microsoft YaHei" w:eastAsia="Microsoft YaHei" w:hAnsi="Microsoft YaHei" w:cs="Microsoft YaHei" w:hint="eastAsia"/>
          <w:szCs w:val="21"/>
        </w:rPr>
        <w:t xml:space="preserve">         Education: Bachelor degree (unified enrollment)          </w:t>
      </w:r>
      <w:r>
        <w:rPr>
          <w:rFonts w:ascii="SimSun" w:hAnsi="SimSun" w:cs="SimSun" w:hint="eastAsia"/>
          <w:szCs w:val="21"/>
        </w:rPr>
        <w:t xml:space="preserve"> </w:t>
      </w:r>
      <w:r>
        <w:rPr>
          <w:rFonts w:ascii="SimSun" w:hAnsi="SimSun" w:cs="SimSun" w:hint="eastAsia"/>
          <w:sz w:val="24"/>
        </w:rPr>
        <w:t xml:space="preserve"> </w:t>
      </w:r>
    </w:p>
    <w:p w:rsidR="009F1712" w:rsidRDefault="00A71FAF">
      <w:pPr>
        <w:spacing w:line="360" w:lineRule="auto"/>
        <w:rPr>
          <w:rFonts w:ascii="仿宋" w:eastAsia="仿宋" w:hAnsi="仿宋"/>
          <w:b/>
          <w:color w:val="008080"/>
          <w:sz w:val="24"/>
        </w:rPr>
      </w:pPr>
      <w:r>
        <w:rPr>
          <w:rFonts w:ascii="仿宋" w:eastAsia="仿宋" w:hAnsi="仿宋" w:hint="eastAsia"/>
          <w:b/>
          <w:color w:val="FFFFFF"/>
          <w:sz w:val="22"/>
          <w:szCs w:val="22"/>
          <w:highlight w:val="darkCyan"/>
        </w:rPr>
        <w:t>Skill</w:t>
      </w:r>
      <w:r>
        <w:rPr>
          <w:rFonts w:ascii="仿宋" w:eastAsia="仿宋" w:hAnsi="仿宋" w:hint="eastAsia"/>
          <w:b/>
          <w:color w:val="FFFFFF"/>
          <w:sz w:val="22"/>
          <w:szCs w:val="22"/>
          <w:highlight w:val="darkCyan"/>
        </w:rPr>
        <w:t xml:space="preserve"> </w:t>
      </w:r>
      <w:r>
        <w:rPr>
          <w:rFonts w:ascii="仿宋" w:eastAsia="仿宋" w:hAnsi="仿宋" w:hint="eastAsia"/>
          <w:b/>
          <w:color w:val="FFFFFF"/>
          <w:sz w:val="22"/>
          <w:szCs w:val="22"/>
          <w:highlight w:val="darkCyan"/>
        </w:rPr>
        <w:t xml:space="preserve">status </w:t>
      </w:r>
      <w:r>
        <w:rPr>
          <w:rFonts w:ascii="仿宋" w:eastAsia="仿宋" w:hAnsi="仿宋" w:hint="eastAsia"/>
          <w:b/>
          <w:color w:val="008080"/>
          <w:sz w:val="24"/>
        </w:rPr>
        <w:t xml:space="preserve">_________________________________________________________________________    </w:t>
      </w:r>
    </w:p>
    <w:p w:rsidR="009F1712" w:rsidRDefault="00A71FAF">
      <w:pPr>
        <w:adjustRightInd w:val="0"/>
        <w:snapToGrid w:val="0"/>
        <w:ind w:firstLineChars="200" w:firstLine="420"/>
        <w:rPr>
          <w:rFonts w:ascii="Microsoft YaHei" w:eastAsia="Microsoft YaHei" w:hAnsi="Microsoft YaHei" w:cs="Microsoft YaHei"/>
          <w:szCs w:val="21"/>
        </w:rPr>
      </w:pPr>
      <w:r>
        <w:rPr>
          <w:rFonts w:ascii="Microsoft YaHei" w:eastAsia="Microsoft YaHei" w:hAnsi="Microsoft YaHei" w:cs="Microsoft YaHei" w:hint="eastAsia"/>
          <w:szCs w:val="21"/>
        </w:rPr>
        <w:t>Be familiar with the test process, master the test methods of requirement analysis and black box test, and write test cases</w:t>
      </w:r>
    </w:p>
    <w:p w:rsidR="009F1712" w:rsidRDefault="009F1712">
      <w:pPr>
        <w:adjustRightInd w:val="0"/>
        <w:snapToGrid w:val="0"/>
        <w:rPr>
          <w:rFonts w:ascii="Microsoft YaHei" w:eastAsia="Microsoft YaHei" w:hAnsi="Microsoft YaHei" w:cs="Microsoft YaHei"/>
          <w:szCs w:val="21"/>
        </w:rPr>
      </w:pPr>
    </w:p>
    <w:p w:rsidR="009F1712" w:rsidRDefault="00A71FAF">
      <w:pPr>
        <w:adjustRightInd w:val="0"/>
        <w:snapToGrid w:val="0"/>
        <w:rPr>
          <w:rFonts w:ascii="Microsoft YaHei" w:eastAsia="Microsoft YaHei" w:hAnsi="Microsoft YaHei" w:cs="Microsoft YaHei"/>
          <w:szCs w:val="21"/>
        </w:rPr>
      </w:pPr>
      <w:r>
        <w:rPr>
          <w:rFonts w:ascii="Microsoft YaHei" w:eastAsia="Microsoft YaHei" w:hAnsi="Microsoft YaHei" w:cs="Microsoft YaHei" w:hint="eastAsia"/>
          <w:szCs w:val="21"/>
        </w:rPr>
        <w:t></w:t>
      </w:r>
      <w:r>
        <w:rPr>
          <w:rFonts w:ascii="Microsoft YaHei" w:eastAsia="Microsoft YaHei" w:hAnsi="Microsoft YaHei" w:cs="Microsoft YaHei" w:hint="eastAsia"/>
          <w:szCs w:val="21"/>
        </w:rPr>
        <w:t xml:space="preserve"> Understand the can bus protocol and be familiar wit</w:t>
      </w:r>
      <w:r>
        <w:rPr>
          <w:rFonts w:ascii="Microsoft YaHei" w:eastAsia="Microsoft YaHei" w:hAnsi="Microsoft YaHei" w:cs="Microsoft YaHei" w:hint="eastAsia"/>
          <w:szCs w:val="21"/>
        </w:rPr>
        <w:t>h the use of canoe tools for testing</w:t>
      </w:r>
    </w:p>
    <w:p w:rsidR="009F1712" w:rsidRDefault="009F1712">
      <w:pPr>
        <w:adjustRightInd w:val="0"/>
        <w:snapToGrid w:val="0"/>
        <w:rPr>
          <w:rFonts w:ascii="Microsoft YaHei" w:eastAsia="Microsoft YaHei" w:hAnsi="Microsoft YaHei" w:cs="Microsoft YaHei"/>
          <w:szCs w:val="21"/>
        </w:rPr>
      </w:pPr>
    </w:p>
    <w:p w:rsidR="009F1712" w:rsidRDefault="00A71FAF">
      <w:pPr>
        <w:adjustRightInd w:val="0"/>
        <w:snapToGrid w:val="0"/>
        <w:rPr>
          <w:rFonts w:ascii="Microsoft YaHei" w:eastAsia="Microsoft YaHei" w:hAnsi="Microsoft YaHei" w:cs="Microsoft YaHei"/>
          <w:szCs w:val="21"/>
        </w:rPr>
      </w:pPr>
      <w:r>
        <w:rPr>
          <w:rFonts w:ascii="Microsoft YaHei" w:eastAsia="Microsoft YaHei" w:hAnsi="Microsoft YaHei" w:cs="Microsoft YaHei" w:hint="eastAsia"/>
          <w:szCs w:val="21"/>
        </w:rPr>
        <w:t></w:t>
      </w:r>
      <w:r>
        <w:rPr>
          <w:rFonts w:ascii="Microsoft YaHei" w:eastAsia="Microsoft YaHei" w:hAnsi="Microsoft YaHei" w:cs="Microsoft YaHei" w:hint="eastAsia"/>
          <w:szCs w:val="21"/>
        </w:rPr>
        <w:t xml:space="preserve"> Familiar with common commands in Linux operating system</w:t>
      </w:r>
    </w:p>
    <w:p w:rsidR="009F1712" w:rsidRDefault="009F1712">
      <w:pPr>
        <w:adjustRightInd w:val="0"/>
        <w:snapToGrid w:val="0"/>
        <w:rPr>
          <w:rFonts w:ascii="Microsoft YaHei" w:eastAsia="Microsoft YaHei" w:hAnsi="Microsoft YaHei" w:cs="Microsoft YaHei"/>
          <w:szCs w:val="21"/>
        </w:rPr>
      </w:pPr>
    </w:p>
    <w:p w:rsidR="009F1712" w:rsidRDefault="00A71FAF">
      <w:pPr>
        <w:adjustRightInd w:val="0"/>
        <w:snapToGrid w:val="0"/>
        <w:rPr>
          <w:rFonts w:ascii="Microsoft YaHei" w:eastAsia="Microsoft YaHei" w:hAnsi="Microsoft YaHei" w:cs="Microsoft YaHei"/>
          <w:szCs w:val="21"/>
        </w:rPr>
      </w:pPr>
      <w:r>
        <w:rPr>
          <w:rFonts w:ascii="Microsoft YaHei" w:eastAsia="Microsoft YaHei" w:hAnsi="Microsoft YaHei" w:cs="Microsoft YaHei" w:hint="eastAsia"/>
          <w:szCs w:val="21"/>
        </w:rPr>
        <w:t></w:t>
      </w:r>
      <w:r>
        <w:rPr>
          <w:rFonts w:ascii="Microsoft YaHei" w:eastAsia="Microsoft YaHei" w:hAnsi="Microsoft YaHei" w:cs="Microsoft YaHei" w:hint="eastAsia"/>
          <w:szCs w:val="21"/>
        </w:rPr>
        <w:t xml:space="preserve"> Be familiar with the Monkey tool for stability test</w:t>
      </w:r>
    </w:p>
    <w:p w:rsidR="009F1712" w:rsidRDefault="009F1712">
      <w:pPr>
        <w:adjustRightInd w:val="0"/>
        <w:snapToGrid w:val="0"/>
        <w:rPr>
          <w:rFonts w:ascii="Microsoft YaHei" w:eastAsia="Microsoft YaHei" w:hAnsi="Microsoft YaHei" w:cs="Microsoft YaHei"/>
          <w:szCs w:val="21"/>
        </w:rPr>
      </w:pPr>
    </w:p>
    <w:p w:rsidR="009F1712" w:rsidRDefault="00A71FAF">
      <w:pPr>
        <w:adjustRightInd w:val="0"/>
        <w:snapToGrid w:val="0"/>
        <w:rPr>
          <w:rFonts w:ascii="Microsoft YaHei" w:eastAsia="Microsoft YaHei" w:hAnsi="Microsoft YaHei" w:cs="Microsoft YaHei"/>
          <w:szCs w:val="21"/>
        </w:rPr>
      </w:pPr>
      <w:r>
        <w:rPr>
          <w:rFonts w:ascii="Microsoft YaHei" w:eastAsia="Microsoft YaHei" w:hAnsi="Microsoft YaHei" w:cs="Microsoft YaHei" w:hint="eastAsia"/>
          <w:szCs w:val="21"/>
        </w:rPr>
        <w:t></w:t>
      </w:r>
      <w:r>
        <w:rPr>
          <w:rFonts w:ascii="Microsoft YaHei" w:eastAsia="Microsoft YaHei" w:hAnsi="Microsoft YaHei" w:cs="Microsoft YaHei" w:hint="eastAsia"/>
          <w:szCs w:val="21"/>
        </w:rPr>
        <w:t xml:space="preserve"> Familiar with common commands of </w:t>
      </w:r>
      <w:proofErr w:type="spellStart"/>
      <w:r>
        <w:rPr>
          <w:rFonts w:ascii="Microsoft YaHei" w:eastAsia="Microsoft YaHei" w:hAnsi="Microsoft YaHei" w:cs="Microsoft YaHei" w:hint="eastAsia"/>
          <w:szCs w:val="21"/>
        </w:rPr>
        <w:t>adb</w:t>
      </w:r>
      <w:proofErr w:type="spellEnd"/>
    </w:p>
    <w:p w:rsidR="009F1712" w:rsidRDefault="009F1712">
      <w:pPr>
        <w:adjustRightInd w:val="0"/>
        <w:snapToGrid w:val="0"/>
        <w:rPr>
          <w:rFonts w:ascii="Microsoft YaHei" w:eastAsia="Microsoft YaHei" w:hAnsi="Microsoft YaHei" w:cs="Microsoft YaHei"/>
          <w:szCs w:val="21"/>
        </w:rPr>
      </w:pPr>
    </w:p>
    <w:p w:rsidR="009F1712" w:rsidRDefault="00A71FAF">
      <w:pPr>
        <w:adjustRightInd w:val="0"/>
        <w:snapToGrid w:val="0"/>
        <w:rPr>
          <w:rFonts w:ascii="Microsoft YaHei" w:eastAsia="Microsoft YaHei" w:hAnsi="Microsoft YaHei" w:cs="Microsoft YaHei"/>
          <w:szCs w:val="21"/>
        </w:rPr>
      </w:pPr>
      <w:r>
        <w:rPr>
          <w:rFonts w:ascii="Microsoft YaHei" w:eastAsia="Microsoft YaHei" w:hAnsi="Microsoft YaHei" w:cs="Microsoft YaHei" w:hint="eastAsia"/>
          <w:szCs w:val="21"/>
        </w:rPr>
        <w:t></w:t>
      </w:r>
      <w:r>
        <w:rPr>
          <w:rFonts w:ascii="Microsoft YaHei" w:eastAsia="Microsoft YaHei" w:hAnsi="Microsoft YaHei" w:cs="Microsoft YaHei" w:hint="eastAsia"/>
          <w:szCs w:val="21"/>
        </w:rPr>
        <w:t xml:space="preserve"> Be able to understand English literature and basic English lis</w:t>
      </w:r>
      <w:r>
        <w:rPr>
          <w:rFonts w:ascii="Microsoft YaHei" w:eastAsia="Microsoft YaHei" w:hAnsi="Microsoft YaHei" w:cs="Microsoft YaHei" w:hint="eastAsia"/>
          <w:szCs w:val="21"/>
        </w:rPr>
        <w:t>tening, speaking, reading and writing skills</w:t>
      </w:r>
    </w:p>
    <w:p w:rsidR="009F1712" w:rsidRDefault="009F1712">
      <w:pPr>
        <w:adjustRightInd w:val="0"/>
        <w:snapToGrid w:val="0"/>
        <w:rPr>
          <w:rFonts w:ascii="Microsoft YaHei" w:eastAsia="Microsoft YaHei" w:hAnsi="Microsoft YaHei" w:cs="Microsoft YaHei"/>
          <w:szCs w:val="21"/>
        </w:rPr>
      </w:pPr>
    </w:p>
    <w:p w:rsidR="009F1712" w:rsidRDefault="00A71FAF">
      <w:pPr>
        <w:adjustRightInd w:val="0"/>
        <w:snapToGrid w:val="0"/>
        <w:rPr>
          <w:rFonts w:ascii="Microsoft YaHei" w:eastAsia="Microsoft YaHei" w:hAnsi="Microsoft YaHei" w:cs="Microsoft YaHei"/>
          <w:szCs w:val="21"/>
        </w:rPr>
      </w:pPr>
      <w:r>
        <w:rPr>
          <w:rFonts w:ascii="Microsoft YaHei" w:eastAsia="Microsoft YaHei" w:hAnsi="Microsoft YaHei" w:cs="Microsoft YaHei" w:hint="eastAsia"/>
          <w:szCs w:val="21"/>
        </w:rPr>
        <w:t></w:t>
      </w:r>
      <w:r>
        <w:rPr>
          <w:rFonts w:ascii="Microsoft YaHei" w:eastAsia="Microsoft YaHei" w:hAnsi="Microsoft YaHei" w:cs="Microsoft YaHei" w:hint="eastAsia"/>
          <w:szCs w:val="21"/>
        </w:rPr>
        <w:t xml:space="preserve"> Proficiently use </w:t>
      </w:r>
      <w:proofErr w:type="spellStart"/>
      <w:r>
        <w:rPr>
          <w:rFonts w:ascii="Microsoft YaHei" w:eastAsia="Microsoft YaHei" w:hAnsi="Microsoft YaHei" w:cs="Microsoft YaHei" w:hint="eastAsia"/>
          <w:szCs w:val="21"/>
        </w:rPr>
        <w:t>jira</w:t>
      </w:r>
      <w:proofErr w:type="spellEnd"/>
      <w:r>
        <w:rPr>
          <w:rFonts w:ascii="Microsoft YaHei" w:eastAsia="Microsoft YaHei" w:hAnsi="Microsoft YaHei" w:cs="Microsoft YaHei" w:hint="eastAsia"/>
          <w:szCs w:val="21"/>
        </w:rPr>
        <w:t xml:space="preserve"> and Zen test management tools to submit and manage bugs</w:t>
      </w:r>
    </w:p>
    <w:p w:rsidR="009F1712" w:rsidRDefault="009F1712">
      <w:pPr>
        <w:adjustRightInd w:val="0"/>
        <w:snapToGrid w:val="0"/>
        <w:rPr>
          <w:rFonts w:ascii="Microsoft YaHei" w:eastAsia="Microsoft YaHei" w:hAnsi="Microsoft YaHei" w:cs="Microsoft YaHei"/>
          <w:szCs w:val="21"/>
        </w:rPr>
      </w:pPr>
    </w:p>
    <w:p w:rsidR="009F1712" w:rsidRDefault="00A71FAF">
      <w:pPr>
        <w:adjustRightInd w:val="0"/>
        <w:snapToGrid w:val="0"/>
        <w:rPr>
          <w:rFonts w:ascii="Microsoft YaHei" w:eastAsia="Microsoft YaHei" w:hAnsi="Microsoft YaHei" w:cs="Microsoft YaHei"/>
          <w:szCs w:val="21"/>
        </w:rPr>
      </w:pPr>
      <w:r>
        <w:rPr>
          <w:rFonts w:ascii="Microsoft YaHei" w:eastAsia="Microsoft YaHei" w:hAnsi="Microsoft YaHei" w:cs="Microsoft YaHei" w:hint="eastAsia"/>
          <w:szCs w:val="21"/>
        </w:rPr>
        <w:t></w:t>
      </w:r>
      <w:r>
        <w:rPr>
          <w:rFonts w:ascii="Microsoft YaHei" w:eastAsia="Microsoft YaHei" w:hAnsi="Microsoft YaHei" w:cs="Microsoft YaHei" w:hint="eastAsia"/>
          <w:szCs w:val="21"/>
        </w:rPr>
        <w:t xml:space="preserve"> Understand the test automation script writing of python language </w:t>
      </w:r>
      <w:proofErr w:type="spellStart"/>
      <w:r>
        <w:rPr>
          <w:rFonts w:ascii="Microsoft YaHei" w:eastAsia="Microsoft YaHei" w:hAnsi="Microsoft YaHei" w:cs="Microsoft YaHei" w:hint="eastAsia"/>
          <w:szCs w:val="21"/>
        </w:rPr>
        <w:t>unittest</w:t>
      </w:r>
      <w:proofErr w:type="spellEnd"/>
      <w:r>
        <w:rPr>
          <w:rFonts w:ascii="Microsoft YaHei" w:eastAsia="Microsoft YaHei" w:hAnsi="Microsoft YaHei" w:cs="Microsoft YaHei" w:hint="eastAsia"/>
          <w:szCs w:val="21"/>
        </w:rPr>
        <w:t xml:space="preserve">, selenium and </w:t>
      </w:r>
      <w:proofErr w:type="spellStart"/>
      <w:r>
        <w:rPr>
          <w:rFonts w:ascii="Microsoft YaHei" w:eastAsia="Microsoft YaHei" w:hAnsi="Microsoft YaHei" w:cs="Microsoft YaHei" w:hint="eastAsia"/>
          <w:szCs w:val="21"/>
        </w:rPr>
        <w:t>appium</w:t>
      </w:r>
      <w:proofErr w:type="spellEnd"/>
    </w:p>
    <w:p w:rsidR="009F1712" w:rsidRDefault="009F1712">
      <w:pPr>
        <w:adjustRightInd w:val="0"/>
        <w:snapToGrid w:val="0"/>
        <w:rPr>
          <w:rFonts w:ascii="Microsoft YaHei" w:eastAsia="Microsoft YaHei" w:hAnsi="Microsoft YaHei" w:cs="Microsoft YaHei"/>
          <w:szCs w:val="21"/>
        </w:rPr>
      </w:pPr>
    </w:p>
    <w:p w:rsidR="009F1712" w:rsidRDefault="00A71FAF">
      <w:pPr>
        <w:adjustRightInd w:val="0"/>
        <w:snapToGrid w:val="0"/>
        <w:rPr>
          <w:rFonts w:ascii="Microsoft YaHei" w:eastAsia="Microsoft YaHei" w:hAnsi="Microsoft YaHei" w:cs="Microsoft YaHei"/>
          <w:szCs w:val="21"/>
        </w:rPr>
      </w:pPr>
      <w:r>
        <w:rPr>
          <w:rFonts w:ascii="Microsoft YaHei" w:eastAsia="Microsoft YaHei" w:hAnsi="Microsoft YaHei" w:cs="Microsoft YaHei" w:hint="eastAsia"/>
          <w:szCs w:val="21"/>
        </w:rPr>
        <w:t></w:t>
      </w:r>
      <w:r>
        <w:rPr>
          <w:rFonts w:ascii="Microsoft YaHei" w:eastAsia="Microsoft YaHei" w:hAnsi="Microsoft YaHei" w:cs="Microsoft YaHei" w:hint="eastAsia"/>
          <w:szCs w:val="21"/>
        </w:rPr>
        <w:t xml:space="preserve"> Have a certain reading ability of Python, C, Java, Html, JavaScript programming languages </w:t>
      </w:r>
    </w:p>
    <w:p w:rsidR="009F1712" w:rsidRDefault="00A71FAF">
      <w:pPr>
        <w:adjustRightInd w:val="0"/>
        <w:snapToGrid w:val="0"/>
        <w:spacing w:line="360" w:lineRule="auto"/>
        <w:rPr>
          <w:rFonts w:ascii="仿宋" w:eastAsia="仿宋" w:hAnsi="仿宋"/>
          <w:b/>
          <w:sz w:val="24"/>
        </w:rPr>
      </w:pPr>
      <w:r>
        <w:rPr>
          <w:rFonts w:ascii="仿宋" w:eastAsia="仿宋" w:hAnsi="仿宋" w:hint="eastAsia"/>
          <w:b/>
          <w:color w:val="FFFFFF"/>
          <w:sz w:val="18"/>
          <w:szCs w:val="18"/>
          <w:highlight w:val="darkCyan"/>
        </w:rPr>
        <w:t>Education experience</w:t>
      </w:r>
      <w:r>
        <w:rPr>
          <w:rFonts w:ascii="仿宋" w:eastAsia="仿宋" w:hAnsi="仿宋" w:hint="eastAsia"/>
          <w:b/>
          <w:color w:val="008080"/>
          <w:sz w:val="24"/>
        </w:rPr>
        <w:t>______________________________________________________________________</w:t>
      </w:r>
    </w:p>
    <w:p w:rsidR="009F1712" w:rsidRDefault="00A71FAF">
      <w:pPr>
        <w:jc w:val="left"/>
        <w:rPr>
          <w:rFonts w:ascii="Microsoft YaHei" w:eastAsia="Microsoft YaHei" w:hAnsi="Microsoft YaHei" w:cs="Microsoft YaHei"/>
          <w:kern w:val="0"/>
          <w:sz w:val="24"/>
        </w:rPr>
      </w:pPr>
      <w:r>
        <w:rPr>
          <w:rFonts w:ascii="Microsoft YaHei" w:eastAsia="Microsoft YaHei" w:hAnsi="Microsoft YaHei" w:cs="Microsoft YaHei" w:hint="eastAsia"/>
          <w:kern w:val="0"/>
          <w:sz w:val="24"/>
        </w:rPr>
        <w:t>201</w:t>
      </w:r>
      <w:r>
        <w:rPr>
          <w:rFonts w:ascii="Microsoft YaHei" w:eastAsia="Microsoft YaHei" w:hAnsi="Microsoft YaHei" w:cs="Microsoft YaHei" w:hint="eastAsia"/>
          <w:kern w:val="0"/>
          <w:sz w:val="24"/>
        </w:rPr>
        <w:t>5</w:t>
      </w:r>
      <w:r>
        <w:rPr>
          <w:rFonts w:ascii="Microsoft YaHei" w:eastAsia="Microsoft YaHei" w:hAnsi="Microsoft YaHei" w:cs="Microsoft YaHei" w:hint="eastAsia"/>
          <w:kern w:val="0"/>
          <w:sz w:val="24"/>
        </w:rPr>
        <w:t>/09--201</w:t>
      </w:r>
      <w:r>
        <w:rPr>
          <w:rFonts w:ascii="Microsoft YaHei" w:eastAsia="Microsoft YaHei" w:hAnsi="Microsoft YaHei" w:cs="Microsoft YaHei" w:hint="eastAsia"/>
          <w:kern w:val="0"/>
          <w:sz w:val="24"/>
        </w:rPr>
        <w:t>9</w:t>
      </w:r>
      <w:r>
        <w:rPr>
          <w:rFonts w:ascii="Microsoft YaHei" w:eastAsia="Microsoft YaHei" w:hAnsi="Microsoft YaHei" w:cs="Microsoft YaHei" w:hint="eastAsia"/>
          <w:kern w:val="0"/>
          <w:sz w:val="24"/>
        </w:rPr>
        <w:t>/0</w:t>
      </w:r>
      <w:r>
        <w:rPr>
          <w:rFonts w:ascii="Microsoft YaHei" w:eastAsia="Microsoft YaHei" w:hAnsi="Microsoft YaHei" w:cs="Microsoft YaHei" w:hint="eastAsia"/>
          <w:kern w:val="0"/>
          <w:sz w:val="24"/>
        </w:rPr>
        <w:t xml:space="preserve">7    </w:t>
      </w:r>
      <w:r>
        <w:rPr>
          <w:rFonts w:ascii="Microsoft YaHei" w:eastAsia="Microsoft YaHei" w:hAnsi="Microsoft YaHei" w:cs="Microsoft YaHei" w:hint="eastAsia"/>
          <w:kern w:val="0"/>
          <w:sz w:val="24"/>
        </w:rPr>
        <w:t>Changchun Institute of Engineering, Mechanical and E</w:t>
      </w:r>
      <w:r>
        <w:rPr>
          <w:rFonts w:ascii="Microsoft YaHei" w:eastAsia="Microsoft YaHei" w:hAnsi="Microsoft YaHei" w:cs="Microsoft YaHei" w:hint="eastAsia"/>
          <w:kern w:val="0"/>
          <w:sz w:val="24"/>
        </w:rPr>
        <w:t>lectronic</w:t>
      </w:r>
      <w:r>
        <w:rPr>
          <w:rFonts w:ascii="Microsoft YaHei" w:eastAsia="Microsoft YaHei" w:hAnsi="Microsoft YaHei" w:cs="Microsoft YaHei" w:hint="eastAsia"/>
          <w:kern w:val="0"/>
          <w:sz w:val="24"/>
        </w:rPr>
        <w:t xml:space="preserve"> </w:t>
      </w:r>
      <w:r>
        <w:rPr>
          <w:rFonts w:ascii="Microsoft YaHei" w:eastAsia="Microsoft YaHei" w:hAnsi="Microsoft YaHei" w:cs="Microsoft YaHei" w:hint="eastAsia"/>
          <w:kern w:val="0"/>
          <w:sz w:val="24"/>
        </w:rPr>
        <w:t>Engineering</w:t>
      </w:r>
    </w:p>
    <w:p w:rsidR="009F1712" w:rsidRDefault="00A71FAF">
      <w:pPr>
        <w:shd w:val="clear" w:color="auto" w:fill="FFFFFF"/>
        <w:tabs>
          <w:tab w:val="right" w:pos="10466"/>
        </w:tabs>
        <w:spacing w:line="120" w:lineRule="auto"/>
        <w:rPr>
          <w:rFonts w:ascii="仿宋" w:eastAsia="仿宋" w:hAnsi="仿宋"/>
          <w:b/>
          <w:color w:val="008080"/>
          <w:sz w:val="24"/>
        </w:rPr>
      </w:pPr>
      <w:r>
        <w:rPr>
          <w:rFonts w:ascii="仿宋" w:eastAsia="仿宋" w:hAnsi="仿宋" w:hint="eastAsia"/>
          <w:b/>
          <w:color w:val="FFFFFF"/>
          <w:sz w:val="24"/>
          <w:highlight w:val="darkCyan"/>
        </w:rPr>
        <w:t>Work experience</w:t>
      </w:r>
      <w:r>
        <w:rPr>
          <w:rFonts w:ascii="仿宋" w:eastAsia="仿宋" w:hAnsi="仿宋" w:hint="eastAsia"/>
          <w:b/>
          <w:color w:val="008080"/>
          <w:sz w:val="24"/>
        </w:rPr>
        <w:t>_______________________________________________________________________</w:t>
      </w:r>
    </w:p>
    <w:p w:rsidR="009F1712" w:rsidRDefault="00A71FAF">
      <w:pPr>
        <w:spacing w:line="500" w:lineRule="exact"/>
        <w:rPr>
          <w:rFonts w:ascii="Microsoft YaHei" w:eastAsia="Microsoft YaHei" w:hAnsi="Microsoft YaHei" w:cs="Microsoft YaHei"/>
          <w:kern w:val="0"/>
          <w:sz w:val="24"/>
        </w:rPr>
      </w:pPr>
      <w:r>
        <w:rPr>
          <w:rFonts w:ascii="Microsoft YaHei" w:eastAsia="Microsoft YaHei" w:hAnsi="Microsoft YaHei" w:cs="Microsoft YaHei" w:hint="eastAsia"/>
          <w:kern w:val="0"/>
          <w:sz w:val="24"/>
        </w:rPr>
        <w:t xml:space="preserve">2021/09-2022/08  Shanghai </w:t>
      </w:r>
      <w:proofErr w:type="spellStart"/>
      <w:r>
        <w:rPr>
          <w:rFonts w:ascii="Microsoft YaHei" w:eastAsia="Microsoft YaHei" w:hAnsi="Microsoft YaHei" w:cs="Microsoft YaHei" w:hint="eastAsia"/>
          <w:kern w:val="0"/>
          <w:sz w:val="24"/>
        </w:rPr>
        <w:t>Yinjia</w:t>
      </w:r>
      <w:proofErr w:type="spellEnd"/>
      <w:r>
        <w:rPr>
          <w:rFonts w:ascii="Microsoft YaHei" w:eastAsia="Microsoft YaHei" w:hAnsi="Microsoft YaHei" w:cs="Microsoft YaHei" w:hint="eastAsia"/>
          <w:kern w:val="0"/>
          <w:sz w:val="24"/>
        </w:rPr>
        <w:t xml:space="preserve"> Electronic Technology Co., Ltd   Test </w:t>
      </w:r>
      <w:proofErr w:type="spellStart"/>
      <w:r>
        <w:rPr>
          <w:rFonts w:ascii="Microsoft YaHei" w:eastAsia="Microsoft YaHei" w:hAnsi="Microsoft YaHei" w:cs="Microsoft YaHei" w:hint="eastAsia"/>
          <w:kern w:val="0"/>
          <w:sz w:val="24"/>
        </w:rPr>
        <w:t>Enginee</w:t>
      </w:r>
      <w:proofErr w:type="spellEnd"/>
    </w:p>
    <w:p w:rsidR="009F1712" w:rsidRDefault="00A71FAF">
      <w:pPr>
        <w:spacing w:line="500" w:lineRule="exact"/>
        <w:rPr>
          <w:rFonts w:ascii="Microsoft YaHei" w:eastAsia="Microsoft YaHei" w:hAnsi="Microsoft YaHei" w:cs="Microsoft YaHei"/>
          <w:kern w:val="0"/>
          <w:sz w:val="24"/>
        </w:rPr>
      </w:pPr>
      <w:r>
        <w:rPr>
          <w:rFonts w:ascii="Microsoft YaHei" w:eastAsia="Microsoft YaHei" w:hAnsi="Microsoft YaHei" w:cs="Microsoft YaHei" w:hint="eastAsia"/>
          <w:kern w:val="0"/>
          <w:sz w:val="24"/>
        </w:rPr>
        <w:t xml:space="preserve">2019/07-2021/09  Shenzhen Jintu Computing Technology Co., Ltd  Test </w:t>
      </w:r>
      <w:r>
        <w:rPr>
          <w:rFonts w:ascii="Microsoft YaHei" w:eastAsia="Microsoft YaHei" w:hAnsi="Microsoft YaHei" w:cs="Microsoft YaHei" w:hint="eastAsia"/>
          <w:kern w:val="0"/>
          <w:sz w:val="24"/>
        </w:rPr>
        <w:t>Engineer</w:t>
      </w:r>
    </w:p>
    <w:p w:rsidR="009F1712" w:rsidRDefault="00A71FAF">
      <w:pPr>
        <w:spacing w:line="500" w:lineRule="exact"/>
        <w:rPr>
          <w:rFonts w:ascii="仿宋" w:eastAsia="仿宋" w:hAnsi="仿宋"/>
          <w:b/>
          <w:color w:val="008080"/>
          <w:sz w:val="24"/>
        </w:rPr>
      </w:pPr>
      <w:r>
        <w:rPr>
          <w:rFonts w:ascii="仿宋" w:eastAsia="仿宋" w:hAnsi="仿宋" w:hint="eastAsia"/>
          <w:b/>
          <w:color w:val="FFFFFF"/>
          <w:sz w:val="18"/>
          <w:szCs w:val="18"/>
          <w:highlight w:val="darkCyan"/>
        </w:rPr>
        <w:t>Project experience</w:t>
      </w:r>
      <w:r>
        <w:rPr>
          <w:rFonts w:ascii="仿宋" w:eastAsia="仿宋" w:hAnsi="仿宋" w:hint="eastAsia"/>
          <w:b/>
          <w:color w:val="FFFFFF"/>
          <w:sz w:val="28"/>
          <w:szCs w:val="28"/>
        </w:rPr>
        <w:t xml:space="preserve"> </w:t>
      </w:r>
      <w:r>
        <w:rPr>
          <w:rFonts w:ascii="仿宋" w:eastAsia="仿宋" w:hAnsi="仿宋" w:hint="eastAsia"/>
          <w:b/>
          <w:color w:val="008080"/>
          <w:sz w:val="28"/>
          <w:szCs w:val="28"/>
        </w:rPr>
        <w:t>_</w:t>
      </w:r>
      <w:r>
        <w:rPr>
          <w:rFonts w:ascii="仿宋" w:eastAsia="仿宋" w:hAnsi="仿宋" w:hint="eastAsia"/>
          <w:b/>
          <w:color w:val="008080"/>
          <w:sz w:val="24"/>
        </w:rPr>
        <w:t>_______________________________________________________________________</w:t>
      </w:r>
    </w:p>
    <w:p w:rsidR="009F1712" w:rsidRDefault="00A71FAF">
      <w:pPr>
        <w:spacing w:line="360" w:lineRule="auto"/>
        <w:rPr>
          <w:rFonts w:ascii="Microsoft YaHei" w:eastAsia="Microsoft YaHei" w:hAnsi="Microsoft YaHei" w:cs="Microsoft YaHei"/>
          <w:b/>
          <w:bCs/>
          <w:sz w:val="24"/>
        </w:rPr>
      </w:pPr>
      <w:r>
        <w:rPr>
          <w:rFonts w:ascii="Microsoft YaHei" w:eastAsia="Microsoft YaHei" w:hAnsi="Microsoft YaHei" w:cs="Microsoft YaHei" w:hint="eastAsia"/>
          <w:b/>
          <w:bCs/>
          <w:sz w:val="20"/>
          <w:szCs w:val="20"/>
        </w:rPr>
        <w:lastRenderedPageBreak/>
        <w:t>Project 1: Automobile central control system</w:t>
      </w:r>
      <w:r>
        <w:rPr>
          <w:rFonts w:ascii="Microsoft YaHei" w:eastAsia="Microsoft YaHei" w:hAnsi="Microsoft YaHei" w:cs="Microsoft YaHei" w:hint="eastAsia"/>
          <w:b/>
          <w:bCs/>
          <w:sz w:val="24"/>
        </w:rPr>
        <w:t xml:space="preserve">                           </w:t>
      </w:r>
      <w:r>
        <w:rPr>
          <w:rFonts w:ascii="Microsoft YaHei" w:eastAsia="Microsoft YaHei" w:hAnsi="Microsoft YaHei" w:cs="Microsoft YaHei" w:hint="eastAsia"/>
          <w:b/>
          <w:bCs/>
          <w:sz w:val="24"/>
        </w:rPr>
        <w:t xml:space="preserve"> 2021</w:t>
      </w:r>
      <w:r>
        <w:rPr>
          <w:rFonts w:ascii="Microsoft YaHei" w:eastAsia="Microsoft YaHei" w:hAnsi="Microsoft YaHei" w:cs="Microsoft YaHei" w:hint="eastAsia"/>
          <w:b/>
          <w:bCs/>
          <w:sz w:val="24"/>
        </w:rPr>
        <w:t>/</w:t>
      </w:r>
      <w:r>
        <w:rPr>
          <w:rFonts w:ascii="Microsoft YaHei" w:eastAsia="Microsoft YaHei" w:hAnsi="Microsoft YaHei" w:cs="Microsoft YaHei" w:hint="eastAsia"/>
          <w:b/>
          <w:bCs/>
          <w:sz w:val="24"/>
        </w:rPr>
        <w:t>09--2022</w:t>
      </w:r>
      <w:r>
        <w:rPr>
          <w:rFonts w:ascii="Microsoft YaHei" w:eastAsia="Microsoft YaHei" w:hAnsi="Microsoft YaHei" w:cs="Microsoft YaHei" w:hint="eastAsia"/>
          <w:b/>
          <w:bCs/>
          <w:sz w:val="24"/>
        </w:rPr>
        <w:t>/</w:t>
      </w:r>
      <w:r>
        <w:rPr>
          <w:rFonts w:ascii="Microsoft YaHei" w:eastAsia="Microsoft YaHei" w:hAnsi="Microsoft YaHei" w:cs="Microsoft YaHei" w:hint="eastAsia"/>
          <w:b/>
          <w:bCs/>
          <w:sz w:val="24"/>
        </w:rPr>
        <w:t>08</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Project introduction: This project tests the car machine system on</w:t>
      </w:r>
      <w:r>
        <w:rPr>
          <w:rFonts w:ascii="Microsoft YaHei" w:eastAsia="Microsoft YaHei" w:hAnsi="Microsoft YaHei" w:cs="Microsoft YaHei" w:hint="eastAsia"/>
          <w:kern w:val="0"/>
          <w:szCs w:val="21"/>
        </w:rPr>
        <w:t xml:space="preserve"> </w:t>
      </w:r>
      <w:proofErr w:type="spellStart"/>
      <w:r>
        <w:rPr>
          <w:rFonts w:ascii="Microsoft YaHei" w:eastAsia="Microsoft YaHei" w:hAnsi="Microsoft YaHei" w:cs="Microsoft YaHei" w:hint="eastAsia"/>
          <w:kern w:val="0"/>
          <w:szCs w:val="21"/>
        </w:rPr>
        <w:t>Chang'an</w:t>
      </w:r>
      <w:proofErr w:type="spellEnd"/>
      <w:r>
        <w:rPr>
          <w:rFonts w:ascii="Microsoft YaHei" w:eastAsia="Microsoft YaHei" w:hAnsi="Microsoft YaHei" w:cs="Microsoft YaHei" w:hint="eastAsia"/>
          <w:kern w:val="0"/>
          <w:szCs w:val="21"/>
        </w:rPr>
        <w:t xml:space="preserve"> Deep Blue SL03, mainly including air conditioning app, Bluetooth phone, Bluetooth music, navigation and remote control through T-Box</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Project responsibilities:</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Write test cases according to SRD system requirements document</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Review test cases</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 xml:space="preserve">The </w:t>
      </w:r>
      <w:r>
        <w:rPr>
          <w:rFonts w:ascii="Microsoft YaHei" w:eastAsia="Microsoft YaHei" w:hAnsi="Microsoft YaHei" w:cs="Microsoft YaHei" w:hint="eastAsia"/>
          <w:kern w:val="0"/>
          <w:szCs w:val="21"/>
        </w:rPr>
        <w:t>real vehicle will be upgraded, setting - general - loading - upgrading</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Involve in the project at the R&amp;D stage to test a single functional module</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Test with canoe tool machine</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 xml:space="preserve">Test with Linux </w:t>
      </w:r>
      <w:proofErr w:type="spellStart"/>
      <w:r>
        <w:rPr>
          <w:rFonts w:ascii="Microsoft YaHei" w:eastAsia="Microsoft YaHei" w:hAnsi="Microsoft YaHei" w:cs="Microsoft YaHei" w:hint="eastAsia"/>
          <w:kern w:val="0"/>
          <w:szCs w:val="21"/>
        </w:rPr>
        <w:t>adb</w:t>
      </w:r>
      <w:proofErr w:type="spellEnd"/>
      <w:r>
        <w:rPr>
          <w:rFonts w:ascii="Microsoft YaHei" w:eastAsia="Microsoft YaHei" w:hAnsi="Microsoft YaHei" w:cs="Microsoft YaHei" w:hint="eastAsia"/>
          <w:kern w:val="0"/>
          <w:szCs w:val="21"/>
        </w:rPr>
        <w:t xml:space="preserve"> instruction</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 xml:space="preserve">Business trip to the OEM for cooperation in real </w:t>
      </w:r>
      <w:r>
        <w:rPr>
          <w:rFonts w:ascii="Microsoft YaHei" w:eastAsia="Microsoft YaHei" w:hAnsi="Microsoft YaHei" w:cs="Microsoft YaHei" w:hint="eastAsia"/>
          <w:kern w:val="0"/>
          <w:szCs w:val="21"/>
        </w:rPr>
        <w:t>vehicle test</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Use Zen to submit bugs after each test</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Regression test after the development and repair of problems</w:t>
      </w:r>
    </w:p>
    <w:p w:rsidR="009F1712" w:rsidRDefault="00A71FAF">
      <w:pPr>
        <w:spacing w:line="500" w:lineRule="exact"/>
        <w:rPr>
          <w:rFonts w:ascii="Microsoft YaHei" w:eastAsia="Microsoft YaHei" w:hAnsi="Microsoft YaHei" w:cs="Microsoft YaHei"/>
          <w:szCs w:val="21"/>
        </w:rPr>
      </w:pPr>
      <w:r>
        <w:rPr>
          <w:rFonts w:ascii="Microsoft YaHei" w:eastAsia="Microsoft YaHei" w:hAnsi="Microsoft YaHei" w:cs="Microsoft YaHei" w:hint="eastAsia"/>
          <w:b/>
          <w:bCs/>
          <w:sz w:val="20"/>
          <w:szCs w:val="20"/>
        </w:rPr>
        <w:t>Project 2: Automobile instrument panel test</w:t>
      </w:r>
      <w:r>
        <w:rPr>
          <w:rFonts w:ascii="Microsoft YaHei" w:eastAsia="Microsoft YaHei" w:hAnsi="Microsoft YaHei" w:cs="Microsoft YaHei" w:hint="eastAsia"/>
          <w:b/>
          <w:bCs/>
          <w:sz w:val="24"/>
        </w:rPr>
        <w:t xml:space="preserve">                                 2019/07-2021/09</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Project description: test the iterative development</w:t>
      </w:r>
      <w:r>
        <w:rPr>
          <w:rFonts w:ascii="Microsoft YaHei" w:eastAsia="Microsoft YaHei" w:hAnsi="Microsoft YaHei" w:cs="Microsoft YaHei" w:hint="eastAsia"/>
          <w:kern w:val="0"/>
          <w:szCs w:val="21"/>
        </w:rPr>
        <w:t xml:space="preserve"> of the instrument panel on BYD </w:t>
      </w:r>
      <w:proofErr w:type="spellStart"/>
      <w:r>
        <w:rPr>
          <w:rFonts w:ascii="Microsoft YaHei" w:eastAsia="Microsoft YaHei" w:hAnsi="Microsoft YaHei" w:cs="Microsoft YaHei" w:hint="eastAsia"/>
          <w:kern w:val="0"/>
          <w:szCs w:val="21"/>
        </w:rPr>
        <w:t>Sunplus</w:t>
      </w:r>
      <w:proofErr w:type="spellEnd"/>
      <w:r>
        <w:rPr>
          <w:rFonts w:ascii="Microsoft YaHei" w:eastAsia="Microsoft YaHei" w:hAnsi="Microsoft YaHei" w:cs="Microsoft YaHei" w:hint="eastAsia"/>
          <w:kern w:val="0"/>
          <w:szCs w:val="21"/>
        </w:rPr>
        <w:t xml:space="preserve"> DMI cars, including the test of the three gauges (engine gauge, speedometer, fuel meter) of the instrument panel, the indicator warning lamp on the panel and the prompt information in the middle of the panel</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 xml:space="preserve">Project </w:t>
      </w:r>
      <w:r>
        <w:rPr>
          <w:rFonts w:ascii="Microsoft YaHei" w:eastAsia="Microsoft YaHei" w:hAnsi="Microsoft YaHei" w:cs="Microsoft YaHei" w:hint="eastAsia"/>
          <w:kern w:val="0"/>
          <w:szCs w:val="21"/>
        </w:rPr>
        <w:t>responsibilities:</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Get familiar with the instrument to be tested and sort out the test process</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Reasonably use design methods to write test cases</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Prepare the bench environment and execute test cases</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Use various tools to test the function, performance and sta</w:t>
      </w:r>
      <w:r>
        <w:rPr>
          <w:rFonts w:ascii="Microsoft YaHei" w:eastAsia="Microsoft YaHei" w:hAnsi="Microsoft YaHei" w:cs="Microsoft YaHei" w:hint="eastAsia"/>
          <w:kern w:val="0"/>
          <w:szCs w:val="21"/>
        </w:rPr>
        <w:t>bility</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Field real vehicle test for customers on business trip</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 xml:space="preserve">Use </w:t>
      </w:r>
      <w:proofErr w:type="spellStart"/>
      <w:r>
        <w:rPr>
          <w:rFonts w:ascii="Microsoft YaHei" w:eastAsia="Microsoft YaHei" w:hAnsi="Microsoft YaHei" w:cs="Microsoft YaHei" w:hint="eastAsia"/>
          <w:kern w:val="0"/>
          <w:szCs w:val="21"/>
        </w:rPr>
        <w:t>jira</w:t>
      </w:r>
      <w:proofErr w:type="spellEnd"/>
      <w:r>
        <w:rPr>
          <w:rFonts w:ascii="Microsoft YaHei" w:eastAsia="Microsoft YaHei" w:hAnsi="Microsoft YaHei" w:cs="Microsoft YaHei" w:hint="eastAsia"/>
          <w:kern w:val="0"/>
          <w:szCs w:val="21"/>
        </w:rPr>
        <w:t xml:space="preserve"> to submit management bugs</w:t>
      </w:r>
    </w:p>
    <w:p w:rsidR="009F1712" w:rsidRDefault="00A71FAF">
      <w:pPr>
        <w:spacing w:line="500" w:lineRule="exact"/>
        <w:rPr>
          <w:rFonts w:ascii="Microsoft YaHei" w:eastAsia="Microsoft YaHei" w:hAnsi="Microsoft YaHei" w:cs="Microsoft YaHei"/>
          <w:kern w:val="0"/>
          <w:szCs w:val="21"/>
        </w:rPr>
      </w:pPr>
      <w:r>
        <w:rPr>
          <w:rFonts w:ascii="Microsoft YaHei" w:eastAsia="Microsoft YaHei" w:hAnsi="Microsoft YaHei" w:cs="Microsoft YaHei" w:hint="eastAsia"/>
          <w:kern w:val="0"/>
          <w:szCs w:val="21"/>
        </w:rPr>
        <w:t>Prepare test report</w:t>
      </w:r>
    </w:p>
    <w:p w:rsidR="009F1712" w:rsidRDefault="00A71FAF">
      <w:pPr>
        <w:shd w:val="clear" w:color="auto" w:fill="FFFFFF"/>
        <w:tabs>
          <w:tab w:val="right" w:pos="10466"/>
        </w:tabs>
        <w:spacing w:line="360" w:lineRule="auto"/>
        <w:rPr>
          <w:rFonts w:ascii="仿宋" w:eastAsia="仿宋" w:hAnsi="仿宋"/>
          <w:b/>
          <w:color w:val="008080"/>
          <w:sz w:val="24"/>
        </w:rPr>
      </w:pPr>
      <w:proofErr w:type="spellStart"/>
      <w:r>
        <w:rPr>
          <w:rFonts w:ascii="仿宋" w:eastAsia="仿宋" w:hAnsi="仿宋" w:hint="eastAsia"/>
          <w:b/>
          <w:color w:val="FFFFFF"/>
          <w:sz w:val="24"/>
          <w:highlight w:val="darkCyan"/>
        </w:rPr>
        <w:t>Self comments</w:t>
      </w:r>
      <w:proofErr w:type="spellEnd"/>
      <w:r>
        <w:rPr>
          <w:rFonts w:ascii="仿宋" w:eastAsia="仿宋" w:hAnsi="仿宋" w:hint="eastAsia"/>
          <w:b/>
          <w:color w:val="FFFFFF"/>
          <w:sz w:val="22"/>
          <w:szCs w:val="22"/>
          <w:highlight w:val="darkCyan"/>
        </w:rPr>
        <w:t xml:space="preserve"> </w:t>
      </w:r>
      <w:r>
        <w:rPr>
          <w:rFonts w:ascii="仿宋" w:eastAsia="仿宋" w:hAnsi="仿宋" w:hint="eastAsia"/>
          <w:b/>
          <w:color w:val="008080"/>
          <w:sz w:val="24"/>
        </w:rPr>
        <w:t>________________________________________________________________________</w:t>
      </w:r>
    </w:p>
    <w:p w:rsidR="009F1712" w:rsidRDefault="00A71FAF">
      <w:pPr>
        <w:spacing w:line="360" w:lineRule="auto"/>
        <w:jc w:val="left"/>
        <w:rPr>
          <w:rFonts w:ascii="Microsoft YaHei" w:eastAsia="Microsoft YaHei" w:hAnsi="Microsoft YaHei" w:cs="Microsoft YaHei"/>
          <w:szCs w:val="21"/>
        </w:rPr>
      </w:pPr>
      <w:r>
        <w:rPr>
          <w:rFonts w:ascii="Microsoft YaHei" w:eastAsia="Microsoft YaHei" w:hAnsi="Microsoft YaHei" w:cs="Microsoft YaHei" w:hint="eastAsia"/>
          <w:szCs w:val="21"/>
        </w:rPr>
        <w:t xml:space="preserve">1. Have the courage to take on responsibilities and </w:t>
      </w:r>
      <w:r>
        <w:rPr>
          <w:rFonts w:ascii="Microsoft YaHei" w:eastAsia="Microsoft YaHei" w:hAnsi="Microsoft YaHei" w:cs="Microsoft YaHei" w:hint="eastAsia"/>
          <w:szCs w:val="21"/>
        </w:rPr>
        <w:t>strong sense of responsibility and enterprise honor;</w:t>
      </w:r>
    </w:p>
    <w:p w:rsidR="009F1712" w:rsidRDefault="00A71FAF">
      <w:pPr>
        <w:spacing w:line="360" w:lineRule="auto"/>
        <w:jc w:val="left"/>
        <w:rPr>
          <w:rFonts w:ascii="Microsoft YaHei" w:eastAsia="Microsoft YaHei" w:hAnsi="Microsoft YaHei" w:cs="Microsoft YaHei"/>
          <w:szCs w:val="21"/>
        </w:rPr>
      </w:pPr>
      <w:r>
        <w:rPr>
          <w:rFonts w:ascii="Microsoft YaHei" w:eastAsia="Microsoft YaHei" w:hAnsi="Microsoft YaHei" w:cs="Microsoft YaHei" w:hint="eastAsia"/>
          <w:szCs w:val="21"/>
        </w:rPr>
        <w:t>2. Be able to quickly adapt to and integrate into the environment;</w:t>
      </w:r>
    </w:p>
    <w:p w:rsidR="009F1712" w:rsidRDefault="00A71FAF">
      <w:pPr>
        <w:spacing w:line="360" w:lineRule="auto"/>
        <w:jc w:val="left"/>
        <w:rPr>
          <w:rFonts w:ascii="Microsoft YaHei" w:eastAsia="Microsoft YaHei" w:hAnsi="Microsoft YaHei" w:cs="Microsoft YaHei"/>
          <w:szCs w:val="21"/>
        </w:rPr>
      </w:pPr>
      <w:r>
        <w:rPr>
          <w:rFonts w:ascii="Microsoft YaHei" w:eastAsia="Microsoft YaHei" w:hAnsi="Microsoft YaHei" w:cs="Microsoft YaHei" w:hint="eastAsia"/>
          <w:szCs w:val="21"/>
        </w:rPr>
        <w:lastRenderedPageBreak/>
        <w:t>3. Have a good team spirit and be willing to communicate with colleagues and leaders;</w:t>
      </w:r>
    </w:p>
    <w:p w:rsidR="009F1712" w:rsidRDefault="00A71FAF">
      <w:pPr>
        <w:spacing w:line="360" w:lineRule="auto"/>
        <w:jc w:val="left"/>
        <w:rPr>
          <w:rFonts w:ascii="Microsoft YaHei" w:eastAsia="Microsoft YaHei" w:hAnsi="Microsoft YaHei" w:cs="Microsoft YaHei"/>
          <w:szCs w:val="21"/>
        </w:rPr>
      </w:pPr>
      <w:r>
        <w:rPr>
          <w:rFonts w:ascii="Microsoft YaHei" w:eastAsia="Microsoft YaHei" w:hAnsi="Microsoft YaHei" w:cs="Microsoft YaHei" w:hint="eastAsia"/>
          <w:szCs w:val="21"/>
        </w:rPr>
        <w:t>4. Be able to actively and efficiently complete th</w:t>
      </w:r>
      <w:r>
        <w:rPr>
          <w:rFonts w:ascii="Microsoft YaHei" w:eastAsia="Microsoft YaHei" w:hAnsi="Microsoft YaHei" w:cs="Microsoft YaHei" w:hint="eastAsia"/>
          <w:szCs w:val="21"/>
        </w:rPr>
        <w:t>e tasks assigned by the superior;</w:t>
      </w:r>
    </w:p>
    <w:sectPr w:rsidR="009F1712">
      <w:headerReference w:type="even" r:id="rId7"/>
      <w:headerReference w:type="default" r:id="rId8"/>
      <w:pgSz w:w="11906" w:h="16838"/>
      <w:pgMar w:top="720" w:right="720" w:bottom="720" w:left="720" w:header="851" w:footer="992" w:gutter="0"/>
      <w:pgBorders w:offsetFrom="page">
        <w:top w:val="single" w:sz="12" w:space="24" w:color="5D9FB7"/>
        <w:left w:val="single" w:sz="12" w:space="24" w:color="5D9FB7"/>
        <w:bottom w:val="single" w:sz="12" w:space="24" w:color="5D9FB7"/>
        <w:right w:val="single" w:sz="12" w:space="24" w:color="5D9FB7"/>
      </w:pgBorders>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71FAF">
      <w:r>
        <w:separator/>
      </w:r>
    </w:p>
  </w:endnote>
  <w:endnote w:type="continuationSeparator" w:id="0">
    <w:p w:rsidR="00000000" w:rsidRDefault="00A7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default"/>
    <w:sig w:usb0="00000000" w:usb1="00000000" w:usb2="00000000" w:usb3="00000000" w:csb0="00000093" w:csb1="00000000"/>
  </w:font>
  <w:font w:name="仿宋">
    <w:altName w:val="Malgun Gothic Semilight"/>
    <w:charset w:val="86"/>
    <w:family w:val="modern"/>
    <w:pitch w:val="default"/>
    <w:sig w:usb0="800002BF" w:usb1="38CF7CFA" w:usb2="00000016" w:usb3="00000000" w:csb0="00040001" w:csb1="00000000"/>
  </w:font>
  <w:font w:name="Microsoft YaHei">
    <w:panose1 w:val="020B0503020204020204"/>
    <w:charset w:val="86"/>
    <w:family w:val="auto"/>
    <w:pitch w:val="default"/>
    <w:sig w:usb0="80000287" w:usb1="280F3C52"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71FAF">
      <w:r>
        <w:separator/>
      </w:r>
    </w:p>
  </w:footnote>
  <w:footnote w:type="continuationSeparator" w:id="0">
    <w:p w:rsidR="00000000" w:rsidRDefault="00A71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712" w:rsidRDefault="009F1712">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712" w:rsidRDefault="009F1712">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2NTAzMzUwMDlmNDY2MTYwMTYwNzRjYTI5ZjIzZmIifQ=="/>
  </w:docVars>
  <w:rsids>
    <w:rsidRoot w:val="3DB63477"/>
    <w:rsid w:val="009F1712"/>
    <w:rsid w:val="00A71FAF"/>
    <w:rsid w:val="00F61C24"/>
    <w:rsid w:val="049175A8"/>
    <w:rsid w:val="0C0D1280"/>
    <w:rsid w:val="0DE0785A"/>
    <w:rsid w:val="104568A6"/>
    <w:rsid w:val="1ED0056F"/>
    <w:rsid w:val="2DC377D2"/>
    <w:rsid w:val="31EA67E8"/>
    <w:rsid w:val="365D2888"/>
    <w:rsid w:val="37C4579B"/>
    <w:rsid w:val="3D97531F"/>
    <w:rsid w:val="3DB63477"/>
    <w:rsid w:val="41916F22"/>
    <w:rsid w:val="47702DC5"/>
    <w:rsid w:val="4FE868C9"/>
    <w:rsid w:val="57B16FE1"/>
    <w:rsid w:val="58705FC2"/>
    <w:rsid w:val="5C651458"/>
    <w:rsid w:val="5CA30AD8"/>
    <w:rsid w:val="5F1F58D6"/>
    <w:rsid w:val="64737CC3"/>
    <w:rsid w:val="65B42076"/>
    <w:rsid w:val="692D19E3"/>
    <w:rsid w:val="6A7F10F6"/>
    <w:rsid w:val="6D9A5BC2"/>
    <w:rsid w:val="6F661F3A"/>
    <w:rsid w:val="77F2565B"/>
    <w:rsid w:val="789A68EC"/>
    <w:rsid w:val="79BE2751"/>
    <w:rsid w:val="7A7457B4"/>
    <w:rsid w:val="7C23295D"/>
    <w:rsid w:val="7CAC595A"/>
    <w:rsid w:val="7CF84C17"/>
    <w:rsid w:val="7ECE15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D82128C"/>
  <w15:docId w15:val="{2F3B2A93-12B1-4E6A-AC08-10326707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qFormat/>
    <w:pPr>
      <w:spacing w:beforeAutospacing="1" w:afterAutospacing="1"/>
      <w:jc w:val="left"/>
      <w:outlineLvl w:val="0"/>
    </w:pPr>
    <w:rPr>
      <w:rFonts w:ascii="SimSun" w:hAnsi="SimSun" w:hint="eastAsia"/>
      <w:b/>
      <w:kern w:val="44"/>
      <w:sz w:val="48"/>
      <w:szCs w:val="48"/>
    </w:rPr>
  </w:style>
  <w:style w:type="paragraph" w:styleId="Heading3">
    <w:name w:val="heading 3"/>
    <w:basedOn w:val="Normal"/>
    <w:next w:val="Normal"/>
    <w:link w:val="Heading3Char"/>
    <w:semiHidden/>
    <w:unhideWhenUsed/>
    <w:qFormat/>
    <w:pPr>
      <w:spacing w:beforeAutospacing="1" w:afterAutospacing="1"/>
      <w:jc w:val="left"/>
      <w:outlineLvl w:val="2"/>
    </w:pPr>
    <w:rPr>
      <w:rFonts w:ascii="SimSun" w:hAnsi="SimSun" w:hint="eastAsia"/>
      <w:b/>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qFormat/>
    <w:rPr>
      <w:color w:val="0000FF"/>
      <w:u w:val="single"/>
    </w:rPr>
  </w:style>
  <w:style w:type="paragraph" w:customStyle="1" w:styleId="ListParagraph1">
    <w:name w:val="List Paragraph1"/>
    <w:basedOn w:val="Normal"/>
    <w:next w:val="Normal"/>
    <w:qFormat/>
    <w:pPr>
      <w:autoSpaceDE w:val="0"/>
      <w:autoSpaceDN w:val="0"/>
      <w:adjustRightInd w:val="0"/>
      <w:jc w:val="left"/>
    </w:pPr>
    <w:rPr>
      <w:rFonts w:ascii="SimSun"/>
      <w:kern w:val="0"/>
      <w:sz w:val="24"/>
    </w:rPr>
  </w:style>
  <w:style w:type="paragraph" w:customStyle="1" w:styleId="Style2">
    <w:name w:val="_Style 2"/>
    <w:basedOn w:val="Normal"/>
    <w:qFormat/>
    <w:pPr>
      <w:ind w:firstLineChars="200" w:firstLine="420"/>
    </w:pPr>
    <w:rPr>
      <w:rFonts w:ascii="Calibri" w:hAnsi="Calibri"/>
      <w:szCs w:val="22"/>
    </w:rPr>
  </w:style>
  <w:style w:type="paragraph" w:customStyle="1" w:styleId="p22">
    <w:name w:val="p22"/>
    <w:basedOn w:val="Normal"/>
    <w:qFormat/>
    <w:pPr>
      <w:shd w:val="clear" w:color="auto" w:fill="FFFFFF"/>
      <w:spacing w:line="500" w:lineRule="atLeast"/>
    </w:pPr>
    <w:rPr>
      <w:rFonts w:ascii="Courier" w:hAnsi="Courier"/>
      <w:color w:val="0E6E6D"/>
      <w:kern w:val="0"/>
      <w:sz w:val="24"/>
    </w:rPr>
  </w:style>
  <w:style w:type="character" w:customStyle="1" w:styleId="Heading3Char">
    <w:name w:val="Heading 3 Char"/>
    <w:link w:val="Heading3"/>
    <w:qFormat/>
    <w:rPr>
      <w:rFonts w:ascii="SimSun" w:eastAsia="SimSun" w:hAnsi="SimSun" w:cs="SimSun" w:hint="eastAsia"/>
      <w:b/>
      <w:kern w:val="0"/>
      <w:sz w:val="27"/>
      <w:szCs w:val="27"/>
      <w:lang w:val="en-US" w:eastAsia="zh-CN" w:bidi="ar"/>
    </w:rPr>
  </w:style>
  <w:style w:type="character" w:customStyle="1" w:styleId="Heading1Char">
    <w:name w:val="Heading 1 Char"/>
    <w:link w:val="Heading1"/>
    <w:qFormat/>
    <w:rPr>
      <w:rFonts w:ascii="SimSun" w:eastAsia="SimSun" w:hAnsi="SimSun" w:cs="SimSun" w:hint="eastAsia"/>
      <w:b/>
      <w:kern w:val="44"/>
      <w:sz w:val="48"/>
      <w:szCs w:val="48"/>
      <w:lang w:val="en-US" w:eastAsia="zh-CN" w:bidi="ar"/>
    </w:rPr>
  </w:style>
  <w:style w:type="paragraph" w:styleId="Footer">
    <w:name w:val="footer"/>
    <w:basedOn w:val="Normal"/>
    <w:link w:val="FooterChar"/>
    <w:rsid w:val="00A71FAF"/>
    <w:pPr>
      <w:tabs>
        <w:tab w:val="center" w:pos="4680"/>
        <w:tab w:val="right" w:pos="9360"/>
      </w:tabs>
    </w:pPr>
  </w:style>
  <w:style w:type="character" w:customStyle="1" w:styleId="FooterChar">
    <w:name w:val="Footer Char"/>
    <w:basedOn w:val="DefaultParagraphFont"/>
    <w:link w:val="Footer"/>
    <w:rsid w:val="00A71FA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3199</Characters>
  <Application>Microsoft Office Word</Application>
  <DocSecurity>0</DocSecurity>
  <Lines>26</Lines>
  <Paragraphs>7</Paragraphs>
  <ScaleCrop>false</ScaleCrop>
  <Company>Volkswagen AG</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明月出天山</dc:creator>
  <cp:lastModifiedBy>Chen, Maomei (C-SIA)</cp:lastModifiedBy>
  <cp:revision>2</cp:revision>
  <dcterms:created xsi:type="dcterms:W3CDTF">2020-10-28T02:08:00Z</dcterms:created>
  <dcterms:modified xsi:type="dcterms:W3CDTF">2023-04-28T04:05:00Z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D45E7C65E08C42A89DF82B0AED317DDC</vt:lpwstr>
  </property>
</Properties>
</file>