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985C2" w14:textId="77777777" w:rsidR="004837E7" w:rsidRPr="001F4F5C" w:rsidRDefault="004837E7" w:rsidP="001F4F5C">
      <w:pPr>
        <w:spacing w:line="276" w:lineRule="auto"/>
        <w:jc w:val="both"/>
        <w:rPr>
          <w:rFonts w:asciiTheme="minorBidi" w:hAnsiTheme="minorBidi" w:cstheme="minorBidi"/>
          <w:b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9212"/>
      </w:tblGrid>
      <w:tr w:rsidR="00F7672F" w:rsidRPr="00DB74E6" w14:paraId="4E042855" w14:textId="77777777" w:rsidTr="001F4F5C">
        <w:trPr>
          <w:trHeight w:val="1150"/>
        </w:trPr>
        <w:tc>
          <w:tcPr>
            <w:tcW w:w="9212" w:type="dxa"/>
          </w:tcPr>
          <w:p w14:paraId="5B8D124E" w14:textId="304E47DE" w:rsidR="004837E7" w:rsidRPr="001F4F5C" w:rsidRDefault="009C3252" w:rsidP="001F4F5C">
            <w:pPr>
              <w:ind w:left="184"/>
              <w:jc w:val="center"/>
              <w:rPr>
                <w:rFonts w:asciiTheme="minorBidi" w:hAnsiTheme="minorBidi" w:cstheme="minorBidi"/>
                <w:b/>
                <w:smallCaps/>
                <w:sz w:val="36"/>
                <w:szCs w:val="36"/>
              </w:rPr>
            </w:pPr>
            <w:r>
              <w:rPr>
                <w:rFonts w:asciiTheme="minorBidi" w:hAnsiTheme="minorBidi" w:cstheme="minorBidi"/>
                <w:b/>
                <w:smallCaps/>
                <w:color w:val="000000" w:themeColor="text1"/>
                <w:sz w:val="36"/>
                <w:szCs w:val="36"/>
              </w:rPr>
              <w:t>Čestné prohlášení</w:t>
            </w:r>
          </w:p>
        </w:tc>
      </w:tr>
    </w:tbl>
    <w:p w14:paraId="464096DC" w14:textId="464B26D8" w:rsidR="00F5519E" w:rsidRPr="00DB74E6" w:rsidRDefault="004837E7" w:rsidP="00D97C73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  <w:r w:rsidRPr="00DB74E6">
        <w:rPr>
          <w:rFonts w:asciiTheme="minorBidi" w:hAnsiTheme="minorBidi" w:cstheme="minorBidi"/>
          <w:b/>
          <w:smallCaps/>
          <w:sz w:val="22"/>
          <w:szCs w:val="22"/>
        </w:rPr>
        <w:t>I</w:t>
      </w:r>
      <w:r w:rsidR="00D97C73">
        <w:rPr>
          <w:rFonts w:asciiTheme="minorBidi" w:hAnsiTheme="minorBidi" w:cstheme="minorBidi"/>
          <w:b/>
          <w:smallCaps/>
          <w:sz w:val="22"/>
          <w:szCs w:val="22"/>
        </w:rPr>
        <w:t>nformace o veřejné zakázce</w:t>
      </w:r>
    </w:p>
    <w:p w14:paraId="795C2223" w14:textId="77777777" w:rsidR="00F7672F" w:rsidRDefault="00F7672F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tbl>
      <w:tblPr>
        <w:tblW w:w="9451" w:type="dxa"/>
        <w:tblInd w:w="47" w:type="dxa"/>
        <w:tblBorders>
          <w:insideH w:val="single" w:sz="4" w:space="0" w:color="808080" w:themeColor="background1" w:themeShade="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74"/>
        <w:gridCol w:w="5877"/>
      </w:tblGrid>
      <w:tr w:rsidR="0028663C" w:rsidRPr="0019014B" w14:paraId="1AC38BBE" w14:textId="77777777" w:rsidTr="00CC296A">
        <w:trPr>
          <w:trHeight w:val="331"/>
        </w:trPr>
        <w:tc>
          <w:tcPr>
            <w:tcW w:w="3574" w:type="dxa"/>
            <w:shd w:val="clear" w:color="auto" w:fill="auto"/>
            <w:noWrap/>
            <w:vAlign w:val="center"/>
          </w:tcPr>
          <w:p w14:paraId="1C94AA0B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Název veřejné zakázky:</w:t>
            </w:r>
          </w:p>
        </w:tc>
        <w:tc>
          <w:tcPr>
            <w:tcW w:w="5877" w:type="dxa"/>
            <w:shd w:val="clear" w:color="auto" w:fill="auto"/>
            <w:noWrap/>
            <w:vAlign w:val="center"/>
          </w:tcPr>
          <w:p w14:paraId="0E4C28BD" w14:textId="5AED33E1" w:rsidR="0028663C" w:rsidRPr="0019014B" w:rsidRDefault="00CC296A" w:rsidP="006E5705">
            <w:pPr>
              <w:spacing w:line="276" w:lineRule="auto"/>
              <w:jc w:val="both"/>
              <w:rPr>
                <w:rFonts w:asciiTheme="minorBidi" w:hAnsiTheme="minorBidi" w:cstheme="minorBidi"/>
                <w:b/>
                <w:color w:val="000000"/>
                <w:sz w:val="22"/>
                <w:szCs w:val="22"/>
              </w:rPr>
            </w:pPr>
            <w:r w:rsidRPr="00E97D6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Stavba konstrukce lezecké stěny a zázemí v areálu Výstaviště Praha</w:t>
            </w:r>
            <w:r w:rsidDel="00CC296A">
              <w:rPr>
                <w:rFonts w:asciiTheme="minorBidi" w:hAnsiTheme="minorBidi" w:cstheme="minorBidi"/>
                <w:b/>
                <w:sz w:val="22"/>
                <w:szCs w:val="22"/>
              </w:rPr>
              <w:t xml:space="preserve"> </w:t>
            </w:r>
          </w:p>
        </w:tc>
      </w:tr>
      <w:tr w:rsidR="0028663C" w:rsidRPr="0019014B" w14:paraId="045953CD" w14:textId="77777777" w:rsidTr="00FB7A90">
        <w:trPr>
          <w:trHeight w:val="956"/>
        </w:trPr>
        <w:tc>
          <w:tcPr>
            <w:tcW w:w="3574" w:type="dxa"/>
            <w:shd w:val="clear" w:color="auto" w:fill="auto"/>
            <w:noWrap/>
            <w:vAlign w:val="center"/>
          </w:tcPr>
          <w:p w14:paraId="5AD4AA86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Režim veřejné zakázky:</w:t>
            </w:r>
          </w:p>
        </w:tc>
        <w:tc>
          <w:tcPr>
            <w:tcW w:w="5877" w:type="dxa"/>
            <w:shd w:val="clear" w:color="auto" w:fill="auto"/>
            <w:noWrap/>
            <w:vAlign w:val="center"/>
          </w:tcPr>
          <w:p w14:paraId="2B9EC0DB" w14:textId="125635E3" w:rsidR="0028663C" w:rsidRPr="0019014B" w:rsidRDefault="00E23021" w:rsidP="006E5705">
            <w:pPr>
              <w:spacing w:line="276" w:lineRule="auto"/>
              <w:jc w:val="both"/>
              <w:rPr>
                <w:rFonts w:asciiTheme="minorBidi" w:hAnsiTheme="minorBidi" w:cstheme="minorBidi"/>
                <w:noProof/>
                <w:color w:val="00000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>Podlimitní v</w:t>
            </w:r>
            <w:r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>eřejná zakázka</w:t>
            </w: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 zadávaná v režimu </w:t>
            </w:r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zjednodušeného podlimitního řízení</w:t>
            </w:r>
            <w:r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 </w:t>
            </w: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dle ustanovení </w:t>
            </w:r>
            <w:r>
              <w:rPr>
                <w:rFonts w:asciiTheme="minorBidi" w:hAnsiTheme="minorBidi" w:cstheme="minorBidi"/>
                <w:noProof/>
                <w:sz w:val="22"/>
                <w:szCs w:val="22"/>
              </w:rPr>
              <w:br/>
              <w:t>§ 53</w:t>
            </w:r>
            <w:r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 xml:space="preserve"> zákona č. 134/2016 Sb., o zadávání veřejných zakázek (dále jen „</w:t>
            </w:r>
            <w:r w:rsidRPr="0019014B">
              <w:rPr>
                <w:rFonts w:asciiTheme="minorBidi" w:hAnsiTheme="minorBidi" w:cstheme="minorBidi"/>
                <w:b/>
                <w:bCs/>
                <w:noProof/>
                <w:sz w:val="22"/>
                <w:szCs w:val="22"/>
              </w:rPr>
              <w:t>zákon</w:t>
            </w:r>
            <w:r w:rsidRPr="0019014B">
              <w:rPr>
                <w:rFonts w:asciiTheme="minorBidi" w:hAnsiTheme="minorBidi" w:cstheme="minorBidi"/>
                <w:noProof/>
                <w:sz w:val="22"/>
                <w:szCs w:val="22"/>
              </w:rPr>
              <w:t>“)</w:t>
            </w:r>
          </w:p>
        </w:tc>
      </w:tr>
      <w:tr w:rsidR="0028663C" w:rsidRPr="0019014B" w14:paraId="05FF54E0" w14:textId="77777777" w:rsidTr="00FB7A90">
        <w:trPr>
          <w:trHeight w:val="331"/>
        </w:trPr>
        <w:tc>
          <w:tcPr>
            <w:tcW w:w="3574" w:type="dxa"/>
            <w:shd w:val="clear" w:color="auto" w:fill="auto"/>
            <w:noWrap/>
            <w:vAlign w:val="center"/>
          </w:tcPr>
          <w:p w14:paraId="71F08276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Druh veřejné zakázky:</w:t>
            </w:r>
          </w:p>
        </w:tc>
        <w:tc>
          <w:tcPr>
            <w:tcW w:w="5877" w:type="dxa"/>
            <w:shd w:val="clear" w:color="auto" w:fill="auto"/>
            <w:noWrap/>
            <w:vAlign w:val="center"/>
          </w:tcPr>
          <w:p w14:paraId="32C9E267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noProof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Veřejná zakázka </w:t>
            </w:r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na stavební práce</w:t>
            </w:r>
          </w:p>
        </w:tc>
      </w:tr>
      <w:tr w:rsidR="0028663C" w:rsidRPr="0019014B" w14:paraId="67DF94F5" w14:textId="77777777" w:rsidTr="00FB7A90">
        <w:trPr>
          <w:trHeight w:val="331"/>
        </w:trPr>
        <w:tc>
          <w:tcPr>
            <w:tcW w:w="3574" w:type="dxa"/>
            <w:shd w:val="clear" w:color="auto" w:fill="auto"/>
            <w:noWrap/>
            <w:vAlign w:val="center"/>
          </w:tcPr>
          <w:p w14:paraId="2F67C57B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Předpokládaná hodnota veřejné zakázky:</w:t>
            </w:r>
          </w:p>
        </w:tc>
        <w:tc>
          <w:tcPr>
            <w:tcW w:w="5877" w:type="dxa"/>
            <w:shd w:val="clear" w:color="auto" w:fill="auto"/>
            <w:noWrap/>
            <w:vAlign w:val="center"/>
          </w:tcPr>
          <w:p w14:paraId="3B0FCAB0" w14:textId="30CD7CC6" w:rsidR="0028663C" w:rsidRPr="0019014B" w:rsidRDefault="00C7787B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1</w:t>
            </w:r>
            <w:r w:rsidR="00044A57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3</w:t>
            </w:r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.</w:t>
            </w:r>
            <w:r w:rsidR="00044A57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470</w:t>
            </w:r>
            <w:bookmarkStart w:id="0" w:name="_GoBack"/>
            <w:bookmarkEnd w:id="0"/>
            <w:r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.000</w:t>
            </w:r>
            <w:r w:rsidR="0028663C"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,- Kč bez DPH</w:t>
            </w:r>
          </w:p>
        </w:tc>
      </w:tr>
    </w:tbl>
    <w:p w14:paraId="046472CC" w14:textId="77777777" w:rsidR="0028663C" w:rsidRPr="00DB74E6" w:rsidRDefault="0028663C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p w14:paraId="242DFC78" w14:textId="77777777" w:rsidR="00F5519E" w:rsidRPr="00DB74E6" w:rsidRDefault="00F5519E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  <w:r w:rsidRPr="00DB74E6">
        <w:rPr>
          <w:rFonts w:asciiTheme="minorBidi" w:hAnsiTheme="minorBidi" w:cstheme="minorBidi"/>
          <w:b/>
          <w:smallCaps/>
          <w:sz w:val="22"/>
          <w:szCs w:val="22"/>
        </w:rPr>
        <w:t>Identifikační údaje zadavatele</w:t>
      </w:r>
    </w:p>
    <w:p w14:paraId="5E969086" w14:textId="77777777" w:rsidR="00F7672F" w:rsidRDefault="00F7672F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tbl>
      <w:tblPr>
        <w:tblW w:w="9484" w:type="dxa"/>
        <w:tblInd w:w="47" w:type="dxa"/>
        <w:tblBorders>
          <w:insideH w:val="single" w:sz="4" w:space="0" w:color="808080" w:themeColor="background1" w:themeShade="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5924"/>
      </w:tblGrid>
      <w:tr w:rsidR="0028663C" w:rsidRPr="0019014B" w14:paraId="612EB2AB" w14:textId="77777777" w:rsidTr="0028663C">
        <w:trPr>
          <w:trHeight w:val="297"/>
        </w:trPr>
        <w:tc>
          <w:tcPr>
            <w:tcW w:w="9484" w:type="dxa"/>
            <w:gridSpan w:val="2"/>
            <w:tcBorders>
              <w:bottom w:val="nil"/>
            </w:tcBorders>
            <w:shd w:val="clear" w:color="auto" w:fill="auto"/>
            <w:noWrap/>
            <w:vAlign w:val="center"/>
          </w:tcPr>
          <w:p w14:paraId="4201FC09" w14:textId="77777777" w:rsidR="0028663C" w:rsidRPr="0019014B" w:rsidRDefault="0028663C" w:rsidP="006E5705">
            <w:pPr>
              <w:spacing w:line="276" w:lineRule="auto"/>
              <w:rPr>
                <w:rFonts w:asciiTheme="minorBidi" w:hAnsiTheme="minorBidi" w:cstheme="minorBidi"/>
                <w:b/>
                <w:color w:val="000000"/>
                <w:sz w:val="22"/>
                <w:szCs w:val="22"/>
              </w:rPr>
            </w:pPr>
          </w:p>
        </w:tc>
      </w:tr>
      <w:tr w:rsidR="0028663C" w:rsidRPr="0019014B" w14:paraId="71FCD57C" w14:textId="77777777" w:rsidTr="0028663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30"/>
        </w:trPr>
        <w:tc>
          <w:tcPr>
            <w:tcW w:w="3560" w:type="dxa"/>
            <w:tcBorders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57893C50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Zadavatel:</w:t>
            </w:r>
          </w:p>
        </w:tc>
        <w:tc>
          <w:tcPr>
            <w:tcW w:w="5924" w:type="dxa"/>
            <w:tcBorders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46DB9C02" w14:textId="0B3BEBD9" w:rsidR="0028663C" w:rsidRPr="0019014B" w:rsidRDefault="00621361" w:rsidP="006E5705">
            <w:pPr>
              <w:spacing w:line="276" w:lineRule="auto"/>
              <w:jc w:val="both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Výstaviště</w:t>
            </w:r>
            <w:r w:rsidR="0028663C" w:rsidRPr="0019014B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 xml:space="preserve"> Praha, a.s.</w:t>
            </w:r>
          </w:p>
        </w:tc>
      </w:tr>
      <w:tr w:rsidR="0028663C" w:rsidRPr="0019014B" w14:paraId="6EC4B835" w14:textId="77777777" w:rsidTr="0028663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3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0B96F14F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Sídlo zadavatele: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38B40F88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sz w:val="22"/>
                <w:szCs w:val="22"/>
              </w:rPr>
              <w:t>Výstaviště 67, Bubeneč, 170 00 Praha 7</w:t>
            </w:r>
          </w:p>
        </w:tc>
      </w:tr>
      <w:tr w:rsidR="0028663C" w:rsidRPr="0019014B" w14:paraId="70BB65AB" w14:textId="77777777" w:rsidTr="0028663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3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0BDBC75D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IČ zadavatele: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097BE2E0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sz w:val="22"/>
                <w:szCs w:val="22"/>
              </w:rPr>
              <w:t>25649329</w:t>
            </w:r>
          </w:p>
        </w:tc>
      </w:tr>
      <w:tr w:rsidR="0028663C" w:rsidRPr="0019014B" w14:paraId="7DC1C82D" w14:textId="77777777" w:rsidTr="0028663C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15"/>
        </w:trPr>
        <w:tc>
          <w:tcPr>
            <w:tcW w:w="356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60383719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Zapsaná: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  <w:bottom w:val="single" w:sz="4" w:space="0" w:color="808080" w:themeColor="background1" w:themeShade="80"/>
            </w:tcBorders>
            <w:shd w:val="clear" w:color="auto" w:fill="auto"/>
            <w:noWrap/>
            <w:vAlign w:val="center"/>
          </w:tcPr>
          <w:p w14:paraId="67A69C29" w14:textId="77777777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sz w:val="22"/>
                <w:szCs w:val="22"/>
              </w:rPr>
              <w:t>v obchodním rejstříku vedeném Městským soudem v Praze, oddíl B, vložka 5231</w:t>
            </w:r>
          </w:p>
        </w:tc>
      </w:tr>
      <w:tr w:rsidR="0028663C" w:rsidRPr="0019014B" w14:paraId="24E3520D" w14:textId="77777777" w:rsidTr="0028663C">
        <w:trPr>
          <w:trHeight w:val="442"/>
        </w:trPr>
        <w:tc>
          <w:tcPr>
            <w:tcW w:w="3560" w:type="dxa"/>
            <w:tcBorders>
              <w:top w:val="single" w:sz="4" w:space="0" w:color="808080" w:themeColor="background1" w:themeShade="80"/>
              <w:right w:val="single" w:sz="4" w:space="0" w:color="7D2425"/>
            </w:tcBorders>
            <w:shd w:val="clear" w:color="auto" w:fill="auto"/>
            <w:noWrap/>
            <w:vAlign w:val="center"/>
          </w:tcPr>
          <w:p w14:paraId="276121B5" w14:textId="0CDF0AC5" w:rsidR="0028663C" w:rsidRPr="0019014B" w:rsidRDefault="0028663C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9014B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Profil zadavatele:</w:t>
            </w:r>
          </w:p>
        </w:tc>
        <w:tc>
          <w:tcPr>
            <w:tcW w:w="5924" w:type="dxa"/>
            <w:tcBorders>
              <w:top w:val="single" w:sz="4" w:space="0" w:color="808080" w:themeColor="background1" w:themeShade="80"/>
              <w:left w:val="single" w:sz="4" w:space="0" w:color="7D2425"/>
            </w:tcBorders>
            <w:shd w:val="clear" w:color="auto" w:fill="auto"/>
            <w:noWrap/>
            <w:vAlign w:val="center"/>
          </w:tcPr>
          <w:p w14:paraId="5456E6DB" w14:textId="3A301E52" w:rsidR="0028663C" w:rsidRPr="0019014B" w:rsidRDefault="00B228D3" w:rsidP="006E5705">
            <w:pPr>
              <w:spacing w:line="276" w:lineRule="auto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BE6722">
              <w:rPr>
                <w:rFonts w:ascii="Arial" w:hAnsi="Arial" w:cs="Arial"/>
                <w:sz w:val="22"/>
              </w:rPr>
              <w:t>https://www.tenderarena.cz/profily/VystavistePraha</w:t>
            </w:r>
          </w:p>
        </w:tc>
      </w:tr>
    </w:tbl>
    <w:p w14:paraId="56BA3EA4" w14:textId="77777777" w:rsidR="0028663C" w:rsidRPr="00DB74E6" w:rsidRDefault="0028663C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</w:p>
    <w:p w14:paraId="682F09AE" w14:textId="77777777" w:rsidR="006D5463" w:rsidRPr="00DB74E6" w:rsidRDefault="006D5463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z w:val="22"/>
          <w:szCs w:val="22"/>
          <w:u w:val="single"/>
        </w:rPr>
      </w:pPr>
    </w:p>
    <w:p w14:paraId="2BC79AE9" w14:textId="77777777" w:rsidR="00DB74E6" w:rsidRPr="001F4F5C" w:rsidRDefault="00DB74E6" w:rsidP="001F4F5C">
      <w:pPr>
        <w:keepNext/>
        <w:spacing w:line="276" w:lineRule="auto"/>
        <w:jc w:val="center"/>
        <w:rPr>
          <w:rFonts w:asciiTheme="minorBidi" w:hAnsiTheme="minorBidi" w:cstheme="minorBidi"/>
          <w:b/>
          <w:smallCaps/>
          <w:sz w:val="22"/>
          <w:szCs w:val="22"/>
        </w:rPr>
      </w:pPr>
      <w:r w:rsidRPr="001F4F5C">
        <w:rPr>
          <w:rFonts w:asciiTheme="minorBidi" w:hAnsiTheme="minorBidi" w:cstheme="minorBidi"/>
          <w:b/>
          <w:smallCaps/>
          <w:sz w:val="22"/>
          <w:szCs w:val="22"/>
        </w:rPr>
        <w:t>Nabídku předkládá účastník zadávacího řízení</w:t>
      </w:r>
    </w:p>
    <w:p w14:paraId="238EAC5F" w14:textId="77777777" w:rsidR="00DB74E6" w:rsidRPr="001F4F5C" w:rsidRDefault="00DB74E6" w:rsidP="00DB74E6">
      <w:pPr>
        <w:pStyle w:val="Bezmezer"/>
        <w:keepNext/>
        <w:spacing w:after="120"/>
        <w:ind w:right="284"/>
        <w:jc w:val="center"/>
        <w:rPr>
          <w:rFonts w:asciiTheme="minorBidi" w:hAnsiTheme="minorBidi" w:cstheme="minorBidi"/>
          <w:b/>
          <w:smallCaps/>
          <w:sz w:val="24"/>
          <w:szCs w:val="24"/>
        </w:rPr>
      </w:pPr>
    </w:p>
    <w:tbl>
      <w:tblPr>
        <w:tblW w:w="9095" w:type="dxa"/>
        <w:tblInd w:w="47" w:type="dxa"/>
        <w:tblBorders>
          <w:insideH w:val="single" w:sz="4" w:space="0" w:color="808080"/>
          <w:insideV w:val="single" w:sz="4" w:space="0" w:color="7D242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0"/>
        <w:gridCol w:w="5535"/>
      </w:tblGrid>
      <w:tr w:rsidR="00DB74E6" w:rsidRPr="00DB74E6" w14:paraId="017D60A7" w14:textId="77777777" w:rsidTr="002B4CAA">
        <w:trPr>
          <w:trHeight w:val="330"/>
        </w:trPr>
        <w:tc>
          <w:tcPr>
            <w:tcW w:w="3560" w:type="dxa"/>
            <w:shd w:val="clear" w:color="auto" w:fill="auto"/>
            <w:noWrap/>
            <w:vAlign w:val="center"/>
          </w:tcPr>
          <w:p w14:paraId="3377762E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Firma nebo název: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08FD88FF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4F8250F7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41F19B1E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Sídlo: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6CD8AD6E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</w:t>
            </w:r>
          </w:p>
        </w:tc>
      </w:tr>
      <w:tr w:rsidR="00DB74E6" w:rsidRPr="00DB74E6" w14:paraId="157493F6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5569053F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IČ: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38FB22D8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676DB39A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345CEF87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DIČ: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6C5DD97E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6275D94A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76900C75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Osoba zastupující účastníka zadávacího řízení: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0F3AEBD4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26D665EE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5E1DCB57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 xml:space="preserve"> Kontaktní osoba: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380EB22E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6ED37741" w14:textId="77777777" w:rsidTr="002B4CAA">
        <w:trPr>
          <w:trHeight w:val="330"/>
        </w:trPr>
        <w:tc>
          <w:tcPr>
            <w:tcW w:w="3560" w:type="dxa"/>
            <w:shd w:val="clear" w:color="auto" w:fill="auto"/>
            <w:noWrap/>
            <w:vAlign w:val="center"/>
          </w:tcPr>
          <w:p w14:paraId="0A111F6D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Tel: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4DEF4268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  <w:tr w:rsidR="00DB74E6" w:rsidRPr="00DB74E6" w14:paraId="0520889D" w14:textId="77777777" w:rsidTr="002B4CAA">
        <w:trPr>
          <w:trHeight w:val="315"/>
        </w:trPr>
        <w:tc>
          <w:tcPr>
            <w:tcW w:w="3560" w:type="dxa"/>
            <w:shd w:val="clear" w:color="auto" w:fill="auto"/>
            <w:noWrap/>
            <w:vAlign w:val="center"/>
          </w:tcPr>
          <w:p w14:paraId="4192F2E5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color w:val="000000"/>
                <w:sz w:val="22"/>
                <w:szCs w:val="22"/>
              </w:rPr>
              <w:t> E-mail:</w:t>
            </w:r>
          </w:p>
        </w:tc>
        <w:tc>
          <w:tcPr>
            <w:tcW w:w="5535" w:type="dxa"/>
            <w:shd w:val="clear" w:color="auto" w:fill="auto"/>
            <w:noWrap/>
            <w:vAlign w:val="center"/>
          </w:tcPr>
          <w:p w14:paraId="3D7D25D1" w14:textId="77777777" w:rsidR="00DB74E6" w:rsidRPr="001F4F5C" w:rsidRDefault="00DB74E6" w:rsidP="002B4CAA">
            <w:pPr>
              <w:ind w:left="95"/>
              <w:jc w:val="both"/>
              <w:rPr>
                <w:rFonts w:asciiTheme="minorBidi" w:hAnsiTheme="minorBidi" w:cstheme="minorBidi"/>
                <w:color w:val="000000"/>
                <w:sz w:val="22"/>
                <w:szCs w:val="22"/>
              </w:rPr>
            </w:pPr>
            <w:r w:rsidRPr="001F4F5C">
              <w:rPr>
                <w:rFonts w:asciiTheme="minorBidi" w:hAnsiTheme="minorBidi" w:cstheme="minorBidi"/>
                <w:b/>
                <w:noProof/>
                <w:sz w:val="22"/>
                <w:szCs w:val="22"/>
                <w:highlight w:val="yellow"/>
              </w:rPr>
              <w:t>[●]</w:t>
            </w:r>
          </w:p>
        </w:tc>
      </w:tr>
    </w:tbl>
    <w:p w14:paraId="1B323D30" w14:textId="77777777" w:rsidR="00DB74E6" w:rsidRPr="001F4F5C" w:rsidRDefault="00DB74E6" w:rsidP="00DB74E6">
      <w:pPr>
        <w:spacing w:before="240" w:after="120"/>
        <w:ind w:right="141"/>
        <w:jc w:val="both"/>
        <w:rPr>
          <w:rFonts w:asciiTheme="minorBidi" w:hAnsiTheme="minorBidi" w:cstheme="minorBidi"/>
          <w:sz w:val="18"/>
          <w:szCs w:val="22"/>
        </w:rPr>
      </w:pPr>
    </w:p>
    <w:p w14:paraId="5A6B122D" w14:textId="77777777" w:rsidR="00DB74E6" w:rsidRDefault="00DB74E6" w:rsidP="00DB74E6">
      <w:pPr>
        <w:rPr>
          <w:rFonts w:asciiTheme="minorBidi" w:hAnsiTheme="minorBidi" w:cstheme="minorBidi"/>
        </w:rPr>
      </w:pPr>
    </w:p>
    <w:p w14:paraId="0BB480FD" w14:textId="77777777" w:rsidR="00B000BD" w:rsidRPr="001F4F5C" w:rsidRDefault="00B000BD" w:rsidP="00DB74E6">
      <w:pPr>
        <w:rPr>
          <w:rFonts w:asciiTheme="minorBidi" w:hAnsiTheme="minorBidi" w:cstheme="minorBidi"/>
        </w:rPr>
      </w:pPr>
    </w:p>
    <w:p w14:paraId="454BA7A5" w14:textId="77777777" w:rsidR="00FB28F7" w:rsidRPr="00FB28F7" w:rsidRDefault="00FB28F7" w:rsidP="00FB28F7">
      <w:pPr>
        <w:pStyle w:val="dkanormln"/>
        <w:rPr>
          <w:rFonts w:asciiTheme="minorBidi" w:hAnsiTheme="minorBidi" w:cstheme="minorBidi"/>
          <w:kern w:val="0"/>
          <w:sz w:val="22"/>
          <w:szCs w:val="22"/>
        </w:rPr>
      </w:pPr>
      <w:r w:rsidRPr="00FB28F7">
        <w:rPr>
          <w:rFonts w:asciiTheme="minorBidi" w:hAnsiTheme="minorBidi" w:cstheme="minorBidi"/>
          <w:kern w:val="0"/>
          <w:sz w:val="22"/>
          <w:szCs w:val="22"/>
        </w:rPr>
        <w:t>Já (my), níže podepsaný(í), čestně prohlašuji(</w:t>
      </w:r>
      <w:proofErr w:type="spellStart"/>
      <w:r w:rsidRPr="00FB28F7">
        <w:rPr>
          <w:rFonts w:asciiTheme="minorBidi" w:hAnsiTheme="minorBidi" w:cstheme="minorBidi"/>
          <w:kern w:val="0"/>
          <w:sz w:val="22"/>
          <w:szCs w:val="22"/>
        </w:rPr>
        <w:t>eme</w:t>
      </w:r>
      <w:proofErr w:type="spellEnd"/>
      <w:r w:rsidRPr="00FB28F7">
        <w:rPr>
          <w:rFonts w:asciiTheme="minorBidi" w:hAnsiTheme="minorBidi" w:cstheme="minorBidi"/>
          <w:kern w:val="0"/>
          <w:sz w:val="22"/>
          <w:szCs w:val="22"/>
        </w:rPr>
        <w:t xml:space="preserve">), že dodavatel </w:t>
      </w:r>
      <w:r w:rsidRPr="00FB28F7">
        <w:rPr>
          <w:rFonts w:asciiTheme="minorBidi" w:hAnsiTheme="minorBidi" w:cstheme="minorBidi"/>
          <w:b/>
          <w:noProof/>
          <w:sz w:val="22"/>
          <w:szCs w:val="22"/>
          <w:highlight w:val="yellow"/>
        </w:rPr>
        <w:t>[●]</w:t>
      </w:r>
      <w:r w:rsidRPr="00FB28F7">
        <w:rPr>
          <w:rFonts w:asciiTheme="minorBidi" w:hAnsiTheme="minorBidi" w:cstheme="minorBidi"/>
          <w:kern w:val="0"/>
          <w:sz w:val="22"/>
          <w:szCs w:val="22"/>
        </w:rPr>
        <w:t xml:space="preserve"> splňuje podmínky základní způsobilosti ve smyslu ustanovení § 74 zákona č. 134/2016 Sb., o zadávání veřejných zakázek (dále jen „</w:t>
      </w:r>
      <w:r w:rsidRPr="00FB28F7">
        <w:rPr>
          <w:rFonts w:asciiTheme="minorBidi" w:hAnsiTheme="minorBidi" w:cstheme="minorBidi"/>
          <w:b/>
          <w:bCs/>
          <w:kern w:val="0"/>
          <w:sz w:val="22"/>
          <w:szCs w:val="22"/>
        </w:rPr>
        <w:t>zákon</w:t>
      </w:r>
      <w:r w:rsidRPr="00FB28F7">
        <w:rPr>
          <w:rFonts w:asciiTheme="minorBidi" w:hAnsiTheme="minorBidi" w:cstheme="minorBidi"/>
          <w:kern w:val="0"/>
          <w:sz w:val="22"/>
          <w:szCs w:val="22"/>
        </w:rPr>
        <w:t xml:space="preserve">“), a to v níže uvedeném rozsahu: </w:t>
      </w:r>
    </w:p>
    <w:p w14:paraId="026B3BB6" w14:textId="77777777" w:rsidR="00FB28F7" w:rsidRPr="00FB28F7" w:rsidRDefault="00FB28F7" w:rsidP="00FB28F7">
      <w:pPr>
        <w:widowControl w:val="0"/>
        <w:autoSpaceDE w:val="0"/>
        <w:autoSpaceDN w:val="0"/>
        <w:adjustRightInd w:val="0"/>
        <w:spacing w:after="120"/>
        <w:jc w:val="both"/>
        <w:rPr>
          <w:rFonts w:asciiTheme="minorBidi" w:hAnsiTheme="minorBidi" w:cstheme="minorBidi"/>
          <w:sz w:val="22"/>
          <w:szCs w:val="22"/>
        </w:rPr>
      </w:pPr>
    </w:p>
    <w:p w14:paraId="66DE75A1" w14:textId="77777777" w:rsidR="00FB28F7" w:rsidRPr="00FB28F7" w:rsidRDefault="00FB28F7" w:rsidP="00FB28F7">
      <w:pPr>
        <w:numPr>
          <w:ilvl w:val="0"/>
          <w:numId w:val="42"/>
        </w:numPr>
        <w:spacing w:before="120"/>
        <w:jc w:val="both"/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</w:rPr>
        <w:t>Dodavatel nebyl v zemi svého sídla v posledních 5 letech před zahájením zadávacího řízení pravomocně odsouzen pro trestný čin uvedený v příloze č. 3 k zákonu nebo obdobný trestný čin podle právního řádu země sídla dodavatele; k zahlazeným odsouzením se nepřihlíží, (§ 74 odst. 1 písm. a) zákona)</w:t>
      </w:r>
    </w:p>
    <w:p w14:paraId="7F538A63" w14:textId="77777777" w:rsidR="00FB28F7" w:rsidRPr="00FB28F7" w:rsidRDefault="00FB28F7" w:rsidP="00FB28F7">
      <w:pPr>
        <w:numPr>
          <w:ilvl w:val="0"/>
          <w:numId w:val="42"/>
        </w:numPr>
        <w:spacing w:before="120"/>
        <w:jc w:val="both"/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</w:rPr>
        <w:t>Dodavatel nemá v České republice nebo v zemi svého sídla ve vztahu ke spotřební dani v evidenci daní zachycen splatný daňový nedoplatek</w:t>
      </w:r>
      <w:r w:rsidRPr="00FB28F7" w:rsidDel="00B46C40">
        <w:rPr>
          <w:rFonts w:asciiTheme="minorBidi" w:hAnsiTheme="minorBidi" w:cstheme="minorBidi"/>
          <w:sz w:val="22"/>
          <w:szCs w:val="22"/>
        </w:rPr>
        <w:t xml:space="preserve"> </w:t>
      </w:r>
      <w:r w:rsidRPr="00FB28F7">
        <w:rPr>
          <w:rFonts w:asciiTheme="minorBidi" w:hAnsiTheme="minorBidi" w:cstheme="minorBidi"/>
          <w:sz w:val="22"/>
          <w:szCs w:val="22"/>
        </w:rPr>
        <w:t>(§ 74 odst. 1 písm. b) zákona);</w:t>
      </w:r>
    </w:p>
    <w:p w14:paraId="42F0F432" w14:textId="77777777" w:rsidR="00FB28F7" w:rsidRPr="00FB28F7" w:rsidRDefault="00FB28F7" w:rsidP="00FB28F7">
      <w:pPr>
        <w:numPr>
          <w:ilvl w:val="0"/>
          <w:numId w:val="42"/>
        </w:numPr>
        <w:spacing w:before="120"/>
        <w:jc w:val="both"/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</w:rPr>
        <w:t>Dodavatel nemá v České republice nebo v zemi svého sídla splatný nedoplatek na pojistném nebo na penále na veřejné zdravotní pojištění (§ 74 odst. 1 písm. c) zákona);</w:t>
      </w:r>
    </w:p>
    <w:p w14:paraId="30D5024C" w14:textId="77777777" w:rsidR="00FB28F7" w:rsidRPr="00FB28F7" w:rsidRDefault="00FB28F7" w:rsidP="00FB28F7">
      <w:pPr>
        <w:numPr>
          <w:ilvl w:val="0"/>
          <w:numId w:val="42"/>
        </w:numPr>
        <w:spacing w:before="120"/>
        <w:jc w:val="both"/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</w:rPr>
        <w:t xml:space="preserve">Dodavatel nemá v České republice nebo v zemi svého sídla splatný nedoplatek na pojistném nebo na penále na sociální zabezpečení a příspěvku na státní politiku zaměstnanosti (§ 74 odst. 1 písm. d) zákona), </w:t>
      </w:r>
    </w:p>
    <w:p w14:paraId="76C5F92B" w14:textId="77777777" w:rsidR="00FB28F7" w:rsidRPr="00FB28F7" w:rsidRDefault="00FB28F7" w:rsidP="00FB28F7">
      <w:pPr>
        <w:numPr>
          <w:ilvl w:val="0"/>
          <w:numId w:val="42"/>
        </w:numPr>
        <w:spacing w:before="120"/>
        <w:jc w:val="both"/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</w:rPr>
        <w:t>Dodavatel není v likvidaci, nebylo proti němu vydáno rozhodnutí o úpadku, nebyla vůči němu nařízena nucená správa podle jiného právního předpisu nebo v obdobné situaci podle právního řádu země sídla dodavatele (§ 74 odst. 1 písm. e) zákona). *</w:t>
      </w:r>
    </w:p>
    <w:p w14:paraId="23F4E57A" w14:textId="77777777" w:rsidR="00FB28F7" w:rsidRPr="00FB28F7" w:rsidRDefault="00FB28F7" w:rsidP="00FB28F7">
      <w:pPr>
        <w:ind w:left="360"/>
        <w:rPr>
          <w:rFonts w:asciiTheme="minorBidi" w:hAnsiTheme="minorBidi" w:cstheme="minorBidi"/>
          <w:sz w:val="22"/>
          <w:szCs w:val="22"/>
        </w:rPr>
      </w:pPr>
    </w:p>
    <w:p w14:paraId="051440BB" w14:textId="77777777" w:rsidR="00FB28F7" w:rsidRPr="00FB28F7" w:rsidRDefault="00FB28F7" w:rsidP="00FB28F7">
      <w:pPr>
        <w:rPr>
          <w:rFonts w:asciiTheme="minorBidi" w:hAnsiTheme="minorBidi" w:cstheme="minorBidi"/>
          <w:sz w:val="22"/>
          <w:szCs w:val="22"/>
        </w:rPr>
      </w:pPr>
    </w:p>
    <w:p w14:paraId="7503FD61" w14:textId="77777777" w:rsidR="00FB28F7" w:rsidRPr="00FB28F7" w:rsidRDefault="00FB28F7" w:rsidP="00FB28F7">
      <w:pPr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  <w:highlight w:val="yellow"/>
        </w:rPr>
        <w:t xml:space="preserve">V </w:t>
      </w:r>
      <w:r w:rsidRPr="00FB28F7">
        <w:rPr>
          <w:rFonts w:asciiTheme="minorBidi" w:hAnsiTheme="minorBidi" w:cstheme="minorBidi"/>
          <w:noProof/>
          <w:sz w:val="22"/>
          <w:szCs w:val="22"/>
          <w:highlight w:val="yellow"/>
        </w:rPr>
        <w:t>[●]</w:t>
      </w:r>
      <w:r w:rsidRPr="00FB28F7">
        <w:rPr>
          <w:rFonts w:asciiTheme="minorBidi" w:hAnsiTheme="minorBidi" w:cstheme="minorBidi"/>
          <w:sz w:val="22"/>
          <w:szCs w:val="22"/>
          <w:highlight w:val="yellow"/>
        </w:rPr>
        <w:t xml:space="preserve"> dne </w:t>
      </w:r>
      <w:r w:rsidRPr="00FB28F7">
        <w:rPr>
          <w:rFonts w:asciiTheme="minorBidi" w:hAnsiTheme="minorBidi" w:cstheme="minorBidi"/>
          <w:noProof/>
          <w:sz w:val="22"/>
          <w:szCs w:val="22"/>
          <w:highlight w:val="yellow"/>
        </w:rPr>
        <w:t>[●]</w:t>
      </w:r>
    </w:p>
    <w:p w14:paraId="351C5BF7" w14:textId="77777777" w:rsidR="00FB28F7" w:rsidRPr="00FB28F7" w:rsidRDefault="00FB28F7" w:rsidP="00FB28F7">
      <w:pPr>
        <w:jc w:val="center"/>
        <w:rPr>
          <w:rFonts w:asciiTheme="minorBidi" w:hAnsiTheme="minorBidi" w:cstheme="minorBidi"/>
          <w:sz w:val="22"/>
          <w:szCs w:val="22"/>
        </w:rPr>
      </w:pPr>
    </w:p>
    <w:p w14:paraId="1C00D199" w14:textId="77777777" w:rsidR="00FB28F7" w:rsidRPr="00FB28F7" w:rsidRDefault="00FB28F7" w:rsidP="00FB28F7">
      <w:pPr>
        <w:jc w:val="center"/>
        <w:rPr>
          <w:rFonts w:asciiTheme="minorBidi" w:hAnsiTheme="minorBidi" w:cstheme="minorBidi"/>
          <w:sz w:val="22"/>
          <w:szCs w:val="22"/>
        </w:rPr>
      </w:pPr>
    </w:p>
    <w:p w14:paraId="66759D44" w14:textId="77777777" w:rsidR="00FB28F7" w:rsidRPr="00FB28F7" w:rsidRDefault="00FB28F7" w:rsidP="00FB28F7">
      <w:pPr>
        <w:ind w:left="6372"/>
        <w:jc w:val="center"/>
        <w:rPr>
          <w:rFonts w:asciiTheme="minorBidi" w:hAnsiTheme="minorBidi" w:cstheme="minorBidi"/>
          <w:sz w:val="22"/>
          <w:szCs w:val="22"/>
        </w:rPr>
      </w:pPr>
      <w:r w:rsidRPr="00FB28F7">
        <w:rPr>
          <w:rFonts w:asciiTheme="minorBidi" w:hAnsiTheme="minorBidi" w:cstheme="minorBidi"/>
          <w:sz w:val="22"/>
          <w:szCs w:val="22"/>
        </w:rPr>
        <w:softHyphen/>
      </w:r>
      <w:r w:rsidRPr="00FB28F7">
        <w:rPr>
          <w:rFonts w:asciiTheme="minorBidi" w:hAnsiTheme="minorBidi" w:cstheme="minorBidi"/>
          <w:sz w:val="22"/>
          <w:szCs w:val="22"/>
        </w:rPr>
        <w:softHyphen/>
      </w:r>
      <w:r w:rsidRPr="00FB28F7">
        <w:rPr>
          <w:rFonts w:asciiTheme="minorBidi" w:hAnsiTheme="minorBidi" w:cstheme="minorBidi"/>
          <w:sz w:val="22"/>
          <w:szCs w:val="22"/>
        </w:rPr>
        <w:softHyphen/>
      </w:r>
      <w:r w:rsidRPr="00FB28F7">
        <w:rPr>
          <w:rFonts w:asciiTheme="minorBidi" w:hAnsiTheme="minorBidi" w:cstheme="minorBidi"/>
          <w:sz w:val="22"/>
          <w:szCs w:val="22"/>
        </w:rPr>
        <w:softHyphen/>
      </w:r>
      <w:r w:rsidRPr="00FB28F7">
        <w:rPr>
          <w:rFonts w:asciiTheme="minorBidi" w:hAnsiTheme="minorBidi" w:cstheme="minorBidi"/>
          <w:sz w:val="22"/>
          <w:szCs w:val="22"/>
        </w:rPr>
        <w:softHyphen/>
      </w:r>
      <w:r w:rsidRPr="00FB28F7">
        <w:rPr>
          <w:rFonts w:asciiTheme="minorBidi" w:hAnsiTheme="minorBidi" w:cstheme="minorBidi"/>
          <w:sz w:val="22"/>
          <w:szCs w:val="22"/>
        </w:rPr>
        <w:softHyphen/>
        <w:t>________________________</w:t>
      </w:r>
    </w:p>
    <w:p w14:paraId="491F2CDE" w14:textId="77777777" w:rsidR="00FB28F7" w:rsidRPr="00FB28F7" w:rsidRDefault="00FB28F7" w:rsidP="00FB28F7">
      <w:pPr>
        <w:ind w:left="6372"/>
        <w:jc w:val="center"/>
        <w:rPr>
          <w:rFonts w:asciiTheme="minorBidi" w:hAnsiTheme="minorBidi" w:cstheme="minorBidi"/>
          <w:b/>
          <w:noProof/>
          <w:sz w:val="22"/>
          <w:szCs w:val="22"/>
        </w:rPr>
      </w:pPr>
      <w:r w:rsidRPr="00FB28F7">
        <w:rPr>
          <w:rFonts w:asciiTheme="minorBidi" w:hAnsiTheme="minorBidi" w:cstheme="minorBidi"/>
          <w:b/>
          <w:noProof/>
          <w:sz w:val="22"/>
          <w:szCs w:val="22"/>
          <w:highlight w:val="yellow"/>
        </w:rPr>
        <w:t>[●]</w:t>
      </w:r>
    </w:p>
    <w:p w14:paraId="7C3AA722" w14:textId="77777777" w:rsidR="00F5519E" w:rsidRPr="00FB28F7" w:rsidRDefault="00F5519E" w:rsidP="001F4F5C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712AB10B" w14:textId="77777777" w:rsidR="00F5519E" w:rsidRPr="00FB28F7" w:rsidRDefault="00F5519E" w:rsidP="001F4F5C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0DD6F034" w14:textId="77777777" w:rsidR="00F5519E" w:rsidRPr="00FB28F7" w:rsidRDefault="00F5519E" w:rsidP="001F4F5C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09C9C273" w14:textId="77777777" w:rsidR="00F5519E" w:rsidRPr="00FB28F7" w:rsidRDefault="00F5519E" w:rsidP="001F4F5C">
      <w:pPr>
        <w:spacing w:line="276" w:lineRule="auto"/>
        <w:rPr>
          <w:rFonts w:asciiTheme="minorBidi" w:hAnsiTheme="minorBidi" w:cstheme="minorBidi"/>
          <w:bCs/>
          <w:sz w:val="22"/>
          <w:szCs w:val="22"/>
        </w:rPr>
      </w:pPr>
    </w:p>
    <w:p w14:paraId="53E14ABF" w14:textId="77777777" w:rsidR="00953500" w:rsidRDefault="00953500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1199F62C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5A85A410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53F3EED9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501EF065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4DF92C4E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6B258F77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1AFDADFC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110869CD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5C317488" w14:textId="77777777" w:rsidR="00FB28F7" w:rsidRDefault="00FB28F7" w:rsidP="00FB28F7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598819F9" w14:textId="55594178" w:rsidR="00FB28F7" w:rsidRPr="001F4F5C" w:rsidRDefault="00FB28F7" w:rsidP="00FB28F7">
      <w:pPr>
        <w:spacing w:line="276" w:lineRule="auto"/>
        <w:jc w:val="both"/>
        <w:rPr>
          <w:rFonts w:asciiTheme="minorBidi" w:hAnsiTheme="minorBidi" w:cstheme="minorBidi"/>
          <w:sz w:val="22"/>
          <w:szCs w:val="22"/>
        </w:rPr>
      </w:pPr>
      <w:r w:rsidRPr="004A6F4A">
        <w:rPr>
          <w:sz w:val="18"/>
        </w:rPr>
        <w:t>* Dodavatel</w:t>
      </w:r>
      <w:r>
        <w:rPr>
          <w:sz w:val="18"/>
        </w:rPr>
        <w:t>, který je zapsán v obchodním rejstříku,</w:t>
      </w:r>
      <w:r w:rsidRPr="004A6F4A">
        <w:rPr>
          <w:sz w:val="18"/>
        </w:rPr>
        <w:t xml:space="preserve"> vypustí předmětné prohlášení a namísto toho v souladu s ustanovením § 75 odst. 1 písm. f) zákona doloží výpis z obchodního rejs</w:t>
      </w:r>
      <w:r>
        <w:rPr>
          <w:sz w:val="18"/>
        </w:rPr>
        <w:t>tř</w:t>
      </w:r>
      <w:r w:rsidRPr="004A6F4A">
        <w:rPr>
          <w:sz w:val="18"/>
        </w:rPr>
        <w:t>íku, ze kterého bude vyplývat prokázání základní způsobilosti dle ustanovení § 74 odst. 1 písm. e) zákona.</w:t>
      </w:r>
    </w:p>
    <w:sectPr w:rsidR="00FB28F7" w:rsidRPr="001F4F5C" w:rsidSect="001F4F5C">
      <w:headerReference w:type="even" r:id="rId12"/>
      <w:headerReference w:type="default" r:id="rId13"/>
      <w:footerReference w:type="default" r:id="rId14"/>
      <w:pgSz w:w="11906" w:h="16838"/>
      <w:pgMar w:top="2764" w:right="1134" w:bottom="1134" w:left="1134" w:header="141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F039C3" w14:textId="77777777" w:rsidR="00F66061" w:rsidRDefault="00F66061" w:rsidP="005B16C9">
      <w:r>
        <w:separator/>
      </w:r>
    </w:p>
  </w:endnote>
  <w:endnote w:type="continuationSeparator" w:id="0">
    <w:p w14:paraId="3C87DBF8" w14:textId="77777777" w:rsidR="00F66061" w:rsidRDefault="00F66061" w:rsidP="005B1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, 'Arial Unicode MS'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F46FD" w14:textId="77777777" w:rsidR="00AB02C5" w:rsidRDefault="00AB02C5" w:rsidP="000063AD">
    <w:pPr>
      <w:pStyle w:val="Style1"/>
      <w:widowControl/>
      <w:tabs>
        <w:tab w:val="left" w:pos="709"/>
        <w:tab w:val="center" w:pos="5103"/>
      </w:tabs>
      <w:spacing w:before="200"/>
      <w:rPr>
        <w:rStyle w:val="FontStyle15"/>
        <w:rFonts w:ascii="Myriad Pro" w:hAnsi="Myriad Pro"/>
        <w:color w:val="auto"/>
        <w:position w:val="2"/>
        <w:sz w:val="18"/>
        <w:szCs w:val="22"/>
      </w:rPr>
    </w:pPr>
  </w:p>
  <w:p w14:paraId="3693143A" w14:textId="6B745F5B" w:rsidR="00AB02C5" w:rsidRPr="008745FE" w:rsidRDefault="00B228D3" w:rsidP="000063AD">
    <w:pPr>
      <w:pStyle w:val="Style1"/>
      <w:widowControl/>
      <w:tabs>
        <w:tab w:val="left" w:pos="709"/>
        <w:tab w:val="center" w:pos="5103"/>
      </w:tabs>
      <w:spacing w:before="200"/>
      <w:rPr>
        <w:rStyle w:val="FontStyle16"/>
        <w:rFonts w:asciiTheme="minorHAnsi" w:hAnsiTheme="minorHAnsi"/>
        <w:color w:val="auto"/>
        <w:sz w:val="18"/>
        <w:szCs w:val="22"/>
      </w:rPr>
    </w:pPr>
    <w:r>
      <w:rPr>
        <w:rStyle w:val="FontStyle15"/>
        <w:rFonts w:asciiTheme="minorHAnsi" w:hAnsiTheme="minorHAnsi"/>
        <w:color w:val="auto"/>
        <w:position w:val="2"/>
        <w:sz w:val="18"/>
        <w:szCs w:val="22"/>
      </w:rPr>
      <w:t>Výstaviště P</w:t>
    </w:r>
    <w:r w:rsidR="00AB02C5" w:rsidRPr="008745FE">
      <w:rPr>
        <w:rStyle w:val="FontStyle15"/>
        <w:rFonts w:asciiTheme="minorHAnsi" w:hAnsiTheme="minorHAnsi"/>
        <w:color w:val="auto"/>
        <w:position w:val="2"/>
        <w:sz w:val="18"/>
        <w:szCs w:val="22"/>
      </w:rPr>
      <w:t xml:space="preserve">raha, a.s.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          </w:t>
    </w:r>
    <w:r>
      <w:rPr>
        <w:rStyle w:val="FontStyle16"/>
        <w:rFonts w:asciiTheme="minorHAnsi" w:hAnsiTheme="minorHAnsi"/>
        <w:color w:val="auto"/>
        <w:sz w:val="18"/>
        <w:szCs w:val="22"/>
      </w:rPr>
      <w:tab/>
    </w:r>
    <w:r w:rsidR="008E6B86">
      <w:rPr>
        <w:rStyle w:val="FontStyle16"/>
        <w:rFonts w:asciiTheme="minorHAnsi" w:hAnsiTheme="minorHAnsi"/>
        <w:color w:val="auto"/>
        <w:sz w:val="18"/>
        <w:szCs w:val="22"/>
      </w:rPr>
      <w:t>www.vystavistepraha.eu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ab/>
      <w:t xml:space="preserve"> </w:t>
    </w:r>
    <w:r w:rsidR="006B2ADC">
      <w:rPr>
        <w:rStyle w:val="FontStyle16"/>
        <w:rFonts w:asciiTheme="minorHAnsi" w:hAnsiTheme="minorHAnsi"/>
        <w:color w:val="auto"/>
        <w:sz w:val="18"/>
        <w:szCs w:val="22"/>
      </w:rPr>
      <w:t xml:space="preserve">                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</w:t>
    </w:r>
    <w:r>
      <w:rPr>
        <w:rStyle w:val="FontStyle16"/>
        <w:rFonts w:asciiTheme="minorHAnsi" w:hAnsiTheme="minorHAnsi"/>
        <w:color w:val="auto"/>
        <w:sz w:val="18"/>
        <w:szCs w:val="22"/>
      </w:rPr>
      <w:tab/>
      <w:t xml:space="preserve">       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IČ</w:t>
    </w:r>
    <w:r w:rsidR="00AB02C5" w:rsidRPr="008745FE">
      <w:rPr>
        <w:rStyle w:val="FontStyle16"/>
        <w:rFonts w:asciiTheme="minorHAnsi" w:hAnsiTheme="minorHAnsi"/>
        <w:color w:val="auto"/>
        <w:sz w:val="28"/>
        <w:szCs w:val="22"/>
      </w:rPr>
      <w:t xml:space="preserve"> </w:t>
    </w:r>
    <w:r w:rsidR="00AB02C5" w:rsidRPr="008745FE">
      <w:rPr>
        <w:rStyle w:val="FontStyle17"/>
        <w:rFonts w:asciiTheme="minorHAnsi" w:hAnsiTheme="minorHAnsi"/>
        <w:b w:val="0"/>
        <w:color w:val="auto"/>
        <w:sz w:val="18"/>
      </w:rPr>
      <w:t>25649329</w:t>
    </w:r>
    <w:r w:rsidR="00AB02C5" w:rsidRPr="008745FE">
      <w:rPr>
        <w:rStyle w:val="FontStyle17"/>
        <w:rFonts w:asciiTheme="minorHAnsi" w:hAnsiTheme="minorHAnsi"/>
        <w:b w:val="0"/>
        <w:color w:val="auto"/>
        <w:sz w:val="18"/>
      </w:rPr>
      <w:tab/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br/>
    </w:r>
    <w:r w:rsidR="00E243F4" w:rsidRPr="00E243F4">
      <w:rPr>
        <w:rFonts w:asciiTheme="minorHAnsi" w:hAnsiTheme="minorHAnsi" w:cs="Arial"/>
        <w:color w:val="333333"/>
        <w:sz w:val="18"/>
        <w:szCs w:val="18"/>
        <w:shd w:val="clear" w:color="auto" w:fill="FFFFFF"/>
      </w:rPr>
      <w:t>Výstaviště 67, 170 00 Praha 7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 xml:space="preserve">          </w:t>
    </w:r>
    <w:r w:rsidR="006B2ADC">
      <w:rPr>
        <w:rStyle w:val="FontStyle16"/>
        <w:rFonts w:asciiTheme="minorHAnsi" w:hAnsiTheme="minorHAnsi"/>
        <w:color w:val="auto"/>
        <w:sz w:val="18"/>
        <w:szCs w:val="22"/>
      </w:rPr>
      <w:t xml:space="preserve">    </w:t>
    </w:r>
    <w:r w:rsidR="000051C7">
      <w:rPr>
        <w:rStyle w:val="FontStyle16"/>
        <w:rFonts w:asciiTheme="minorHAnsi" w:hAnsiTheme="minorHAnsi"/>
        <w:color w:val="auto"/>
        <w:sz w:val="18"/>
        <w:szCs w:val="22"/>
      </w:rPr>
      <w:t xml:space="preserve">          </w:t>
    </w:r>
    <w:r>
      <w:rPr>
        <w:rStyle w:val="FontStyle16"/>
        <w:rFonts w:asciiTheme="minorHAnsi" w:hAnsiTheme="minorHAnsi"/>
        <w:color w:val="auto"/>
        <w:sz w:val="18"/>
        <w:szCs w:val="22"/>
      </w:rPr>
      <w:tab/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info@</w:t>
    </w:r>
    <w:r>
      <w:rPr>
        <w:rStyle w:val="FontStyle16"/>
        <w:rFonts w:asciiTheme="minorHAnsi" w:hAnsiTheme="minorHAnsi"/>
        <w:color w:val="auto"/>
        <w:sz w:val="18"/>
        <w:szCs w:val="22"/>
      </w:rPr>
      <w:t>prahaexpo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.cz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ab/>
      <w:t xml:space="preserve">        </w:t>
    </w:r>
    <w:r w:rsidR="006B2ADC">
      <w:rPr>
        <w:rStyle w:val="FontStyle16"/>
        <w:rFonts w:asciiTheme="minorHAnsi" w:hAnsiTheme="minorHAnsi"/>
        <w:color w:val="auto"/>
        <w:sz w:val="18"/>
        <w:szCs w:val="22"/>
      </w:rPr>
      <w:t xml:space="preserve">                    </w:t>
    </w:r>
    <w:r>
      <w:rPr>
        <w:rStyle w:val="FontStyle16"/>
        <w:rFonts w:asciiTheme="minorHAnsi" w:hAnsiTheme="minorHAnsi"/>
        <w:color w:val="auto"/>
        <w:sz w:val="18"/>
        <w:szCs w:val="22"/>
      </w:rPr>
      <w:t xml:space="preserve">       </w:t>
    </w:r>
    <w:r w:rsidR="00AB02C5" w:rsidRPr="008745FE">
      <w:rPr>
        <w:rStyle w:val="FontStyle16"/>
        <w:rFonts w:asciiTheme="minorHAnsi" w:hAnsiTheme="minorHAnsi"/>
        <w:color w:val="auto"/>
        <w:sz w:val="18"/>
        <w:szCs w:val="22"/>
      </w:rPr>
      <w:t>DIČ</w:t>
    </w:r>
    <w:r w:rsidR="00AB02C5" w:rsidRPr="008745FE">
      <w:rPr>
        <w:rStyle w:val="FontStyle16"/>
        <w:rFonts w:asciiTheme="minorHAnsi" w:hAnsiTheme="minorHAnsi"/>
        <w:color w:val="auto"/>
        <w:sz w:val="28"/>
        <w:szCs w:val="22"/>
      </w:rPr>
      <w:t xml:space="preserve"> </w:t>
    </w:r>
    <w:r w:rsidR="00AB02C5" w:rsidRPr="008745FE">
      <w:rPr>
        <w:rStyle w:val="FontStyle17"/>
        <w:rFonts w:asciiTheme="minorHAnsi" w:hAnsiTheme="minorHAnsi"/>
        <w:b w:val="0"/>
        <w:color w:val="auto"/>
        <w:sz w:val="18"/>
      </w:rPr>
      <w:t>CZ25649329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E23370" w14:textId="77777777" w:rsidR="00F66061" w:rsidRDefault="00F66061" w:rsidP="005B16C9">
      <w:r>
        <w:separator/>
      </w:r>
    </w:p>
  </w:footnote>
  <w:footnote w:type="continuationSeparator" w:id="0">
    <w:p w14:paraId="00CAA1E2" w14:textId="77777777" w:rsidR="00F66061" w:rsidRDefault="00F66061" w:rsidP="005B16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053BC" w14:textId="77777777" w:rsidR="00AB02C5" w:rsidRDefault="00AB02C5">
    <w:pPr>
      <w:pStyle w:val="Zhlav"/>
    </w:pPr>
    <w:r>
      <w:rPr>
        <w:noProof/>
      </w:rPr>
      <w:drawing>
        <wp:inline distT="0" distB="0" distL="0" distR="0" wp14:anchorId="53B7C476" wp14:editId="4BF8B510">
          <wp:extent cx="1800225" cy="771525"/>
          <wp:effectExtent l="0" t="0" r="9525" b="9525"/>
          <wp:docPr id="3" name="Obrázek 3" descr="C:\Users\vkovarik\Documents\Foto\Loga\Loga RPRG\RPRG-logo_finalni\jpeg\rprg_logo_barevne_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kovarik\Documents\Foto\Loga\Loga RPRG\RPRG-logo_finalni\jpeg\rprg_logo_barevne_m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15336" w14:textId="4D3AF19C" w:rsidR="00AB02C5" w:rsidRDefault="00E23021" w:rsidP="005E6756">
    <w:pPr>
      <w:pStyle w:val="Style1"/>
      <w:widowControl/>
      <w:tabs>
        <w:tab w:val="left" w:pos="924"/>
        <w:tab w:val="left" w:pos="4215"/>
        <w:tab w:val="center" w:pos="5387"/>
      </w:tabs>
      <w:spacing w:line="427" w:lineRule="exact"/>
      <w:rPr>
        <w:rStyle w:val="FontStyle15"/>
        <w:position w:val="2"/>
      </w:rPr>
    </w:pPr>
    <w:r>
      <w:rPr>
        <w:rFonts w:ascii="Times New Roman" w:hAnsi="Times New Roman"/>
        <w:b/>
        <w:bCs/>
        <w:noProof/>
        <w:color w:val="000000"/>
        <w:position w:val="2"/>
        <w:sz w:val="42"/>
        <w:szCs w:val="42"/>
      </w:rPr>
      <w:drawing>
        <wp:anchor distT="0" distB="0" distL="114300" distR="114300" simplePos="0" relativeHeight="251658240" behindDoc="1" locked="0" layoutInCell="1" allowOverlap="1" wp14:anchorId="5BCB648C" wp14:editId="565D6AF2">
          <wp:simplePos x="0" y="0"/>
          <wp:positionH relativeFrom="column">
            <wp:posOffset>3810</wp:posOffset>
          </wp:positionH>
          <wp:positionV relativeFrom="paragraph">
            <wp:posOffset>-385445</wp:posOffset>
          </wp:positionV>
          <wp:extent cx="2121535" cy="585470"/>
          <wp:effectExtent l="0" t="0" r="0" b="5080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1535" cy="585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02C5">
      <w:rPr>
        <w:rStyle w:val="FontStyle15"/>
        <w:position w:val="2"/>
      </w:rPr>
      <w:tab/>
    </w:r>
    <w:r w:rsidR="00AB02C5">
      <w:rPr>
        <w:rStyle w:val="FontStyle15"/>
        <w:position w:val="2"/>
      </w:rPr>
      <w:tab/>
      <w:t xml:space="preserve"> </w:t>
    </w:r>
  </w:p>
  <w:p w14:paraId="24A214DD" w14:textId="77777777" w:rsidR="00AB02C5" w:rsidRDefault="00AB02C5" w:rsidP="00BB1B2D">
    <w:pPr>
      <w:pStyle w:val="Style2"/>
      <w:widowControl/>
      <w:tabs>
        <w:tab w:val="center" w:pos="5387"/>
      </w:tabs>
      <w:jc w:val="center"/>
      <w:rPr>
        <w:rStyle w:val="FontStyle16"/>
      </w:rPr>
    </w:pPr>
    <w:r>
      <w:rPr>
        <w:rStyle w:val="FontStyle16"/>
      </w:rPr>
      <w:t xml:space="preserve">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2609D24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pStyle w:val="Styl58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0AF5F85"/>
    <w:multiLevelType w:val="multilevel"/>
    <w:tmpl w:val="533C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0D2715"/>
    <w:multiLevelType w:val="multilevel"/>
    <w:tmpl w:val="1D42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DD79D5"/>
    <w:multiLevelType w:val="hybridMultilevel"/>
    <w:tmpl w:val="43323D56"/>
    <w:lvl w:ilvl="0" w:tplc="51885D3C">
      <w:start w:val="150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435B0"/>
    <w:multiLevelType w:val="hybridMultilevel"/>
    <w:tmpl w:val="C8A26B56"/>
    <w:lvl w:ilvl="0" w:tplc="D464A1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F217C6"/>
    <w:multiLevelType w:val="hybridMultilevel"/>
    <w:tmpl w:val="14EC1940"/>
    <w:lvl w:ilvl="0" w:tplc="960CBAF6">
      <w:start w:val="8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2E1E69DA"/>
    <w:multiLevelType w:val="multilevel"/>
    <w:tmpl w:val="394477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BC0819"/>
    <w:multiLevelType w:val="multilevel"/>
    <w:tmpl w:val="BEA8A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2F18DE"/>
    <w:multiLevelType w:val="multilevel"/>
    <w:tmpl w:val="001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32B2C4C"/>
    <w:multiLevelType w:val="multilevel"/>
    <w:tmpl w:val="287A1C7C"/>
    <w:lvl w:ilvl="0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1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2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3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4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5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6">
      <w:numFmt w:val="bullet"/>
      <w:lvlText w:val="•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7">
      <w:numFmt w:val="bullet"/>
      <w:lvlText w:val="◦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  <w:lvl w:ilvl="8">
      <w:numFmt w:val="bullet"/>
      <w:lvlText w:val="▪"/>
      <w:lvlJc w:val="left"/>
      <w:rPr>
        <w:rFonts w:ascii="StarSymbol, 'Arial Unicode MS'" w:eastAsia="StarSymbol, 'Arial Unicode MS'" w:hAnsi="StarSymbol, 'Arial Unicode MS'" w:cs="StarSymbol, 'Arial Unicode MS'"/>
        <w:sz w:val="18"/>
        <w:szCs w:val="18"/>
      </w:rPr>
    </w:lvl>
  </w:abstractNum>
  <w:abstractNum w:abstractNumId="11">
    <w:nsid w:val="336F651D"/>
    <w:multiLevelType w:val="multilevel"/>
    <w:tmpl w:val="A7C80C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5C631A1"/>
    <w:multiLevelType w:val="hybridMultilevel"/>
    <w:tmpl w:val="6D04B3A8"/>
    <w:lvl w:ilvl="0" w:tplc="040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70585C"/>
    <w:multiLevelType w:val="multilevel"/>
    <w:tmpl w:val="001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FB6EAB"/>
    <w:multiLevelType w:val="hybridMultilevel"/>
    <w:tmpl w:val="9988A144"/>
    <w:lvl w:ilvl="0" w:tplc="BD24BBEA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auto"/>
        <w:sz w:val="18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764D05"/>
    <w:multiLevelType w:val="hybridMultilevel"/>
    <w:tmpl w:val="863C2902"/>
    <w:lvl w:ilvl="0" w:tplc="76F62038">
      <w:numFmt w:val="bullet"/>
      <w:lvlText w:val="-"/>
      <w:lvlJc w:val="left"/>
      <w:pPr>
        <w:ind w:left="720" w:hanging="360"/>
      </w:pPr>
      <w:rPr>
        <w:rFonts w:ascii="Calibri" w:eastAsia="Arial Unicode MS" w:hAnsi="Calibri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A720CF"/>
    <w:multiLevelType w:val="multilevel"/>
    <w:tmpl w:val="CBC2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EEE63FC"/>
    <w:multiLevelType w:val="hybridMultilevel"/>
    <w:tmpl w:val="4AE2592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BD4BF9"/>
    <w:multiLevelType w:val="hybridMultilevel"/>
    <w:tmpl w:val="F00224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CC7FE9"/>
    <w:multiLevelType w:val="hybridMultilevel"/>
    <w:tmpl w:val="192046FE"/>
    <w:lvl w:ilvl="0" w:tplc="A46EA67A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3B580F"/>
    <w:multiLevelType w:val="multilevel"/>
    <w:tmpl w:val="18E42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E65608"/>
    <w:multiLevelType w:val="multilevel"/>
    <w:tmpl w:val="62BA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A2C2E53"/>
    <w:multiLevelType w:val="multilevel"/>
    <w:tmpl w:val="A0845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AED2CF1"/>
    <w:multiLevelType w:val="singleLevel"/>
    <w:tmpl w:val="92F2DD68"/>
    <w:lvl w:ilvl="0">
      <w:start w:val="1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24">
    <w:nsid w:val="4B140100"/>
    <w:multiLevelType w:val="hybridMultilevel"/>
    <w:tmpl w:val="BA0A8602"/>
    <w:lvl w:ilvl="0" w:tplc="1C5E98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5B3202"/>
    <w:multiLevelType w:val="multilevel"/>
    <w:tmpl w:val="63F8B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6A6D29"/>
    <w:multiLevelType w:val="multilevel"/>
    <w:tmpl w:val="0504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F67984"/>
    <w:multiLevelType w:val="multilevel"/>
    <w:tmpl w:val="FB9AFF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7773990"/>
    <w:multiLevelType w:val="multilevel"/>
    <w:tmpl w:val="2818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050F0D"/>
    <w:multiLevelType w:val="multilevel"/>
    <w:tmpl w:val="56CEB8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971C86"/>
    <w:multiLevelType w:val="multilevel"/>
    <w:tmpl w:val="DED0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69820AF"/>
    <w:multiLevelType w:val="hybridMultilevel"/>
    <w:tmpl w:val="CDAE2096"/>
    <w:lvl w:ilvl="0" w:tplc="7ECE4D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/>
        <w:sz w:val="19"/>
      </w:rPr>
    </w:lvl>
    <w:lvl w:ilvl="1" w:tplc="274E2318">
      <w:numFmt w:val="none"/>
      <w:lvlText w:val=""/>
      <w:lvlJc w:val="left"/>
      <w:pPr>
        <w:tabs>
          <w:tab w:val="num" w:pos="360"/>
        </w:tabs>
      </w:pPr>
    </w:lvl>
    <w:lvl w:ilvl="2" w:tplc="A3C42794">
      <w:numFmt w:val="none"/>
      <w:lvlText w:val=""/>
      <w:lvlJc w:val="left"/>
      <w:pPr>
        <w:tabs>
          <w:tab w:val="num" w:pos="360"/>
        </w:tabs>
      </w:pPr>
    </w:lvl>
    <w:lvl w:ilvl="3" w:tplc="B0F88CFC">
      <w:numFmt w:val="none"/>
      <w:lvlText w:val=""/>
      <w:lvlJc w:val="left"/>
      <w:pPr>
        <w:tabs>
          <w:tab w:val="num" w:pos="360"/>
        </w:tabs>
      </w:pPr>
    </w:lvl>
    <w:lvl w:ilvl="4" w:tplc="0792F066">
      <w:numFmt w:val="none"/>
      <w:lvlText w:val=""/>
      <w:lvlJc w:val="left"/>
      <w:pPr>
        <w:tabs>
          <w:tab w:val="num" w:pos="360"/>
        </w:tabs>
      </w:pPr>
    </w:lvl>
    <w:lvl w:ilvl="5" w:tplc="3E686C5E">
      <w:numFmt w:val="none"/>
      <w:lvlText w:val=""/>
      <w:lvlJc w:val="left"/>
      <w:pPr>
        <w:tabs>
          <w:tab w:val="num" w:pos="360"/>
        </w:tabs>
      </w:pPr>
    </w:lvl>
    <w:lvl w:ilvl="6" w:tplc="D82CC7CA">
      <w:numFmt w:val="none"/>
      <w:lvlText w:val=""/>
      <w:lvlJc w:val="left"/>
      <w:pPr>
        <w:tabs>
          <w:tab w:val="num" w:pos="360"/>
        </w:tabs>
      </w:pPr>
    </w:lvl>
    <w:lvl w:ilvl="7" w:tplc="30F6CFB0">
      <w:numFmt w:val="none"/>
      <w:lvlText w:val=""/>
      <w:lvlJc w:val="left"/>
      <w:pPr>
        <w:tabs>
          <w:tab w:val="num" w:pos="360"/>
        </w:tabs>
      </w:pPr>
    </w:lvl>
    <w:lvl w:ilvl="8" w:tplc="40905644">
      <w:numFmt w:val="none"/>
      <w:lvlText w:val=""/>
      <w:lvlJc w:val="left"/>
      <w:pPr>
        <w:tabs>
          <w:tab w:val="num" w:pos="360"/>
        </w:tabs>
      </w:pPr>
    </w:lvl>
  </w:abstractNum>
  <w:abstractNum w:abstractNumId="32">
    <w:nsid w:val="696758E6"/>
    <w:multiLevelType w:val="hybridMultilevel"/>
    <w:tmpl w:val="7742AB72"/>
    <w:lvl w:ilvl="0" w:tplc="EC922E1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BA15699"/>
    <w:multiLevelType w:val="hybridMultilevel"/>
    <w:tmpl w:val="1614673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3">
      <w:start w:val="1"/>
      <w:numFmt w:val="upperRoman"/>
      <w:lvlText w:val="%2."/>
      <w:lvlJc w:val="righ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D4E0817"/>
    <w:multiLevelType w:val="multilevel"/>
    <w:tmpl w:val="1E34F8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D8F6095"/>
    <w:multiLevelType w:val="multilevel"/>
    <w:tmpl w:val="F5846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8676AA2"/>
    <w:multiLevelType w:val="multilevel"/>
    <w:tmpl w:val="3974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587E7E"/>
    <w:multiLevelType w:val="hybridMultilevel"/>
    <w:tmpl w:val="A15846B2"/>
    <w:lvl w:ilvl="0" w:tplc="242C1C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725420"/>
    <w:multiLevelType w:val="hybridMultilevel"/>
    <w:tmpl w:val="566A8A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243361"/>
    <w:multiLevelType w:val="multilevel"/>
    <w:tmpl w:val="B27271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CCF6570"/>
    <w:multiLevelType w:val="hybridMultilevel"/>
    <w:tmpl w:val="16146730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3">
      <w:start w:val="1"/>
      <w:numFmt w:val="upperRoman"/>
      <w:lvlText w:val="%2."/>
      <w:lvlJc w:val="righ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D24862"/>
    <w:multiLevelType w:val="multilevel"/>
    <w:tmpl w:val="235E2E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7"/>
  </w:num>
  <w:num w:numId="3">
    <w:abstractNumId w:val="25"/>
  </w:num>
  <w:num w:numId="4">
    <w:abstractNumId w:val="30"/>
  </w:num>
  <w:num w:numId="5">
    <w:abstractNumId w:val="16"/>
  </w:num>
  <w:num w:numId="6">
    <w:abstractNumId w:val="34"/>
  </w:num>
  <w:num w:numId="7">
    <w:abstractNumId w:val="11"/>
  </w:num>
  <w:num w:numId="8">
    <w:abstractNumId w:val="26"/>
  </w:num>
  <w:num w:numId="9">
    <w:abstractNumId w:val="29"/>
  </w:num>
  <w:num w:numId="10">
    <w:abstractNumId w:val="7"/>
  </w:num>
  <w:num w:numId="11">
    <w:abstractNumId w:val="41"/>
  </w:num>
  <w:num w:numId="12">
    <w:abstractNumId w:val="39"/>
  </w:num>
  <w:num w:numId="13">
    <w:abstractNumId w:val="28"/>
  </w:num>
  <w:num w:numId="14">
    <w:abstractNumId w:val="35"/>
  </w:num>
  <w:num w:numId="15">
    <w:abstractNumId w:val="21"/>
  </w:num>
  <w:num w:numId="16">
    <w:abstractNumId w:val="13"/>
  </w:num>
  <w:num w:numId="17">
    <w:abstractNumId w:val="8"/>
  </w:num>
  <w:num w:numId="18">
    <w:abstractNumId w:val="20"/>
  </w:num>
  <w:num w:numId="19">
    <w:abstractNumId w:val="36"/>
  </w:num>
  <w:num w:numId="20">
    <w:abstractNumId w:val="22"/>
  </w:num>
  <w:num w:numId="21">
    <w:abstractNumId w:val="2"/>
  </w:num>
  <w:num w:numId="22">
    <w:abstractNumId w:val="23"/>
  </w:num>
  <w:num w:numId="23">
    <w:abstractNumId w:val="24"/>
  </w:num>
  <w:num w:numId="24">
    <w:abstractNumId w:val="9"/>
  </w:num>
  <w:num w:numId="25">
    <w:abstractNumId w:val="4"/>
  </w:num>
  <w:num w:numId="26">
    <w:abstractNumId w:val="37"/>
  </w:num>
  <w:num w:numId="27">
    <w:abstractNumId w:val="15"/>
  </w:num>
  <w:num w:numId="28">
    <w:abstractNumId w:val="31"/>
  </w:num>
  <w:num w:numId="29">
    <w:abstractNumId w:val="14"/>
  </w:num>
  <w:num w:numId="30">
    <w:abstractNumId w:val="38"/>
  </w:num>
  <w:num w:numId="31">
    <w:abstractNumId w:val="5"/>
  </w:num>
  <w:num w:numId="32">
    <w:abstractNumId w:val="6"/>
  </w:num>
  <w:num w:numId="33">
    <w:abstractNumId w:val="17"/>
  </w:num>
  <w:num w:numId="34">
    <w:abstractNumId w:val="10"/>
  </w:num>
  <w:num w:numId="35">
    <w:abstractNumId w:val="19"/>
  </w:num>
  <w:num w:numId="36">
    <w:abstractNumId w:val="18"/>
  </w:num>
  <w:num w:numId="37">
    <w:abstractNumId w:val="1"/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</w:num>
  <w:num w:numId="40">
    <w:abstractNumId w:val="12"/>
  </w:num>
  <w:num w:numId="41">
    <w:abstractNumId w:val="40"/>
  </w:num>
  <w:num w:numId="42">
    <w:abstractNumId w:val="3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áňa Keršnerová">
    <w15:presenceInfo w15:providerId="None" w15:userId="Táňa Keršnerov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trackRevision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04"/>
    <w:rsid w:val="000003C3"/>
    <w:rsid w:val="00004A48"/>
    <w:rsid w:val="00004B55"/>
    <w:rsid w:val="000051C7"/>
    <w:rsid w:val="000063AD"/>
    <w:rsid w:val="0002375D"/>
    <w:rsid w:val="00044A57"/>
    <w:rsid w:val="00053D82"/>
    <w:rsid w:val="00062FC6"/>
    <w:rsid w:val="00064650"/>
    <w:rsid w:val="000772A3"/>
    <w:rsid w:val="00080074"/>
    <w:rsid w:val="00084D96"/>
    <w:rsid w:val="00090D93"/>
    <w:rsid w:val="000A35F9"/>
    <w:rsid w:val="000A37E3"/>
    <w:rsid w:val="000C01CD"/>
    <w:rsid w:val="000D05BE"/>
    <w:rsid w:val="000D1579"/>
    <w:rsid w:val="000D310C"/>
    <w:rsid w:val="000D3853"/>
    <w:rsid w:val="00102114"/>
    <w:rsid w:val="00105DFD"/>
    <w:rsid w:val="0014497B"/>
    <w:rsid w:val="00150FC3"/>
    <w:rsid w:val="00153B52"/>
    <w:rsid w:val="001631E9"/>
    <w:rsid w:val="00167762"/>
    <w:rsid w:val="00167B31"/>
    <w:rsid w:val="001813E8"/>
    <w:rsid w:val="0018211E"/>
    <w:rsid w:val="001C1D08"/>
    <w:rsid w:val="001C5AB9"/>
    <w:rsid w:val="001C668B"/>
    <w:rsid w:val="001C6A54"/>
    <w:rsid w:val="001E0410"/>
    <w:rsid w:val="001F3AF4"/>
    <w:rsid w:val="001F4F5C"/>
    <w:rsid w:val="001F64A5"/>
    <w:rsid w:val="00200919"/>
    <w:rsid w:val="00200A79"/>
    <w:rsid w:val="002044D4"/>
    <w:rsid w:val="00214546"/>
    <w:rsid w:val="0021601E"/>
    <w:rsid w:val="00222FB9"/>
    <w:rsid w:val="00223001"/>
    <w:rsid w:val="002252B2"/>
    <w:rsid w:val="00235A75"/>
    <w:rsid w:val="0026042D"/>
    <w:rsid w:val="002636E3"/>
    <w:rsid w:val="00263857"/>
    <w:rsid w:val="002816E0"/>
    <w:rsid w:val="0028663C"/>
    <w:rsid w:val="0029671B"/>
    <w:rsid w:val="002A19EC"/>
    <w:rsid w:val="002A5F9F"/>
    <w:rsid w:val="002C0B97"/>
    <w:rsid w:val="002C2A7A"/>
    <w:rsid w:val="002C3C9B"/>
    <w:rsid w:val="002D4F6B"/>
    <w:rsid w:val="002D6ED1"/>
    <w:rsid w:val="002E13CF"/>
    <w:rsid w:val="002E59F3"/>
    <w:rsid w:val="002F3D27"/>
    <w:rsid w:val="00301E55"/>
    <w:rsid w:val="00304F18"/>
    <w:rsid w:val="00322F02"/>
    <w:rsid w:val="00326457"/>
    <w:rsid w:val="00332ED7"/>
    <w:rsid w:val="003407D3"/>
    <w:rsid w:val="00342B45"/>
    <w:rsid w:val="00366303"/>
    <w:rsid w:val="00367C30"/>
    <w:rsid w:val="003714A3"/>
    <w:rsid w:val="003720FF"/>
    <w:rsid w:val="003776F5"/>
    <w:rsid w:val="003813B8"/>
    <w:rsid w:val="00381A86"/>
    <w:rsid w:val="003877D5"/>
    <w:rsid w:val="003935EE"/>
    <w:rsid w:val="003A4EE1"/>
    <w:rsid w:val="003B05A1"/>
    <w:rsid w:val="003B2E15"/>
    <w:rsid w:val="003C25C4"/>
    <w:rsid w:val="003C34D0"/>
    <w:rsid w:val="003D0BEF"/>
    <w:rsid w:val="003D42B2"/>
    <w:rsid w:val="003E31E9"/>
    <w:rsid w:val="00401592"/>
    <w:rsid w:val="00421D98"/>
    <w:rsid w:val="00426C80"/>
    <w:rsid w:val="00442FAE"/>
    <w:rsid w:val="004627E5"/>
    <w:rsid w:val="00465ECF"/>
    <w:rsid w:val="0047158B"/>
    <w:rsid w:val="004837E7"/>
    <w:rsid w:val="00484017"/>
    <w:rsid w:val="00490B8A"/>
    <w:rsid w:val="0049608D"/>
    <w:rsid w:val="004A6029"/>
    <w:rsid w:val="004B127A"/>
    <w:rsid w:val="004C2307"/>
    <w:rsid w:val="004C6F0C"/>
    <w:rsid w:val="004D0162"/>
    <w:rsid w:val="004D36C7"/>
    <w:rsid w:val="004F4C51"/>
    <w:rsid w:val="005007EF"/>
    <w:rsid w:val="005036CF"/>
    <w:rsid w:val="00503CB9"/>
    <w:rsid w:val="00505D61"/>
    <w:rsid w:val="00507006"/>
    <w:rsid w:val="00512C6E"/>
    <w:rsid w:val="0051477B"/>
    <w:rsid w:val="00521C69"/>
    <w:rsid w:val="00532FA3"/>
    <w:rsid w:val="0053397E"/>
    <w:rsid w:val="00550E3C"/>
    <w:rsid w:val="00551D6D"/>
    <w:rsid w:val="00555314"/>
    <w:rsid w:val="0056687E"/>
    <w:rsid w:val="00597062"/>
    <w:rsid w:val="005A275F"/>
    <w:rsid w:val="005A557A"/>
    <w:rsid w:val="005B16C9"/>
    <w:rsid w:val="005B5396"/>
    <w:rsid w:val="005C0D37"/>
    <w:rsid w:val="005C39B6"/>
    <w:rsid w:val="005D4627"/>
    <w:rsid w:val="005E0404"/>
    <w:rsid w:val="005E10BD"/>
    <w:rsid w:val="005E5E54"/>
    <w:rsid w:val="005E6756"/>
    <w:rsid w:val="005E6F98"/>
    <w:rsid w:val="00605797"/>
    <w:rsid w:val="00606BBD"/>
    <w:rsid w:val="00621361"/>
    <w:rsid w:val="00630701"/>
    <w:rsid w:val="0063248A"/>
    <w:rsid w:val="00640CE9"/>
    <w:rsid w:val="00645B24"/>
    <w:rsid w:val="00647B58"/>
    <w:rsid w:val="00656142"/>
    <w:rsid w:val="0066058F"/>
    <w:rsid w:val="00666520"/>
    <w:rsid w:val="006836EA"/>
    <w:rsid w:val="006876F0"/>
    <w:rsid w:val="006B2ADC"/>
    <w:rsid w:val="006B49EF"/>
    <w:rsid w:val="006B5CB3"/>
    <w:rsid w:val="006C42E9"/>
    <w:rsid w:val="006C6ABE"/>
    <w:rsid w:val="006D2B33"/>
    <w:rsid w:val="006D544A"/>
    <w:rsid w:val="006D5463"/>
    <w:rsid w:val="006E5088"/>
    <w:rsid w:val="006E6F71"/>
    <w:rsid w:val="006F554E"/>
    <w:rsid w:val="006F780A"/>
    <w:rsid w:val="00705589"/>
    <w:rsid w:val="00710154"/>
    <w:rsid w:val="00716080"/>
    <w:rsid w:val="00722A08"/>
    <w:rsid w:val="00723BFA"/>
    <w:rsid w:val="0072431A"/>
    <w:rsid w:val="00730ADA"/>
    <w:rsid w:val="007339A3"/>
    <w:rsid w:val="0073762A"/>
    <w:rsid w:val="00740357"/>
    <w:rsid w:val="0074647B"/>
    <w:rsid w:val="00752AEF"/>
    <w:rsid w:val="00773873"/>
    <w:rsid w:val="00776ADD"/>
    <w:rsid w:val="007A6766"/>
    <w:rsid w:val="007C0B47"/>
    <w:rsid w:val="007D1128"/>
    <w:rsid w:val="007D77A8"/>
    <w:rsid w:val="007F3D16"/>
    <w:rsid w:val="00820924"/>
    <w:rsid w:val="00821877"/>
    <w:rsid w:val="008361B7"/>
    <w:rsid w:val="00842DDB"/>
    <w:rsid w:val="00846A7E"/>
    <w:rsid w:val="00870D38"/>
    <w:rsid w:val="008745FE"/>
    <w:rsid w:val="008752CA"/>
    <w:rsid w:val="008762B2"/>
    <w:rsid w:val="00885869"/>
    <w:rsid w:val="00885F8C"/>
    <w:rsid w:val="0089285F"/>
    <w:rsid w:val="008942D2"/>
    <w:rsid w:val="008A49F4"/>
    <w:rsid w:val="008A4FFC"/>
    <w:rsid w:val="008B2874"/>
    <w:rsid w:val="008C4D84"/>
    <w:rsid w:val="008C5F2A"/>
    <w:rsid w:val="008C7298"/>
    <w:rsid w:val="008D2C47"/>
    <w:rsid w:val="008E380D"/>
    <w:rsid w:val="008E61F9"/>
    <w:rsid w:val="008E63A0"/>
    <w:rsid w:val="008E6B86"/>
    <w:rsid w:val="008E6E7C"/>
    <w:rsid w:val="008E6FC5"/>
    <w:rsid w:val="008F6369"/>
    <w:rsid w:val="009021AA"/>
    <w:rsid w:val="009142B9"/>
    <w:rsid w:val="00915FE6"/>
    <w:rsid w:val="00916450"/>
    <w:rsid w:val="00930CB4"/>
    <w:rsid w:val="009356AF"/>
    <w:rsid w:val="00936B1D"/>
    <w:rsid w:val="00937195"/>
    <w:rsid w:val="009406B6"/>
    <w:rsid w:val="00941C99"/>
    <w:rsid w:val="00942221"/>
    <w:rsid w:val="009509EA"/>
    <w:rsid w:val="00953500"/>
    <w:rsid w:val="0096181D"/>
    <w:rsid w:val="00961826"/>
    <w:rsid w:val="009769A9"/>
    <w:rsid w:val="00986C04"/>
    <w:rsid w:val="00991456"/>
    <w:rsid w:val="009A493D"/>
    <w:rsid w:val="009C3252"/>
    <w:rsid w:val="009C4E37"/>
    <w:rsid w:val="009D7203"/>
    <w:rsid w:val="009E67F8"/>
    <w:rsid w:val="009F1082"/>
    <w:rsid w:val="00A07C0A"/>
    <w:rsid w:val="00A1020B"/>
    <w:rsid w:val="00A15DC8"/>
    <w:rsid w:val="00A163E1"/>
    <w:rsid w:val="00A17AEE"/>
    <w:rsid w:val="00A43F33"/>
    <w:rsid w:val="00A553B8"/>
    <w:rsid w:val="00A56B70"/>
    <w:rsid w:val="00A61C08"/>
    <w:rsid w:val="00A61ED5"/>
    <w:rsid w:val="00A62C01"/>
    <w:rsid w:val="00A73FEE"/>
    <w:rsid w:val="00A77C08"/>
    <w:rsid w:val="00A77F03"/>
    <w:rsid w:val="00A803A1"/>
    <w:rsid w:val="00AB02C5"/>
    <w:rsid w:val="00AC7FF8"/>
    <w:rsid w:val="00AD232A"/>
    <w:rsid w:val="00AD32BF"/>
    <w:rsid w:val="00AD5AE1"/>
    <w:rsid w:val="00AE1C56"/>
    <w:rsid w:val="00AE40C6"/>
    <w:rsid w:val="00AE4730"/>
    <w:rsid w:val="00AE476D"/>
    <w:rsid w:val="00AF027C"/>
    <w:rsid w:val="00B000BD"/>
    <w:rsid w:val="00B226CE"/>
    <w:rsid w:val="00B228D3"/>
    <w:rsid w:val="00B260F0"/>
    <w:rsid w:val="00B37DAB"/>
    <w:rsid w:val="00B4253A"/>
    <w:rsid w:val="00B447C3"/>
    <w:rsid w:val="00B4571F"/>
    <w:rsid w:val="00B527D8"/>
    <w:rsid w:val="00B54081"/>
    <w:rsid w:val="00B6576B"/>
    <w:rsid w:val="00B8093F"/>
    <w:rsid w:val="00B81C62"/>
    <w:rsid w:val="00B957B1"/>
    <w:rsid w:val="00BA04AC"/>
    <w:rsid w:val="00BA1565"/>
    <w:rsid w:val="00BA4BC8"/>
    <w:rsid w:val="00BA575A"/>
    <w:rsid w:val="00BB1B2D"/>
    <w:rsid w:val="00BC4A35"/>
    <w:rsid w:val="00BC7471"/>
    <w:rsid w:val="00BF6E37"/>
    <w:rsid w:val="00C022C4"/>
    <w:rsid w:val="00C040DA"/>
    <w:rsid w:val="00C070F5"/>
    <w:rsid w:val="00C10D15"/>
    <w:rsid w:val="00C1255F"/>
    <w:rsid w:val="00C20BED"/>
    <w:rsid w:val="00C234BA"/>
    <w:rsid w:val="00C54A34"/>
    <w:rsid w:val="00C61F0C"/>
    <w:rsid w:val="00C75093"/>
    <w:rsid w:val="00C7510A"/>
    <w:rsid w:val="00C7787B"/>
    <w:rsid w:val="00C918C6"/>
    <w:rsid w:val="00C95041"/>
    <w:rsid w:val="00CA23BA"/>
    <w:rsid w:val="00CA3C41"/>
    <w:rsid w:val="00CB2530"/>
    <w:rsid w:val="00CC2453"/>
    <w:rsid w:val="00CC296A"/>
    <w:rsid w:val="00CD038A"/>
    <w:rsid w:val="00CD23A1"/>
    <w:rsid w:val="00CE366B"/>
    <w:rsid w:val="00CE7C4E"/>
    <w:rsid w:val="00CF11B3"/>
    <w:rsid w:val="00D142BA"/>
    <w:rsid w:val="00D22523"/>
    <w:rsid w:val="00D25406"/>
    <w:rsid w:val="00D4642B"/>
    <w:rsid w:val="00D611FB"/>
    <w:rsid w:val="00D70F81"/>
    <w:rsid w:val="00D84B85"/>
    <w:rsid w:val="00D958BA"/>
    <w:rsid w:val="00D97C73"/>
    <w:rsid w:val="00DB74E6"/>
    <w:rsid w:val="00DE1D37"/>
    <w:rsid w:val="00DF2DA5"/>
    <w:rsid w:val="00DF49E0"/>
    <w:rsid w:val="00E00E57"/>
    <w:rsid w:val="00E23021"/>
    <w:rsid w:val="00E243F4"/>
    <w:rsid w:val="00E43F23"/>
    <w:rsid w:val="00E5706A"/>
    <w:rsid w:val="00E64428"/>
    <w:rsid w:val="00E92B7A"/>
    <w:rsid w:val="00E97301"/>
    <w:rsid w:val="00EA0156"/>
    <w:rsid w:val="00EA22A1"/>
    <w:rsid w:val="00EA3481"/>
    <w:rsid w:val="00EA4462"/>
    <w:rsid w:val="00EB38E1"/>
    <w:rsid w:val="00ED12C2"/>
    <w:rsid w:val="00ED319D"/>
    <w:rsid w:val="00ED5D29"/>
    <w:rsid w:val="00EE4632"/>
    <w:rsid w:val="00F07769"/>
    <w:rsid w:val="00F12983"/>
    <w:rsid w:val="00F27370"/>
    <w:rsid w:val="00F43A24"/>
    <w:rsid w:val="00F445EE"/>
    <w:rsid w:val="00F526FE"/>
    <w:rsid w:val="00F54794"/>
    <w:rsid w:val="00F5519E"/>
    <w:rsid w:val="00F633D1"/>
    <w:rsid w:val="00F66061"/>
    <w:rsid w:val="00F7672F"/>
    <w:rsid w:val="00F81AB4"/>
    <w:rsid w:val="00F912A9"/>
    <w:rsid w:val="00FA2711"/>
    <w:rsid w:val="00FA2F58"/>
    <w:rsid w:val="00FA419B"/>
    <w:rsid w:val="00FB28F7"/>
    <w:rsid w:val="00FB6B14"/>
    <w:rsid w:val="00FB7A90"/>
    <w:rsid w:val="00FD1E21"/>
    <w:rsid w:val="00FD4E7E"/>
    <w:rsid w:val="00FE2429"/>
    <w:rsid w:val="00FF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ocId w14:val="30405E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/>
    <w:lsdException w:name="heading 3" w:locked="1" w:semiHidden="0" w:uiPriority="0" w:unhideWhenUsed="0"/>
    <w:lsdException w:name="heading 4" w:locked="1" w:semiHidden="0" w:uiPriority="0" w:unhideWhenUsed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/>
    <w:lsdException w:name="Default Paragraph Font" w:locked="1" w:semiHidden="0" w:uiPriority="0" w:unhideWhenUsed="0"/>
    <w:lsdException w:name="Subtitle" w:locked="1" w:semiHidden="0" w:uiPriority="0" w:unhideWhenUsed="0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iPriority="0" w:unhideWhenUsed="0"/>
    <w:lsdException w:name="Plain Text" w:uiPriority="0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86C04"/>
    <w:rPr>
      <w:rFonts w:ascii="Myriad Pro" w:hAnsi="Myriad Pro"/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locked/>
    <w:rsid w:val="00953500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link w:val="Nadpis2Char"/>
    <w:uiPriority w:val="99"/>
    <w:rsid w:val="00EA01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9"/>
    <w:rsid w:val="00722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Nadpis4">
    <w:name w:val="heading 4"/>
    <w:basedOn w:val="Normln"/>
    <w:link w:val="Nadpis4Char"/>
    <w:uiPriority w:val="99"/>
    <w:rsid w:val="00EA0156"/>
    <w:p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nhideWhenUsed/>
    <w:locked/>
    <w:rsid w:val="00953500"/>
    <w:pPr>
      <w:keepNext/>
      <w:keepLines/>
      <w:spacing w:before="20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"/>
    <w:next w:val="Normln"/>
    <w:link w:val="Nadpis6Char"/>
    <w:unhideWhenUsed/>
    <w:locked/>
    <w:rsid w:val="009535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9"/>
    <w:semiHidden/>
    <w:locked/>
    <w:rsid w:val="00915FE6"/>
    <w:rPr>
      <w:rFonts w:ascii="Cambria" w:hAnsi="Cambria" w:cs="Cambria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semiHidden/>
    <w:locked/>
    <w:rsid w:val="00722A08"/>
    <w:rPr>
      <w:rFonts w:ascii="Cambria" w:hAnsi="Cambria" w:cs="Cambria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915FE6"/>
    <w:rPr>
      <w:rFonts w:ascii="Calibri" w:hAnsi="Calibri" w:cs="Calibri"/>
      <w:b/>
      <w:bCs/>
      <w:sz w:val="28"/>
      <w:szCs w:val="28"/>
    </w:rPr>
  </w:style>
  <w:style w:type="paragraph" w:styleId="Normlnweb">
    <w:name w:val="Normal (Web)"/>
    <w:basedOn w:val="Normln"/>
    <w:uiPriority w:val="99"/>
    <w:rsid w:val="00EA0156"/>
    <w:pPr>
      <w:spacing w:before="100" w:beforeAutospacing="1" w:after="100" w:afterAutospacing="1"/>
    </w:pPr>
  </w:style>
  <w:style w:type="character" w:styleId="Zvraznn">
    <w:name w:val="Emphasis"/>
    <w:basedOn w:val="Standardnpsmoodstavce"/>
    <w:uiPriority w:val="99"/>
    <w:rsid w:val="00722A08"/>
    <w:rPr>
      <w:i/>
      <w:iCs/>
    </w:rPr>
  </w:style>
  <w:style w:type="paragraph" w:styleId="Zkladntext">
    <w:name w:val="Body Text"/>
    <w:basedOn w:val="Normln"/>
    <w:link w:val="ZkladntextChar"/>
    <w:uiPriority w:val="99"/>
    <w:rsid w:val="00722A08"/>
    <w:pPr>
      <w:widowControl w:val="0"/>
      <w:suppressAutoHyphens/>
      <w:spacing w:after="120"/>
    </w:pPr>
    <w:rPr>
      <w:rFonts w:eastAsia="Arial Unicode MS"/>
      <w:kern w:val="1"/>
    </w:rPr>
  </w:style>
  <w:style w:type="character" w:customStyle="1" w:styleId="ZkladntextChar">
    <w:name w:val="Základní text Char"/>
    <w:basedOn w:val="Standardnpsmoodstavce"/>
    <w:link w:val="Zkladntext"/>
    <w:uiPriority w:val="99"/>
    <w:locked/>
    <w:rsid w:val="00722A08"/>
    <w:rPr>
      <w:rFonts w:eastAsia="Arial Unicode MS"/>
      <w:kern w:val="1"/>
      <w:sz w:val="24"/>
      <w:szCs w:val="24"/>
    </w:rPr>
  </w:style>
  <w:style w:type="paragraph" w:styleId="Odstavecseseznamem">
    <w:name w:val="List Paragraph"/>
    <w:basedOn w:val="Normln"/>
    <w:uiPriority w:val="99"/>
    <w:qFormat/>
    <w:rsid w:val="009D7203"/>
    <w:pPr>
      <w:ind w:left="708"/>
    </w:pPr>
  </w:style>
  <w:style w:type="character" w:styleId="Hypertextovodkaz">
    <w:name w:val="Hyperlink"/>
    <w:basedOn w:val="Standardnpsmoodstavce"/>
    <w:uiPriority w:val="99"/>
    <w:rsid w:val="00DF2DA5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locked/>
    <w:rsid w:val="005B16C9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5B16C9"/>
    <w:rPr>
      <w:sz w:val="24"/>
      <w:szCs w:val="24"/>
    </w:rPr>
  </w:style>
  <w:style w:type="paragraph" w:customStyle="1" w:styleId="Style1">
    <w:name w:val="Style1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character" w:customStyle="1" w:styleId="FontStyle15">
    <w:name w:val="Font Style15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42"/>
      <w:szCs w:val="42"/>
    </w:rPr>
  </w:style>
  <w:style w:type="character" w:customStyle="1" w:styleId="FontStyle16">
    <w:name w:val="Font Style16"/>
    <w:basedOn w:val="Standardnpsmoodstavce"/>
    <w:uiPriority w:val="99"/>
    <w:rsid w:val="00BA04AC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17">
    <w:name w:val="Font Style17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14"/>
      <w:szCs w:val="14"/>
    </w:rPr>
  </w:style>
  <w:style w:type="paragraph" w:customStyle="1" w:styleId="Style4">
    <w:name w:val="Style4"/>
    <w:basedOn w:val="Normln"/>
    <w:uiPriority w:val="99"/>
    <w:rsid w:val="00442FAE"/>
    <w:pPr>
      <w:widowControl w:val="0"/>
      <w:autoSpaceDE w:val="0"/>
      <w:autoSpaceDN w:val="0"/>
      <w:adjustRightInd w:val="0"/>
      <w:spacing w:line="566" w:lineRule="exact"/>
    </w:pPr>
  </w:style>
  <w:style w:type="paragraph" w:customStyle="1" w:styleId="Style5">
    <w:name w:val="Style5"/>
    <w:basedOn w:val="Normln"/>
    <w:uiPriority w:val="99"/>
    <w:rsid w:val="00442FAE"/>
    <w:pPr>
      <w:widowControl w:val="0"/>
      <w:autoSpaceDE w:val="0"/>
      <w:autoSpaceDN w:val="0"/>
      <w:adjustRightInd w:val="0"/>
      <w:spacing w:line="274" w:lineRule="exact"/>
    </w:pPr>
  </w:style>
  <w:style w:type="character" w:customStyle="1" w:styleId="FontStyle18">
    <w:name w:val="Font Style18"/>
    <w:basedOn w:val="Standardnpsmoodstavce"/>
    <w:uiPriority w:val="99"/>
    <w:rsid w:val="00442FAE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20">
    <w:name w:val="Font Style20"/>
    <w:basedOn w:val="Standardnpsmoodstavce"/>
    <w:uiPriority w:val="99"/>
    <w:rsid w:val="00442FAE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6">
    <w:name w:val="Style6"/>
    <w:basedOn w:val="Normln"/>
    <w:uiPriority w:val="99"/>
    <w:rsid w:val="00597062"/>
    <w:pPr>
      <w:widowControl w:val="0"/>
      <w:autoSpaceDE w:val="0"/>
      <w:autoSpaceDN w:val="0"/>
      <w:adjustRightInd w:val="0"/>
      <w:spacing w:line="264" w:lineRule="exact"/>
      <w:ind w:hanging="360"/>
      <w:jc w:val="both"/>
    </w:pPr>
  </w:style>
  <w:style w:type="paragraph" w:customStyle="1" w:styleId="Style10">
    <w:name w:val="Style10"/>
    <w:basedOn w:val="Normln"/>
    <w:uiPriority w:val="99"/>
    <w:rsid w:val="001F3AF4"/>
    <w:pPr>
      <w:widowControl w:val="0"/>
      <w:autoSpaceDE w:val="0"/>
      <w:autoSpaceDN w:val="0"/>
      <w:adjustRightInd w:val="0"/>
      <w:spacing w:line="282" w:lineRule="exact"/>
      <w:ind w:hanging="355"/>
      <w:jc w:val="both"/>
    </w:pPr>
  </w:style>
  <w:style w:type="character" w:styleId="Siln">
    <w:name w:val="Strong"/>
    <w:basedOn w:val="Standardnpsmoodstavce"/>
    <w:uiPriority w:val="22"/>
    <w:qFormat/>
    <w:locked/>
    <w:rsid w:val="002C2A7A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22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222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953500"/>
    <w:rPr>
      <w:rFonts w:ascii="Myriad Pro" w:eastAsiaTheme="majorEastAsia" w:hAnsi="Myriad Pro" w:cstheme="majorBidi"/>
      <w:b/>
      <w:bCs/>
      <w:color w:val="000000" w:themeColor="text1"/>
      <w:sz w:val="28"/>
      <w:szCs w:val="28"/>
    </w:rPr>
  </w:style>
  <w:style w:type="character" w:customStyle="1" w:styleId="Nadpis5Char">
    <w:name w:val="Nadpis 5 Char"/>
    <w:basedOn w:val="Standardnpsmoodstavce"/>
    <w:link w:val="Nadpis5"/>
    <w:rsid w:val="00953500"/>
    <w:rPr>
      <w:rFonts w:ascii="Myriad Pro" w:eastAsiaTheme="majorEastAsia" w:hAnsi="Myriad Pro" w:cstheme="majorBidi"/>
      <w:color w:val="000000" w:themeColor="text1"/>
      <w:sz w:val="24"/>
      <w:szCs w:val="24"/>
    </w:rPr>
  </w:style>
  <w:style w:type="paragraph" w:styleId="Nzev">
    <w:name w:val="Title"/>
    <w:basedOn w:val="Normln"/>
    <w:next w:val="Normln"/>
    <w:link w:val="NzevChar"/>
    <w:locked/>
    <w:rsid w:val="009535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953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6Char">
    <w:name w:val="Nadpis 6 Char"/>
    <w:basedOn w:val="Standardnpsmoodstavce"/>
    <w:link w:val="Nadpis6"/>
    <w:rsid w:val="009535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styleId="Mkatabulky">
    <w:name w:val="Table Grid"/>
    <w:basedOn w:val="Normlntabulka"/>
    <w:locked/>
    <w:rsid w:val="00986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osttext">
    <w:name w:val="Plain Text"/>
    <w:basedOn w:val="Normln"/>
    <w:link w:val="ProsttextChar"/>
    <w:semiHidden/>
    <w:rsid w:val="0049608D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semiHidden/>
    <w:rsid w:val="0049608D"/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49608D"/>
    <w:pPr>
      <w:widowControl w:val="0"/>
      <w:autoSpaceDN w:val="0"/>
      <w:spacing w:after="142" w:line="200" w:lineRule="atLeast"/>
      <w:jc w:val="both"/>
      <w:textAlignment w:val="baseline"/>
    </w:pPr>
    <w:rPr>
      <w:rFonts w:ascii="Courier New" w:hAnsi="Courier New"/>
      <w:kern w:val="3"/>
      <w:sz w:val="20"/>
      <w:szCs w:val="20"/>
    </w:rPr>
  </w:style>
  <w:style w:type="paragraph" w:customStyle="1" w:styleId="Textbody">
    <w:name w:val="Text body"/>
    <w:basedOn w:val="Standard"/>
    <w:rsid w:val="0049608D"/>
    <w:pPr>
      <w:spacing w:after="0"/>
    </w:pPr>
  </w:style>
  <w:style w:type="character" w:styleId="Odkaznakoment">
    <w:name w:val="annotation reference"/>
    <w:basedOn w:val="Standardnpsmoodstavce"/>
    <w:uiPriority w:val="99"/>
    <w:unhideWhenUsed/>
    <w:rsid w:val="00C61F0C"/>
    <w:rPr>
      <w:sz w:val="16"/>
      <w:szCs w:val="16"/>
    </w:rPr>
  </w:style>
  <w:style w:type="paragraph" w:styleId="Textkomente">
    <w:name w:val="annotation text"/>
    <w:basedOn w:val="Normln"/>
    <w:link w:val="TextkomenteChar"/>
    <w:unhideWhenUsed/>
    <w:rsid w:val="00C61F0C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61F0C"/>
    <w:rPr>
      <w:rFonts w:ascii="Myriad Pro" w:hAnsi="Myriad Pro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61F0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61F0C"/>
    <w:rPr>
      <w:rFonts w:ascii="Myriad Pro" w:hAnsi="Myriad Pro"/>
      <w:b/>
      <w:bCs/>
      <w:sz w:val="20"/>
      <w:szCs w:val="20"/>
    </w:rPr>
  </w:style>
  <w:style w:type="paragraph" w:styleId="Seznam">
    <w:name w:val="List"/>
    <w:basedOn w:val="Normln"/>
    <w:uiPriority w:val="99"/>
    <w:rsid w:val="004837E7"/>
    <w:pPr>
      <w:ind w:left="283" w:hanging="283"/>
    </w:pPr>
    <w:rPr>
      <w:rFonts w:ascii="Arial" w:hAnsi="Arial"/>
      <w:sz w:val="20"/>
      <w:szCs w:val="20"/>
      <w:lang w:eastAsia="ar-SA"/>
    </w:rPr>
  </w:style>
  <w:style w:type="paragraph" w:customStyle="1" w:styleId="Styl58">
    <w:name w:val="Styl58"/>
    <w:basedOn w:val="Normln"/>
    <w:qFormat/>
    <w:rsid w:val="004837E7"/>
    <w:pPr>
      <w:widowControl w:val="0"/>
      <w:numPr>
        <w:ilvl w:val="1"/>
        <w:numId w:val="37"/>
      </w:numPr>
      <w:tabs>
        <w:tab w:val="left" w:pos="1080"/>
      </w:tabs>
      <w:spacing w:before="200" w:after="100"/>
      <w:jc w:val="both"/>
      <w:outlineLvl w:val="1"/>
    </w:pPr>
    <w:rPr>
      <w:rFonts w:ascii="Arial" w:hAnsi="Arial" w:cs="Arial"/>
      <w:b/>
      <w:bCs/>
      <w:iCs/>
    </w:rPr>
  </w:style>
  <w:style w:type="paragraph" w:styleId="Bezmezer">
    <w:name w:val="No Spacing"/>
    <w:link w:val="BezmezerChar"/>
    <w:uiPriority w:val="1"/>
    <w:qFormat/>
    <w:rsid w:val="00167762"/>
    <w:rPr>
      <w:rFonts w:ascii="Calibri" w:eastAsia="Calibri" w:hAnsi="Calibri"/>
      <w:lang w:eastAsia="en-US"/>
    </w:rPr>
  </w:style>
  <w:style w:type="character" w:customStyle="1" w:styleId="BezmezerChar">
    <w:name w:val="Bez mezer Char"/>
    <w:link w:val="Bezmezer"/>
    <w:uiPriority w:val="99"/>
    <w:locked/>
    <w:rsid w:val="00167762"/>
    <w:rPr>
      <w:rFonts w:ascii="Calibri" w:eastAsia="Calibri" w:hAnsi="Calibri"/>
      <w:lang w:eastAsia="en-US"/>
    </w:rPr>
  </w:style>
  <w:style w:type="paragraph" w:customStyle="1" w:styleId="dkanormln">
    <w:name w:val="Øádka normální"/>
    <w:basedOn w:val="Normln"/>
    <w:rsid w:val="009C3252"/>
    <w:pPr>
      <w:jc w:val="both"/>
    </w:pPr>
    <w:rPr>
      <w:rFonts w:ascii="Times New Roman" w:hAnsi="Times New Roman"/>
      <w:kern w:val="16"/>
      <w:szCs w:val="20"/>
    </w:rPr>
  </w:style>
  <w:style w:type="paragraph" w:styleId="Revize">
    <w:name w:val="Revision"/>
    <w:hidden/>
    <w:uiPriority w:val="99"/>
    <w:semiHidden/>
    <w:rsid w:val="0028663C"/>
    <w:rPr>
      <w:rFonts w:ascii="Myriad Pro" w:hAnsi="Myriad Pr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/>
    <w:lsdException w:name="heading 3" w:locked="1" w:semiHidden="0" w:uiPriority="0" w:unhideWhenUsed="0"/>
    <w:lsdException w:name="heading 4" w:locked="1" w:semiHidden="0" w:uiPriority="0" w:unhideWhenUsed="0"/>
    <w:lsdException w:name="heading 5" w:locked="1" w:uiPriority="0"/>
    <w:lsdException w:name="heading 6" w:locked="1" w:uiPriority="0"/>
    <w:lsdException w:name="heading 7" w:locked="1" w:uiPriority="0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uiPriority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/>
    <w:lsdException w:name="Default Paragraph Font" w:locked="1" w:semiHidden="0" w:uiPriority="0" w:unhideWhenUsed="0"/>
    <w:lsdException w:name="Subtitle" w:locked="1" w:semiHidden="0" w:uiPriority="0" w:unhideWhenUsed="0"/>
    <w:lsdException w:name="Hyperlink" w:locked="1" w:semiHidden="0" w:unhideWhenUsed="0"/>
    <w:lsdException w:name="Strong" w:locked="1" w:semiHidden="0" w:uiPriority="22" w:unhideWhenUsed="0" w:qFormat="1"/>
    <w:lsdException w:name="Emphasis" w:locked="1" w:semiHidden="0" w:uiPriority="0" w:unhideWhenUsed="0"/>
    <w:lsdException w:name="Plain Text" w:uiPriority="0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86C04"/>
    <w:rPr>
      <w:rFonts w:ascii="Myriad Pro" w:hAnsi="Myriad Pro"/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locked/>
    <w:rsid w:val="00953500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link w:val="Nadpis2Char"/>
    <w:uiPriority w:val="99"/>
    <w:rsid w:val="00EA015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9"/>
    <w:rsid w:val="00722A08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Nadpis4">
    <w:name w:val="heading 4"/>
    <w:basedOn w:val="Normln"/>
    <w:link w:val="Nadpis4Char"/>
    <w:uiPriority w:val="99"/>
    <w:rsid w:val="00EA0156"/>
    <w:p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nhideWhenUsed/>
    <w:locked/>
    <w:rsid w:val="00953500"/>
    <w:pPr>
      <w:keepNext/>
      <w:keepLines/>
      <w:spacing w:before="200"/>
      <w:outlineLvl w:val="4"/>
    </w:pPr>
    <w:rPr>
      <w:rFonts w:eastAsiaTheme="majorEastAsia" w:cstheme="majorBidi"/>
      <w:color w:val="000000" w:themeColor="text1"/>
    </w:rPr>
  </w:style>
  <w:style w:type="paragraph" w:styleId="Nadpis6">
    <w:name w:val="heading 6"/>
    <w:basedOn w:val="Normln"/>
    <w:next w:val="Normln"/>
    <w:link w:val="Nadpis6Char"/>
    <w:unhideWhenUsed/>
    <w:locked/>
    <w:rsid w:val="0095350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9"/>
    <w:semiHidden/>
    <w:locked/>
    <w:rsid w:val="00915FE6"/>
    <w:rPr>
      <w:rFonts w:ascii="Cambria" w:hAnsi="Cambria" w:cs="Cambria"/>
      <w:b/>
      <w:bCs/>
      <w:i/>
      <w:i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9"/>
    <w:semiHidden/>
    <w:locked/>
    <w:rsid w:val="00722A08"/>
    <w:rPr>
      <w:rFonts w:ascii="Cambria" w:hAnsi="Cambria" w:cs="Cambria"/>
      <w:b/>
      <w:bCs/>
      <w:sz w:val="26"/>
      <w:szCs w:val="26"/>
    </w:rPr>
  </w:style>
  <w:style w:type="character" w:customStyle="1" w:styleId="Nadpis4Char">
    <w:name w:val="Nadpis 4 Char"/>
    <w:basedOn w:val="Standardnpsmoodstavce"/>
    <w:link w:val="Nadpis4"/>
    <w:uiPriority w:val="99"/>
    <w:semiHidden/>
    <w:locked/>
    <w:rsid w:val="00915FE6"/>
    <w:rPr>
      <w:rFonts w:ascii="Calibri" w:hAnsi="Calibri" w:cs="Calibri"/>
      <w:b/>
      <w:bCs/>
      <w:sz w:val="28"/>
      <w:szCs w:val="28"/>
    </w:rPr>
  </w:style>
  <w:style w:type="paragraph" w:styleId="Normlnweb">
    <w:name w:val="Normal (Web)"/>
    <w:basedOn w:val="Normln"/>
    <w:uiPriority w:val="99"/>
    <w:rsid w:val="00EA0156"/>
    <w:pPr>
      <w:spacing w:before="100" w:beforeAutospacing="1" w:after="100" w:afterAutospacing="1"/>
    </w:pPr>
  </w:style>
  <w:style w:type="character" w:styleId="Zvraznn">
    <w:name w:val="Emphasis"/>
    <w:basedOn w:val="Standardnpsmoodstavce"/>
    <w:uiPriority w:val="99"/>
    <w:rsid w:val="00722A08"/>
    <w:rPr>
      <w:i/>
      <w:iCs/>
    </w:rPr>
  </w:style>
  <w:style w:type="paragraph" w:styleId="Zkladntext">
    <w:name w:val="Body Text"/>
    <w:basedOn w:val="Normln"/>
    <w:link w:val="ZkladntextChar"/>
    <w:uiPriority w:val="99"/>
    <w:rsid w:val="00722A08"/>
    <w:pPr>
      <w:widowControl w:val="0"/>
      <w:suppressAutoHyphens/>
      <w:spacing w:after="120"/>
    </w:pPr>
    <w:rPr>
      <w:rFonts w:eastAsia="Arial Unicode MS"/>
      <w:kern w:val="1"/>
    </w:rPr>
  </w:style>
  <w:style w:type="character" w:customStyle="1" w:styleId="ZkladntextChar">
    <w:name w:val="Základní text Char"/>
    <w:basedOn w:val="Standardnpsmoodstavce"/>
    <w:link w:val="Zkladntext"/>
    <w:uiPriority w:val="99"/>
    <w:locked/>
    <w:rsid w:val="00722A08"/>
    <w:rPr>
      <w:rFonts w:eastAsia="Arial Unicode MS"/>
      <w:kern w:val="1"/>
      <w:sz w:val="24"/>
      <w:szCs w:val="24"/>
    </w:rPr>
  </w:style>
  <w:style w:type="paragraph" w:styleId="Odstavecseseznamem">
    <w:name w:val="List Paragraph"/>
    <w:basedOn w:val="Normln"/>
    <w:uiPriority w:val="99"/>
    <w:qFormat/>
    <w:rsid w:val="009D7203"/>
    <w:pPr>
      <w:ind w:left="708"/>
    </w:pPr>
  </w:style>
  <w:style w:type="character" w:styleId="Hypertextovodkaz">
    <w:name w:val="Hyperlink"/>
    <w:basedOn w:val="Standardnpsmoodstavce"/>
    <w:uiPriority w:val="99"/>
    <w:rsid w:val="00DF2DA5"/>
    <w:rPr>
      <w:color w:val="0000FF"/>
      <w:u w:val="single"/>
    </w:rPr>
  </w:style>
  <w:style w:type="paragraph" w:styleId="Zhlav">
    <w:name w:val="header"/>
    <w:basedOn w:val="Normln"/>
    <w:link w:val="Zhlav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locked/>
    <w:rsid w:val="005B16C9"/>
    <w:rPr>
      <w:sz w:val="24"/>
      <w:szCs w:val="24"/>
    </w:rPr>
  </w:style>
  <w:style w:type="paragraph" w:styleId="Zpat">
    <w:name w:val="footer"/>
    <w:basedOn w:val="Normln"/>
    <w:link w:val="ZpatChar"/>
    <w:uiPriority w:val="99"/>
    <w:rsid w:val="005B16C9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locked/>
    <w:rsid w:val="005B16C9"/>
    <w:rPr>
      <w:sz w:val="24"/>
      <w:szCs w:val="24"/>
    </w:rPr>
  </w:style>
  <w:style w:type="paragraph" w:customStyle="1" w:styleId="Style1">
    <w:name w:val="Style1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2">
    <w:name w:val="Style2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paragraph" w:customStyle="1" w:styleId="Style3">
    <w:name w:val="Style3"/>
    <w:basedOn w:val="Normln"/>
    <w:uiPriority w:val="99"/>
    <w:rsid w:val="00BA04AC"/>
    <w:pPr>
      <w:widowControl w:val="0"/>
      <w:autoSpaceDE w:val="0"/>
      <w:autoSpaceDN w:val="0"/>
      <w:adjustRightInd w:val="0"/>
    </w:pPr>
  </w:style>
  <w:style w:type="character" w:customStyle="1" w:styleId="FontStyle15">
    <w:name w:val="Font Style15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42"/>
      <w:szCs w:val="42"/>
    </w:rPr>
  </w:style>
  <w:style w:type="character" w:customStyle="1" w:styleId="FontStyle16">
    <w:name w:val="Font Style16"/>
    <w:basedOn w:val="Standardnpsmoodstavce"/>
    <w:uiPriority w:val="99"/>
    <w:rsid w:val="00BA04AC"/>
    <w:rPr>
      <w:rFonts w:ascii="Times New Roman" w:hAnsi="Times New Roman" w:cs="Times New Roman"/>
      <w:color w:val="000000"/>
      <w:sz w:val="20"/>
      <w:szCs w:val="20"/>
    </w:rPr>
  </w:style>
  <w:style w:type="character" w:customStyle="1" w:styleId="FontStyle17">
    <w:name w:val="Font Style17"/>
    <w:basedOn w:val="Standardnpsmoodstavce"/>
    <w:uiPriority w:val="99"/>
    <w:rsid w:val="00BA04AC"/>
    <w:rPr>
      <w:rFonts w:ascii="Times New Roman" w:hAnsi="Times New Roman" w:cs="Times New Roman"/>
      <w:b/>
      <w:bCs/>
      <w:color w:val="000000"/>
      <w:sz w:val="14"/>
      <w:szCs w:val="14"/>
    </w:rPr>
  </w:style>
  <w:style w:type="paragraph" w:customStyle="1" w:styleId="Style4">
    <w:name w:val="Style4"/>
    <w:basedOn w:val="Normln"/>
    <w:uiPriority w:val="99"/>
    <w:rsid w:val="00442FAE"/>
    <w:pPr>
      <w:widowControl w:val="0"/>
      <w:autoSpaceDE w:val="0"/>
      <w:autoSpaceDN w:val="0"/>
      <w:adjustRightInd w:val="0"/>
      <w:spacing w:line="566" w:lineRule="exact"/>
    </w:pPr>
  </w:style>
  <w:style w:type="paragraph" w:customStyle="1" w:styleId="Style5">
    <w:name w:val="Style5"/>
    <w:basedOn w:val="Normln"/>
    <w:uiPriority w:val="99"/>
    <w:rsid w:val="00442FAE"/>
    <w:pPr>
      <w:widowControl w:val="0"/>
      <w:autoSpaceDE w:val="0"/>
      <w:autoSpaceDN w:val="0"/>
      <w:adjustRightInd w:val="0"/>
      <w:spacing w:line="274" w:lineRule="exact"/>
    </w:pPr>
  </w:style>
  <w:style w:type="character" w:customStyle="1" w:styleId="FontStyle18">
    <w:name w:val="Font Style18"/>
    <w:basedOn w:val="Standardnpsmoodstavce"/>
    <w:uiPriority w:val="99"/>
    <w:rsid w:val="00442FAE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20">
    <w:name w:val="Font Style20"/>
    <w:basedOn w:val="Standardnpsmoodstavce"/>
    <w:uiPriority w:val="99"/>
    <w:rsid w:val="00442FAE"/>
    <w:rPr>
      <w:rFonts w:ascii="Times New Roman" w:hAnsi="Times New Roman" w:cs="Times New Roman"/>
      <w:color w:val="000000"/>
      <w:sz w:val="22"/>
      <w:szCs w:val="22"/>
    </w:rPr>
  </w:style>
  <w:style w:type="paragraph" w:customStyle="1" w:styleId="Style6">
    <w:name w:val="Style6"/>
    <w:basedOn w:val="Normln"/>
    <w:uiPriority w:val="99"/>
    <w:rsid w:val="00597062"/>
    <w:pPr>
      <w:widowControl w:val="0"/>
      <w:autoSpaceDE w:val="0"/>
      <w:autoSpaceDN w:val="0"/>
      <w:adjustRightInd w:val="0"/>
      <w:spacing w:line="264" w:lineRule="exact"/>
      <w:ind w:hanging="360"/>
      <w:jc w:val="both"/>
    </w:pPr>
  </w:style>
  <w:style w:type="paragraph" w:customStyle="1" w:styleId="Style10">
    <w:name w:val="Style10"/>
    <w:basedOn w:val="Normln"/>
    <w:uiPriority w:val="99"/>
    <w:rsid w:val="001F3AF4"/>
    <w:pPr>
      <w:widowControl w:val="0"/>
      <w:autoSpaceDE w:val="0"/>
      <w:autoSpaceDN w:val="0"/>
      <w:adjustRightInd w:val="0"/>
      <w:spacing w:line="282" w:lineRule="exact"/>
      <w:ind w:hanging="355"/>
      <w:jc w:val="both"/>
    </w:pPr>
  </w:style>
  <w:style w:type="character" w:styleId="Siln">
    <w:name w:val="Strong"/>
    <w:basedOn w:val="Standardnpsmoodstavce"/>
    <w:uiPriority w:val="22"/>
    <w:qFormat/>
    <w:locked/>
    <w:rsid w:val="002C2A7A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222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2221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953500"/>
    <w:rPr>
      <w:rFonts w:ascii="Myriad Pro" w:eastAsiaTheme="majorEastAsia" w:hAnsi="Myriad Pro" w:cstheme="majorBidi"/>
      <w:b/>
      <w:bCs/>
      <w:color w:val="000000" w:themeColor="text1"/>
      <w:sz w:val="28"/>
      <w:szCs w:val="28"/>
    </w:rPr>
  </w:style>
  <w:style w:type="character" w:customStyle="1" w:styleId="Nadpis5Char">
    <w:name w:val="Nadpis 5 Char"/>
    <w:basedOn w:val="Standardnpsmoodstavce"/>
    <w:link w:val="Nadpis5"/>
    <w:rsid w:val="00953500"/>
    <w:rPr>
      <w:rFonts w:ascii="Myriad Pro" w:eastAsiaTheme="majorEastAsia" w:hAnsi="Myriad Pro" w:cstheme="majorBidi"/>
      <w:color w:val="000000" w:themeColor="text1"/>
      <w:sz w:val="24"/>
      <w:szCs w:val="24"/>
    </w:rPr>
  </w:style>
  <w:style w:type="paragraph" w:styleId="Nzev">
    <w:name w:val="Title"/>
    <w:basedOn w:val="Normln"/>
    <w:next w:val="Normln"/>
    <w:link w:val="NzevChar"/>
    <w:locked/>
    <w:rsid w:val="0095350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95350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6Char">
    <w:name w:val="Nadpis 6 Char"/>
    <w:basedOn w:val="Standardnpsmoodstavce"/>
    <w:link w:val="Nadpis6"/>
    <w:rsid w:val="0095350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table" w:styleId="Mkatabulky">
    <w:name w:val="Table Grid"/>
    <w:basedOn w:val="Normlntabulka"/>
    <w:locked/>
    <w:rsid w:val="00986C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osttext">
    <w:name w:val="Plain Text"/>
    <w:basedOn w:val="Normln"/>
    <w:link w:val="ProsttextChar"/>
    <w:semiHidden/>
    <w:rsid w:val="0049608D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semiHidden/>
    <w:rsid w:val="0049608D"/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rsid w:val="0049608D"/>
    <w:pPr>
      <w:widowControl w:val="0"/>
      <w:autoSpaceDN w:val="0"/>
      <w:spacing w:after="142" w:line="200" w:lineRule="atLeast"/>
      <w:jc w:val="both"/>
      <w:textAlignment w:val="baseline"/>
    </w:pPr>
    <w:rPr>
      <w:rFonts w:ascii="Courier New" w:hAnsi="Courier New"/>
      <w:kern w:val="3"/>
      <w:sz w:val="20"/>
      <w:szCs w:val="20"/>
    </w:rPr>
  </w:style>
  <w:style w:type="paragraph" w:customStyle="1" w:styleId="Textbody">
    <w:name w:val="Text body"/>
    <w:basedOn w:val="Standard"/>
    <w:rsid w:val="0049608D"/>
    <w:pPr>
      <w:spacing w:after="0"/>
    </w:pPr>
  </w:style>
  <w:style w:type="character" w:styleId="Odkaznakoment">
    <w:name w:val="annotation reference"/>
    <w:basedOn w:val="Standardnpsmoodstavce"/>
    <w:uiPriority w:val="99"/>
    <w:unhideWhenUsed/>
    <w:rsid w:val="00C61F0C"/>
    <w:rPr>
      <w:sz w:val="16"/>
      <w:szCs w:val="16"/>
    </w:rPr>
  </w:style>
  <w:style w:type="paragraph" w:styleId="Textkomente">
    <w:name w:val="annotation text"/>
    <w:basedOn w:val="Normln"/>
    <w:link w:val="TextkomenteChar"/>
    <w:unhideWhenUsed/>
    <w:rsid w:val="00C61F0C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C61F0C"/>
    <w:rPr>
      <w:rFonts w:ascii="Myriad Pro" w:hAnsi="Myriad Pro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61F0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61F0C"/>
    <w:rPr>
      <w:rFonts w:ascii="Myriad Pro" w:hAnsi="Myriad Pro"/>
      <w:b/>
      <w:bCs/>
      <w:sz w:val="20"/>
      <w:szCs w:val="20"/>
    </w:rPr>
  </w:style>
  <w:style w:type="paragraph" w:styleId="Seznam">
    <w:name w:val="List"/>
    <w:basedOn w:val="Normln"/>
    <w:uiPriority w:val="99"/>
    <w:rsid w:val="004837E7"/>
    <w:pPr>
      <w:ind w:left="283" w:hanging="283"/>
    </w:pPr>
    <w:rPr>
      <w:rFonts w:ascii="Arial" w:hAnsi="Arial"/>
      <w:sz w:val="20"/>
      <w:szCs w:val="20"/>
      <w:lang w:eastAsia="ar-SA"/>
    </w:rPr>
  </w:style>
  <w:style w:type="paragraph" w:customStyle="1" w:styleId="Styl58">
    <w:name w:val="Styl58"/>
    <w:basedOn w:val="Normln"/>
    <w:qFormat/>
    <w:rsid w:val="004837E7"/>
    <w:pPr>
      <w:widowControl w:val="0"/>
      <w:numPr>
        <w:ilvl w:val="1"/>
        <w:numId w:val="37"/>
      </w:numPr>
      <w:tabs>
        <w:tab w:val="left" w:pos="1080"/>
      </w:tabs>
      <w:spacing w:before="200" w:after="100"/>
      <w:jc w:val="both"/>
      <w:outlineLvl w:val="1"/>
    </w:pPr>
    <w:rPr>
      <w:rFonts w:ascii="Arial" w:hAnsi="Arial" w:cs="Arial"/>
      <w:b/>
      <w:bCs/>
      <w:iCs/>
    </w:rPr>
  </w:style>
  <w:style w:type="paragraph" w:styleId="Bezmezer">
    <w:name w:val="No Spacing"/>
    <w:link w:val="BezmezerChar"/>
    <w:uiPriority w:val="1"/>
    <w:qFormat/>
    <w:rsid w:val="00167762"/>
    <w:rPr>
      <w:rFonts w:ascii="Calibri" w:eastAsia="Calibri" w:hAnsi="Calibri"/>
      <w:lang w:eastAsia="en-US"/>
    </w:rPr>
  </w:style>
  <w:style w:type="character" w:customStyle="1" w:styleId="BezmezerChar">
    <w:name w:val="Bez mezer Char"/>
    <w:link w:val="Bezmezer"/>
    <w:uiPriority w:val="99"/>
    <w:locked/>
    <w:rsid w:val="00167762"/>
    <w:rPr>
      <w:rFonts w:ascii="Calibri" w:eastAsia="Calibri" w:hAnsi="Calibri"/>
      <w:lang w:eastAsia="en-US"/>
    </w:rPr>
  </w:style>
  <w:style w:type="paragraph" w:customStyle="1" w:styleId="dkanormln">
    <w:name w:val="Øádka normální"/>
    <w:basedOn w:val="Normln"/>
    <w:rsid w:val="009C3252"/>
    <w:pPr>
      <w:jc w:val="both"/>
    </w:pPr>
    <w:rPr>
      <w:rFonts w:ascii="Times New Roman" w:hAnsi="Times New Roman"/>
      <w:kern w:val="16"/>
      <w:szCs w:val="20"/>
    </w:rPr>
  </w:style>
  <w:style w:type="paragraph" w:styleId="Revize">
    <w:name w:val="Revision"/>
    <w:hidden/>
    <w:uiPriority w:val="99"/>
    <w:semiHidden/>
    <w:rsid w:val="0028663C"/>
    <w:rPr>
      <w:rFonts w:ascii="Myriad Pro" w:hAnsi="Myriad Pr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Word\VZOR_RPRG_V&#253;stavi&#353;t&#28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761795BBEBCF54F9C9D8C4BE2E472D5" ma:contentTypeVersion="6" ma:contentTypeDescription="Vytvoří nový dokument" ma:contentTypeScope="" ma:versionID="86e7f3ded219904bdb6f051023454631">
  <xsd:schema xmlns:xsd="http://www.w3.org/2001/XMLSchema" xmlns:xs="http://www.w3.org/2001/XMLSchema" xmlns:p="http://schemas.microsoft.com/office/2006/metadata/properties" xmlns:ns2="41ec62b2-5769-47c7-89e9-2553fd4e5d10" targetNamespace="http://schemas.microsoft.com/office/2006/metadata/properties" ma:root="true" ma:fieldsID="c5561bc34ae22077fac33564b95b738b" ns2:_="">
    <xsd:import namespace="41ec62b2-5769-47c7-89e9-2553fd4e5d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c62b2-5769-47c7-89e9-2553fd4e5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62B25-A5F8-423D-BC1C-477C34398E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57BC31-5BE2-43C8-99CB-CAFAEE8BE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c62b2-5769-47c7-89e9-2553fd4e5d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520927-0EB2-459F-946F-EB4DE0BF31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40D176-0D77-49A0-B7F3-38FD1C17F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VZOR_RPRG_Výstaviště</Template>
  <TotalTime>3</TotalTime>
  <Pages>2</Pages>
  <Words>394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Oslovení</vt:lpstr>
      </vt:variant>
      <vt:variant>
        <vt:i4>1</vt:i4>
      </vt:variant>
    </vt:vector>
  </HeadingPairs>
  <TitlesOfParts>
    <vt:vector size="2" baseType="lpstr">
      <vt:lpstr>rpp</vt:lpstr>
      <vt:lpstr>rpp</vt:lpstr>
    </vt:vector>
  </TitlesOfParts>
  <Company>JUDr. Jaroslav Hrouzek</Company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rpp</dc:title>
  <dc:creator>rpp</dc:creator>
  <cp:lastModifiedBy>Jana Liberdová</cp:lastModifiedBy>
  <cp:revision>7</cp:revision>
  <cp:lastPrinted>2017-04-04T11:56:00Z</cp:lastPrinted>
  <dcterms:created xsi:type="dcterms:W3CDTF">2018-02-16T13:56:00Z</dcterms:created>
  <dcterms:modified xsi:type="dcterms:W3CDTF">2018-03-21T16:06:00Z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0x010100C761795BBEBCF54F9C9D8C4BE2E472D5</vt:lpwstr>
  </property>
</Properties>
</file>