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BAB4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Exam Structure and Format</w:t>
      </w:r>
    </w:p>
    <w:p w14:paraId="39128A52" w14:textId="77777777" w:rsidR="00994924" w:rsidRPr="00994924" w:rsidRDefault="00994924" w:rsidP="00994924">
      <w:pPr>
        <w:numPr>
          <w:ilvl w:val="0"/>
          <w:numId w:val="1"/>
        </w:numPr>
      </w:pPr>
      <w:r w:rsidRPr="00994924">
        <w:t>All exams are 2 hours long</w:t>
      </w:r>
    </w:p>
    <w:p w14:paraId="1751512B" w14:textId="77777777" w:rsidR="00994924" w:rsidRPr="00994924" w:rsidRDefault="00994924" w:rsidP="00994924">
      <w:pPr>
        <w:numPr>
          <w:ilvl w:val="0"/>
          <w:numId w:val="1"/>
        </w:numPr>
      </w:pPr>
      <w:r w:rsidRPr="00994924">
        <w:t>All questions must be answered (no choices)</w:t>
      </w:r>
    </w:p>
    <w:p w14:paraId="25A3AF3F" w14:textId="77777777" w:rsidR="00994924" w:rsidRPr="00994924" w:rsidRDefault="00994924" w:rsidP="00994924">
      <w:pPr>
        <w:numPr>
          <w:ilvl w:val="0"/>
          <w:numId w:val="1"/>
        </w:numPr>
      </w:pPr>
      <w:r w:rsidRPr="00994924">
        <w:t>Calculators are not permitted</w:t>
      </w:r>
    </w:p>
    <w:p w14:paraId="1386C873" w14:textId="77777777" w:rsidR="00994924" w:rsidRPr="00994924" w:rsidRDefault="00994924" w:rsidP="00994924">
      <w:pPr>
        <w:numPr>
          <w:ilvl w:val="0"/>
          <w:numId w:val="1"/>
        </w:numPr>
      </w:pPr>
      <w:r w:rsidRPr="00994924">
        <w:t>The exam typically contains 3-4 main questions, each with multiple parts</w:t>
      </w:r>
    </w:p>
    <w:p w14:paraId="34C49EF9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Recurring Topics and Question Types</w:t>
      </w:r>
    </w:p>
    <w:p w14:paraId="76137CF6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 xml:space="preserve">1. Entity-Relationship (E-R) </w:t>
      </w:r>
      <w:proofErr w:type="spellStart"/>
      <w:r w:rsidRPr="00994924">
        <w:rPr>
          <w:b/>
          <w:bCs/>
        </w:rPr>
        <w:t>Modeling</w:t>
      </w:r>
      <w:proofErr w:type="spellEnd"/>
    </w:p>
    <w:p w14:paraId="64ADE6A5" w14:textId="77777777" w:rsidR="00994924" w:rsidRPr="00994924" w:rsidRDefault="00994924" w:rsidP="00994924">
      <w:r w:rsidRPr="00994924">
        <w:t>This appears in every exam, typically as the first question:</w:t>
      </w:r>
    </w:p>
    <w:p w14:paraId="7E763CC0" w14:textId="77777777" w:rsidR="00994924" w:rsidRPr="00994924" w:rsidRDefault="00994924" w:rsidP="00994924">
      <w:pPr>
        <w:numPr>
          <w:ilvl w:val="0"/>
          <w:numId w:val="2"/>
        </w:numPr>
      </w:pPr>
      <w:r w:rsidRPr="00994924">
        <w:t>Drawing E-R diagrams based on textual descriptions</w:t>
      </w:r>
    </w:p>
    <w:p w14:paraId="190598C6" w14:textId="77777777" w:rsidR="00994924" w:rsidRPr="00994924" w:rsidRDefault="00994924" w:rsidP="00994924">
      <w:pPr>
        <w:numPr>
          <w:ilvl w:val="0"/>
          <w:numId w:val="2"/>
        </w:numPr>
      </w:pPr>
      <w:r w:rsidRPr="00994924">
        <w:t>Converting E-R diagrams to relational table schemas</w:t>
      </w:r>
    </w:p>
    <w:p w14:paraId="06C2A3B3" w14:textId="77777777" w:rsidR="00994924" w:rsidRPr="00994924" w:rsidRDefault="00994924" w:rsidP="00994924">
      <w:pPr>
        <w:numPr>
          <w:ilvl w:val="0"/>
          <w:numId w:val="2"/>
        </w:numPr>
      </w:pPr>
      <w:r w:rsidRPr="00994924">
        <w:t>Identifying appropriate constraints (primary keys, foreign keys)</w:t>
      </w:r>
    </w:p>
    <w:p w14:paraId="740EAD3E" w14:textId="77777777" w:rsidR="00994924" w:rsidRPr="00994924" w:rsidRDefault="00994924" w:rsidP="00994924">
      <w:pPr>
        <w:numPr>
          <w:ilvl w:val="0"/>
          <w:numId w:val="2"/>
        </w:numPr>
      </w:pPr>
      <w:r w:rsidRPr="00994924">
        <w:t>Handling specialization/generalization relationships</w:t>
      </w:r>
    </w:p>
    <w:p w14:paraId="72190B99" w14:textId="77777777" w:rsidR="00994924" w:rsidRPr="00994924" w:rsidRDefault="00994924" w:rsidP="00994924">
      <w:pPr>
        <w:numPr>
          <w:ilvl w:val="0"/>
          <w:numId w:val="2"/>
        </w:numPr>
      </w:pPr>
      <w:proofErr w:type="spellStart"/>
      <w:r w:rsidRPr="00994924">
        <w:t>Modeling</w:t>
      </w:r>
      <w:proofErr w:type="spellEnd"/>
      <w:r w:rsidRPr="00994924">
        <w:t xml:space="preserve"> complex relationships (many-to-many, recursive relationships)</w:t>
      </w:r>
    </w:p>
    <w:p w14:paraId="45DED1F6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2. SQL and Relational Algebra</w:t>
      </w:r>
    </w:p>
    <w:p w14:paraId="10299B11" w14:textId="77777777" w:rsidR="00994924" w:rsidRPr="00994924" w:rsidRDefault="00994924" w:rsidP="00994924">
      <w:r w:rsidRPr="00994924">
        <w:t>These consistently appear in all exams:</w:t>
      </w:r>
    </w:p>
    <w:p w14:paraId="272EA6B5" w14:textId="77777777" w:rsidR="00994924" w:rsidRPr="00994924" w:rsidRDefault="00994924" w:rsidP="00994924">
      <w:pPr>
        <w:numPr>
          <w:ilvl w:val="0"/>
          <w:numId w:val="3"/>
        </w:numPr>
      </w:pPr>
      <w:r w:rsidRPr="00994924">
        <w:t>SQL table creation with appropriate constraints</w:t>
      </w:r>
    </w:p>
    <w:p w14:paraId="43BE24D4" w14:textId="77777777" w:rsidR="00994924" w:rsidRPr="00994924" w:rsidRDefault="00994924" w:rsidP="00994924">
      <w:pPr>
        <w:numPr>
          <w:ilvl w:val="0"/>
          <w:numId w:val="3"/>
        </w:numPr>
      </w:pPr>
      <w:r w:rsidRPr="00994924">
        <w:t>SQL queries for data retrieval (SELECT statements with various conditions)</w:t>
      </w:r>
    </w:p>
    <w:p w14:paraId="70979FE5" w14:textId="77777777" w:rsidR="00994924" w:rsidRPr="00994924" w:rsidRDefault="00994924" w:rsidP="00994924">
      <w:pPr>
        <w:numPr>
          <w:ilvl w:val="0"/>
          <w:numId w:val="3"/>
        </w:numPr>
      </w:pPr>
      <w:r w:rsidRPr="00994924">
        <w:t>Data manipulation (INSERT, UPDATE, DELETE)</w:t>
      </w:r>
    </w:p>
    <w:p w14:paraId="03DE0DF4" w14:textId="77777777" w:rsidR="00994924" w:rsidRPr="00994924" w:rsidRDefault="00994924" w:rsidP="00994924">
      <w:pPr>
        <w:numPr>
          <w:ilvl w:val="0"/>
          <w:numId w:val="3"/>
        </w:numPr>
      </w:pPr>
      <w:r w:rsidRPr="00994924">
        <w:t>Aggregate functions and GROUP BY</w:t>
      </w:r>
    </w:p>
    <w:p w14:paraId="78CA038F" w14:textId="77777777" w:rsidR="00994924" w:rsidRPr="00994924" w:rsidRDefault="00994924" w:rsidP="00994924">
      <w:pPr>
        <w:numPr>
          <w:ilvl w:val="0"/>
          <w:numId w:val="3"/>
        </w:numPr>
      </w:pPr>
      <w:r w:rsidRPr="00994924">
        <w:t>Relational algebra expressions (projection, selection, joins, division)</w:t>
      </w:r>
    </w:p>
    <w:p w14:paraId="78F76E72" w14:textId="77777777" w:rsidR="00994924" w:rsidRPr="00994924" w:rsidRDefault="00994924" w:rsidP="00994924">
      <w:pPr>
        <w:numPr>
          <w:ilvl w:val="0"/>
          <w:numId w:val="3"/>
        </w:numPr>
      </w:pPr>
      <w:r w:rsidRPr="00994924">
        <w:t>Understanding and interpreting SQL queries</w:t>
      </w:r>
    </w:p>
    <w:p w14:paraId="47550207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3. Normalization and Functional Dependencies</w:t>
      </w:r>
    </w:p>
    <w:p w14:paraId="233B8EB3" w14:textId="77777777" w:rsidR="00994924" w:rsidRPr="00994924" w:rsidRDefault="00994924" w:rsidP="00994924">
      <w:r w:rsidRPr="00994924">
        <w:t>This is a core theoretical component in every exam:</w:t>
      </w:r>
    </w:p>
    <w:p w14:paraId="3EDE3FCB" w14:textId="77777777" w:rsidR="00994924" w:rsidRPr="00994924" w:rsidRDefault="00994924" w:rsidP="00994924">
      <w:pPr>
        <w:numPr>
          <w:ilvl w:val="0"/>
          <w:numId w:val="4"/>
        </w:numPr>
      </w:pPr>
      <w:r w:rsidRPr="00994924">
        <w:t>Identifying candidate keys from functional dependencies</w:t>
      </w:r>
    </w:p>
    <w:p w14:paraId="6F42359F" w14:textId="77777777" w:rsidR="00994924" w:rsidRPr="00994924" w:rsidRDefault="00994924" w:rsidP="00994924">
      <w:pPr>
        <w:numPr>
          <w:ilvl w:val="0"/>
          <w:numId w:val="4"/>
        </w:numPr>
      </w:pPr>
      <w:r w:rsidRPr="00994924">
        <w:t>Normalization to BCNF (Boyce-Codd Normal Form) or 3NF</w:t>
      </w:r>
    </w:p>
    <w:p w14:paraId="5A0FFDA9" w14:textId="77777777" w:rsidR="00994924" w:rsidRPr="00994924" w:rsidRDefault="00994924" w:rsidP="00994924">
      <w:pPr>
        <w:numPr>
          <w:ilvl w:val="0"/>
          <w:numId w:val="4"/>
        </w:numPr>
      </w:pPr>
      <w:r w:rsidRPr="00994924">
        <w:t>Testing if schemas are in 3NF or BCNF</w:t>
      </w:r>
    </w:p>
    <w:p w14:paraId="328321A0" w14:textId="77777777" w:rsidR="00994924" w:rsidRPr="00994924" w:rsidRDefault="00994924" w:rsidP="00994924">
      <w:pPr>
        <w:numPr>
          <w:ilvl w:val="0"/>
          <w:numId w:val="4"/>
        </w:numPr>
      </w:pPr>
      <w:proofErr w:type="spellStart"/>
      <w:r w:rsidRPr="00994924">
        <w:t>Analyzing</w:t>
      </w:r>
      <w:proofErr w:type="spellEnd"/>
      <w:r w:rsidRPr="00994924">
        <w:t xml:space="preserve"> lossless join decompositions</w:t>
      </w:r>
    </w:p>
    <w:p w14:paraId="6BADB9CF" w14:textId="77777777" w:rsidR="00994924" w:rsidRPr="00994924" w:rsidRDefault="00994924" w:rsidP="00994924">
      <w:pPr>
        <w:numPr>
          <w:ilvl w:val="0"/>
          <w:numId w:val="4"/>
        </w:numPr>
      </w:pPr>
      <w:r w:rsidRPr="00994924">
        <w:t>Dependency preservation in decompositions</w:t>
      </w:r>
    </w:p>
    <w:p w14:paraId="02BE2D5E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lastRenderedPageBreak/>
        <w:t>4. Transaction Processing</w:t>
      </w:r>
    </w:p>
    <w:p w14:paraId="54DF29AB" w14:textId="77777777" w:rsidR="00994924" w:rsidRPr="00994924" w:rsidRDefault="00994924" w:rsidP="00994924">
      <w:r w:rsidRPr="00994924">
        <w:t>Appearing in more recent exams (2022, 2024):</w:t>
      </w:r>
    </w:p>
    <w:p w14:paraId="104E59A5" w14:textId="77777777" w:rsidR="00994924" w:rsidRPr="00994924" w:rsidRDefault="00994924" w:rsidP="00994924">
      <w:pPr>
        <w:numPr>
          <w:ilvl w:val="0"/>
          <w:numId w:val="5"/>
        </w:numPr>
      </w:pPr>
      <w:r w:rsidRPr="00994924">
        <w:t>Serializability of transaction schedules</w:t>
      </w:r>
    </w:p>
    <w:p w14:paraId="28D1D53A" w14:textId="77777777" w:rsidR="00994924" w:rsidRPr="00994924" w:rsidRDefault="00994924" w:rsidP="00994924">
      <w:pPr>
        <w:numPr>
          <w:ilvl w:val="0"/>
          <w:numId w:val="5"/>
        </w:numPr>
      </w:pPr>
      <w:r w:rsidRPr="00994924">
        <w:t>ACID properties of transactions</w:t>
      </w:r>
    </w:p>
    <w:p w14:paraId="14EDD416" w14:textId="77777777" w:rsidR="00994924" w:rsidRPr="00994924" w:rsidRDefault="00994924" w:rsidP="00994924">
      <w:pPr>
        <w:numPr>
          <w:ilvl w:val="0"/>
          <w:numId w:val="5"/>
        </w:numPr>
      </w:pPr>
      <w:r w:rsidRPr="00994924">
        <w:t>Concurrent transaction execution and effects</w:t>
      </w:r>
    </w:p>
    <w:p w14:paraId="02EE0472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5. Indexing and Hashing</w:t>
      </w:r>
    </w:p>
    <w:p w14:paraId="002D4297" w14:textId="77777777" w:rsidR="00994924" w:rsidRPr="00994924" w:rsidRDefault="00994924" w:rsidP="00994924">
      <w:r w:rsidRPr="00994924">
        <w:t>Less frequent but still appears:</w:t>
      </w:r>
    </w:p>
    <w:p w14:paraId="63603EAC" w14:textId="77777777" w:rsidR="00994924" w:rsidRPr="00994924" w:rsidRDefault="00994924" w:rsidP="00994924">
      <w:pPr>
        <w:numPr>
          <w:ilvl w:val="0"/>
          <w:numId w:val="6"/>
        </w:numPr>
      </w:pPr>
      <w:r w:rsidRPr="00994924">
        <w:t>Hash index operations</w:t>
      </w:r>
    </w:p>
    <w:p w14:paraId="7E513693" w14:textId="77777777" w:rsidR="00994924" w:rsidRPr="00994924" w:rsidRDefault="00994924" w:rsidP="00994924">
      <w:pPr>
        <w:numPr>
          <w:ilvl w:val="0"/>
          <w:numId w:val="6"/>
        </w:numPr>
      </w:pPr>
      <w:r w:rsidRPr="00994924">
        <w:t>Extendible hashing</w:t>
      </w:r>
    </w:p>
    <w:p w14:paraId="0CA79D24" w14:textId="77777777" w:rsidR="00994924" w:rsidRPr="00994924" w:rsidRDefault="00994924" w:rsidP="00994924">
      <w:pPr>
        <w:numPr>
          <w:ilvl w:val="0"/>
          <w:numId w:val="6"/>
        </w:numPr>
      </w:pPr>
      <w:r w:rsidRPr="00994924">
        <w:t>Understanding insert operations in hash tables</w:t>
      </w:r>
    </w:p>
    <w:p w14:paraId="15442BBF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Mark Distribution</w:t>
      </w:r>
    </w:p>
    <w:p w14:paraId="734F04AB" w14:textId="77777777" w:rsidR="00994924" w:rsidRPr="00994924" w:rsidRDefault="00994924" w:rsidP="00994924">
      <w:pPr>
        <w:numPr>
          <w:ilvl w:val="0"/>
          <w:numId w:val="7"/>
        </w:numPr>
      </w:pPr>
      <w:r w:rsidRPr="00994924">
        <w:t xml:space="preserve">E-R </w:t>
      </w:r>
      <w:proofErr w:type="spellStart"/>
      <w:r w:rsidRPr="00994924">
        <w:t>modeling</w:t>
      </w:r>
      <w:proofErr w:type="spellEnd"/>
      <w:r w:rsidRPr="00994924">
        <w:t xml:space="preserve"> questions: ~15-20 marks</w:t>
      </w:r>
    </w:p>
    <w:p w14:paraId="3972FC7F" w14:textId="77777777" w:rsidR="00994924" w:rsidRPr="00994924" w:rsidRDefault="00994924" w:rsidP="00994924">
      <w:pPr>
        <w:numPr>
          <w:ilvl w:val="0"/>
          <w:numId w:val="7"/>
        </w:numPr>
      </w:pPr>
      <w:r w:rsidRPr="00994924">
        <w:t>Relational model and SQL: ~25-35 marks</w:t>
      </w:r>
    </w:p>
    <w:p w14:paraId="0B4D6F07" w14:textId="77777777" w:rsidR="00994924" w:rsidRPr="00994924" w:rsidRDefault="00994924" w:rsidP="00994924">
      <w:pPr>
        <w:numPr>
          <w:ilvl w:val="0"/>
          <w:numId w:val="7"/>
        </w:numPr>
      </w:pPr>
      <w:r w:rsidRPr="00994924">
        <w:t>Normalization and dependencies: ~15-25 marks</w:t>
      </w:r>
    </w:p>
    <w:p w14:paraId="34A91FAF" w14:textId="77777777" w:rsidR="00994924" w:rsidRPr="00994924" w:rsidRDefault="00994924" w:rsidP="00994924">
      <w:pPr>
        <w:numPr>
          <w:ilvl w:val="0"/>
          <w:numId w:val="7"/>
        </w:numPr>
      </w:pPr>
      <w:r w:rsidRPr="00994924">
        <w:t>Transaction questions: ~10-15 marks when they appear</w:t>
      </w:r>
    </w:p>
    <w:p w14:paraId="573142A2" w14:textId="77777777" w:rsidR="00994924" w:rsidRPr="00994924" w:rsidRDefault="00994924" w:rsidP="00994924">
      <w:pPr>
        <w:numPr>
          <w:ilvl w:val="0"/>
          <w:numId w:val="7"/>
        </w:numPr>
      </w:pPr>
      <w:r w:rsidRPr="00994924">
        <w:t>Indexing/hashing: ~5-10 marks when they appear</w:t>
      </w:r>
    </w:p>
    <w:p w14:paraId="17D61453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Question Evolution Over Years</w:t>
      </w:r>
    </w:p>
    <w:p w14:paraId="0AD674F8" w14:textId="77777777" w:rsidR="00994924" w:rsidRPr="00994924" w:rsidRDefault="00994924" w:rsidP="00994924">
      <w:pPr>
        <w:numPr>
          <w:ilvl w:val="0"/>
          <w:numId w:val="8"/>
        </w:numPr>
      </w:pPr>
      <w:r w:rsidRPr="00994924">
        <w:t>Earlier exams (2017-2019) focused more on theoretical aspects</w:t>
      </w:r>
    </w:p>
    <w:p w14:paraId="60520623" w14:textId="77777777" w:rsidR="00994924" w:rsidRPr="00994924" w:rsidRDefault="00994924" w:rsidP="00994924">
      <w:pPr>
        <w:numPr>
          <w:ilvl w:val="0"/>
          <w:numId w:val="8"/>
        </w:numPr>
      </w:pPr>
      <w:r w:rsidRPr="00994924">
        <w:t>More recent exams (2021-2024) have increased the focus on practical SQL implementation</w:t>
      </w:r>
    </w:p>
    <w:p w14:paraId="45C267D2" w14:textId="77777777" w:rsidR="00994924" w:rsidRPr="00994924" w:rsidRDefault="00994924" w:rsidP="00994924">
      <w:pPr>
        <w:numPr>
          <w:ilvl w:val="0"/>
          <w:numId w:val="8"/>
        </w:numPr>
      </w:pPr>
      <w:r w:rsidRPr="00994924">
        <w:t>Transaction questions have been introduced more prominently in recent years</w:t>
      </w:r>
    </w:p>
    <w:p w14:paraId="4E15CDD6" w14:textId="77777777" w:rsidR="00994924" w:rsidRPr="00994924" w:rsidRDefault="00994924" w:rsidP="00994924">
      <w:pPr>
        <w:numPr>
          <w:ilvl w:val="0"/>
          <w:numId w:val="8"/>
        </w:numPr>
      </w:pPr>
      <w:r w:rsidRPr="00994924">
        <w:t>Recent exams seem to place higher emphasis on understanding real-world database applications</w:t>
      </w:r>
    </w:p>
    <w:p w14:paraId="35866FD2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Exam Preparation Recommendations</w:t>
      </w:r>
    </w:p>
    <w:p w14:paraId="017CA668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t>Practice drawing E-R diagrams from textual descriptions</w:t>
      </w:r>
    </w:p>
    <w:p w14:paraId="26089277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t>Master converting E-R diagrams to relational schemas</w:t>
      </w:r>
    </w:p>
    <w:p w14:paraId="31E798ED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t>Focus on writing and interpreting SQL queries</w:t>
      </w:r>
    </w:p>
    <w:p w14:paraId="1CE29C32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t>Ensure strong understanding of normalization concepts and algorithms</w:t>
      </w:r>
    </w:p>
    <w:p w14:paraId="3C8EEF10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t>Practice identifying candidate keys from functional dependencies</w:t>
      </w:r>
    </w:p>
    <w:p w14:paraId="5276002E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lastRenderedPageBreak/>
        <w:t>Review ACID properties and transaction serializability</w:t>
      </w:r>
    </w:p>
    <w:p w14:paraId="13F1D242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t>Look at past papers to get familiar with question formats</w:t>
      </w:r>
    </w:p>
    <w:p w14:paraId="3F1BF6E2" w14:textId="77777777" w:rsidR="00994924" w:rsidRPr="00994924" w:rsidRDefault="00994924" w:rsidP="00994924">
      <w:pPr>
        <w:numPr>
          <w:ilvl w:val="0"/>
          <w:numId w:val="9"/>
        </w:numPr>
      </w:pPr>
      <w:r w:rsidRPr="00994924">
        <w:t>Practice working with the given time constraints (2 hours)</w:t>
      </w:r>
    </w:p>
    <w:p w14:paraId="2EDB0BD4" w14:textId="77777777" w:rsidR="00994924" w:rsidRPr="00994924" w:rsidRDefault="00994924" w:rsidP="00994924">
      <w:r w:rsidRPr="00994924">
        <w:t xml:space="preserve">The exams test both theoretical understanding and practical application of database concepts, with an emphasis on </w:t>
      </w:r>
      <w:proofErr w:type="spellStart"/>
      <w:r w:rsidRPr="00994924">
        <w:t>modeling</w:t>
      </w:r>
      <w:proofErr w:type="spellEnd"/>
      <w:r w:rsidRPr="00994924">
        <w:t>, relational theory, and implementation via SQL</w:t>
      </w:r>
    </w:p>
    <w:p w14:paraId="3B1FAA4E" w14:textId="77777777" w:rsidR="00994924" w:rsidRPr="00994924" w:rsidRDefault="00994924" w:rsidP="00994924">
      <w:r w:rsidRPr="00994924">
        <w:t xml:space="preserve">After </w:t>
      </w:r>
      <w:proofErr w:type="spellStart"/>
      <w:r w:rsidRPr="00994924">
        <w:t>analyzing</w:t>
      </w:r>
      <w:proofErr w:type="spellEnd"/>
      <w:r w:rsidRPr="00994924">
        <w:t xml:space="preserve"> the exam papers from 2021-2024 (the most recent three years of exams), I can identify several question types that consistently appear in </w:t>
      </w:r>
      <w:proofErr w:type="gramStart"/>
      <w:r w:rsidRPr="00994924">
        <w:t>all of</w:t>
      </w:r>
      <w:proofErr w:type="gramEnd"/>
      <w:r w:rsidRPr="00994924">
        <w:t xml:space="preserve"> these recent exams:</w:t>
      </w:r>
    </w:p>
    <w:p w14:paraId="48D555C4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Questions Appearing in All Recent Exams (2021-2024)</w:t>
      </w:r>
    </w:p>
    <w:p w14:paraId="3B481B77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1. E-R Diagram Creation from Description</w:t>
      </w:r>
    </w:p>
    <w:p w14:paraId="58528736" w14:textId="77777777" w:rsidR="00994924" w:rsidRPr="00994924" w:rsidRDefault="00994924" w:rsidP="00994924">
      <w:r w:rsidRPr="00994924">
        <w:t>Every exam includes a question asking students to draw an E-R diagram based on a textual description of a business scenario. These scenarios have included:</w:t>
      </w:r>
    </w:p>
    <w:p w14:paraId="7119FA6E" w14:textId="77777777" w:rsidR="00994924" w:rsidRPr="00994924" w:rsidRDefault="00994924" w:rsidP="00994924">
      <w:pPr>
        <w:numPr>
          <w:ilvl w:val="0"/>
          <w:numId w:val="10"/>
        </w:numPr>
      </w:pPr>
      <w:r w:rsidRPr="00994924">
        <w:t>RH-Solutions software company (2021)</w:t>
      </w:r>
    </w:p>
    <w:p w14:paraId="0CA949AC" w14:textId="77777777" w:rsidR="00994924" w:rsidRPr="00994924" w:rsidRDefault="00994924" w:rsidP="00994924">
      <w:pPr>
        <w:numPr>
          <w:ilvl w:val="0"/>
          <w:numId w:val="10"/>
        </w:numPr>
      </w:pPr>
      <w:r w:rsidRPr="00994924">
        <w:t>Airplane company database (2022)</w:t>
      </w:r>
    </w:p>
    <w:p w14:paraId="557BFAC3" w14:textId="77777777" w:rsidR="00994924" w:rsidRPr="00994924" w:rsidRDefault="00994924" w:rsidP="00994924">
      <w:pPr>
        <w:numPr>
          <w:ilvl w:val="0"/>
          <w:numId w:val="10"/>
        </w:numPr>
      </w:pPr>
      <w:proofErr w:type="spellStart"/>
      <w:r w:rsidRPr="00994924">
        <w:t>Innovex</w:t>
      </w:r>
      <w:proofErr w:type="spellEnd"/>
      <w:r w:rsidRPr="00994924">
        <w:t xml:space="preserve"> IT company employee system (2024)</w:t>
      </w:r>
    </w:p>
    <w:p w14:paraId="104FFC49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2. E-R to Relational Schema Conversion</w:t>
      </w:r>
    </w:p>
    <w:p w14:paraId="678E3025" w14:textId="77777777" w:rsidR="00994924" w:rsidRPr="00994924" w:rsidRDefault="00994924" w:rsidP="00994924">
      <w:r w:rsidRPr="00994924">
        <w:t>Converting an E-R diagram into relational tables appears in all recent exams, focusing on:</w:t>
      </w:r>
    </w:p>
    <w:p w14:paraId="54D9DB0D" w14:textId="77777777" w:rsidR="00994924" w:rsidRPr="00994924" w:rsidRDefault="00994924" w:rsidP="00994924">
      <w:pPr>
        <w:numPr>
          <w:ilvl w:val="0"/>
          <w:numId w:val="11"/>
        </w:numPr>
      </w:pPr>
      <w:r w:rsidRPr="00994924">
        <w:t>Properly identifying primary keys</w:t>
      </w:r>
    </w:p>
    <w:p w14:paraId="44B552DF" w14:textId="77777777" w:rsidR="00994924" w:rsidRPr="00994924" w:rsidRDefault="00994924" w:rsidP="00994924">
      <w:pPr>
        <w:numPr>
          <w:ilvl w:val="0"/>
          <w:numId w:val="11"/>
        </w:numPr>
      </w:pPr>
      <w:r w:rsidRPr="00994924">
        <w:t>Establishing foreign key relationships</w:t>
      </w:r>
    </w:p>
    <w:p w14:paraId="7B3903FC" w14:textId="77777777" w:rsidR="00994924" w:rsidRPr="00994924" w:rsidRDefault="00994924" w:rsidP="00994924">
      <w:pPr>
        <w:numPr>
          <w:ilvl w:val="0"/>
          <w:numId w:val="11"/>
        </w:numPr>
      </w:pPr>
      <w:r w:rsidRPr="00994924">
        <w:t>Minimizing the number of tables while preserving data integrity</w:t>
      </w:r>
    </w:p>
    <w:p w14:paraId="555AC59E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3. BCNF Definition</w:t>
      </w:r>
    </w:p>
    <w:p w14:paraId="165C2DF8" w14:textId="77777777" w:rsidR="00994924" w:rsidRPr="00994924" w:rsidRDefault="00994924" w:rsidP="00994924">
      <w:r w:rsidRPr="00994924">
        <w:t>All recent exams specifically ask students to define Boyce-Codd Normal Form (BCNF). This appears as a direct question, typically worth 5 marks.</w:t>
      </w:r>
    </w:p>
    <w:p w14:paraId="695C4853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4. Transaction Serializability</w:t>
      </w:r>
    </w:p>
    <w:p w14:paraId="144F9210" w14:textId="77777777" w:rsidR="00994924" w:rsidRPr="00994924" w:rsidRDefault="00994924" w:rsidP="00994924">
      <w:r w:rsidRPr="00994924">
        <w:t>All three recent exams include a question about determining whether a given schedule of transactions is serializable, and if so, providing an equivalent serial schedule.</w:t>
      </w:r>
    </w:p>
    <w:p w14:paraId="4BA33798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5. SQL Data Manipulation</w:t>
      </w:r>
    </w:p>
    <w:p w14:paraId="4F989C82" w14:textId="77777777" w:rsidR="00994924" w:rsidRPr="00994924" w:rsidRDefault="00994924" w:rsidP="00994924">
      <w:r w:rsidRPr="00994924">
        <w:t>Recent exams consistently include SQL questions focusing on:</w:t>
      </w:r>
    </w:p>
    <w:p w14:paraId="2CB8FC59" w14:textId="77777777" w:rsidR="00994924" w:rsidRPr="00994924" w:rsidRDefault="00994924" w:rsidP="00994924">
      <w:pPr>
        <w:numPr>
          <w:ilvl w:val="0"/>
          <w:numId w:val="12"/>
        </w:numPr>
      </w:pPr>
      <w:r w:rsidRPr="00994924">
        <w:lastRenderedPageBreak/>
        <w:t>Creating/modifying database structures</w:t>
      </w:r>
    </w:p>
    <w:p w14:paraId="4FB5A2FF" w14:textId="77777777" w:rsidR="00994924" w:rsidRPr="00994924" w:rsidRDefault="00994924" w:rsidP="00994924">
      <w:pPr>
        <w:numPr>
          <w:ilvl w:val="0"/>
          <w:numId w:val="12"/>
        </w:numPr>
      </w:pPr>
      <w:r w:rsidRPr="00994924">
        <w:t>Queries with JOIN operations</w:t>
      </w:r>
    </w:p>
    <w:p w14:paraId="063AE11D" w14:textId="77777777" w:rsidR="00994924" w:rsidRPr="00994924" w:rsidRDefault="00994924" w:rsidP="00994924">
      <w:pPr>
        <w:numPr>
          <w:ilvl w:val="0"/>
          <w:numId w:val="12"/>
        </w:numPr>
      </w:pPr>
      <w:r w:rsidRPr="00994924">
        <w:t>Queries involving aggregation (GROUP BY, COUNT, AVG)</w:t>
      </w:r>
    </w:p>
    <w:p w14:paraId="1BDACC29" w14:textId="77777777" w:rsidR="00994924" w:rsidRPr="00994924" w:rsidRDefault="00994924" w:rsidP="00994924">
      <w:pPr>
        <w:numPr>
          <w:ilvl w:val="0"/>
          <w:numId w:val="12"/>
        </w:numPr>
      </w:pPr>
      <w:r w:rsidRPr="00994924">
        <w:t>Data modification (UPDATE statements)</w:t>
      </w:r>
    </w:p>
    <w:p w14:paraId="33D70455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6. Functional Dependencies and Keys</w:t>
      </w:r>
    </w:p>
    <w:p w14:paraId="5ACDF6A3" w14:textId="77777777" w:rsidR="00994924" w:rsidRPr="00994924" w:rsidRDefault="00994924" w:rsidP="00994924">
      <w:r w:rsidRPr="00994924">
        <w:t>Questions about determining candidate keys based on functional dependencies appear in both the 2022 and 2024 exams.</w:t>
      </w:r>
    </w:p>
    <w:p w14:paraId="2A7BA92D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7. ACID Properties</w:t>
      </w:r>
    </w:p>
    <w:p w14:paraId="6515F4A5" w14:textId="77777777" w:rsidR="00994924" w:rsidRPr="00994924" w:rsidRDefault="00994924" w:rsidP="00994924">
      <w:r w:rsidRPr="00994924">
        <w:t>Each recent exam asks about at least one of the ACID properties of transactions:</w:t>
      </w:r>
    </w:p>
    <w:p w14:paraId="16573ADB" w14:textId="77777777" w:rsidR="00994924" w:rsidRPr="00994924" w:rsidRDefault="00994924" w:rsidP="00994924">
      <w:pPr>
        <w:numPr>
          <w:ilvl w:val="0"/>
          <w:numId w:val="13"/>
        </w:numPr>
      </w:pPr>
      <w:r w:rsidRPr="00994924">
        <w:t>2021: Isolation</w:t>
      </w:r>
    </w:p>
    <w:p w14:paraId="2B79A007" w14:textId="77777777" w:rsidR="00994924" w:rsidRPr="00994924" w:rsidRDefault="00994924" w:rsidP="00994924">
      <w:pPr>
        <w:numPr>
          <w:ilvl w:val="0"/>
          <w:numId w:val="13"/>
        </w:numPr>
      </w:pPr>
      <w:r w:rsidRPr="00994924">
        <w:t>2024: Durability</w:t>
      </w:r>
    </w:p>
    <w:p w14:paraId="73FCF66B" w14:textId="77777777" w:rsidR="00994924" w:rsidRPr="00994924" w:rsidRDefault="00994924" w:rsidP="00994924">
      <w:pPr>
        <w:rPr>
          <w:b/>
          <w:bCs/>
        </w:rPr>
      </w:pPr>
      <w:r w:rsidRPr="00994924">
        <w:rPr>
          <w:b/>
          <w:bCs/>
        </w:rPr>
        <w:t>Unique Elements in Recent Exams</w:t>
      </w:r>
    </w:p>
    <w:p w14:paraId="4A866AD2" w14:textId="77777777" w:rsidR="00994924" w:rsidRPr="00994924" w:rsidRDefault="00994924" w:rsidP="00994924">
      <w:r w:rsidRPr="00994924">
        <w:t>The 2024 exam introduced a more complex transaction timing problem (showing time steps and asking for final values), which wasn't present in earlier exams.</w:t>
      </w:r>
    </w:p>
    <w:p w14:paraId="21BCCF2F" w14:textId="77777777" w:rsidR="00994924" w:rsidRPr="00994924" w:rsidRDefault="00994924" w:rsidP="00994924">
      <w:r w:rsidRPr="00994924">
        <w:t>The 2021 and 2022 exams included questions on Relational Algebra, which didn't appear in this exact format in the 2024 exam.</w:t>
      </w:r>
    </w:p>
    <w:p w14:paraId="63651032" w14:textId="77777777" w:rsidR="00994924" w:rsidRPr="00994924" w:rsidRDefault="00994924" w:rsidP="00994924">
      <w:r w:rsidRPr="00994924">
        <w:t>The 2024 exam has a specific question about lossless join decomposition that wasn't in the 2021-2022 exams.</w:t>
      </w:r>
    </w:p>
    <w:p w14:paraId="372B2B00" w14:textId="77777777" w:rsidR="00994924" w:rsidRPr="00994924" w:rsidRDefault="00994924" w:rsidP="00994924">
      <w:r w:rsidRPr="00994924">
        <w:t xml:space="preserve">Based on these patterns, I would prioritize studying E-R </w:t>
      </w:r>
      <w:proofErr w:type="spellStart"/>
      <w:r w:rsidRPr="00994924">
        <w:t>modeling</w:t>
      </w:r>
      <w:proofErr w:type="spellEnd"/>
      <w:r w:rsidRPr="00994924">
        <w:t>, BCNF definition, transaction serializability, SQL queries (especially those with aggregation), and functional dependency analysis, as these appear to be core components of the recent exams.</w:t>
      </w:r>
    </w:p>
    <w:p w14:paraId="0D23EF24" w14:textId="77777777" w:rsidR="002C50AA" w:rsidRDefault="002C50AA"/>
    <w:sectPr w:rsidR="002C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47D9"/>
    <w:multiLevelType w:val="multilevel"/>
    <w:tmpl w:val="0622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4B42"/>
    <w:multiLevelType w:val="multilevel"/>
    <w:tmpl w:val="E89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80B57"/>
    <w:multiLevelType w:val="multilevel"/>
    <w:tmpl w:val="59B0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6DC1"/>
    <w:multiLevelType w:val="multilevel"/>
    <w:tmpl w:val="AFD4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02811"/>
    <w:multiLevelType w:val="multilevel"/>
    <w:tmpl w:val="BA32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364A8"/>
    <w:multiLevelType w:val="multilevel"/>
    <w:tmpl w:val="9BD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74517"/>
    <w:multiLevelType w:val="multilevel"/>
    <w:tmpl w:val="B22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4049D"/>
    <w:multiLevelType w:val="multilevel"/>
    <w:tmpl w:val="30F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05851"/>
    <w:multiLevelType w:val="multilevel"/>
    <w:tmpl w:val="BCA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72B0E"/>
    <w:multiLevelType w:val="multilevel"/>
    <w:tmpl w:val="F4F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F6A9D"/>
    <w:multiLevelType w:val="multilevel"/>
    <w:tmpl w:val="A74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F4A7B"/>
    <w:multiLevelType w:val="multilevel"/>
    <w:tmpl w:val="1C4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52D33"/>
    <w:multiLevelType w:val="multilevel"/>
    <w:tmpl w:val="83F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276587">
    <w:abstractNumId w:val="4"/>
  </w:num>
  <w:num w:numId="2" w16cid:durableId="1078214856">
    <w:abstractNumId w:val="12"/>
  </w:num>
  <w:num w:numId="3" w16cid:durableId="1913470071">
    <w:abstractNumId w:val="1"/>
  </w:num>
  <w:num w:numId="4" w16cid:durableId="2113888819">
    <w:abstractNumId w:val="10"/>
  </w:num>
  <w:num w:numId="5" w16cid:durableId="1391342576">
    <w:abstractNumId w:val="0"/>
  </w:num>
  <w:num w:numId="6" w16cid:durableId="607276299">
    <w:abstractNumId w:val="5"/>
  </w:num>
  <w:num w:numId="7" w16cid:durableId="833107322">
    <w:abstractNumId w:val="9"/>
  </w:num>
  <w:num w:numId="8" w16cid:durableId="514812264">
    <w:abstractNumId w:val="7"/>
  </w:num>
  <w:num w:numId="9" w16cid:durableId="1182284096">
    <w:abstractNumId w:val="3"/>
  </w:num>
  <w:num w:numId="10" w16cid:durableId="1668166431">
    <w:abstractNumId w:val="8"/>
  </w:num>
  <w:num w:numId="11" w16cid:durableId="1808738794">
    <w:abstractNumId w:val="11"/>
  </w:num>
  <w:num w:numId="12" w16cid:durableId="1634486056">
    <w:abstractNumId w:val="6"/>
  </w:num>
  <w:num w:numId="13" w16cid:durableId="41886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A"/>
    <w:rsid w:val="002C50AA"/>
    <w:rsid w:val="00994924"/>
    <w:rsid w:val="00F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B1D2-E405-4A7B-8963-D527BD07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2025-04-10T14:02:00Z</dcterms:created>
  <dcterms:modified xsi:type="dcterms:W3CDTF">2025-04-10T14:05:00Z</dcterms:modified>
</cp:coreProperties>
</file>