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Given location, crop quality, and weather data, which crops should a farmer plant that would be most resilient to disease? </w:t>
      </w:r>
    </w:p>
    <w:p w:rsidR="00000000" w:rsidDel="00000000" w:rsidP="00000000" w:rsidRDefault="00000000" w:rsidRPr="00000000" w14:paraId="00000002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0000ff"/>
        </w:rPr>
      </w:pPr>
      <w:r w:rsidDel="00000000" w:rsidR="00000000" w:rsidRPr="00000000">
        <w:rPr>
          <w:color w:val="0000ff"/>
          <w:rtl w:val="0"/>
        </w:rPr>
        <w:t xml:space="preserve">We are building a model that is predicting which general crop type should be planted. There are four general crop types: fruits, vegetables, legumes and seeds, and grasses. We call this the </w:t>
      </w:r>
      <w:r w:rsidDel="00000000" w:rsidR="00000000" w:rsidRPr="00000000">
        <w:rPr>
          <w:b w:val="1"/>
          <w:color w:val="0000ff"/>
          <w:rtl w:val="0"/>
        </w:rPr>
        <w:t xml:space="preserve">general crop model.</w:t>
      </w:r>
    </w:p>
    <w:p w:rsidR="00000000" w:rsidDel="00000000" w:rsidP="00000000" w:rsidRDefault="00000000" w:rsidRPr="00000000" w14:paraId="00000004">
      <w:pPr>
        <w:ind w:left="720" w:firstLine="0"/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For the general crop model: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Dataset: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Features = percent disease, wellness condition (i.e a combination of percent disease and crop condition), weather conditions, and location. 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Y = the general crop type. 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Addressing imbalanced classes: the class legumes and seeds and class grasses are less represented in the dataset. Realistically, we want farmers to plant a variety of crops, so we want to avoid having the model favoring one type of crop over the other. Therefore, we implemented class balance weights.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Model selection and evaluation 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We are implementing a multi-class classification model. We will be choosing between XGBoost, random forest, one-vs-rest, logistic regression, k-nearest neighbors, and support vector machines. 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Criteria for a good model: We also wish for the farmers to plant a variety of crops, so we will choose the model that has the highest accuracy, and also recommend a good mix of crops.  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We used AUC, precision, recall, F1 score, the confusion matrix, and 5-fold cross validation accuracy score to evaluate each of the models.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Hyperparameter tuning 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color w:val="0000ff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color w:val="0000ff"/>
        </w:rPr>
      </w:pPr>
      <w:commentRangeStart w:id="0"/>
      <w:r w:rsidDel="00000000" w:rsidR="00000000" w:rsidRPr="00000000">
        <w:rPr>
          <w:color w:val="0000ff"/>
          <w:rtl w:val="0"/>
        </w:rPr>
        <w:t xml:space="preserve">Result of model evaluation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XGBoost: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Final model 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We decided that XGBoost is the best model, given that it has the highest cross validation score and recommends a more diverse set of crops. </w:t>
      </w:r>
    </w:p>
    <w:p w:rsidR="00000000" w:rsidDel="00000000" w:rsidP="00000000" w:rsidRDefault="00000000" w:rsidRPr="00000000" w14:paraId="00000015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Clean up documentation </w:t>
      </w:r>
    </w:p>
    <w:p w:rsidR="00000000" w:rsidDel="00000000" w:rsidP="00000000" w:rsidRDefault="00000000" w:rsidRPr="00000000" w14:paraId="00000017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Scoring system description (Adam)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What is the scoring system?</w:t>
      </w:r>
    </w:p>
    <w:p w:rsidR="00000000" w:rsidDel="00000000" w:rsidP="00000000" w:rsidRDefault="00000000" w:rsidRPr="00000000" w14:paraId="0000001B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Predict best crop on location and region in terms of percent disease and crop condition. 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Why do we need a scoring system?</w:t>
      </w:r>
    </w:p>
    <w:p w:rsidR="00000000" w:rsidDel="00000000" w:rsidP="00000000" w:rsidRDefault="00000000" w:rsidRPr="00000000" w14:paraId="0000001D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Based on the model, we don’t know if the crop is good or not. We are potentially predicting crops that have high percent disease and condition. </w:t>
      </w:r>
    </w:p>
    <w:p w:rsidR="00000000" w:rsidDel="00000000" w:rsidP="00000000" w:rsidRDefault="00000000" w:rsidRPr="00000000" w14:paraId="0000001E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Trying to inform the model. 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Make an example where you use the scoring system (like a mini-tutorial on how to use the scoring system).</w:t>
      </w:r>
      <w:r w:rsidDel="00000000" w:rsidR="00000000" w:rsidRPr="00000000">
        <w:rPr>
          <w:color w:val="0000ff"/>
          <w:rtl w:val="0"/>
        </w:rPr>
        <w:t xml:space="preserve"> Scoring system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Document the functions. 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Integrating with the rest of the notebook.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Model-building description 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Provide feedback on (i.e is this an accurate question that reflects the objective of your model): “Given location, crop quality, and weather data, which crops should a farmer plant that would be most resilient to disease?” (</w:t>
      </w:r>
      <w:r w:rsidDel="00000000" w:rsidR="00000000" w:rsidRPr="00000000">
        <w:rPr>
          <w:b w:val="1"/>
          <w:rtl w:val="0"/>
        </w:rPr>
        <w:t xml:space="preserve">Lauren and Chase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7">
      <w:pPr>
        <w:ind w:left="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is your y_actual (i.e what exactly are you trying to predict)? (</w:t>
      </w:r>
      <w:r w:rsidDel="00000000" w:rsidR="00000000" w:rsidRPr="00000000">
        <w:rPr>
          <w:b w:val="1"/>
          <w:rtl w:val="0"/>
        </w:rPr>
        <w:t xml:space="preserve">Lauren and Chase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Top 3 specific crops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General crop type 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Using k-fold validation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Condition → numeric value; wellness metric = condition * percent disease (flipped)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Model evaluation: more accurate, less variety due to imbalanced dataset → not realistic for farmers.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Analyze confusion matrix (</w:t>
      </w:r>
      <w:r w:rsidDel="00000000" w:rsidR="00000000" w:rsidRPr="00000000">
        <w:rPr>
          <w:b w:val="1"/>
          <w:rtl w:val="0"/>
        </w:rPr>
        <w:t xml:space="preserve">Lauren</w:t>
      </w:r>
      <w:r w:rsidDel="00000000" w:rsidR="00000000" w:rsidRPr="00000000">
        <w:rPr>
          <w:rtl w:val="0"/>
        </w:rPr>
        <w:t xml:space="preserve">), for general crop type 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How did we decide to go with the XGBoost (</w:t>
      </w:r>
      <w:r w:rsidDel="00000000" w:rsidR="00000000" w:rsidRPr="00000000">
        <w:rPr>
          <w:b w:val="1"/>
          <w:rtl w:val="0"/>
        </w:rPr>
        <w:t xml:space="preserve">Lauren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XGBoost, random forest, one-vs-rest, logistic regression ← good for multinomial class distribution. 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Ensembling method, highest validation accuracy. 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Different methods we use to tune the hyperparameters of the XGBoost (</w:t>
      </w:r>
      <w:r w:rsidDel="00000000" w:rsidR="00000000" w:rsidRPr="00000000">
        <w:rPr>
          <w:b w:val="1"/>
          <w:rtl w:val="0"/>
        </w:rPr>
        <w:t xml:space="preserve">Chase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Remove, or comment it out. 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Use the default parameters. 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Results of the hyperparameter tuning (</w:t>
      </w:r>
      <w:r w:rsidDel="00000000" w:rsidR="00000000" w:rsidRPr="00000000">
        <w:rPr>
          <w:b w:val="1"/>
          <w:rtl w:val="0"/>
        </w:rPr>
        <w:t xml:space="preserve">Chase</w:t>
      </w:r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How are we evaluating the model (</w:t>
      </w:r>
      <w:r w:rsidDel="00000000" w:rsidR="00000000" w:rsidRPr="00000000">
        <w:rPr>
          <w:b w:val="1"/>
          <w:rtl w:val="0"/>
        </w:rPr>
        <w:t xml:space="preserve">Lauren and Chase</w:t>
      </w:r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5-fold cross validation 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Precision, recall, f1, accuracy, confusion matrices.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Still gives a variety of results (XGBoost still predicts crops that appear less frequently). 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Final model: what type, what hyperparameters, and what’s the result? (</w:t>
      </w:r>
      <w:r w:rsidDel="00000000" w:rsidR="00000000" w:rsidRPr="00000000">
        <w:rPr>
          <w:b w:val="1"/>
          <w:rtl w:val="0"/>
        </w:rPr>
        <w:t xml:space="preserve">Lauren and Chase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Class balance weights ← XGBoost focus on underrepresented classes. 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XGBoost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Hyperparameters (Chase)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Interactive packaged product (Eva and Katie)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Team lead: Elda Pere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Lauren Faulds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Chase Elements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Barnett (Adam) Yang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Kathryn (Kattie) Byers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Eva Sidlo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Kelly Trinh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b w:val="1"/>
          <w:rtl w:val="0"/>
        </w:rPr>
        <w:t xml:space="preserve">Who are we?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We are Berkeley undergraduates working with ViviendasLeon, a nonprofit dedicated to eliminating rural poverty in Nicaragua and Guatemala.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b w:val="1"/>
          <w:rtl w:val="0"/>
        </w:rPr>
        <w:t xml:space="preserve">Questions to address: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Given location, soil, and weather data, which crops should a farmer plant that would be most resilient to disease?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Dataset description: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Data source: ViviendasLeon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Each row represents a visit from ViviendasLeon to a family. It contains information on crop disease percentage, crop conditions, and any recommendations made.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Objectives: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Clean the data to account for missing value, inconsistent names, translate Spanish to English, and scrap weather data to supplement the dataset.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Perform exploratory data analysis to find trends between crop type, effectiveness of recommendations, and geographical area, and disease percentage.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Build a classifier to predict which crop is most disease-resilient given specific weather and geographical information.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Kelly Trinh" w:id="0" w:date="2021-05-02T20:28:05Z"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decisions made on F1 score, recall, etc. or do you just look at validation accuracy score?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