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 notes</w:t>
      </w:r>
    </w:p>
    <w:p>
      <w:r>
        <w:t xml:space="preserve">Observations with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Heading1"/>
      </w:pPr>
      <w:r>
        <w:t>Sites</w:t>
      </w:r>
    </w:p>
    <w:p>
      <w:pPr>
        <w:pStyle w:val="ListNumber"/>
      </w:pPr>
      <w:r>
        <w:t>North ridge</w:t>
      </w:r>
    </w:p>
    <w:p>
      <w:pPr>
        <w:pStyle w:val="ListNumber"/>
      </w:pPr>
      <w:r>
        <w:t>River bend</w:t>
      </w:r>
    </w:p>
    <w:p>
      <w:pPr>
        <w:pStyle w:val="ListBullet"/>
      </w:pPr>
      <w:r>
        <w:t>Quiet cove</w:t>
      </w:r>
    </w:p>
    <w:p>
      <w:pPr>
        <w:pStyle w:val="Heading2"/>
      </w:pPr>
      <w:r>
        <w:t>Counts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Species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</w:tr>
      <w:tr>
        <w:tc>
          <w:tcPr>
            <w:tcW w:type="dxa" w:w="2880"/>
          </w:tcPr>
          <w:p>
            <w:r>
              <w:t>Heron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007</w:t>
            </w:r>
          </w:p>
        </w:tc>
      </w:tr>
      <w:tr>
        <w:tc>
          <w:tcPr>
            <w:tcW w:type="dxa" w:w="2880"/>
          </w:tcPr>
          <w:p>
            <w:r>
              <w:t>Kestrel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0042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ote"/>
      </w:pPr>
      <w:r>
        <w:t>The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notes</dc:title>
  <dc:subject/>
  <dc:creator>Ada Lovelace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