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lang w:val="en-US"/>
        </w:rPr>
        <w:t>1</w:t>
      </w:r>
      <w:r>
        <w:rPr>
          <w:rFonts w:hint="eastAsia"/>
          <w:lang w:val="en-US" w:eastAsia="zh-CN"/>
        </w:rPr>
        <w:t>登陆后台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地址:http://192.168.2.70:11080/login.jsp</w:t>
      </w:r>
    </w:p>
    <w:p>
      <w:r>
        <w:drawing>
          <wp:inline distT="0" distB="0" distL="114300" distR="114300">
            <wp:extent cx="5269230" cy="30346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账号名：admin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登陆完成后点击左面 主机信息管理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9300" cy="2442845"/>
            <wp:effectExtent l="0" t="0" r="1270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930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点击右上新增</w:t>
      </w:r>
    </w:p>
    <w:p>
      <w:r>
        <w:drawing>
          <wp:inline distT="0" distB="0" distL="114300" distR="114300">
            <wp:extent cx="8364855" cy="2144395"/>
            <wp:effectExtent l="0" t="0" r="1714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填写游戏服务服务器地址</w:t>
      </w:r>
      <w:r>
        <w:rPr>
          <w:rFonts w:hint="eastAsia"/>
          <w:lang w:val="en-US" w:eastAsia="zh-CN"/>
        </w:rPr>
        <w:t>ip ，操作系统选windows，用户名，和密码，端口号写3369，点击右下保存</w:t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8364855" cy="1212215"/>
            <wp:effectExtent l="0" t="0" r="1714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点击左面的渠道管理，完成后如图</w:t>
      </w:r>
    </w:p>
    <w:p>
      <w:r>
        <w:drawing>
          <wp:inline distT="0" distB="0" distL="114300" distR="114300">
            <wp:extent cx="8359775" cy="214566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9775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点击查看环境</w:t>
      </w:r>
    </w:p>
    <w:p>
      <w:r>
        <w:drawing>
          <wp:inline distT="0" distB="0" distL="114300" distR="114300">
            <wp:extent cx="8363585" cy="702310"/>
            <wp:effectExtent l="0" t="0" r="184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358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点击添加区服</w:t>
      </w:r>
    </w:p>
    <w:p>
      <w:r>
        <w:drawing>
          <wp:inline distT="0" distB="0" distL="114300" distR="114300">
            <wp:extent cx="8364855" cy="597535"/>
            <wp:effectExtent l="0" t="0" r="171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先将名称 编号 描述 填完，点击右下角保存</w:t>
      </w:r>
    </w:p>
    <w:p/>
    <w:p>
      <w:r>
        <w:drawing>
          <wp:inline distT="0" distB="0" distL="114300" distR="114300">
            <wp:extent cx="8361045" cy="2014855"/>
            <wp:effectExtent l="0" t="0" r="190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61045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完成后点击添加服务器</w:t>
      </w:r>
    </w:p>
    <w:p>
      <w:r>
        <w:drawing>
          <wp:inline distT="0" distB="0" distL="114300" distR="114300">
            <wp:extent cx="8366760" cy="1000125"/>
            <wp:effectExtent l="0" t="0" r="152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6676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填服务器编号任意不要重复</w:t>
      </w:r>
      <w:r>
        <w:rPr>
          <w:rFonts w:hint="eastAsia"/>
          <w:lang w:val="en-US" w:eastAsia="zh-CN"/>
        </w:rPr>
        <w:t xml:space="preserve"> 选择下面自己的服务器ip,端口号填写9000,10000固定</w:t>
      </w:r>
    </w:p>
    <w:p/>
    <w:p>
      <w:r>
        <w:drawing>
          <wp:inline distT="0" distB="0" distL="114300" distR="114300">
            <wp:extent cx="9374505" cy="2042795"/>
            <wp:effectExtent l="0" t="0" r="1714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7450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填好之后点击添加完成后点击右下保存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18320" cy="1619885"/>
            <wp:effectExtent l="0" t="0" r="11430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1832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再次点击添加服务器</w:t>
      </w:r>
    </w:p>
    <w:p>
      <w:r>
        <w:drawing>
          <wp:inline distT="0" distB="0" distL="114300" distR="114300">
            <wp:extent cx="8364220" cy="1092835"/>
            <wp:effectExtent l="0" t="0" r="17780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选择网关服务器，选择新加的ip 端口号任意</w:t>
      </w:r>
    </w:p>
    <w:p>
      <w:r>
        <w:drawing>
          <wp:inline distT="0" distB="0" distL="114300" distR="114300">
            <wp:extent cx="6543675" cy="2797175"/>
            <wp:effectExtent l="0" t="0" r="9525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点击添加完成后保存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9846945" cy="2146935"/>
            <wp:effectExtent l="0" t="0" r="1905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4694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再次点击添加服务器</w:t>
      </w:r>
    </w:p>
    <w:p>
      <w:r>
        <w:drawing>
          <wp:inline distT="0" distB="0" distL="114300" distR="114300">
            <wp:extent cx="8364220" cy="1092835"/>
            <wp:effectExtent l="0" t="0" r="17780" b="120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选择角色数据服务器，选择</w:t>
      </w:r>
      <w:r>
        <w:rPr>
          <w:rFonts w:hint="eastAsia"/>
          <w:lang w:val="en-US" w:eastAsia="zh-CN"/>
        </w:rPr>
        <w:t xml:space="preserve">ip，端口号任意 点击添加 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8370570" cy="2061845"/>
            <wp:effectExtent l="0" t="0" r="11430" b="1460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7057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添加结果如图</w:t>
      </w:r>
      <w:r>
        <w:rPr>
          <w:rFonts w:hint="eastAsia"/>
          <w:lang w:val="en-US" w:eastAsia="zh-CN"/>
        </w:rPr>
        <w:t>,点击保存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8366125" cy="1728470"/>
            <wp:effectExtent l="0" t="0" r="15875" b="508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66125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点击服务器列表</w:t>
      </w:r>
    </w:p>
    <w:p>
      <w:pPr>
        <w:jc w:val="left"/>
      </w:pPr>
      <w:r>
        <w:drawing>
          <wp:inline distT="0" distB="0" distL="114300" distR="114300">
            <wp:extent cx="9387205" cy="630555"/>
            <wp:effectExtent l="0" t="0" r="4445" b="1714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87205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能够查看刚刚自己新添加的服务</w:t>
      </w:r>
    </w:p>
    <w:p>
      <w:pPr>
        <w:jc w:val="left"/>
      </w:pPr>
      <w:r>
        <w:drawing>
          <wp:inline distT="0" distB="0" distL="114300" distR="114300">
            <wp:extent cx="8368665" cy="2433320"/>
            <wp:effectExtent l="0" t="0" r="13335" b="508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6866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点击配置文件信息，将自己所用的开发环境别名保存下来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8368665" cy="1511300"/>
            <wp:effectExtent l="0" t="0" r="13335" b="1270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68665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打开服务器game_gmcc.ini 文件修改serverAlias后面内容 完。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8370570" cy="5183505"/>
            <wp:effectExtent l="0" t="0" r="11430" b="1714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70570" cy="518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80EE6"/>
    <w:rsid w:val="1B3A32FA"/>
    <w:rsid w:val="44FE4EDD"/>
    <w:rsid w:val="4EE530B3"/>
    <w:rsid w:val="528B26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</dc:creator>
  <cp:lastModifiedBy>95</cp:lastModifiedBy>
  <dcterms:modified xsi:type="dcterms:W3CDTF">2016-12-19T06:02:03Z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