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static方法就是没有this的方法。this表示对当前对象的引用。static方法不可以调用非静态方法。因为非静态方法要实例化对象调用，而static方法是类方法。非静态方法可以调用static方法。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24、静态嵌套类(Static Nested Class)和内部类（Inner Class）的不同？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答：Static Nested Class是被声明为静态（static）的内部类，它可以不依赖于外部类实例被实例化。而通常的内部类需要在外部类实例化后才能实例化，其语法看起来挺诡异的，如下所示。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 扑克类（一副扑克）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骆昊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*/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Poker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String[] suites = 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"黑桃"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"红桃"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"草花"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"方块"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[] faces = {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2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3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4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5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6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7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8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9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10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11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12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13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Card[] cards;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 构造器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Poker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cards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Card[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52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i &lt; suites.length;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 j &lt; faces.length; j++)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    cards[i *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13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+ j]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Card(suites[i], faces[j]);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 洗牌 （随机乱序）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shuffle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for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, len = cards.length; i &lt; len; i++)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index = 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) (Math.random() * len);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Card temp = cards[index];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cards[index] = cards[i];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cards[i] = temp;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 发牌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 xml:space="preserve"> @param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index 发牌的位置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Card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deal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index)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cards[index];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 卡片类（一张扑克）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 [内部类]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 xml:space="preserve"> @author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骆昊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class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Card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String suite;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花色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private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face;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点数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Card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(String suite,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face)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.suite = suite;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.face = face;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</w:rPr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String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toString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String faceStr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switch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(face)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case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: faceStr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"A"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break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case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11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: faceStr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"J"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break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case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12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: faceStr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"Q"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break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case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13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: faceStr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"K"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;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break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default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: faceStr = String.valueOf(face);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return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suite + faceStr;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测试代码：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class PokerTest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main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Poker poker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Poker();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poker.shuffle();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洗牌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Poker.Card c1 = poker.deal(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发第一张牌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对于非静态内部类Card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只有通过其外部类Poker对象才能创建Card对象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Poker.Card c2 = poker.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Card(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</w:rPr>
        <w:t>"红心"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);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自己创建一张牌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System.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out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.println(c1);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洗牌后的第一张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System.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out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.println(c2);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</w:rPr>
        <w:t>// 打印: 红心A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面试题 - 下面的代码哪些地方会产生编译错误？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class Outer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class Inner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foo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Inner();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bar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()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Inner();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void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main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Inner();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shd w:val="clear" w:fill="EEEEEE"/>
        </w:rPr>
        <w:t>12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注意：Java中非静态内部类对象的创建要依赖其外部类对象，上面的面试题中foo和main方法都是静态方法，静态方法中没有this，也就是说没有所谓的外部类对象，因此无法创建内部类对象，如果要在静态方法中创建内部类对象，可以这样做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Outer().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Inner();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015047">
    <w:nsid w:val="56E78B47"/>
    <w:multiLevelType w:val="multilevel"/>
    <w:tmpl w:val="56E78B4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8015058">
    <w:nsid w:val="56E78B52"/>
    <w:multiLevelType w:val="multilevel"/>
    <w:tmpl w:val="56E78B5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8015047"/>
    <w:lvlOverride w:ilvl="0">
      <w:startOverride w:val="1"/>
    </w:lvlOverride>
  </w:num>
  <w:num w:numId="2">
    <w:abstractNumId w:val="145801505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438E4"/>
    <w:rsid w:val="258D337A"/>
    <w:rsid w:val="37753EA2"/>
    <w:rsid w:val="387242C6"/>
    <w:rsid w:val="3E7076B2"/>
    <w:rsid w:val="3ECA5ACA"/>
    <w:rsid w:val="4B8E4E51"/>
    <w:rsid w:val="4C0572CB"/>
    <w:rsid w:val="4C265038"/>
    <w:rsid w:val="57874D07"/>
    <w:rsid w:val="650C438A"/>
    <w:rsid w:val="7B774E45"/>
    <w:rsid w:val="7F1800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2016-03-15T04:17:39Z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