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传统的Spring做法是使用.xml文件来对bean进行注入或者是配置aop、事物，这么做有两个缺点：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1、如果所有的内容都配置在.xml文件中，那么.xml文件将会十分庞大；如果按需求分开.xml文件，那么.xml文件又会非常多。总之这将导致配置文件的可读性与可维护性变得很低。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2、在开发中在.java文件和.xml文件之间不断切换，是一件麻烦的事，同时这种思维上的不连贯也会降低开发的效率。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为了解决这两个问题，Spring引入了注解，通过"@XXX"的方式，让注解与Java Bean紧密结合，既大大减少了配置文件的体积，又增加了Java Bean的可读性与内聚性。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不使用注解：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先看一个不使用注解的Spring示例，在这个示例的基础上，改成注解版本的，这样也能看出使用与不使用注解之间的区别，先定义一个老虎：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tigerName="TigerKing";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"TigerName:"+tigerName;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再定义一个猴子：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monkeyName = "MonkeyKing";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"MonkeyName:" + monkeyName;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定义一个动物园：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getTiger()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setTiger(Tiger tiger)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.tiger =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getMonkey()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setMonkey(Monkey monkey)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.monkey =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spring的配置文件这么写：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 xml:space="preserve">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http://www.springframework.org/schema/context/spring-context-3.0.xsd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="zoo"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="com.spring.model.Zoo"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="com.spring.model.Tiger"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="monkey"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="com.spring.model.Monkey"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测试方法：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TestAnnotation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 xml:space="preserve">     * 不使用注解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//读取配置文件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ApplicationContext ctx=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ClassPathXmlApplicationContext("applicationContext2.xml");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Zoo zoo=(Zoo) ctx.getBean("zoo");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System.out.println(zoo.toString());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都很熟悉，权当复习一遍了。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1、@Autowired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@Autowired顾名思义，就是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自动装配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其作用是为了消除代码Java代码里面的getter/setter与bean属性中的property。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当然，getter看个人需求，如果私有属性需要对外提供的话，应当予以保留。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@Autowired默认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00"/>
        </w:rPr>
        <w:t>按类型匹配的方式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，在容器查找匹配的Bean，当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00"/>
        </w:rPr>
        <w:t>有且仅有一个匹配的Bean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时，Spring将其注入@Autowired标注的变量中。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因此，引入@Autowired注解，先看一下spring配置文件怎么写：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="http://www.springframework.org/schema/beans"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="http://www.w3.org/2001/XMLSchema-instance"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="http://www.springframework.org/schema/p"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="http://www.springframework.org/schema/context"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="http://www.springframework.org/schema/beans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 xml:space="preserve">   http://www.springframework.org/schema/beans/spring-beans-3.0.xsd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 xml:space="preserve"> http://www.springframework.org/schema/context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 xml:space="preserve">    http://www.springframework.org/schema/context/spring-context-3.0.xsd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 xml:space="preserve">    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>&lt;context:component-scan base-package="com.spring"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 &lt;bean id="zoo" class="com.spring.model.Zoo" /&gt;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 &lt;bean id="tiger" class="com.spring.model.Tiger"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>&lt;bean id="monkey"class="com.spring.model.Monkey"/&gt;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必须告诉spring一下我要使用注解了，告诉的方式有很多，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00"/>
        </w:rPr>
        <w:t>&lt;context:component-scan base-package="xxx" /&gt;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是一种最简单的，spring会自动扫描xxx路径下的注解。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原来zoo里面应当注入两个属性tiger、monkey，现在不需要注入了。再看下，Zoo.java也很方便，把getter/setter都可以去掉：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FF"/>
          <w:spacing w:val="0"/>
          <w:sz w:val="28"/>
          <w:szCs w:val="28"/>
          <w:shd w:val="clear" w:fill="F5F5F5"/>
        </w:rPr>
        <w:t>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mport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这里@Autowired注解的意思就是，当Spring发现@Autowired注解时，将自动在代码上下文中找到和其匹配（默认是类型匹配）的Bean，并自动注入到相应的地方去。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有一个细节性的问题是，假如bean里面有两个property，Zoo.java里面又去掉了属性的getter/setter并使用@Autowired注解标注这两个属性那会怎么样？答案是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Spring会按照xml优先的原则去Zoo.java中寻找这两个属性的getter/setter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，导致的结果就是初始化bean报错。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OK，假设此时我把.xml文件的</w:t>
      </w: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>&lt;bean id="tiger" class="com.spring.model.Tiger"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>&lt;bean id="monkey"class="com.spring.model.Monkey"/&gt;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两行给去掉，再运行，会抛出异常：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因为，@Autowired注解要去寻找的是一个Bean，Tiger和Monkey的Bean定义都给去掉了，自然就不是一个Bean了，Spring容器找不到也很好理解。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那么，如果属性找不到我不想让Spring容器抛出异常，而就是显示null，可以吗？可以的，其实异常信息里面也给出了提示了，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就是将@Autowired注解的required属性设置为false即可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此时，找不到tiger、monkey两个属性，Spring容器不再抛出异常而是认为这两个属性为null。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2、Qualifier（指定注入Bean的名称）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如果容器中有一个以上匹配的Bean，则可以通过@Qualifier注解限定Bean的名称，看下面的例子：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定义一个Car接口：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ICar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两个实现类BMWCar和BenzCar：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BMWCar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ICar{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getCarName(){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"BMW car";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BenzCar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ICar{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getCarName(){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"Benz car";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再写一个CarFactory，引用car（这里先不用@Qualifier注解）：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CarFactory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ICar car;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  <w:lang w:val="en-US" w:eastAsia="zh-CN"/>
        </w:rPr>
        <w:t>//接口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car.getCarName();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配置文件：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5"/>
          <w:szCs w:val="15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="http://www.springframework.org/schema/beans"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 xml:space="preserve">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>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>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>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 xml:space="preserve">   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0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instrText xml:space="preserve"> HYPERLINK "http://www.springframework.org/schema/context/spring-context-3.0.xsd\"&gt;" </w:instrTex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fldChar w:fldCharType="separate"/>
      </w:r>
      <w:r>
        <w:rPr>
          <w:rStyle w:val="6"/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http://www.springframework.org/schema/context/spring-context-3.0.xsd"&gt;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0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context:component-scan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&lt;!-- Autowired注解配合Qualifier注解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="carFactory"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="com.spring.model.CarFactory"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="bmwCar"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="com.spring.service.impl.BMWCar"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="benz"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="com.spring.service.impl.BenzCar"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测试方法：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test1(){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//读取配置文件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ApplicationContext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ctx=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ClassPathXmlApplicationContext("applicationContext2.xml");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CarFactory carFactory=(CarFactory) ctx.getBean("carFactory");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System.out.println(carFactory.toString());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运行一下，不用说，一定是报错的，Car接口有两个实现类，Spring并不知道应当引用哪个实现类。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出现这种情况通常有两种解决办法：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(1)、在配置文件中删除其中一个实现类，Spring会自动去base-package下寻找Car接口的实现类，发现Car接口只有一个实现类，便会直接引用这个实现类。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(2)、实现类就是有多个该怎么办？此时可以使用@Qualifier注解来指定Bean的名称：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CarFactory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28"/>
          <w:szCs w:val="28"/>
          <w:shd w:val="clear" w:fill="F5F5F5"/>
        </w:rPr>
        <w:t xml:space="preserve">    @Qualifier("bmwCar")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ICar 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car.getCarName();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此处会注入名为"bmwCar"的Bean。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3、Resource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@Resource注解与@Autowired注解作用非常相似，这个就简单说了，看例子：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javax.annotation.Resource;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Zoo1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@Resource(name="tiger")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56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@Resource(type=Monkey.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这是详细一些的用法，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说一下@Resource的装配顺序：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(1)@Resource后面没有任何内容，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00"/>
        </w:rPr>
        <w:t>默认通过name属性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去匹配bean，找不到再按type去匹配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(2)指定了name或者type则根据指定的类型去匹配bean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(3)指定了name和type则根据指定的name和type去匹配bean，任何一个不匹配都将报错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00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00"/>
        </w:rPr>
        <w:t>然后，区分一下@Autowired和@Resource两个注解的区别：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00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00"/>
        </w:rPr>
        <w:t>(1)@Autowired默认按照byType方式进行bean匹配，@Resource默认按照byName方式进行bean匹配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auto"/>
          <w:spacing w:val="0"/>
          <w:sz w:val="28"/>
          <w:szCs w:val="28"/>
          <w:shd w:val="clear" w:fill="FFFF00"/>
        </w:rPr>
        <w:t>(2)@Autowired是Spring的注解，@Resource是J2EE的注解，这个看一下导入注解的时候这两个注解的包名就一清二楚了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Spring属于第三方的，J2EE是Java自己的东西，因此，建议使用@Resource注解，以减少代码和Spring之间的耦合。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4、Service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上面这个例子，还可以继续简化，因为spring的配置文件里面还有15行~17行三个bean，下一步的简化是把这三个bean也给去掉，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使得spring配置文件里面只有一个自动扫描的标签，增强Java代码的内聚性并进一步减少配置文件。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要继续简化，可以使用@Service。先看一下配置文件，当然是全部删除了：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5"/>
          <w:szCs w:val="15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 xml:space="preserve">  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 xml:space="preserve"> 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5"/>
          <w:szCs w:val="15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 xml:space="preserve">    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 xml:space="preserve">   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 xml:space="preserve">    http://www.springframework.org/schema/context/spring-context-3.0.xsd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 xml:space="preserve">    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5"/>
          <w:szCs w:val="15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context:component-scan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="com.spring"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0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5"/>
          <w:szCs w:val="15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0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5"/>
          <w:szCs w:val="15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是不是感觉很爽？起码我觉得是的。OK，下面以Zoo.java为例，其余的Monkey.java和Tiger.java都一样：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org.springframework.stereotype.Service;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这样，Zoo.java在Spring容器中存在的形式就是"zoo"，即可以通过ApplicationContext的getBean("zoo")方法来得到Zoo.java。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@Service注解，其实做了两件事情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(1)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00"/>
        </w:rPr>
        <w:t>声明Zoo.java是一个bean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，这点很重要，因为Zoo.java是一个bean，其他的类才可以使用@Autowired将Zoo作为一个成员变量自动注入。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(2)Zoo.java在bean中的id是"zoo"，即类名且首字母小写。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如果，我不想用这种形式怎么办，就想让Zoo.java在Spring容器中的名字叫做"Zoo"，可以的：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@Service("Zoo")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@Scope("prototype")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这样，就可以通过ApplicationContext的getBean("Zoo")方法来得到Zoo.java了。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这里我还多加了一个@Scope注解，应该很好理解。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因为Spring默认产生的bean是单例的，假如我不想使用单例怎么办，xml文件里面可以在bean里面配置scope属性。注解也是一样，配置@Scope即可，默认是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"singleton"即单例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，"prototype"表示原型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即每次都会new一个新的出来。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使用注解来构造IoC容器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用注解来向Spring容器注册Bean。需要在applicationContext.xml中注册&lt;context:component-scan base-package=”pagkage1[,pagkage2,…,pagkageN]”/&gt;。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如：在base-package指明一个包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>context:component-scan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="cn.gacl.java"/&gt;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表明cn.gacl.java包及其子包中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如果某个类的头上带有特定的注解【@Component/@Repository/@Service/@Controller】，就会</w:t>
      </w:r>
      <w:r>
        <w:rPr>
          <w:rFonts w:hint="default" w:ascii="Verdana" w:hAnsi="Verdana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00"/>
        </w:rPr>
        <w:t>将这个对象作为Bean注册进Spring容器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也可以在&lt;context:component-scan base-package=” ”/&gt;中指定多个包，如：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="cn.gacl.dao.impl,cn.gacl.service.impl,cn.gacl.action"/&gt;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多个包逗号隔开。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1、@Component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@Component是所有受Spring 管理组件的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00"/>
        </w:rPr>
        <w:t>通用形式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，@Component注解可以放在类的头上，@Component不推荐使用。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2、@Controller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@Controller对应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  <w:lang w:eastAsia="zh-CN"/>
        </w:rPr>
        <w:t>控制层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的Bean，也就是Action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@Scope("prototype")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UserAction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BaseAction&lt;User&gt;{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使用@Controller注解标识UserAction之后，就表示要把UserAction交给Spring容器管理，在Spring容器中会存在一个名字为"userAction"的action，这个名字是根据UserAction类名来取的。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eastAsia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注意：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如果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@Controller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不指定其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value【@Controller】，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则默认的bean名字为这个类的类名首字母小写</w:t>
      </w:r>
      <w:r>
        <w:rPr>
          <w:rStyle w:val="5"/>
          <w:rFonts w:hint="eastAsia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如果指定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value【@Controller(value="UserAction")】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或者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【@Controller("UserAction")】，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则使用value作为bean的名字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这里的UserAction还使用了@Scope注解，@Scope("prototype")表示将Action的范围声明为原型，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可以利用容器的scope="prototype"来保证每一个请求有一个单独的Action来处理，避免struts中Action的线程安全问题。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eastAsia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spring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默认scope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是单例模式(scope="singleton")，这样只会创建一个Action对象，每次访问都是同一Action对象，数据不安全，struts2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是要求每次次访问都对应不同的Action，scope="prototype"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可以保证当有请求的时候都创建一个Action对象。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3、@Service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@Service对应的是业务层Bean，例如：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@Service("userService")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UserServiceImpl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518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@Service("userService")注解是告诉Spring，当Spring要创建UserServiceImpl的的实例时，bean的名字必须叫做"userService"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518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这样当Action需要使用UserServiceImpl的的实例时,就可以由Spring创建好的"userService"，然后注入给Action：在Action只需要声明一个名字叫"userService"的变量来接收由Spring注入的"userService"即可，具体代码如下：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// 注入userService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@Resource(name = "userService")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UserService userService;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注意：在Action声明的"userService"变量的类型必须是"UserServiceImpl"或者是其父类"UserService"，否则由于类型不一致而无法注入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由于Action中的声明的"userService"变量使用了@Resource注解去标注，并且指明了其name = "userService"，这就等于告诉Spring，说我Action要实例化一个"userService"，你Spring快点帮我实例化好，然后给我，当Spring看到userService变量上的@Resource的注解时，根据其指明的name属性可以知道，Action中需要用到一个UserServiceImpl的实例，此时Spring就会把自己创建好的名字叫做"userService"的UserServiceImpl的实例注入给Action中的"userService"变量，帮助Action完成userService的实例化，这样在Action中就不用通过"UserService userService = new UserServiceImpl();"这种最原始的方式去实例化userService了。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Action由原来的主动创建UserServiceImpl实例后就可以马上使用，变成了被动等待由Spring创建好UserServiceImpl实例之后再注入给Action，Action才能够使用。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就是Spring核心思想“控制反转”，也叫“依赖注入”，“依赖注入”也很好理解，Action需要使用UserServiceImpl干活，那么就是对UserServiceImpl产生了依赖，Spring把Acion需要依赖的UserServiceImpl注入(也就是“给”)给Action，这就是所谓的“依赖注入”。对Action而言，Action依赖什么东西，就请求Spring注入给他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对Spring而言，Action需要什么，Spring就主动注入给他。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4、@ Repository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@Repository对应数据访问层Bean 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@Repository(value="userDao")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UserDaoImpl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BaseDaoImpl&lt;User&gt;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@Repository(value="userDao")注解是告诉Spring，让Spring创建一个名字叫"userDao"的UserDaoImpl实例。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当Service需要使用Spring创建的名字叫"userDao"的UserDaoImpl实例时，</w:t>
      </w: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就可以使用@Resource(name = "userDao")注解告诉Spring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，Spring把创建好的userDao注入给Service即可。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shd w:val="clear" w:fill="F5F5F5"/>
        </w:rPr>
        <w:t>// 注入userDao，从数据库中根据用户Id取出指定用户时需要用到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>@Resource(name = "userDao")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BaseDao&lt;User&gt; userDao;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Spring常用注解汇总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本文汇总了Spring的常用注解，以方便大家查询和使用，具体如下：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使用注解之前要开启自动扫描功能，其中base-package为需要扫描的包(含子包)。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shd w:val="clear" w:fill="F5F5F5"/>
        </w:rPr>
        <w:t>="cn.test"/&gt;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@Configuration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把一个类作为一个IoC容器，它的某个方法头上如果注册了@Bean，就会作为这个Spring容器中的Bean。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@Scope注解 作用域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@Lazy(true) 表示延迟初始化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@Service用于标注业务层组件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@Controller用于标注控制层组件（如struts中的action）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@Repository用于标注数据访问组件，即DAO组件。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@Component泛指组件，当组件不好归类的时候，我们可以使用这个注解进行标注。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@Scope用于指定scope作用域的（用在类上）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@PostConstruct用于指定初始化方法（用在方法上）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@PreDestory用于指定销毁方法（用在方法上）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@DependsOn：定义Bean初始化及销毁时的顺序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@Primary：自动装配时当出现多个Bean候选者时，被注解为@Primary的Bean将作为首选者，否则将抛出异常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@Autowired 默认按类型装配，如果我们想使用按名称装配，可以结合@Qualifier注解一起使用。如下：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@Autowired @Qualifier("personDaoBean") 存在多个实例配合使用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00"/>
        </w:rPr>
        <w:t>@Resource默认按名称装配，当找不到与名称匹配的bean才会按类型装配。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@PostConstruct 初始化注解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@PreDestroy 摧毁注解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默认单例  启动就加载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@Async异步方法调用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8B9"/>
    <w:rsid w:val="00361C6C"/>
    <w:rsid w:val="003776F1"/>
    <w:rsid w:val="01A44CAA"/>
    <w:rsid w:val="02A03DB5"/>
    <w:rsid w:val="02DB18CB"/>
    <w:rsid w:val="02E85546"/>
    <w:rsid w:val="032274E4"/>
    <w:rsid w:val="03395FAA"/>
    <w:rsid w:val="03556F27"/>
    <w:rsid w:val="039553E1"/>
    <w:rsid w:val="046F1156"/>
    <w:rsid w:val="04A1072C"/>
    <w:rsid w:val="056B0583"/>
    <w:rsid w:val="05B652A6"/>
    <w:rsid w:val="063A5AE2"/>
    <w:rsid w:val="06C00DF8"/>
    <w:rsid w:val="0730034B"/>
    <w:rsid w:val="077E2475"/>
    <w:rsid w:val="07A375DC"/>
    <w:rsid w:val="0876565A"/>
    <w:rsid w:val="0921435B"/>
    <w:rsid w:val="09B727A7"/>
    <w:rsid w:val="0A2400B6"/>
    <w:rsid w:val="0A313CC8"/>
    <w:rsid w:val="0B3A3FA1"/>
    <w:rsid w:val="0B864435"/>
    <w:rsid w:val="0BA152AD"/>
    <w:rsid w:val="0BC709A7"/>
    <w:rsid w:val="0C80016C"/>
    <w:rsid w:val="0D434546"/>
    <w:rsid w:val="0DEB0F8B"/>
    <w:rsid w:val="0E2679A3"/>
    <w:rsid w:val="0F0B7A2B"/>
    <w:rsid w:val="0F364123"/>
    <w:rsid w:val="10882E21"/>
    <w:rsid w:val="10DD26D2"/>
    <w:rsid w:val="11173DA2"/>
    <w:rsid w:val="11681395"/>
    <w:rsid w:val="11B23BA2"/>
    <w:rsid w:val="12F35797"/>
    <w:rsid w:val="13095D1A"/>
    <w:rsid w:val="137B4356"/>
    <w:rsid w:val="13912308"/>
    <w:rsid w:val="14180A39"/>
    <w:rsid w:val="144977B5"/>
    <w:rsid w:val="14876680"/>
    <w:rsid w:val="14C83107"/>
    <w:rsid w:val="14E90364"/>
    <w:rsid w:val="15FA3788"/>
    <w:rsid w:val="15FD7617"/>
    <w:rsid w:val="1659622F"/>
    <w:rsid w:val="16CA54D1"/>
    <w:rsid w:val="17477DF2"/>
    <w:rsid w:val="180273A8"/>
    <w:rsid w:val="18220011"/>
    <w:rsid w:val="195E25D8"/>
    <w:rsid w:val="1BCA46ED"/>
    <w:rsid w:val="1D113D6E"/>
    <w:rsid w:val="1D6B3476"/>
    <w:rsid w:val="1E625535"/>
    <w:rsid w:val="1E6F310D"/>
    <w:rsid w:val="1E844E5E"/>
    <w:rsid w:val="20451BB8"/>
    <w:rsid w:val="21537CE3"/>
    <w:rsid w:val="21EF55C2"/>
    <w:rsid w:val="2258455D"/>
    <w:rsid w:val="22721642"/>
    <w:rsid w:val="22AE61B5"/>
    <w:rsid w:val="22FF5489"/>
    <w:rsid w:val="23532D5C"/>
    <w:rsid w:val="2386385A"/>
    <w:rsid w:val="23CB5226"/>
    <w:rsid w:val="23DD6E11"/>
    <w:rsid w:val="24372DB6"/>
    <w:rsid w:val="255923F2"/>
    <w:rsid w:val="257C72C5"/>
    <w:rsid w:val="265617F5"/>
    <w:rsid w:val="268703E7"/>
    <w:rsid w:val="27A133FA"/>
    <w:rsid w:val="288C26AB"/>
    <w:rsid w:val="297738C0"/>
    <w:rsid w:val="29962D3C"/>
    <w:rsid w:val="29B325C2"/>
    <w:rsid w:val="29D36C99"/>
    <w:rsid w:val="2B4058B3"/>
    <w:rsid w:val="2BB34337"/>
    <w:rsid w:val="2D0F0945"/>
    <w:rsid w:val="2D17067D"/>
    <w:rsid w:val="2DBE56DE"/>
    <w:rsid w:val="2E7D22E3"/>
    <w:rsid w:val="2EAE2DC1"/>
    <w:rsid w:val="2F7B3F34"/>
    <w:rsid w:val="2FA11AA3"/>
    <w:rsid w:val="300373B6"/>
    <w:rsid w:val="3017667C"/>
    <w:rsid w:val="31202F3E"/>
    <w:rsid w:val="313728D2"/>
    <w:rsid w:val="32812321"/>
    <w:rsid w:val="33635307"/>
    <w:rsid w:val="336653F5"/>
    <w:rsid w:val="346052D6"/>
    <w:rsid w:val="349C1FD5"/>
    <w:rsid w:val="350545DB"/>
    <w:rsid w:val="35730D25"/>
    <w:rsid w:val="35832682"/>
    <w:rsid w:val="384D4776"/>
    <w:rsid w:val="386B1333"/>
    <w:rsid w:val="39634A2B"/>
    <w:rsid w:val="39F16157"/>
    <w:rsid w:val="3A91028E"/>
    <w:rsid w:val="3B3B28F0"/>
    <w:rsid w:val="3B927574"/>
    <w:rsid w:val="3C634CD5"/>
    <w:rsid w:val="3D212526"/>
    <w:rsid w:val="3E2969C7"/>
    <w:rsid w:val="3E3874E2"/>
    <w:rsid w:val="3ED3304B"/>
    <w:rsid w:val="3EF82F28"/>
    <w:rsid w:val="3F357F97"/>
    <w:rsid w:val="3FA23092"/>
    <w:rsid w:val="40336235"/>
    <w:rsid w:val="40A8778D"/>
    <w:rsid w:val="41356BD7"/>
    <w:rsid w:val="41D43DBA"/>
    <w:rsid w:val="41E53FBC"/>
    <w:rsid w:val="41FE7D24"/>
    <w:rsid w:val="4383043F"/>
    <w:rsid w:val="444920DC"/>
    <w:rsid w:val="459F6CB5"/>
    <w:rsid w:val="45BC7FBD"/>
    <w:rsid w:val="4644159C"/>
    <w:rsid w:val="4648560F"/>
    <w:rsid w:val="46605219"/>
    <w:rsid w:val="469A7140"/>
    <w:rsid w:val="47640A31"/>
    <w:rsid w:val="489E6861"/>
    <w:rsid w:val="48C37C30"/>
    <w:rsid w:val="49291FD9"/>
    <w:rsid w:val="495205C1"/>
    <w:rsid w:val="49F97DC9"/>
    <w:rsid w:val="4A992C6C"/>
    <w:rsid w:val="4A9E6B8F"/>
    <w:rsid w:val="4ADA4FAC"/>
    <w:rsid w:val="4B334FA4"/>
    <w:rsid w:val="4C495ADF"/>
    <w:rsid w:val="4CAC2C72"/>
    <w:rsid w:val="4CE247B3"/>
    <w:rsid w:val="4D432128"/>
    <w:rsid w:val="4D67464B"/>
    <w:rsid w:val="4D73779A"/>
    <w:rsid w:val="4DAD5FC4"/>
    <w:rsid w:val="4E21313F"/>
    <w:rsid w:val="4E7A13A7"/>
    <w:rsid w:val="4F2148B7"/>
    <w:rsid w:val="4FAD5BC1"/>
    <w:rsid w:val="4FCF7FC1"/>
    <w:rsid w:val="50532FD4"/>
    <w:rsid w:val="50D87338"/>
    <w:rsid w:val="50E54C53"/>
    <w:rsid w:val="51FA388F"/>
    <w:rsid w:val="535279F5"/>
    <w:rsid w:val="55A04EDE"/>
    <w:rsid w:val="55AA601C"/>
    <w:rsid w:val="562B7CBE"/>
    <w:rsid w:val="56BD126E"/>
    <w:rsid w:val="57CF421D"/>
    <w:rsid w:val="58614FE3"/>
    <w:rsid w:val="59361EF5"/>
    <w:rsid w:val="597752F8"/>
    <w:rsid w:val="59EE1835"/>
    <w:rsid w:val="5A6647A1"/>
    <w:rsid w:val="5B8E5CCE"/>
    <w:rsid w:val="5C4F5476"/>
    <w:rsid w:val="5CF45DC1"/>
    <w:rsid w:val="5CFC1469"/>
    <w:rsid w:val="5D5358E1"/>
    <w:rsid w:val="5D6D497A"/>
    <w:rsid w:val="5DA220B8"/>
    <w:rsid w:val="5E0A1D4D"/>
    <w:rsid w:val="5E5903ED"/>
    <w:rsid w:val="5E8771C1"/>
    <w:rsid w:val="5E963AD5"/>
    <w:rsid w:val="5EE86E8D"/>
    <w:rsid w:val="60611063"/>
    <w:rsid w:val="606735B4"/>
    <w:rsid w:val="6091713A"/>
    <w:rsid w:val="62180695"/>
    <w:rsid w:val="622B03CB"/>
    <w:rsid w:val="64553028"/>
    <w:rsid w:val="651D7614"/>
    <w:rsid w:val="65660F84"/>
    <w:rsid w:val="65CC15BC"/>
    <w:rsid w:val="66563889"/>
    <w:rsid w:val="67A0071D"/>
    <w:rsid w:val="67A117E7"/>
    <w:rsid w:val="67D80E85"/>
    <w:rsid w:val="686C08F0"/>
    <w:rsid w:val="6A4212F8"/>
    <w:rsid w:val="6AA645E1"/>
    <w:rsid w:val="6AE23150"/>
    <w:rsid w:val="6BA24B8A"/>
    <w:rsid w:val="6BAA3084"/>
    <w:rsid w:val="6C5869E4"/>
    <w:rsid w:val="6D14222B"/>
    <w:rsid w:val="6D376B40"/>
    <w:rsid w:val="6D620EDF"/>
    <w:rsid w:val="6D845FBE"/>
    <w:rsid w:val="6DE564FB"/>
    <w:rsid w:val="6EEC6565"/>
    <w:rsid w:val="6EF7298E"/>
    <w:rsid w:val="6FE9518E"/>
    <w:rsid w:val="70B20E6D"/>
    <w:rsid w:val="715046EB"/>
    <w:rsid w:val="716E65E8"/>
    <w:rsid w:val="71C073CF"/>
    <w:rsid w:val="71D007EB"/>
    <w:rsid w:val="722F28A1"/>
    <w:rsid w:val="72FE3829"/>
    <w:rsid w:val="731D5C79"/>
    <w:rsid w:val="737E6047"/>
    <w:rsid w:val="74134EA6"/>
    <w:rsid w:val="746C6C9F"/>
    <w:rsid w:val="7470498D"/>
    <w:rsid w:val="747A5A97"/>
    <w:rsid w:val="7513340F"/>
    <w:rsid w:val="75283079"/>
    <w:rsid w:val="75D15C92"/>
    <w:rsid w:val="766C2FBE"/>
    <w:rsid w:val="777A6E4E"/>
    <w:rsid w:val="77B34581"/>
    <w:rsid w:val="787463AB"/>
    <w:rsid w:val="79B60915"/>
    <w:rsid w:val="79F038C0"/>
    <w:rsid w:val="7A0C7A69"/>
    <w:rsid w:val="7A375920"/>
    <w:rsid w:val="7A576D8B"/>
    <w:rsid w:val="7A5D52D7"/>
    <w:rsid w:val="7B672810"/>
    <w:rsid w:val="7CA60953"/>
    <w:rsid w:val="7D1C5656"/>
    <w:rsid w:val="7D4776D4"/>
    <w:rsid w:val="7DA30C9E"/>
    <w:rsid w:val="7F0459C3"/>
    <w:rsid w:val="7F4D01AC"/>
    <w:rsid w:val="7F533F85"/>
    <w:rsid w:val="7F9800E3"/>
    <w:rsid w:val="7FD620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2017-02-02T08:05:43Z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