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B4D9D" w14:textId="77777777" w:rsidR="0072332E" w:rsidRDefault="00832FC5">
      <w:pPr>
        <w:rPr>
          <w:noProof/>
        </w:rPr>
      </w:pPr>
      <w:r>
        <w:rPr>
          <w:noProof/>
        </w:rPr>
        <w:br/>
      </w:r>
    </w:p>
    <w:p w14:paraId="075B4D9E" w14:textId="77777777" w:rsidR="0072332E" w:rsidRDefault="00832FC5">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075B4D9F" w14:textId="77777777" w:rsidR="0072332E" w:rsidRPr="00D45E5D" w:rsidRDefault="00832FC5">
      <w:pPr>
        <w:numPr>
          <w:ilvl w:val="0"/>
          <w:numId w:val="3"/>
        </w:numPr>
        <w:spacing w:beforeAutospacing="1"/>
        <w:divId w:val="1"/>
        <w:rPr>
          <w:noProof/>
          <w:lang w:val="es-PE"/>
        </w:rPr>
      </w:pPr>
      <w:r w:rsidRPr="00D45E5D">
        <w:rPr>
          <w:rFonts w:ascii="Arial" w:eastAsia="Arial" w:hAnsi="Arial" w:cs="Arial"/>
          <w:noProof/>
          <w:color w:val="000000"/>
          <w:lang w:val="es-PE"/>
        </w:rPr>
        <w:t>Ten disponible tu documentación oficial para identificarte, en el caso de que se te solicite.</w:t>
      </w:r>
    </w:p>
    <w:p w14:paraId="075B4DA0" w14:textId="77777777" w:rsidR="0072332E" w:rsidRPr="00D45E5D" w:rsidRDefault="00832FC5">
      <w:pPr>
        <w:numPr>
          <w:ilvl w:val="0"/>
          <w:numId w:val="3"/>
        </w:numPr>
        <w:divId w:val="1"/>
        <w:rPr>
          <w:noProof/>
          <w:lang w:val="es-PE"/>
        </w:rPr>
      </w:pPr>
      <w:r w:rsidRPr="00D45E5D">
        <w:rPr>
          <w:rFonts w:ascii="Arial" w:eastAsia="Arial" w:hAnsi="Arial" w:cs="Arial"/>
          <w:noProof/>
          <w:color w:val="000000"/>
          <w:lang w:val="es-PE"/>
        </w:rPr>
        <w:t xml:space="preserve">Rellena tus datos personales en todos los espacios fijados para ello y lee atentamente todas las preguntas antes de empezar. </w:t>
      </w:r>
    </w:p>
    <w:p w14:paraId="075B4DA1" w14:textId="77777777" w:rsidR="0072332E" w:rsidRPr="00D45E5D" w:rsidRDefault="00832FC5">
      <w:pPr>
        <w:numPr>
          <w:ilvl w:val="0"/>
          <w:numId w:val="3"/>
        </w:numPr>
        <w:divId w:val="1"/>
        <w:rPr>
          <w:noProof/>
          <w:lang w:val="es-PE"/>
        </w:rPr>
      </w:pPr>
      <w:r w:rsidRPr="00D45E5D">
        <w:rPr>
          <w:rFonts w:ascii="Arial" w:eastAsia="Arial" w:hAnsi="Arial" w:cs="Arial"/>
          <w:noProof/>
          <w:color w:val="000000"/>
          <w:lang w:val="es-PE"/>
        </w:rPr>
        <w:t>Las preguntas se contestarán en la lengua vehicular de esta asignatura.</w:t>
      </w:r>
    </w:p>
    <w:p w14:paraId="075B4DA2" w14:textId="77777777" w:rsidR="0072332E" w:rsidRPr="00D45E5D" w:rsidRDefault="00832FC5">
      <w:pPr>
        <w:numPr>
          <w:ilvl w:val="0"/>
          <w:numId w:val="3"/>
        </w:numPr>
        <w:divId w:val="1"/>
        <w:rPr>
          <w:noProof/>
          <w:lang w:val="es-PE"/>
        </w:rPr>
      </w:pPr>
      <w:r w:rsidRPr="00D45E5D">
        <w:rPr>
          <w:rFonts w:ascii="Arial" w:eastAsia="Arial" w:hAnsi="Arial" w:cs="Arial"/>
          <w:noProof/>
          <w:color w:val="000000"/>
          <w:lang w:val="es-PE"/>
        </w:rPr>
        <w:t>Si tu examen consta de una parte tipo test, indica las respuestas en la plantilla según las características de este.</w:t>
      </w:r>
    </w:p>
    <w:p w14:paraId="075B4DA3" w14:textId="77777777" w:rsidR="0072332E" w:rsidRPr="00D45E5D" w:rsidRDefault="00832FC5">
      <w:pPr>
        <w:numPr>
          <w:ilvl w:val="0"/>
          <w:numId w:val="3"/>
        </w:numPr>
        <w:divId w:val="1"/>
        <w:rPr>
          <w:noProof/>
          <w:lang w:val="es-PE"/>
        </w:rPr>
      </w:pPr>
      <w:r w:rsidRPr="00D45E5D">
        <w:rPr>
          <w:rFonts w:ascii="Arial" w:eastAsia="Arial" w:hAnsi="Arial" w:cs="Arial"/>
          <w:noProof/>
          <w:color w:val="000000"/>
          <w:lang w:val="es-PE"/>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w:t>
      </w:r>
    </w:p>
    <w:p w14:paraId="075B4DA4" w14:textId="77777777" w:rsidR="0072332E" w:rsidRPr="00D45E5D" w:rsidRDefault="00832FC5">
      <w:pPr>
        <w:numPr>
          <w:ilvl w:val="0"/>
          <w:numId w:val="3"/>
        </w:numPr>
        <w:divId w:val="1"/>
        <w:rPr>
          <w:noProof/>
          <w:lang w:val="es-PE"/>
        </w:rPr>
      </w:pPr>
      <w:r w:rsidRPr="00D45E5D">
        <w:rPr>
          <w:rFonts w:ascii="Arial" w:eastAsia="Arial" w:hAnsi="Arial" w:cs="Arial"/>
          <w:noProof/>
          <w:color w:val="000000"/>
          <w:lang w:val="es-PE"/>
        </w:rPr>
        <w:t xml:space="preserve">Entrega toda la documentación relativa al examen, revisando con detenimiento que los archivos o documentos son los correctos. El envío de archivos erróneos o un envío incompleto supondrá una calificación de “no presentado”. </w:t>
      </w:r>
    </w:p>
    <w:p w14:paraId="075B4DA5" w14:textId="77777777" w:rsidR="0072332E" w:rsidRPr="00D45E5D" w:rsidRDefault="00832FC5">
      <w:pPr>
        <w:numPr>
          <w:ilvl w:val="0"/>
          <w:numId w:val="3"/>
        </w:numPr>
        <w:divId w:val="1"/>
        <w:rPr>
          <w:noProof/>
          <w:lang w:val="es-PE"/>
        </w:rPr>
      </w:pPr>
      <w:r w:rsidRPr="00D45E5D">
        <w:rPr>
          <w:rFonts w:ascii="Arial" w:eastAsia="Arial" w:hAnsi="Arial" w:cs="Arial"/>
          <w:noProof/>
          <w:color w:val="000000"/>
          <w:lang w:val="es-PE"/>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075B4DA6" w14:textId="77777777" w:rsidR="0072332E" w:rsidRPr="00D45E5D" w:rsidRDefault="00832FC5">
      <w:pPr>
        <w:numPr>
          <w:ilvl w:val="0"/>
          <w:numId w:val="3"/>
        </w:numPr>
        <w:divId w:val="1"/>
        <w:rPr>
          <w:noProof/>
          <w:lang w:val="es-PE"/>
        </w:rPr>
      </w:pPr>
      <w:r w:rsidRPr="00D45E5D">
        <w:rPr>
          <w:rFonts w:ascii="Arial" w:eastAsia="Arial" w:hAnsi="Arial" w:cs="Arial"/>
          <w:noProof/>
          <w:color w:val="000000"/>
          <w:lang w:val="es-PE"/>
        </w:rPr>
        <w:t>No se permite la comunicación a lo largo del examen.</w:t>
      </w:r>
    </w:p>
    <w:p w14:paraId="075B4DA7" w14:textId="77777777" w:rsidR="0072332E" w:rsidRPr="00D45E5D" w:rsidRDefault="00832FC5">
      <w:pPr>
        <w:numPr>
          <w:ilvl w:val="0"/>
          <w:numId w:val="3"/>
        </w:numPr>
        <w:divId w:val="1"/>
        <w:rPr>
          <w:noProof/>
          <w:lang w:val="es-PE"/>
        </w:rPr>
      </w:pPr>
      <w:r w:rsidRPr="00D45E5D">
        <w:rPr>
          <w:rFonts w:ascii="Arial" w:eastAsia="Arial" w:hAnsi="Arial" w:cs="Arial"/>
          <w:noProof/>
          <w:color w:val="000000"/>
          <w:lang w:val="es-PE"/>
        </w:rPr>
        <w:t>En caso de que se realice en domicilio, se podrá acceder a Internet</w:t>
      </w:r>
      <w:r w:rsidRPr="00D45E5D">
        <w:rPr>
          <w:rFonts w:ascii="Arial" w:eastAsia="Arial" w:hAnsi="Arial" w:cs="Arial"/>
          <w:b/>
          <w:noProof/>
          <w:color w:val="000000"/>
          <w:lang w:val="es-PE"/>
        </w:rPr>
        <w:t> exclusivamente </w:t>
      </w:r>
      <w:r w:rsidRPr="00D45E5D">
        <w:rPr>
          <w:rFonts w:ascii="Arial" w:eastAsia="Arial" w:hAnsi="Arial" w:cs="Arial"/>
          <w:noProof/>
          <w:color w:val="000000"/>
          <w:lang w:val="es-PE"/>
        </w:rPr>
        <w:t>para descargar el enunciado y la plantilla del examen, y cargar el examen completado en la plataforma habilitada para tal efecto.</w:t>
      </w:r>
    </w:p>
    <w:p w14:paraId="075B4DA8" w14:textId="77777777" w:rsidR="0072332E" w:rsidRPr="00D45E5D" w:rsidRDefault="00832FC5">
      <w:pPr>
        <w:numPr>
          <w:ilvl w:val="0"/>
          <w:numId w:val="3"/>
        </w:numPr>
        <w:spacing w:afterAutospacing="1"/>
        <w:divId w:val="1"/>
        <w:rPr>
          <w:noProof/>
          <w:lang w:val="es-PE"/>
        </w:rPr>
      </w:pPr>
      <w:r w:rsidRPr="00D45E5D">
        <w:rPr>
          <w:rFonts w:ascii="Arial" w:eastAsia="Arial" w:hAnsi="Arial" w:cs="Arial"/>
          <w:noProof/>
          <w:color w:val="000000"/>
          <w:lang w:val="es-PE"/>
        </w:rPr>
        <w:t>Para facilitar la transcripción de las expresiones matemáticas, puedes utilizar una cámara de fotos, tu teléfono móvil en modo avión, conectado por cable a tu ordenador, o un escáner para incorporar las imágenes a tu examen. No se permite el uso de correo electrónico, ni de aplicaciones de mensajería (incluyendo Whatsapp Web, Teams, Discord, entre otras), ni servicios en la nube (incluye One Drive, Google Drive, Dropbox, entre otros) para realizar esta acción.</w:t>
      </w:r>
    </w:p>
    <w:p w14:paraId="075B4DA9" w14:textId="77777777" w:rsidR="0072332E" w:rsidRPr="00D45E5D" w:rsidRDefault="00832FC5">
      <w:pPr>
        <w:rPr>
          <w:noProof/>
          <w:lang w:val="es-PE"/>
        </w:rPr>
      </w:pPr>
      <w:r w:rsidRPr="00D45E5D">
        <w:rPr>
          <w:noProof/>
          <w:lang w:val="es-PE"/>
        </w:rPr>
        <w:br/>
      </w:r>
      <w:r w:rsidRPr="00D45E5D">
        <w:rPr>
          <w:noProof/>
          <w:lang w:val="es-PE"/>
        </w:rPr>
        <w:br/>
      </w:r>
      <w:r w:rsidRPr="00D45E5D">
        <w:rPr>
          <w:noProof/>
          <w:lang w:val="es-PE"/>
        </w:rPr>
        <w:br/>
      </w:r>
      <w:r w:rsidRPr="00D45E5D">
        <w:rPr>
          <w:noProof/>
          <w:lang w:val="es-PE"/>
        </w:rPr>
        <w:br/>
      </w:r>
      <w:r w:rsidRPr="00D45E5D">
        <w:rPr>
          <w:noProof/>
          <w:lang w:val="es-PE"/>
        </w:rPr>
        <w:br/>
      </w:r>
    </w:p>
    <w:p w14:paraId="075B4DAA" w14:textId="77777777" w:rsidR="0072332E" w:rsidRDefault="00832FC5">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075B4DAB" w14:textId="77777777" w:rsidR="0072332E" w:rsidRDefault="00832FC5">
      <w:pPr>
        <w:rPr>
          <w:noProof/>
        </w:rPr>
      </w:pPr>
      <w:r>
        <w:rPr>
          <w:rFonts w:ascii="Arial" w:eastAsia="Arial" w:hAnsi="Arial" w:cs="Arial"/>
          <w:b/>
          <w:noProof/>
          <w:color w:val="000000"/>
        </w:rPr>
        <w:t>Preguntas</w:t>
      </w:r>
    </w:p>
    <w:p w14:paraId="075B4DAC" w14:textId="77777777" w:rsidR="0072332E" w:rsidRDefault="00832FC5">
      <w:pPr>
        <w:numPr>
          <w:ilvl w:val="0"/>
          <w:numId w:val="4"/>
        </w:numPr>
        <w:spacing w:beforeAutospacing="1" w:afterAutospacing="1"/>
        <w:rPr>
          <w:noProof/>
        </w:rPr>
      </w:pPr>
      <w:r>
        <w:rPr>
          <w:rFonts w:ascii="Arial" w:eastAsia="Arial" w:hAnsi="Arial" w:cs="Arial"/>
          <w:noProof/>
          <w:color w:val="000000"/>
        </w:rPr>
        <w:t>Puntuación máxima 10.00 puntos</w:t>
      </w:r>
    </w:p>
    <w:p w14:paraId="075B4DAD" w14:textId="77777777" w:rsidR="0072332E" w:rsidRDefault="00832FC5">
      <w:pPr>
        <w:rPr>
          <w:noProof/>
        </w:rPr>
      </w:pPr>
      <w:r>
        <w:rPr>
          <w:noProof/>
        </w:rPr>
        <w:br/>
      </w:r>
    </w:p>
    <w:p w14:paraId="075B4DAE" w14:textId="77777777" w:rsidR="0072332E" w:rsidRPr="00D45E5D" w:rsidRDefault="00832FC5">
      <w:pPr>
        <w:pStyle w:val="EstiloPreguntas"/>
        <w:spacing w:beforeAutospacing="1" w:afterAutospacing="1"/>
        <w:divId w:val="1"/>
        <w:rPr>
          <w:noProof/>
          <w:lang w:val="es-PE"/>
        </w:rPr>
      </w:pPr>
      <w:r w:rsidRPr="00D45E5D">
        <w:rPr>
          <w:noProof/>
          <w:lang w:val="es-PE"/>
        </w:rPr>
        <w:t>Encontrarás las preguntas al final del examen.</w:t>
      </w:r>
    </w:p>
    <w:p w14:paraId="075B4DAF" w14:textId="77777777" w:rsidR="0072332E" w:rsidRPr="00D45E5D" w:rsidRDefault="00832FC5">
      <w:pPr>
        <w:pStyle w:val="EstiloPreguntas"/>
        <w:numPr>
          <w:ilvl w:val="0"/>
          <w:numId w:val="5"/>
        </w:numPr>
        <w:spacing w:beforeAutospacing="1"/>
        <w:divId w:val="1"/>
        <w:rPr>
          <w:noProof/>
          <w:lang w:val="es-PE"/>
        </w:rPr>
      </w:pPr>
      <w:r w:rsidRPr="00D45E5D">
        <w:rPr>
          <w:noProof/>
          <w:lang w:val="es-PE"/>
        </w:rPr>
        <w:lastRenderedPageBreak/>
        <w:t>Asegúrate de tener todo el material que necesitas.</w:t>
      </w:r>
    </w:p>
    <w:p w14:paraId="075B4DB0" w14:textId="77777777" w:rsidR="0072332E" w:rsidRPr="00D45E5D" w:rsidRDefault="00832FC5">
      <w:pPr>
        <w:pStyle w:val="EstiloPreguntas"/>
        <w:numPr>
          <w:ilvl w:val="0"/>
          <w:numId w:val="5"/>
        </w:numPr>
        <w:divId w:val="1"/>
        <w:rPr>
          <w:noProof/>
          <w:lang w:val="es-PE"/>
        </w:rPr>
      </w:pPr>
      <w:r w:rsidRPr="00D45E5D">
        <w:rPr>
          <w:noProof/>
          <w:lang w:val="es-PE"/>
        </w:rPr>
        <w:t>Echa un vistazo a los tres problema y comienza por el que prefieras.</w:t>
      </w:r>
    </w:p>
    <w:p w14:paraId="075B4DB1" w14:textId="77777777" w:rsidR="0072332E" w:rsidRPr="00D45E5D" w:rsidRDefault="00832FC5">
      <w:pPr>
        <w:pStyle w:val="EstiloPreguntas"/>
        <w:numPr>
          <w:ilvl w:val="0"/>
          <w:numId w:val="5"/>
        </w:numPr>
        <w:divId w:val="1"/>
        <w:rPr>
          <w:noProof/>
          <w:lang w:val="es-PE"/>
        </w:rPr>
      </w:pPr>
      <w:r w:rsidRPr="00D45E5D">
        <w:rPr>
          <w:b/>
          <w:noProof/>
          <w:lang w:val="es-PE"/>
        </w:rPr>
        <w:t>Los tres problemas tienen la misma calificación máxima.</w:t>
      </w:r>
    </w:p>
    <w:p w14:paraId="075B4DB2" w14:textId="77777777" w:rsidR="0072332E" w:rsidRPr="00D45E5D" w:rsidRDefault="00832FC5">
      <w:pPr>
        <w:pStyle w:val="EstiloPreguntas"/>
        <w:numPr>
          <w:ilvl w:val="0"/>
          <w:numId w:val="5"/>
        </w:numPr>
        <w:divId w:val="1"/>
        <w:rPr>
          <w:noProof/>
          <w:lang w:val="es-PE"/>
        </w:rPr>
      </w:pPr>
      <w:r w:rsidRPr="00D45E5D">
        <w:rPr>
          <w:noProof/>
          <w:lang w:val="es-PE"/>
        </w:rPr>
        <w:t>Todas las respuestas se deben justificar y razonar, incluyendo todos los pasos utilizados en su desarrollo hasta llegar al resultado final.</w:t>
      </w:r>
    </w:p>
    <w:p w14:paraId="075B4DB3" w14:textId="77777777" w:rsidR="0072332E" w:rsidRPr="00D45E5D" w:rsidRDefault="00832FC5">
      <w:pPr>
        <w:pStyle w:val="EstiloPreguntas"/>
        <w:numPr>
          <w:ilvl w:val="0"/>
          <w:numId w:val="5"/>
        </w:numPr>
        <w:spacing w:afterAutospacing="1"/>
        <w:divId w:val="1"/>
        <w:rPr>
          <w:noProof/>
          <w:lang w:val="es-PE"/>
        </w:rPr>
      </w:pPr>
      <w:r w:rsidRPr="00D45E5D">
        <w:rPr>
          <w:b/>
          <w:noProof/>
          <w:lang w:val="es-PE"/>
        </w:rPr>
        <w:t>Los resultados se deben proporcionar con 6 cifras decimales.</w:t>
      </w:r>
    </w:p>
    <w:p w14:paraId="075B4DB4" w14:textId="77777777" w:rsidR="0072332E" w:rsidRPr="00D45E5D" w:rsidRDefault="00832FC5">
      <w:pPr>
        <w:pStyle w:val="EstiloPreguntas"/>
        <w:spacing w:beforeAutospacing="1" w:afterAutospacing="1"/>
        <w:divId w:val="1"/>
        <w:rPr>
          <w:noProof/>
          <w:lang w:val="es-PE"/>
        </w:rPr>
      </w:pPr>
      <w:r w:rsidRPr="00D45E5D">
        <w:rPr>
          <w:noProof/>
          <w:lang w:val="es-PE"/>
        </w:rPr>
        <w:t>Dispones de 2 horas para realizar el examen. ¡Ánimo y suerte! </w:t>
      </w:r>
    </w:p>
    <w:p w14:paraId="075B4DB5" w14:textId="77777777" w:rsidR="0072332E" w:rsidRPr="00D45E5D" w:rsidRDefault="00832FC5">
      <w:pPr>
        <w:pStyle w:val="EstiloPreguntas"/>
        <w:divId w:val="1"/>
        <w:rPr>
          <w:noProof/>
          <w:lang w:val="es-PE"/>
        </w:rPr>
        <w:sectPr w:rsidR="0072332E" w:rsidRPr="00D45E5D">
          <w:footerReference w:type="default" r:id="rId7"/>
          <w:pgSz w:w="11907" w:h="16839"/>
          <w:pgMar w:top="567" w:right="567" w:bottom="567" w:left="1134" w:header="720" w:footer="397" w:gutter="0"/>
          <w:cols w:space="720"/>
        </w:sectPr>
      </w:pPr>
      <w:r w:rsidRPr="00D45E5D">
        <w:rPr>
          <w:noProof/>
          <w:lang w:val="es-PE"/>
        </w:rPr>
        <w:br/>
      </w:r>
      <w:r w:rsidRPr="00D45E5D">
        <w:rPr>
          <w:noProof/>
          <w:lang w:val="es-PE"/>
        </w:rPr>
        <w:br/>
      </w:r>
      <w:r w:rsidRPr="00D45E5D">
        <w:rPr>
          <w:b/>
          <w:noProof/>
          <w:lang w:val="es-PE"/>
        </w:rPr>
        <w:t xml:space="preserve">1. </w:t>
      </w:r>
      <w:r w:rsidRPr="00D45E5D">
        <w:rPr>
          <w:noProof/>
          <w:lang w:val="es-PE"/>
        </w:rPr>
        <w:t xml:space="preserve">Pregunta 1 (Responder en 3 caras) </w:t>
      </w:r>
      <w:r w:rsidRPr="00D45E5D">
        <w:rPr>
          <w:noProof/>
          <w:lang w:val="es-PE"/>
        </w:rPr>
        <w:br/>
      </w:r>
      <w:r w:rsidRPr="00D45E5D">
        <w:rPr>
          <w:noProof/>
          <w:lang w:val="es-PE"/>
        </w:rPr>
        <w:br/>
      </w:r>
      <w:r w:rsidRPr="00D45E5D">
        <w:rPr>
          <w:noProof/>
          <w:lang w:val="es-PE"/>
        </w:rPr>
        <w:br/>
      </w:r>
      <w:r w:rsidRPr="00D45E5D">
        <w:rPr>
          <w:b/>
          <w:noProof/>
          <w:lang w:val="es-PE"/>
        </w:rPr>
        <w:t xml:space="preserve">2. </w:t>
      </w:r>
      <w:r w:rsidRPr="00D45E5D">
        <w:rPr>
          <w:noProof/>
          <w:lang w:val="es-PE"/>
        </w:rPr>
        <w:t xml:space="preserve">Pregunta 2 (Responder en 3 caras) </w:t>
      </w:r>
      <w:r w:rsidRPr="00D45E5D">
        <w:rPr>
          <w:noProof/>
          <w:lang w:val="es-PE"/>
        </w:rPr>
        <w:br/>
      </w:r>
      <w:r w:rsidRPr="00D45E5D">
        <w:rPr>
          <w:noProof/>
          <w:lang w:val="es-PE"/>
        </w:rPr>
        <w:br/>
      </w:r>
      <w:r w:rsidRPr="00D45E5D">
        <w:rPr>
          <w:noProof/>
          <w:lang w:val="es-PE"/>
        </w:rPr>
        <w:br/>
      </w:r>
      <w:r w:rsidRPr="00D45E5D">
        <w:rPr>
          <w:b/>
          <w:noProof/>
          <w:lang w:val="es-PE"/>
        </w:rPr>
        <w:t xml:space="preserve">3. </w:t>
      </w:r>
      <w:r w:rsidRPr="00D45E5D">
        <w:rPr>
          <w:noProof/>
          <w:lang w:val="es-PE"/>
        </w:rPr>
        <w:t xml:space="preserve">Pregunta 3 (Responder en 3 caras) </w:t>
      </w:r>
      <w:r w:rsidRPr="00D45E5D">
        <w:rPr>
          <w:noProof/>
          <w:lang w:val="es-PE"/>
        </w:rPr>
        <w:br/>
      </w:r>
    </w:p>
    <w:p w14:paraId="075B4DB6" w14:textId="77777777" w:rsidR="0072332E" w:rsidRDefault="00FA19F8">
      <w:pPr>
        <w:rPr>
          <w:noProof/>
        </w:rPr>
        <w:sectPr w:rsidR="0072332E">
          <w:headerReference w:type="even" r:id="rId8"/>
          <w:headerReference w:type="default" r:id="rId9"/>
          <w:footerReference w:type="even" r:id="rId10"/>
          <w:footerReference w:type="default" r:id="rId11"/>
          <w:headerReference w:type="first" r:id="rId12"/>
          <w:footerReference w:type="first" r:id="rId13"/>
          <w:pgSz w:w="11907" w:h="16839"/>
          <w:pgMar w:top="567" w:right="567" w:bottom="567" w:left="1134" w:header="720" w:footer="720" w:gutter="0"/>
          <w:cols w:space="720"/>
        </w:sectPr>
      </w:pPr>
      <w:r>
        <w:rPr>
          <w:noProof/>
        </w:rPr>
        <w:lastRenderedPageBreak/>
        <w:pict w14:anchorId="075B4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24.1pt;height:678pt" o:bordertopcolor="this" o:borderleftcolor="this" o:borderbottomcolor="this" o:borderrightcolor="this">
            <v:imagedata r:id="rId14" o:title=""/>
          </v:shape>
        </w:pict>
      </w:r>
    </w:p>
    <w:p w14:paraId="075B4DB7" w14:textId="11A6BE3A" w:rsidR="0072332E" w:rsidRDefault="00FA19F8">
      <w:pPr>
        <w:rPr>
          <w:noProof/>
        </w:rPr>
      </w:pPr>
      <w:r>
        <w:rPr>
          <w:noProof/>
        </w:rPr>
        <w:lastRenderedPageBreak/>
        <w:pict w14:anchorId="075B4DB9">
          <v:shape id="_x0000_i1028" type="#_x0000_t75" style="width:524.1pt;height:678pt" o:bordertopcolor="this" o:borderleftcolor="this" o:borderbottomcolor="this" o:borderrightcolor="this">
            <v:imagedata r:id="rId15" o:title=""/>
          </v:shape>
        </w:pict>
      </w:r>
    </w:p>
    <w:sectPr w:rsidR="0072332E">
      <w:pgSz w:w="11907" w:h="16839"/>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40C96" w14:textId="77777777" w:rsidR="001276AA" w:rsidRDefault="001276AA">
      <w:r>
        <w:separator/>
      </w:r>
    </w:p>
  </w:endnote>
  <w:endnote w:type="continuationSeparator" w:id="0">
    <w:p w14:paraId="7CCF64AF" w14:textId="77777777" w:rsidR="001276AA" w:rsidRDefault="00127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B4DBA" w14:textId="77777777" w:rsidR="0072332E" w:rsidRDefault="001276AA">
    <w:pPr>
      <w:pStyle w:val="EstiloPie"/>
    </w:pPr>
    <w:r>
      <w:pict w14:anchorId="075B4DC5">
        <v:rect id="_x0000_i1025" style="width:0;height:0" o:hralign="center" o:bordertopcolor="this" o:borderleftcolor="this" o:borderbottomcolor="this" o:borderrightcolor="this" o:hrstd="t" o:hr="t" fillcolor="gray" stroked="f"/>
      </w:pict>
    </w:r>
  </w:p>
  <w:p w14:paraId="075B4DBB" w14:textId="77777777" w:rsidR="0072332E" w:rsidRDefault="00832FC5">
    <w:pPr>
      <w:pStyle w:val="EstiloPie"/>
      <w:spacing w:beforeAutospacing="1" w:afterAutospacing="1"/>
    </w:pPr>
    <w:r>
      <w:t>Código de examen: 10079046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B4DBF" w14:textId="77777777" w:rsidR="0072332E" w:rsidRDefault="0072332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B4DC0" w14:textId="77777777" w:rsidR="0072332E" w:rsidRDefault="0072332E"/>
  <w:p w14:paraId="075B4DC1" w14:textId="77777777" w:rsidR="0072332E" w:rsidRDefault="001276AA">
    <w:r>
      <w:pict w14:anchorId="075B4DC6">
        <v:rect id="_x0000_i1026" style="width:0;height:0" o:hralign="center" o:bordertopcolor="this" o:borderleftcolor="this" o:borderbottomcolor="this" o:borderrightcolor="this" o:hrstd="t" o:hr="t" fillcolor="gray" stroked="f"/>
      </w:pict>
    </w:r>
  </w:p>
  <w:p w14:paraId="075B4DC2" w14:textId="77777777" w:rsidR="0072332E" w:rsidRDefault="00832FC5">
    <w:pPr>
      <w:spacing w:beforeAutospacing="1" w:afterAutospacing="1"/>
      <w:rPr>
        <w:rFonts w:ascii="Arial" w:eastAsia="Arial" w:hAnsi="Arial" w:cs="Arial"/>
        <w:color w:val="000000"/>
      </w:rPr>
    </w:pPr>
    <w:r>
      <w:rPr>
        <w:rFonts w:ascii="Arial" w:eastAsia="Arial" w:hAnsi="Arial" w:cs="Arial"/>
        <w:color w:val="000000"/>
      </w:rPr>
      <w:t>Código de examen: 10079046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B4DC4" w14:textId="77777777" w:rsidR="0072332E" w:rsidRDefault="007233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42A00" w14:textId="77777777" w:rsidR="001276AA" w:rsidRDefault="001276AA">
      <w:r>
        <w:separator/>
      </w:r>
    </w:p>
  </w:footnote>
  <w:footnote w:type="continuationSeparator" w:id="0">
    <w:p w14:paraId="25D84FFC" w14:textId="77777777" w:rsidR="001276AA" w:rsidRDefault="00127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B4DBC" w14:textId="77777777" w:rsidR="0072332E" w:rsidRDefault="007233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B4DBD" w14:textId="77777777" w:rsidR="0072332E" w:rsidRDefault="00832FC5">
    <w:proofErr w:type="spellStart"/>
    <w:r>
      <w:t>Preguntas</w:t>
    </w:r>
    <w:proofErr w:type="spellEnd"/>
  </w:p>
  <w:p w14:paraId="075B4DBE" w14:textId="77777777" w:rsidR="0072332E" w:rsidRDefault="0072332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B4DC3" w14:textId="77777777" w:rsidR="0072332E" w:rsidRDefault="007233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E94D31"/>
    <w:multiLevelType w:val="multilevel"/>
    <w:tmpl w:val="2D0A3A74"/>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54B72F17"/>
    <w:multiLevelType w:val="multilevel"/>
    <w:tmpl w:val="6D607EB0"/>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55E338AF"/>
    <w:multiLevelType w:val="multilevel"/>
    <w:tmpl w:val="A49CA40C"/>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56AC4A24"/>
    <w:multiLevelType w:val="multilevel"/>
    <w:tmpl w:val="2520A2E4"/>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750D43C3"/>
    <w:multiLevelType w:val="multilevel"/>
    <w:tmpl w:val="9E20D99A"/>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ocumentProtection w:edit="trackedChange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72332E"/>
    <w:rsid w:val="000B3C07"/>
    <w:rsid w:val="001276AA"/>
    <w:rsid w:val="00600368"/>
    <w:rsid w:val="0072332E"/>
    <w:rsid w:val="007E33BF"/>
    <w:rsid w:val="00832FC5"/>
    <w:rsid w:val="00885D05"/>
    <w:rsid w:val="00AE6C0C"/>
    <w:rsid w:val="00B26936"/>
    <w:rsid w:val="00B672D3"/>
    <w:rsid w:val="00D45E5D"/>
    <w:rsid w:val="00FA19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B4D7A"/>
  <w15:docId w15:val="{C9AADB02-24EB-4049-B7E8-E2CBB556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ireTableThStyle3878d743-1b6b-4ee4-a622-439e64f7e785">
    <w:name w:val="SpireTableThStyle3878d743-1b6b-4ee4-a622-439e64f7e785"/>
    <w:basedOn w:val="Normal"/>
    <w:qFormat/>
    <w:pPr>
      <w:jc w:val="center"/>
    </w:pPr>
    <w:rPr>
      <w:b/>
    </w:rPr>
  </w:style>
  <w:style w:type="paragraph" w:customStyle="1" w:styleId="SpireTableThStylee5c78618-8e81-4f1d-b4ff-2aab8f571b57">
    <w:name w:val="SpireTableThStylee5c78618-8e81-4f1d-b4ff-2aab8f571b57"/>
    <w:basedOn w:val="Normal"/>
    <w:qFormat/>
    <w:pPr>
      <w:jc w:val="center"/>
    </w:pPr>
    <w:rPr>
      <w:b/>
    </w:rPr>
  </w:style>
  <w:style w:type="paragraph" w:customStyle="1" w:styleId="SpireTableThStyle4bf1f249-bb10-4516-a6d2-bc735dc90f4a">
    <w:name w:val="SpireTableThStyle4bf1f249-bb10-4516-a6d2-bc735dc90f4a"/>
    <w:basedOn w:val="Normal"/>
    <w:qFormat/>
    <w:pPr>
      <w:jc w:val="center"/>
    </w:pPr>
    <w:rPr>
      <w:b/>
    </w:rPr>
  </w:style>
  <w:style w:type="paragraph" w:customStyle="1" w:styleId="SpireTableThStylef2d3305f-d404-46e5-928d-50324341cc79">
    <w:name w:val="SpireTableThStylef2d3305f-d404-46e5-928d-50324341cc79"/>
    <w:basedOn w:val="Normal"/>
    <w:qFormat/>
    <w:pPr>
      <w:jc w:val="center"/>
    </w:pPr>
    <w:rPr>
      <w:b/>
    </w:rPr>
  </w:style>
  <w:style w:type="paragraph" w:customStyle="1" w:styleId="SpireTableThStyle628a872b-347d-44c6-a00c-bfb3cdd2cf16">
    <w:name w:val="SpireTableThStyle628a872b-347d-44c6-a00c-bfb3cdd2cf16"/>
    <w:basedOn w:val="Normal"/>
    <w:qFormat/>
    <w:pPr>
      <w:jc w:val="center"/>
    </w:pPr>
    <w:rPr>
      <w:b/>
    </w:rPr>
  </w:style>
  <w:style w:type="paragraph" w:customStyle="1" w:styleId="SpireTableThStyle1c68f6d1-d8c5-4433-a272-c247a6bcb373">
    <w:name w:val="SpireTableThStyle1c68f6d1-d8c5-4433-a272-c247a6bcb373"/>
    <w:basedOn w:val="Normal"/>
    <w:qFormat/>
    <w:pPr>
      <w:jc w:val="center"/>
    </w:pPr>
    <w:rPr>
      <w:b/>
    </w:rPr>
  </w:style>
  <w:style w:type="paragraph" w:customStyle="1" w:styleId="SpireTableThStylea57f449d-f72a-410c-8d3b-e6104e29b9aa">
    <w:name w:val="SpireTableThStylea57f449d-f72a-410c-8d3b-e6104e29b9aa"/>
    <w:basedOn w:val="Normal"/>
    <w:qFormat/>
    <w:pPr>
      <w:jc w:val="center"/>
    </w:pPr>
    <w:rPr>
      <w:b/>
    </w:rPr>
  </w:style>
  <w:style w:type="paragraph" w:customStyle="1" w:styleId="SpireTableThStyle6839db6b-a953-41d4-b0a7-220eb5981e7a">
    <w:name w:val="SpireTableThStyle6839db6b-a953-41d4-b0a7-220eb5981e7a"/>
    <w:basedOn w:val="Normal"/>
    <w:qFormat/>
    <w:pPr>
      <w:jc w:val="center"/>
    </w:pPr>
    <w:rPr>
      <w:b/>
    </w:rPr>
  </w:style>
  <w:style w:type="paragraph" w:customStyle="1" w:styleId="SpireTableThStyleca19c245-d3af-49e1-bda4-509c65bc5cc2">
    <w:name w:val="SpireTableThStyleca19c245-d3af-49e1-bda4-509c65bc5cc2"/>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26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60909342">
      <w:bodyDiv w:val="1"/>
      <w:marLeft w:val="0"/>
      <w:marRight w:val="0"/>
      <w:marTop w:val="0"/>
      <w:marBottom w:val="0"/>
      <w:divBdr>
        <w:top w:val="none" w:sz="0" w:space="0" w:color="auto"/>
        <w:left w:val="none" w:sz="0" w:space="0" w:color="auto"/>
        <w:bottom w:val="none" w:sz="0" w:space="0" w:color="auto"/>
        <w:right w:val="none" w:sz="0" w:space="0" w:color="auto"/>
      </w:divBdr>
      <w:divsChild>
        <w:div w:id="482889717">
          <w:marLeft w:val="0"/>
          <w:marRight w:val="0"/>
          <w:marTop w:val="0"/>
          <w:marBottom w:val="0"/>
          <w:divBdr>
            <w:top w:val="none" w:sz="0" w:space="0" w:color="auto"/>
            <w:left w:val="none" w:sz="0" w:space="0" w:color="auto"/>
            <w:bottom w:val="none" w:sz="0" w:space="0" w:color="auto"/>
            <w:right w:val="none" w:sz="0" w:space="0" w:color="auto"/>
          </w:divBdr>
          <w:divsChild>
            <w:div w:id="1812406115">
              <w:marLeft w:val="0"/>
              <w:marRight w:val="0"/>
              <w:marTop w:val="0"/>
              <w:marBottom w:val="0"/>
              <w:divBdr>
                <w:top w:val="none" w:sz="0" w:space="0" w:color="auto"/>
                <w:left w:val="none" w:sz="0" w:space="0" w:color="auto"/>
                <w:bottom w:val="none" w:sz="0" w:space="0" w:color="auto"/>
                <w:right w:val="none" w:sz="0" w:space="0" w:color="auto"/>
              </w:divBdr>
            </w:div>
            <w:div w:id="1012995029">
              <w:marLeft w:val="0"/>
              <w:marRight w:val="0"/>
              <w:marTop w:val="0"/>
              <w:marBottom w:val="0"/>
              <w:divBdr>
                <w:top w:val="none" w:sz="0" w:space="0" w:color="auto"/>
                <w:left w:val="none" w:sz="0" w:space="0" w:color="auto"/>
                <w:bottom w:val="none" w:sz="0" w:space="0" w:color="auto"/>
                <w:right w:val="none" w:sz="0" w:space="0" w:color="auto"/>
              </w:divBdr>
            </w:div>
            <w:div w:id="1615670086">
              <w:marLeft w:val="0"/>
              <w:marRight w:val="0"/>
              <w:marTop w:val="0"/>
              <w:marBottom w:val="0"/>
              <w:divBdr>
                <w:top w:val="none" w:sz="0" w:space="0" w:color="auto"/>
                <w:left w:val="none" w:sz="0" w:space="0" w:color="auto"/>
                <w:bottom w:val="none" w:sz="0" w:space="0" w:color="auto"/>
                <w:right w:val="none" w:sz="0" w:space="0" w:color="auto"/>
              </w:divBdr>
            </w:div>
            <w:div w:id="745609921">
              <w:marLeft w:val="0"/>
              <w:marRight w:val="0"/>
              <w:marTop w:val="0"/>
              <w:marBottom w:val="0"/>
              <w:divBdr>
                <w:top w:val="none" w:sz="0" w:space="0" w:color="auto"/>
                <w:left w:val="none" w:sz="0" w:space="0" w:color="auto"/>
                <w:bottom w:val="none" w:sz="0" w:space="0" w:color="auto"/>
                <w:right w:val="none" w:sz="0" w:space="0" w:color="auto"/>
              </w:divBdr>
            </w:div>
            <w:div w:id="1933932803">
              <w:marLeft w:val="0"/>
              <w:marRight w:val="0"/>
              <w:marTop w:val="0"/>
              <w:marBottom w:val="0"/>
              <w:divBdr>
                <w:top w:val="none" w:sz="0" w:space="0" w:color="auto"/>
                <w:left w:val="none" w:sz="0" w:space="0" w:color="auto"/>
                <w:bottom w:val="none" w:sz="0" w:space="0" w:color="auto"/>
                <w:right w:val="none" w:sz="0" w:space="0" w:color="auto"/>
              </w:divBdr>
            </w:div>
            <w:div w:id="384181130">
              <w:marLeft w:val="0"/>
              <w:marRight w:val="0"/>
              <w:marTop w:val="0"/>
              <w:marBottom w:val="0"/>
              <w:divBdr>
                <w:top w:val="none" w:sz="0" w:space="0" w:color="auto"/>
                <w:left w:val="none" w:sz="0" w:space="0" w:color="auto"/>
                <w:bottom w:val="none" w:sz="0" w:space="0" w:color="auto"/>
                <w:right w:val="none" w:sz="0" w:space="0" w:color="auto"/>
              </w:divBdr>
            </w:div>
            <w:div w:id="1942645599">
              <w:marLeft w:val="0"/>
              <w:marRight w:val="0"/>
              <w:marTop w:val="0"/>
              <w:marBottom w:val="0"/>
              <w:divBdr>
                <w:top w:val="none" w:sz="0" w:space="0" w:color="auto"/>
                <w:left w:val="none" w:sz="0" w:space="0" w:color="auto"/>
                <w:bottom w:val="none" w:sz="0" w:space="0" w:color="auto"/>
                <w:right w:val="none" w:sz="0" w:space="0" w:color="auto"/>
              </w:divBdr>
            </w:div>
            <w:div w:id="1085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9714">
      <w:bodyDiv w:val="1"/>
      <w:marLeft w:val="0"/>
      <w:marRight w:val="0"/>
      <w:marTop w:val="0"/>
      <w:marBottom w:val="0"/>
      <w:divBdr>
        <w:top w:val="none" w:sz="0" w:space="0" w:color="auto"/>
        <w:left w:val="none" w:sz="0" w:space="0" w:color="auto"/>
        <w:bottom w:val="none" w:sz="0" w:space="0" w:color="auto"/>
        <w:right w:val="none" w:sz="0" w:space="0" w:color="auto"/>
      </w:divBdr>
      <w:divsChild>
        <w:div w:id="1575818842">
          <w:marLeft w:val="0"/>
          <w:marRight w:val="0"/>
          <w:marTop w:val="0"/>
          <w:marBottom w:val="0"/>
          <w:divBdr>
            <w:top w:val="none" w:sz="0" w:space="0" w:color="auto"/>
            <w:left w:val="none" w:sz="0" w:space="0" w:color="auto"/>
            <w:bottom w:val="none" w:sz="0" w:space="0" w:color="auto"/>
            <w:right w:val="none" w:sz="0" w:space="0" w:color="auto"/>
          </w:divBdr>
          <w:divsChild>
            <w:div w:id="758134230">
              <w:marLeft w:val="0"/>
              <w:marRight w:val="0"/>
              <w:marTop w:val="0"/>
              <w:marBottom w:val="0"/>
              <w:divBdr>
                <w:top w:val="none" w:sz="0" w:space="0" w:color="auto"/>
                <w:left w:val="none" w:sz="0" w:space="0" w:color="auto"/>
                <w:bottom w:val="none" w:sz="0" w:space="0" w:color="auto"/>
                <w:right w:val="none" w:sz="0" w:space="0" w:color="auto"/>
              </w:divBdr>
            </w:div>
            <w:div w:id="1909419065">
              <w:marLeft w:val="0"/>
              <w:marRight w:val="0"/>
              <w:marTop w:val="0"/>
              <w:marBottom w:val="0"/>
              <w:divBdr>
                <w:top w:val="none" w:sz="0" w:space="0" w:color="auto"/>
                <w:left w:val="none" w:sz="0" w:space="0" w:color="auto"/>
                <w:bottom w:val="none" w:sz="0" w:space="0" w:color="auto"/>
                <w:right w:val="none" w:sz="0" w:space="0" w:color="auto"/>
              </w:divBdr>
            </w:div>
            <w:div w:id="2014256201">
              <w:marLeft w:val="0"/>
              <w:marRight w:val="0"/>
              <w:marTop w:val="0"/>
              <w:marBottom w:val="0"/>
              <w:divBdr>
                <w:top w:val="none" w:sz="0" w:space="0" w:color="auto"/>
                <w:left w:val="none" w:sz="0" w:space="0" w:color="auto"/>
                <w:bottom w:val="none" w:sz="0" w:space="0" w:color="auto"/>
                <w:right w:val="none" w:sz="0" w:space="0" w:color="auto"/>
              </w:divBdr>
            </w:div>
            <w:div w:id="788091528">
              <w:marLeft w:val="0"/>
              <w:marRight w:val="0"/>
              <w:marTop w:val="0"/>
              <w:marBottom w:val="0"/>
              <w:divBdr>
                <w:top w:val="none" w:sz="0" w:space="0" w:color="auto"/>
                <w:left w:val="none" w:sz="0" w:space="0" w:color="auto"/>
                <w:bottom w:val="none" w:sz="0" w:space="0" w:color="auto"/>
                <w:right w:val="none" w:sz="0" w:space="0" w:color="auto"/>
              </w:divBdr>
            </w:div>
            <w:div w:id="1229026682">
              <w:marLeft w:val="0"/>
              <w:marRight w:val="0"/>
              <w:marTop w:val="0"/>
              <w:marBottom w:val="0"/>
              <w:divBdr>
                <w:top w:val="none" w:sz="0" w:space="0" w:color="auto"/>
                <w:left w:val="none" w:sz="0" w:space="0" w:color="auto"/>
                <w:bottom w:val="none" w:sz="0" w:space="0" w:color="auto"/>
                <w:right w:val="none" w:sz="0" w:space="0" w:color="auto"/>
              </w:divBdr>
            </w:div>
            <w:div w:id="1831174084">
              <w:marLeft w:val="0"/>
              <w:marRight w:val="0"/>
              <w:marTop w:val="0"/>
              <w:marBottom w:val="0"/>
              <w:divBdr>
                <w:top w:val="none" w:sz="0" w:space="0" w:color="auto"/>
                <w:left w:val="none" w:sz="0" w:space="0" w:color="auto"/>
                <w:bottom w:val="none" w:sz="0" w:space="0" w:color="auto"/>
                <w:right w:val="none" w:sz="0" w:space="0" w:color="auto"/>
              </w:divBdr>
            </w:div>
            <w:div w:id="739138823">
              <w:marLeft w:val="0"/>
              <w:marRight w:val="0"/>
              <w:marTop w:val="0"/>
              <w:marBottom w:val="0"/>
              <w:divBdr>
                <w:top w:val="none" w:sz="0" w:space="0" w:color="auto"/>
                <w:left w:val="none" w:sz="0" w:space="0" w:color="auto"/>
                <w:bottom w:val="none" w:sz="0" w:space="0" w:color="auto"/>
                <w:right w:val="none" w:sz="0" w:space="0" w:color="auto"/>
              </w:divBdr>
            </w:div>
            <w:div w:id="1919361107">
              <w:marLeft w:val="0"/>
              <w:marRight w:val="0"/>
              <w:marTop w:val="0"/>
              <w:marBottom w:val="0"/>
              <w:divBdr>
                <w:top w:val="none" w:sz="0" w:space="0" w:color="auto"/>
                <w:left w:val="none" w:sz="0" w:space="0" w:color="auto"/>
                <w:bottom w:val="none" w:sz="0" w:space="0" w:color="auto"/>
                <w:right w:val="none" w:sz="0" w:space="0" w:color="auto"/>
              </w:divBdr>
            </w:div>
            <w:div w:id="646933751">
              <w:marLeft w:val="0"/>
              <w:marRight w:val="0"/>
              <w:marTop w:val="0"/>
              <w:marBottom w:val="0"/>
              <w:divBdr>
                <w:top w:val="none" w:sz="0" w:space="0" w:color="auto"/>
                <w:left w:val="none" w:sz="0" w:space="0" w:color="auto"/>
                <w:bottom w:val="none" w:sz="0" w:space="0" w:color="auto"/>
                <w:right w:val="none" w:sz="0" w:space="0" w:color="auto"/>
              </w:divBdr>
            </w:div>
            <w:div w:id="2059087264">
              <w:marLeft w:val="0"/>
              <w:marRight w:val="0"/>
              <w:marTop w:val="0"/>
              <w:marBottom w:val="0"/>
              <w:divBdr>
                <w:top w:val="none" w:sz="0" w:space="0" w:color="auto"/>
                <w:left w:val="none" w:sz="0" w:space="0" w:color="auto"/>
                <w:bottom w:val="none" w:sz="0" w:space="0" w:color="auto"/>
                <w:right w:val="none" w:sz="0" w:space="0" w:color="auto"/>
              </w:divBdr>
            </w:div>
            <w:div w:id="17255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162">
      <w:bodyDiv w:val="1"/>
      <w:marLeft w:val="0"/>
      <w:marRight w:val="0"/>
      <w:marTop w:val="0"/>
      <w:marBottom w:val="0"/>
      <w:divBdr>
        <w:top w:val="none" w:sz="0" w:space="0" w:color="auto"/>
        <w:left w:val="none" w:sz="0" w:space="0" w:color="auto"/>
        <w:bottom w:val="none" w:sz="0" w:space="0" w:color="auto"/>
        <w:right w:val="none" w:sz="0" w:space="0" w:color="auto"/>
      </w:divBdr>
      <w:divsChild>
        <w:div w:id="67045674">
          <w:marLeft w:val="0"/>
          <w:marRight w:val="0"/>
          <w:marTop w:val="0"/>
          <w:marBottom w:val="0"/>
          <w:divBdr>
            <w:top w:val="none" w:sz="0" w:space="0" w:color="auto"/>
            <w:left w:val="none" w:sz="0" w:space="0" w:color="auto"/>
            <w:bottom w:val="none" w:sz="0" w:space="0" w:color="auto"/>
            <w:right w:val="none" w:sz="0" w:space="0" w:color="auto"/>
          </w:divBdr>
          <w:divsChild>
            <w:div w:id="727187630">
              <w:marLeft w:val="0"/>
              <w:marRight w:val="0"/>
              <w:marTop w:val="0"/>
              <w:marBottom w:val="0"/>
              <w:divBdr>
                <w:top w:val="none" w:sz="0" w:space="0" w:color="auto"/>
                <w:left w:val="none" w:sz="0" w:space="0" w:color="auto"/>
                <w:bottom w:val="none" w:sz="0" w:space="0" w:color="auto"/>
                <w:right w:val="none" w:sz="0" w:space="0" w:color="auto"/>
              </w:divBdr>
            </w:div>
            <w:div w:id="144668105">
              <w:marLeft w:val="0"/>
              <w:marRight w:val="0"/>
              <w:marTop w:val="0"/>
              <w:marBottom w:val="0"/>
              <w:divBdr>
                <w:top w:val="none" w:sz="0" w:space="0" w:color="auto"/>
                <w:left w:val="none" w:sz="0" w:space="0" w:color="auto"/>
                <w:bottom w:val="none" w:sz="0" w:space="0" w:color="auto"/>
                <w:right w:val="none" w:sz="0" w:space="0" w:color="auto"/>
              </w:divBdr>
            </w:div>
            <w:div w:id="13354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2613">
      <w:bodyDiv w:val="1"/>
      <w:marLeft w:val="0"/>
      <w:marRight w:val="0"/>
      <w:marTop w:val="0"/>
      <w:marBottom w:val="0"/>
      <w:divBdr>
        <w:top w:val="none" w:sz="0" w:space="0" w:color="auto"/>
        <w:left w:val="none" w:sz="0" w:space="0" w:color="auto"/>
        <w:bottom w:val="none" w:sz="0" w:space="0" w:color="auto"/>
        <w:right w:val="none" w:sz="0" w:space="0" w:color="auto"/>
      </w:divBdr>
      <w:divsChild>
        <w:div w:id="1849327236">
          <w:marLeft w:val="0"/>
          <w:marRight w:val="0"/>
          <w:marTop w:val="0"/>
          <w:marBottom w:val="0"/>
          <w:divBdr>
            <w:top w:val="none" w:sz="0" w:space="0" w:color="auto"/>
            <w:left w:val="none" w:sz="0" w:space="0" w:color="auto"/>
            <w:bottom w:val="none" w:sz="0" w:space="0" w:color="auto"/>
            <w:right w:val="none" w:sz="0" w:space="0" w:color="auto"/>
          </w:divBdr>
          <w:divsChild>
            <w:div w:id="20828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8387">
      <w:marLeft w:val="0"/>
      <w:marRight w:val="0"/>
      <w:marTop w:val="-20"/>
      <w:marBottom w:val="-2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 - Lizardo Enrique MAMANI SANCHEZ</cp:lastModifiedBy>
  <cp:revision>4</cp:revision>
  <dcterms:created xsi:type="dcterms:W3CDTF">2022-02-14T11:56:00Z</dcterms:created>
  <dcterms:modified xsi:type="dcterms:W3CDTF">2022-03-24T17:40:00Z</dcterms:modified>
</cp:coreProperties>
</file>