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011D22" w:rsidP="001B2EC7">
      <w:pPr>
        <w:pStyle w:val="a3"/>
        <w:numPr>
          <w:ilvl w:val="0"/>
          <w:numId w:val="1"/>
        </w:numPr>
        <w:ind w:firstLineChars="0"/>
      </w:pPr>
      <w:r>
        <w:t>重</w:t>
      </w:r>
      <w:proofErr w:type="gramStart"/>
      <w:r>
        <w:t>启电脑</w:t>
      </w:r>
      <w:proofErr w:type="gramEnd"/>
      <w:r>
        <w:t>后</w:t>
      </w:r>
      <w:r>
        <w:rPr>
          <w:rFonts w:hint="eastAsia"/>
        </w:rPr>
        <w:t>，</w:t>
      </w:r>
      <w:r>
        <w:t>更新版本后</w:t>
      </w:r>
      <w:r>
        <w:rPr>
          <w:rFonts w:hint="eastAsia"/>
        </w:rPr>
        <w:t>，</w:t>
      </w:r>
      <w:r>
        <w:t>出现异常</w:t>
      </w:r>
      <w:r>
        <w:rPr>
          <w:rFonts w:hint="eastAsia"/>
        </w:rPr>
        <w:t>。</w:t>
      </w:r>
    </w:p>
    <w:p w:rsidR="001B2EC7" w:rsidRPr="001B2EC7" w:rsidRDefault="001B2EC7" w:rsidP="001B2EC7">
      <w:pPr>
        <w:pStyle w:val="a3"/>
        <w:ind w:left="420" w:firstLineChars="0" w:firstLine="0"/>
        <w:rPr>
          <w:rFonts w:asciiTheme="minorEastAsia" w:hAnsiTheme="minorEastAsia" w:cs="Microsoft YaHei UI"/>
          <w:color w:val="000000"/>
          <w:kern w:val="0"/>
          <w:sz w:val="18"/>
          <w:szCs w:val="18"/>
        </w:rPr>
      </w:pPr>
      <w:r w:rsidRPr="001B2EC7">
        <w:rPr>
          <w:rFonts w:asciiTheme="minorEastAsia" w:hAnsiTheme="minorEastAsia" w:cs="Microsoft YaHei UI"/>
          <w:color w:val="000000"/>
          <w:kern w:val="0"/>
          <w:sz w:val="18"/>
          <w:szCs w:val="18"/>
        </w:rPr>
        <w:t>Containers feature is not enabled.</w:t>
      </w:r>
    </w:p>
    <w:p w:rsidR="001B2EC7" w:rsidRPr="001B2EC7" w:rsidRDefault="001B2EC7" w:rsidP="001B2EC7">
      <w:pPr>
        <w:pStyle w:val="a3"/>
        <w:ind w:left="420" w:firstLineChars="0" w:firstLine="0"/>
        <w:rPr>
          <w:rFonts w:asciiTheme="minorEastAsia" w:hAnsiTheme="minorEastAsia" w:cs="Microsoft YaHei UI"/>
          <w:color w:val="000000"/>
          <w:kern w:val="0"/>
          <w:sz w:val="18"/>
          <w:szCs w:val="18"/>
        </w:rPr>
      </w:pPr>
      <w:r w:rsidRPr="001B2EC7">
        <w:rPr>
          <w:rFonts w:asciiTheme="minorEastAsia" w:hAnsiTheme="minorEastAsia" w:cs="Microsoft YaHei UI"/>
          <w:color w:val="000000"/>
          <w:kern w:val="0"/>
          <w:sz w:val="18"/>
          <w:szCs w:val="18"/>
        </w:rPr>
        <w:t xml:space="preserve">Do you want to enable it for </w:t>
      </w:r>
      <w:proofErr w:type="spellStart"/>
      <w:r w:rsidRPr="001B2EC7">
        <w:rPr>
          <w:rFonts w:asciiTheme="minorEastAsia" w:hAnsiTheme="minorEastAsia" w:cs="Microsoft YaHei UI"/>
          <w:color w:val="000000"/>
          <w:kern w:val="0"/>
          <w:sz w:val="18"/>
          <w:szCs w:val="18"/>
        </w:rPr>
        <w:t>Docker</w:t>
      </w:r>
      <w:proofErr w:type="spellEnd"/>
      <w:r w:rsidRPr="001B2EC7">
        <w:rPr>
          <w:rFonts w:asciiTheme="minorEastAsia" w:hAnsiTheme="minorEastAsia" w:cs="Microsoft YaHei UI"/>
          <w:color w:val="000000"/>
          <w:kern w:val="0"/>
          <w:sz w:val="18"/>
          <w:szCs w:val="18"/>
        </w:rPr>
        <w:t xml:space="preserve"> to be able to work properly?</w:t>
      </w:r>
    </w:p>
    <w:p w:rsidR="001B2EC7" w:rsidRPr="001B2EC7" w:rsidRDefault="001B2EC7" w:rsidP="001B2EC7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Microsoft YaHei UI"/>
          <w:color w:val="000000"/>
          <w:kern w:val="0"/>
          <w:sz w:val="18"/>
          <w:szCs w:val="18"/>
        </w:rPr>
      </w:pPr>
      <w:r w:rsidRPr="001B2EC7">
        <w:rPr>
          <w:rFonts w:asciiTheme="minorEastAsia" w:hAnsiTheme="minorEastAsia" w:cs="Microsoft YaHei UI"/>
          <w:color w:val="000000"/>
          <w:kern w:val="0"/>
          <w:sz w:val="18"/>
          <w:szCs w:val="18"/>
        </w:rPr>
        <w:t>Your computer will restart automatically.</w:t>
      </w:r>
    </w:p>
    <w:p w:rsidR="001B2EC7" w:rsidRPr="001B2EC7" w:rsidRDefault="001B2EC7" w:rsidP="001B2EC7">
      <w:pPr>
        <w:pStyle w:val="a3"/>
        <w:ind w:left="420" w:firstLineChars="0" w:firstLine="0"/>
      </w:pPr>
    </w:p>
    <w:p w:rsidR="001B2EC7" w:rsidRDefault="001B2EC7" w:rsidP="001B2EC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9FC2B16" wp14:editId="53F6030A">
            <wp:extent cx="5274310" cy="1924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C7" w:rsidRDefault="001B2EC7" w:rsidP="001B2EC7">
      <w:pPr>
        <w:ind w:firstLineChars="200" w:firstLine="420"/>
      </w:pPr>
      <w:r>
        <w:t>翻译后的意思是</w:t>
      </w:r>
      <w:r>
        <w:rPr>
          <w:rFonts w:hint="eastAsia"/>
        </w:rPr>
        <w:t>：未启用容器功能。你想让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能够正常工作吗？计算机将自动重新启动。</w:t>
      </w:r>
    </w:p>
    <w:p w:rsidR="001B2EC7" w:rsidRDefault="001B2EC7" w:rsidP="001B2EC7">
      <w:pPr>
        <w:pStyle w:val="a3"/>
        <w:ind w:left="420"/>
      </w:pPr>
    </w:p>
    <w:p w:rsidR="001B2EC7" w:rsidRDefault="00F07F39" w:rsidP="00F07F39">
      <w:pPr>
        <w:pStyle w:val="a3"/>
        <w:numPr>
          <w:ilvl w:val="0"/>
          <w:numId w:val="1"/>
        </w:numPr>
        <w:ind w:firstLineChars="0"/>
      </w:pPr>
      <w:r w:rsidRPr="00F07F39">
        <w:t>Service is not running</w:t>
      </w:r>
    </w:p>
    <w:p w:rsidR="00F07F39" w:rsidRDefault="00F07F39" w:rsidP="00F07F39">
      <w:pPr>
        <w:pStyle w:val="a3"/>
        <w:ind w:left="420" w:firstLineChars="0" w:firstLine="0"/>
      </w:pPr>
      <w:proofErr w:type="spellStart"/>
      <w:r w:rsidRPr="00F07F39">
        <w:t>Docker</w:t>
      </w:r>
      <w:proofErr w:type="spellEnd"/>
      <w:r w:rsidRPr="00F07F39">
        <w:t xml:space="preserve"> Desktop service is not running, would you like to start it? Windows will ask you for elevated access.</w:t>
      </w:r>
    </w:p>
    <w:p w:rsidR="00F07F39" w:rsidRDefault="00F07F39" w:rsidP="00F07F3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2491C58" wp14:editId="637690C0">
            <wp:extent cx="5274310" cy="1918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13" w:rsidRDefault="00943013" w:rsidP="00F07F39">
      <w:pPr>
        <w:pStyle w:val="a3"/>
        <w:ind w:left="420" w:firstLineChars="0" w:firstLine="0"/>
      </w:pPr>
      <w:r>
        <w:t>翻译</w:t>
      </w:r>
      <w:r>
        <w:rPr>
          <w:rFonts w:hint="eastAsia"/>
        </w:rPr>
        <w:t>：</w:t>
      </w:r>
      <w:r w:rsidRPr="00943013">
        <w:rPr>
          <w:rFonts w:hint="eastAsia"/>
        </w:rPr>
        <w:t>服务未运行</w:t>
      </w:r>
      <w:r>
        <w:rPr>
          <w:rFonts w:hint="eastAsia"/>
        </w:rPr>
        <w:t>。</w:t>
      </w:r>
      <w:proofErr w:type="spellStart"/>
      <w:r w:rsidRPr="00943013">
        <w:rPr>
          <w:rFonts w:hint="eastAsia"/>
        </w:rPr>
        <w:t>Docker</w:t>
      </w:r>
      <w:proofErr w:type="spellEnd"/>
      <w:r w:rsidRPr="00943013">
        <w:rPr>
          <w:rFonts w:hint="eastAsia"/>
        </w:rPr>
        <w:t>桌面服务没有运行，是否启动？</w:t>
      </w:r>
      <w:r w:rsidRPr="00943013">
        <w:rPr>
          <w:rFonts w:hint="eastAsia"/>
        </w:rPr>
        <w:t>Windows</w:t>
      </w:r>
      <w:r w:rsidRPr="00943013">
        <w:rPr>
          <w:rFonts w:hint="eastAsia"/>
        </w:rPr>
        <w:t>将要求您提升访问权限。</w:t>
      </w:r>
    </w:p>
    <w:p w:rsidR="000D7AA0" w:rsidRDefault="000D7AA0" w:rsidP="00A314A5">
      <w:pPr>
        <w:pStyle w:val="a3"/>
        <w:ind w:left="420" w:firstLineChars="0" w:firstLine="0"/>
        <w:rPr>
          <w:rFonts w:hint="eastAsia"/>
        </w:rPr>
      </w:pPr>
    </w:p>
    <w:p w:rsidR="00456391" w:rsidRDefault="00456391" w:rsidP="00BD6E8E">
      <w:pPr>
        <w:pStyle w:val="a3"/>
        <w:numPr>
          <w:ilvl w:val="0"/>
          <w:numId w:val="1"/>
        </w:numPr>
        <w:ind w:firstLineChars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t>报错</w:t>
      </w:r>
    </w:p>
    <w:p w:rsidR="00456391" w:rsidRDefault="00456391" w:rsidP="00456391">
      <w:pPr>
        <w:pStyle w:val="a3"/>
        <w:ind w:left="420" w:firstLineChars="0" w:firstLine="0"/>
      </w:pPr>
      <w:proofErr w:type="gramStart"/>
      <w:r w:rsidRPr="00456391">
        <w:t>error</w:t>
      </w:r>
      <w:proofErr w:type="gramEnd"/>
      <w:r w:rsidRPr="00456391">
        <w:t xml:space="preserve"> during connect: Get http://%2F%2F.%2Fpipe%2Fdocker_engine/v1.39/containers/json: open //./pipe/</w:t>
      </w:r>
      <w:proofErr w:type="spellStart"/>
      <w:r w:rsidRPr="00456391">
        <w:t>docker_engine</w:t>
      </w:r>
      <w:proofErr w:type="spellEnd"/>
      <w:r w:rsidRPr="00456391">
        <w:t xml:space="preserve">: The system cannot find the file specified. In the default daemon configuration on Windows, the </w:t>
      </w:r>
      <w:proofErr w:type="spellStart"/>
      <w:r w:rsidRPr="00456391">
        <w:t>docker</w:t>
      </w:r>
      <w:proofErr w:type="spellEnd"/>
      <w:r w:rsidRPr="00456391">
        <w:t xml:space="preserve"> client must be run elevated to connect. This error may also indicate that the </w:t>
      </w:r>
      <w:proofErr w:type="spellStart"/>
      <w:r w:rsidRPr="00456391">
        <w:t>docker</w:t>
      </w:r>
      <w:proofErr w:type="spellEnd"/>
      <w:r w:rsidRPr="00456391">
        <w:t xml:space="preserve"> daemon is not running.</w:t>
      </w:r>
    </w:p>
    <w:p w:rsidR="00B3420B" w:rsidRDefault="00B3420B" w:rsidP="0045639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809F4FD" wp14:editId="0B553E5B">
            <wp:extent cx="5274310" cy="720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8E" w:rsidRDefault="00B97CCD" w:rsidP="00BD6E8E">
      <w:pPr>
        <w:pStyle w:val="a3"/>
        <w:ind w:left="420" w:firstLineChars="0" w:firstLine="0"/>
        <w:rPr>
          <w:noProof/>
        </w:rPr>
      </w:pPr>
      <w:r>
        <w:rPr>
          <w:noProof/>
        </w:rPr>
        <w:t>解决方案</w:t>
      </w:r>
      <w:r>
        <w:rPr>
          <w:rFonts w:hint="eastAsia"/>
          <w:noProof/>
        </w:rPr>
        <w:t>：</w:t>
      </w:r>
      <w:r>
        <w:rPr>
          <w:noProof/>
        </w:rPr>
        <w:t>看看有没有</w:t>
      </w:r>
      <w:r>
        <w:rPr>
          <w:rFonts w:hint="eastAsia"/>
          <w:noProof/>
        </w:rPr>
        <w:t>镜像</w:t>
      </w:r>
      <w:r>
        <w:rPr>
          <w:noProof/>
        </w:rPr>
        <w:t>加速</w:t>
      </w:r>
    </w:p>
    <w:p w:rsidR="00A314A5" w:rsidRDefault="00047DF1" w:rsidP="00047D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-v</w:t>
      </w:r>
      <w:r>
        <w:t>命令本地文件与容器文件挂载失败</w:t>
      </w:r>
      <w:r>
        <w:rPr>
          <w:rFonts w:hint="eastAsia"/>
        </w:rPr>
        <w:t>。</w:t>
      </w:r>
    </w:p>
    <w:p w:rsidR="0068646D" w:rsidRDefault="0068646D" w:rsidP="00047DF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575A231" wp14:editId="7EE4EAC2">
            <wp:extent cx="5274310" cy="439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DF1" w:rsidRDefault="00B26F46" w:rsidP="00047DF1">
      <w:pPr>
        <w:pStyle w:val="a3"/>
        <w:ind w:left="420" w:firstLineChars="0" w:firstLine="0"/>
      </w:pPr>
      <w:r>
        <w:t>解决方法</w:t>
      </w:r>
      <w:r>
        <w:rPr>
          <w:rFonts w:hint="eastAsia"/>
        </w:rPr>
        <w:t>：</w:t>
      </w:r>
    </w:p>
    <w:p w:rsidR="00B26F46" w:rsidRDefault="00B26F46" w:rsidP="00B26F46">
      <w:pPr>
        <w:pStyle w:val="a3"/>
        <w:numPr>
          <w:ilvl w:val="0"/>
          <w:numId w:val="2"/>
        </w:numPr>
        <w:ind w:firstLineChars="0"/>
      </w:pPr>
      <w:r w:rsidRPr="00B26F46">
        <w:rPr>
          <w:rFonts w:hint="eastAsia"/>
        </w:rPr>
        <w:t>先在</w:t>
      </w:r>
      <w:r w:rsidRPr="00B26F46">
        <w:rPr>
          <w:rFonts w:hint="eastAsia"/>
        </w:rPr>
        <w:t>settings</w:t>
      </w:r>
      <w:r w:rsidRPr="00B26F46">
        <w:rPr>
          <w:rFonts w:hint="eastAsia"/>
        </w:rPr>
        <w:t>中设置</w:t>
      </w:r>
    </w:p>
    <w:p w:rsidR="008965A8" w:rsidRDefault="008965A8" w:rsidP="008965A8">
      <w:pPr>
        <w:pStyle w:val="a3"/>
        <w:ind w:left="780" w:firstLineChars="0" w:firstLine="0"/>
        <w:rPr>
          <w:rFonts w:hint="eastAsia"/>
        </w:rPr>
      </w:pPr>
      <w:r>
        <w:t>如下，</w:t>
      </w:r>
      <w:proofErr w:type="gramStart"/>
      <w:r>
        <w:t>勾选</w:t>
      </w:r>
      <w:proofErr w:type="gramEnd"/>
      <w:r>
        <w:rPr>
          <w:rFonts w:hint="eastAsia"/>
        </w:rPr>
        <w:t>D</w:t>
      </w:r>
      <w:r>
        <w:t>盘，然后</w:t>
      </w:r>
      <w:r>
        <w:t>apply</w:t>
      </w:r>
      <w:r>
        <w:t>，中间会让你输密码，输完之后</w:t>
      </w:r>
      <w:proofErr w:type="spellStart"/>
      <w:r>
        <w:t>docker</w:t>
      </w:r>
      <w:proofErr w:type="spellEnd"/>
      <w:r>
        <w:t>会</w:t>
      </w:r>
      <w:r>
        <w:t>restart</w:t>
      </w:r>
      <w:r>
        <w:t>。</w:t>
      </w:r>
    </w:p>
    <w:p w:rsidR="00B26F46" w:rsidRDefault="00B26F46" w:rsidP="00B26F4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2C0F9A" wp14:editId="3BC61E6E">
            <wp:extent cx="5274310" cy="3576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FE" w:rsidRDefault="007D07FE" w:rsidP="00D92ED4">
      <w:pPr>
        <w:pStyle w:val="a3"/>
        <w:numPr>
          <w:ilvl w:val="0"/>
          <w:numId w:val="2"/>
        </w:numPr>
        <w:ind w:firstLineChars="0"/>
      </w:pPr>
      <w:r w:rsidRPr="007D07FE">
        <w:rPr>
          <w:rFonts w:hint="eastAsia"/>
        </w:rPr>
        <w:t>在</w:t>
      </w:r>
      <w:proofErr w:type="spellStart"/>
      <w:r w:rsidRPr="007D07FE">
        <w:rPr>
          <w:rFonts w:hint="eastAsia"/>
        </w:rPr>
        <w:t>cmd</w:t>
      </w:r>
      <w:proofErr w:type="spellEnd"/>
      <w:r w:rsidRPr="007D07FE">
        <w:rPr>
          <w:rFonts w:hint="eastAsia"/>
        </w:rPr>
        <w:t>命令行中输入</w:t>
      </w:r>
    </w:p>
    <w:p w:rsidR="00E636CA" w:rsidRDefault="00E636CA" w:rsidP="00E636CA">
      <w:pPr>
        <w:pStyle w:val="a3"/>
        <w:ind w:left="780"/>
      </w:pPr>
      <w:proofErr w:type="spellStart"/>
      <w:proofErr w:type="gramStart"/>
      <w:r>
        <w:t>docker</w:t>
      </w:r>
      <w:proofErr w:type="spellEnd"/>
      <w:proofErr w:type="gramEnd"/>
      <w:r>
        <w:t xml:space="preserve"> run -v f:/docker:/data ubuntu:14.04 </w:t>
      </w:r>
      <w:proofErr w:type="spellStart"/>
      <w:r>
        <w:t>ls</w:t>
      </w:r>
      <w:proofErr w:type="spellEnd"/>
      <w:r>
        <w:t xml:space="preserve"> /data</w:t>
      </w:r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注意，这里的</w:t>
      </w:r>
      <w:r>
        <w:rPr>
          <w:rFonts w:hint="eastAsia"/>
        </w:rPr>
        <w:t>ubuntu:14.04</w:t>
      </w:r>
      <w:r>
        <w:rPr>
          <w:rFonts w:hint="eastAsia"/>
        </w:rPr>
        <w:t>是</w:t>
      </w:r>
      <w:r>
        <w:rPr>
          <w:rFonts w:hint="eastAsia"/>
        </w:rPr>
        <w:t>image</w:t>
      </w:r>
      <w:r>
        <w:rPr>
          <w:rFonts w:hint="eastAsia"/>
        </w:rPr>
        <w:t>镜像的名字，不能是</w:t>
      </w:r>
      <w:r>
        <w:rPr>
          <w:rFonts w:hint="eastAsia"/>
        </w:rPr>
        <w:t>container</w:t>
      </w:r>
      <w:r>
        <w:rPr>
          <w:rFonts w:hint="eastAsia"/>
        </w:rPr>
        <w:t>容器，只能是</w:t>
      </w:r>
      <w:r>
        <w:rPr>
          <w:rFonts w:hint="eastAsia"/>
        </w:rPr>
        <w:t>image</w:t>
      </w:r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且，我要共享的是</w:t>
      </w:r>
      <w:r>
        <w:rPr>
          <w:rFonts w:hint="eastAsia"/>
        </w:rPr>
        <w:t xml:space="preserve"> f:/docker </w:t>
      </w:r>
      <w:r>
        <w:rPr>
          <w:rFonts w:hint="eastAsia"/>
        </w:rPr>
        <w:t>文件夹，但是必须在这个命令中加后缀</w:t>
      </w:r>
      <w:r>
        <w:rPr>
          <w:rFonts w:hint="eastAsia"/>
        </w:rPr>
        <w:t xml:space="preserve"> :/data</w:t>
      </w:r>
    </w:p>
    <w:p w:rsidR="00E636CA" w:rsidRDefault="00E636CA" w:rsidP="00E636CA">
      <w:pPr>
        <w:pStyle w:val="a3"/>
        <w:ind w:left="780"/>
      </w:pPr>
    </w:p>
    <w:p w:rsidR="00E636CA" w:rsidRDefault="00E636CA" w:rsidP="00E636CA">
      <w:pPr>
        <w:pStyle w:val="a3"/>
        <w:ind w:left="780"/>
      </w:pPr>
      <w:proofErr w:type="spellStart"/>
      <w:proofErr w:type="gramStart"/>
      <w:r>
        <w:t>docker</w:t>
      </w:r>
      <w:proofErr w:type="spellEnd"/>
      <w:proofErr w:type="gramEnd"/>
      <w:r>
        <w:t xml:space="preserve"> run -it -v f:/docker:/data ubuntu:14.04 /bin/bash</w:t>
      </w:r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新建一个容器，由于我忘记</w:t>
      </w:r>
      <w:r>
        <w:rPr>
          <w:rFonts w:hint="eastAsia"/>
        </w:rPr>
        <w:t xml:space="preserve">--name </w:t>
      </w:r>
      <w:r>
        <w:rPr>
          <w:rFonts w:hint="eastAsia"/>
        </w:rPr>
        <w:t>命名参数了，所以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随意取了个名字：</w:t>
      </w:r>
      <w:proofErr w:type="spellStart"/>
      <w:r>
        <w:rPr>
          <w:rFonts w:hint="eastAsia"/>
        </w:rPr>
        <w:t>thirsty_austin</w:t>
      </w:r>
      <w:proofErr w:type="spellEnd"/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输入这个命令后，会进入终端，这时候就会看到</w:t>
      </w:r>
      <w:r>
        <w:rPr>
          <w:rFonts w:hint="eastAsia"/>
        </w:rPr>
        <w:t>data</w:t>
      </w:r>
      <w:r>
        <w:rPr>
          <w:rFonts w:hint="eastAsia"/>
        </w:rPr>
        <w:t>文件夹</w:t>
      </w:r>
    </w:p>
    <w:p w:rsidR="00E636CA" w:rsidRDefault="00E636CA" w:rsidP="00E636CA">
      <w:pPr>
        <w:pStyle w:val="a3"/>
        <w:ind w:left="780"/>
      </w:pPr>
    </w:p>
    <w:p w:rsidR="00E636CA" w:rsidRDefault="00E636CA" w:rsidP="00E636CA">
      <w:pPr>
        <w:pStyle w:val="a3"/>
        <w:ind w:left="780"/>
      </w:pPr>
      <w:proofErr w:type="spellStart"/>
      <w:proofErr w:type="gramStart"/>
      <w:r>
        <w:t>docker</w:t>
      </w:r>
      <w:proofErr w:type="spellEnd"/>
      <w:proofErr w:type="gramEnd"/>
      <w:r>
        <w:t xml:space="preserve"> rename </w:t>
      </w:r>
      <w:proofErr w:type="spellStart"/>
      <w:r>
        <w:t>thirsty_austin</w:t>
      </w:r>
      <w:proofErr w:type="spellEnd"/>
      <w:r>
        <w:t xml:space="preserve"> </w:t>
      </w:r>
      <w:proofErr w:type="spellStart"/>
      <w:r>
        <w:t>nopol</w:t>
      </w:r>
      <w:proofErr w:type="spellEnd"/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重命名一下</w:t>
      </w:r>
    </w:p>
    <w:p w:rsidR="00E636CA" w:rsidRDefault="00E636CA" w:rsidP="00E636CA">
      <w:pPr>
        <w:pStyle w:val="a3"/>
        <w:ind w:left="780"/>
      </w:pPr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以下是新建账户</w:t>
      </w:r>
    </w:p>
    <w:p w:rsidR="00E636CA" w:rsidRDefault="00E636CA" w:rsidP="00E636CA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-it </w:t>
      </w:r>
      <w:proofErr w:type="spellStart"/>
      <w:r>
        <w:rPr>
          <w:rFonts w:hint="eastAsia"/>
        </w:rPr>
        <w:t>nopol</w:t>
      </w:r>
      <w:proofErr w:type="spellEnd"/>
      <w:r>
        <w:rPr>
          <w:rFonts w:hint="eastAsia"/>
        </w:rPr>
        <w:t xml:space="preserve"> bash #</w:t>
      </w:r>
      <w:r>
        <w:rPr>
          <w:rFonts w:hint="eastAsia"/>
        </w:rPr>
        <w:t>进入容器</w:t>
      </w:r>
    </w:p>
    <w:p w:rsidR="00E636CA" w:rsidRDefault="00E636CA" w:rsidP="00E636CA">
      <w:pPr>
        <w:pStyle w:val="a3"/>
        <w:ind w:left="780"/>
      </w:pPr>
      <w:proofErr w:type="gramStart"/>
      <w:r>
        <w:t>apt-get</w:t>
      </w:r>
      <w:proofErr w:type="gramEnd"/>
      <w:r>
        <w:t xml:space="preserve"> update</w:t>
      </w:r>
    </w:p>
    <w:p w:rsidR="00E636CA" w:rsidRDefault="00E636CA" w:rsidP="00E636CA">
      <w:pPr>
        <w:pStyle w:val="a3"/>
        <w:ind w:left="780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nano</w:t>
      </w:r>
      <w:proofErr w:type="spellEnd"/>
    </w:p>
    <w:p w:rsidR="00E636CA" w:rsidRDefault="00E636CA" w:rsidP="00E636CA">
      <w:pPr>
        <w:pStyle w:val="a3"/>
        <w:ind w:left="780"/>
      </w:pPr>
    </w:p>
    <w:p w:rsidR="00E636CA" w:rsidRDefault="00E636CA" w:rsidP="00E636CA">
      <w:pPr>
        <w:pStyle w:val="a3"/>
        <w:ind w:left="780"/>
      </w:pP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u+w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E636CA" w:rsidRDefault="00E636CA" w:rsidP="00E636CA">
      <w:pPr>
        <w:pStyle w:val="a3"/>
        <w:ind w:left="78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>然后在这个文件里面添加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deheng</w:t>
      </w:r>
      <w:proofErr w:type="spellEnd"/>
      <w:r>
        <w:rPr>
          <w:rFonts w:hint="eastAsia"/>
        </w:rPr>
        <w:t xml:space="preserve"> ALL=(ALL) ALL</w:t>
      </w:r>
    </w:p>
    <w:p w:rsidR="00E636CA" w:rsidRDefault="00E636CA" w:rsidP="00E636CA">
      <w:pPr>
        <w:pStyle w:val="a3"/>
        <w:ind w:left="780"/>
      </w:pPr>
      <w:proofErr w:type="spellStart"/>
      <w:proofErr w:type="gramStart"/>
      <w:r>
        <w:t>chmod</w:t>
      </w:r>
      <w:proofErr w:type="spellEnd"/>
      <w:proofErr w:type="gramEnd"/>
      <w:r>
        <w:t xml:space="preserve"> u-w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E636CA" w:rsidRDefault="00E636CA" w:rsidP="00E636CA">
      <w:pPr>
        <w:pStyle w:val="a3"/>
        <w:ind w:left="7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deheng</w:t>
      </w:r>
      <w:proofErr w:type="spellEnd"/>
    </w:p>
    <w:p w:rsidR="00E636CA" w:rsidRDefault="00E636CA" w:rsidP="00E636CA">
      <w:pPr>
        <w:pStyle w:val="a3"/>
        <w:ind w:left="780"/>
      </w:pPr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账户下设置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</w:p>
    <w:p w:rsidR="00E636CA" w:rsidRDefault="00E636CA" w:rsidP="00E636CA">
      <w:pPr>
        <w:pStyle w:val="a3"/>
        <w:ind w:left="780"/>
      </w:pPr>
      <w:proofErr w:type="spellStart"/>
      <w:proofErr w:type="gramStart"/>
      <w:r>
        <w:t>passwd</w:t>
      </w:r>
      <w:proofErr w:type="spellEnd"/>
      <w:proofErr w:type="gramEnd"/>
    </w:p>
    <w:p w:rsidR="00E636CA" w:rsidRDefault="00E636CA" w:rsidP="00E636CA">
      <w:pPr>
        <w:pStyle w:val="a3"/>
        <w:ind w:left="780"/>
      </w:pPr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>exit  #</w:t>
      </w:r>
      <w:r>
        <w:rPr>
          <w:rFonts w:hint="eastAsia"/>
        </w:rPr>
        <w:t>然后退出容器</w:t>
      </w:r>
    </w:p>
    <w:p w:rsidR="00E636CA" w:rsidRDefault="00E636CA" w:rsidP="00E636CA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-it -u </w:t>
      </w:r>
      <w:proofErr w:type="spellStart"/>
      <w:r>
        <w:rPr>
          <w:rFonts w:hint="eastAsia"/>
        </w:rPr>
        <w:t>deheng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nopol</w:t>
      </w:r>
      <w:proofErr w:type="spellEnd"/>
      <w:r>
        <w:rPr>
          <w:rFonts w:hint="eastAsia"/>
        </w:rPr>
        <w:t xml:space="preserve"> bash #</w:t>
      </w:r>
      <w:r>
        <w:rPr>
          <w:rFonts w:hint="eastAsia"/>
        </w:rPr>
        <w:t>重新以用户身份进入容器，发现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E636CA" w:rsidRDefault="00E636CA" w:rsidP="00E636CA">
      <w:pPr>
        <w:pStyle w:val="a3"/>
        <w:ind w:left="780"/>
      </w:pPr>
      <w:r>
        <w:t xml:space="preserve">--------------------- </w:t>
      </w:r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dale</w:t>
      </w:r>
      <w:proofErr w:type="gramStart"/>
      <w:r>
        <w:rPr>
          <w:rFonts w:hint="eastAsia"/>
        </w:rPr>
        <w:t>丶</w:t>
      </w:r>
      <w:proofErr w:type="gramEnd"/>
      <w:r>
        <w:rPr>
          <w:rFonts w:hint="eastAsia"/>
        </w:rPr>
        <w:t>无双</w:t>
      </w:r>
      <w:r>
        <w:rPr>
          <w:rFonts w:hint="eastAsia"/>
        </w:rPr>
        <w:t xml:space="preserve"> </w:t>
      </w:r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E636CA" w:rsidRDefault="00E636CA" w:rsidP="00E636CA">
      <w:pPr>
        <w:pStyle w:val="a3"/>
        <w:ind w:left="780"/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https://blog.csdn.net/weixin_39278265/article/details/87914710 </w:t>
      </w:r>
    </w:p>
    <w:p w:rsidR="00D92ED4" w:rsidRPr="00943013" w:rsidRDefault="00E636CA" w:rsidP="00E636C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sectPr w:rsidR="00D92ED4" w:rsidRPr="00943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3D4A"/>
    <w:multiLevelType w:val="hybridMultilevel"/>
    <w:tmpl w:val="842C0986"/>
    <w:lvl w:ilvl="0" w:tplc="DB3C0E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B796A"/>
    <w:multiLevelType w:val="hybridMultilevel"/>
    <w:tmpl w:val="C8EE03EA"/>
    <w:lvl w:ilvl="0" w:tplc="AC2CC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7C"/>
    <w:rsid w:val="00011D22"/>
    <w:rsid w:val="00047DF1"/>
    <w:rsid w:val="000D7AA0"/>
    <w:rsid w:val="001B2EC7"/>
    <w:rsid w:val="00456391"/>
    <w:rsid w:val="00542E96"/>
    <w:rsid w:val="0068646D"/>
    <w:rsid w:val="007D07FE"/>
    <w:rsid w:val="008965A8"/>
    <w:rsid w:val="008A5105"/>
    <w:rsid w:val="00943013"/>
    <w:rsid w:val="00A314A5"/>
    <w:rsid w:val="00B1527C"/>
    <w:rsid w:val="00B26F46"/>
    <w:rsid w:val="00B3420B"/>
    <w:rsid w:val="00B97CCD"/>
    <w:rsid w:val="00BD6E8E"/>
    <w:rsid w:val="00D92ED4"/>
    <w:rsid w:val="00E636CA"/>
    <w:rsid w:val="00EF200C"/>
    <w:rsid w:val="00EF7229"/>
    <w:rsid w:val="00F02139"/>
    <w:rsid w:val="00F07F39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B79E2-4A28-4AAE-A338-533BD797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2019-07-31T01:33:00Z</dcterms:created>
  <dcterms:modified xsi:type="dcterms:W3CDTF">2019-07-31T07:16:00Z</dcterms:modified>
</cp:coreProperties>
</file>