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1EB0B6" w14:textId="77777777" w:rsidR="000C132F" w:rsidRDefault="000C132F" w:rsidP="000C132F">
      <w:pPr>
        <w:pStyle w:val="Heading1"/>
      </w:pPr>
      <w:bookmarkStart w:id="0" w:name="deploying-sawhet-v2."/>
      <w:r>
        <w:t>Deploying SAWHET v</w:t>
      </w:r>
      <w:proofErr w:type="gramStart"/>
      <w:r>
        <w:t>2.#</w:t>
      </w:r>
      <w:proofErr w:type="gramEnd"/>
    </w:p>
    <w:bookmarkEnd w:id="0"/>
    <w:p w14:paraId="39AD9DCD" w14:textId="77777777" w:rsidR="00D8261A" w:rsidRDefault="00D8261A" w:rsidP="00D8261A">
      <w:pPr>
        <w:pStyle w:val="FirstParagraph"/>
      </w:pPr>
      <w:r>
        <w:rPr>
          <w:i/>
          <w:iCs/>
        </w:rPr>
        <w:t>Last update: 6/9/2022</w:t>
      </w:r>
    </w:p>
    <w:p w14:paraId="548B81FC" w14:textId="77777777" w:rsidR="00D8261A" w:rsidRDefault="00D8261A" w:rsidP="00D8261A">
      <w:pPr>
        <w:pStyle w:val="Heading2"/>
      </w:pPr>
      <w:bookmarkStart w:id="1" w:name="overview"/>
      <w:r>
        <w:t>Overview</w:t>
      </w:r>
    </w:p>
    <w:p w14:paraId="07068973" w14:textId="77777777" w:rsidR="00D8261A" w:rsidRDefault="00D8261A" w:rsidP="00D8261A">
      <w:pPr>
        <w:pStyle w:val="FirstParagraph"/>
      </w:pPr>
      <w:r>
        <w:t xml:space="preserve">The steps to deploy the app to your own Shinyapps.io account </w:t>
      </w:r>
      <w:proofErr w:type="gramStart"/>
      <w:r>
        <w:t>are</w:t>
      </w:r>
      <w:proofErr w:type="gramEnd"/>
      <w:r>
        <w:t>:</w:t>
      </w:r>
    </w:p>
    <w:p w14:paraId="20D3BFA5" w14:textId="77777777" w:rsidR="00D8261A" w:rsidRDefault="00D8261A" w:rsidP="00E52E25">
      <w:pPr>
        <w:pStyle w:val="Compact"/>
        <w:numPr>
          <w:ilvl w:val="0"/>
          <w:numId w:val="1"/>
        </w:numPr>
      </w:pPr>
      <w:r>
        <w:t xml:space="preserve">Create a </w:t>
      </w:r>
      <w:proofErr w:type="spellStart"/>
      <w:r>
        <w:t>TinyMCE</w:t>
      </w:r>
      <w:proofErr w:type="spellEnd"/>
      <w:r>
        <w:t xml:space="preserve"> account and link it to the app.</w:t>
      </w:r>
    </w:p>
    <w:p w14:paraId="766BDFA0" w14:textId="77777777" w:rsidR="00D8261A" w:rsidRDefault="00D8261A" w:rsidP="00E52E25">
      <w:pPr>
        <w:pStyle w:val="Compact"/>
        <w:numPr>
          <w:ilvl w:val="0"/>
          <w:numId w:val="1"/>
        </w:numPr>
      </w:pPr>
      <w:r>
        <w:t>Link the app to a Dropbox account (optional.)</w:t>
      </w:r>
    </w:p>
    <w:p w14:paraId="236EF04B" w14:textId="77777777" w:rsidR="00D8261A" w:rsidRDefault="00D8261A" w:rsidP="00E52E25">
      <w:pPr>
        <w:pStyle w:val="Compact"/>
        <w:numPr>
          <w:ilvl w:val="0"/>
          <w:numId w:val="1"/>
        </w:numPr>
      </w:pPr>
      <w:r>
        <w:t>Modify and pre-check the application by running it locally inside R Studio.</w:t>
      </w:r>
    </w:p>
    <w:p w14:paraId="720527C3" w14:textId="07CA4D2D" w:rsidR="00D8261A" w:rsidRDefault="00D8261A" w:rsidP="00E52E25">
      <w:pPr>
        <w:pStyle w:val="Compact"/>
        <w:numPr>
          <w:ilvl w:val="0"/>
          <w:numId w:val="1"/>
        </w:numPr>
      </w:pPr>
      <w:r>
        <w:t>Deploy the working application to Shinyapps.io.</w:t>
      </w:r>
    </w:p>
    <w:p w14:paraId="76FF5BF2" w14:textId="2A21A029" w:rsidR="00D8261A" w:rsidRDefault="00D8261A" w:rsidP="00D8261A">
      <w:pPr>
        <w:pStyle w:val="Compact"/>
      </w:pPr>
    </w:p>
    <w:p w14:paraId="670A1584" w14:textId="77777777" w:rsidR="00D8261A" w:rsidRDefault="00D8261A" w:rsidP="00D8261A">
      <w:pPr>
        <w:pStyle w:val="Compact"/>
      </w:pPr>
    </w:p>
    <w:p w14:paraId="4AD35EB9" w14:textId="77777777" w:rsidR="00D8261A" w:rsidRDefault="00D8261A" w:rsidP="00D8261A">
      <w:pPr>
        <w:pStyle w:val="Heading2"/>
      </w:pPr>
      <w:bookmarkStart w:id="2" w:name="create-link-to-a-tinymce-account"/>
      <w:bookmarkEnd w:id="1"/>
      <w:r>
        <w:t xml:space="preserve">Create &amp; Link to a </w:t>
      </w:r>
      <w:proofErr w:type="spellStart"/>
      <w:r>
        <w:t>TinyMCE</w:t>
      </w:r>
      <w:proofErr w:type="spellEnd"/>
      <w:r>
        <w:t xml:space="preserve"> Account</w:t>
      </w:r>
    </w:p>
    <w:p w14:paraId="29E5B4DA" w14:textId="77777777" w:rsidR="00D8261A" w:rsidRDefault="00D8261A" w:rsidP="00D8261A">
      <w:pPr>
        <w:pStyle w:val="FirstParagraph"/>
      </w:pPr>
      <w:r>
        <w:t xml:space="preserve">The app uses the </w:t>
      </w:r>
      <w:proofErr w:type="spellStart"/>
      <w:r>
        <w:t>TinyMCE</w:t>
      </w:r>
      <w:proofErr w:type="spellEnd"/>
      <w:r>
        <w:t xml:space="preserve"> web service to provide rich text formatting.</w:t>
      </w:r>
    </w:p>
    <w:p w14:paraId="6C57DA45" w14:textId="77777777" w:rsidR="00D8261A" w:rsidRDefault="00D8261A" w:rsidP="00E52E25">
      <w:pPr>
        <w:numPr>
          <w:ilvl w:val="0"/>
          <w:numId w:val="1"/>
        </w:numPr>
      </w:pPr>
      <w:r>
        <w:t>Create an account with Tiny (https://www.tiny.cloud/auth/signup/).</w:t>
      </w:r>
    </w:p>
    <w:p w14:paraId="015D896C" w14:textId="77777777" w:rsidR="00D8261A" w:rsidRDefault="00D8261A" w:rsidP="00E52E25">
      <w:pPr>
        <w:numPr>
          <w:ilvl w:val="0"/>
          <w:numId w:val="1"/>
        </w:numPr>
      </w:pPr>
      <w:r>
        <w:t>Add your shinyapps.io domain (http://shinyapps.io/) to the approved list.</w:t>
      </w:r>
    </w:p>
    <w:p w14:paraId="7C6DAD8D" w14:textId="77777777" w:rsidR="00D8261A" w:rsidRDefault="00D8261A" w:rsidP="00E52E25">
      <w:pPr>
        <w:pStyle w:val="Compact"/>
        <w:numPr>
          <w:ilvl w:val="1"/>
          <w:numId w:val="2"/>
        </w:numPr>
      </w:pPr>
      <w:r>
        <w:t xml:space="preserve">Log in to </w:t>
      </w:r>
      <w:proofErr w:type="gramStart"/>
      <w:r>
        <w:t>Tiny, and</w:t>
      </w:r>
      <w:proofErr w:type="gramEnd"/>
      <w:r>
        <w:t xml:space="preserve"> navigate to Approved Domains.</w:t>
      </w:r>
    </w:p>
    <w:p w14:paraId="16A7F8B5" w14:textId="50AC2C55" w:rsidR="00D8261A" w:rsidRDefault="00D8261A" w:rsidP="00E52E25">
      <w:pPr>
        <w:pStyle w:val="Compact"/>
        <w:numPr>
          <w:ilvl w:val="1"/>
          <w:numId w:val="2"/>
        </w:numPr>
      </w:pPr>
      <w:r>
        <w:t>Add your shinyapps.io domain (e.g., stem-writing-project.shinyapps.io, see below).</w:t>
      </w:r>
      <w:r>
        <w:br/>
      </w:r>
    </w:p>
    <w:p w14:paraId="44FCE7C8" w14:textId="77777777" w:rsidR="00D8261A" w:rsidRDefault="00D8261A" w:rsidP="00E52E25">
      <w:pPr>
        <w:numPr>
          <w:ilvl w:val="0"/>
          <w:numId w:val="1"/>
        </w:numPr>
      </w:pPr>
      <w:r>
        <w:t>Update the API key.</w:t>
      </w:r>
    </w:p>
    <w:p w14:paraId="3554CE0E" w14:textId="77777777" w:rsidR="00D8261A" w:rsidRDefault="00D8261A" w:rsidP="00E52E25">
      <w:pPr>
        <w:pStyle w:val="Compact"/>
        <w:numPr>
          <w:ilvl w:val="1"/>
          <w:numId w:val="2"/>
        </w:numPr>
      </w:pPr>
      <w:r>
        <w:t>Log in to Tiny, navigate to your Dashboard, and find your Tiny API Key. It will be a 48-character string.</w:t>
      </w:r>
    </w:p>
    <w:p w14:paraId="1171C63B" w14:textId="77777777" w:rsidR="00D8261A" w:rsidRDefault="00D8261A" w:rsidP="00E52E25">
      <w:pPr>
        <w:pStyle w:val="Compact"/>
        <w:numPr>
          <w:ilvl w:val="1"/>
          <w:numId w:val="2"/>
        </w:numPr>
      </w:pPr>
      <w:r>
        <w:t>Copy this Key.</w:t>
      </w:r>
    </w:p>
    <w:p w14:paraId="54CE826D" w14:textId="77777777" w:rsidR="00D8261A" w:rsidRDefault="00D8261A" w:rsidP="00E52E25">
      <w:pPr>
        <w:pStyle w:val="Compact"/>
        <w:numPr>
          <w:ilvl w:val="1"/>
          <w:numId w:val="2"/>
        </w:numPr>
      </w:pPr>
      <w:r>
        <w:t>In your files, open “R/</w:t>
      </w:r>
      <w:proofErr w:type="spellStart"/>
      <w:r>
        <w:t>fct_tinyMCE.R</w:t>
      </w:r>
      <w:proofErr w:type="spellEnd"/>
      <w:r>
        <w:t>”</w:t>
      </w:r>
    </w:p>
    <w:p w14:paraId="116E63E5" w14:textId="77777777" w:rsidR="00D8261A" w:rsidRDefault="00D8261A" w:rsidP="00E52E25">
      <w:pPr>
        <w:pStyle w:val="Compact"/>
        <w:numPr>
          <w:ilvl w:val="1"/>
          <w:numId w:val="2"/>
        </w:numPr>
      </w:pPr>
      <w:r>
        <w:t xml:space="preserve">In line 20, paste in your personal API. (i.e., </w:t>
      </w:r>
      <w:proofErr w:type="gramStart"/>
      <w:r>
        <w:t>//</w:t>
      </w:r>
      <w:proofErr w:type="spellStart"/>
      <w:r>
        <w:t>cdn.tiny.cloud</w:t>
      </w:r>
      <w:proofErr w:type="spellEnd"/>
      <w:r>
        <w:t>/1/[</w:t>
      </w:r>
      <w:proofErr w:type="gramEnd"/>
      <w:r>
        <w:t>API_KEY_HERE]/</w:t>
      </w:r>
      <w:proofErr w:type="spellStart"/>
      <w:r>
        <w:t>tinymce</w:t>
      </w:r>
      <w:proofErr w:type="spellEnd"/>
      <w:r>
        <w:t>/5/tinymce.min.js).</w:t>
      </w:r>
    </w:p>
    <w:p w14:paraId="52FB08EE" w14:textId="7CEC221E" w:rsidR="00D8261A" w:rsidRDefault="00D8261A" w:rsidP="00E52E25">
      <w:pPr>
        <w:pStyle w:val="Compact"/>
        <w:numPr>
          <w:ilvl w:val="1"/>
          <w:numId w:val="2"/>
        </w:numPr>
      </w:pPr>
      <w:r>
        <w:t>Save the updated file.</w:t>
      </w:r>
      <w:r>
        <w:br/>
      </w:r>
    </w:p>
    <w:p w14:paraId="09E5D343" w14:textId="77777777" w:rsidR="00D8261A" w:rsidRDefault="00D8261A" w:rsidP="00D8261A">
      <w:pPr>
        <w:pStyle w:val="Compact"/>
      </w:pPr>
    </w:p>
    <w:p w14:paraId="039269E8" w14:textId="77777777" w:rsidR="00D8261A" w:rsidRDefault="00D8261A" w:rsidP="00D8261A">
      <w:pPr>
        <w:pStyle w:val="Heading2"/>
      </w:pPr>
      <w:bookmarkStart w:id="3" w:name="link-to-a-dropbox-account-optional"/>
      <w:bookmarkEnd w:id="2"/>
      <w:r>
        <w:t>Link to a Dropbox Account (Optional)</w:t>
      </w:r>
    </w:p>
    <w:p w14:paraId="22F59BC9" w14:textId="77777777" w:rsidR="00D8261A" w:rsidRDefault="00D8261A" w:rsidP="00D8261A">
      <w:pPr>
        <w:pStyle w:val="FirstParagraph"/>
      </w:pPr>
      <w:r>
        <w:t>To minimize potential security risks, we chose not to connect the public version of SAWHET v2 to a central database. Compiled reports are downloaded directly to the user for submission then deleted from the public version of the app. Only the data activity log is preserved.</w:t>
      </w:r>
    </w:p>
    <w:p w14:paraId="436631D4" w14:textId="77777777" w:rsidR="00D8261A" w:rsidRDefault="00D8261A" w:rsidP="00D8261A">
      <w:pPr>
        <w:pStyle w:val="BodyText"/>
      </w:pPr>
      <w:r>
        <w:lastRenderedPageBreak/>
        <w:t>Users who have secure Dropbox service at their institution can activate an option to store copies of the files in a dedicated Dropbox folder.</w:t>
      </w:r>
    </w:p>
    <w:p w14:paraId="42927A9E" w14:textId="77777777" w:rsidR="00D8261A" w:rsidRDefault="00D8261A" w:rsidP="00E52E25">
      <w:pPr>
        <w:numPr>
          <w:ilvl w:val="0"/>
          <w:numId w:val="3"/>
        </w:numPr>
      </w:pPr>
      <w:r>
        <w:t>Create an account with Dropbox (https://dropbox.com/), or log into your institutional account.</w:t>
      </w:r>
    </w:p>
    <w:p w14:paraId="0876C8C2" w14:textId="77777777" w:rsidR="00D8261A" w:rsidRDefault="00D8261A" w:rsidP="00E52E25">
      <w:pPr>
        <w:numPr>
          <w:ilvl w:val="0"/>
          <w:numId w:val="3"/>
        </w:numPr>
      </w:pPr>
      <w:r>
        <w:t>Create a private folder named “SAWHET”</w:t>
      </w:r>
    </w:p>
    <w:p w14:paraId="50006748" w14:textId="04140834" w:rsidR="00D8261A" w:rsidRDefault="00D8261A" w:rsidP="00E52E25">
      <w:pPr>
        <w:pStyle w:val="Compact"/>
        <w:numPr>
          <w:ilvl w:val="1"/>
          <w:numId w:val="2"/>
        </w:numPr>
      </w:pPr>
      <w:r>
        <w:t>If you change this folder name, also update file “R/</w:t>
      </w:r>
      <w:proofErr w:type="spellStart"/>
      <w:r>
        <w:t>fct_</w:t>
      </w:r>
      <w:proofErr w:type="gramStart"/>
      <w:r>
        <w:t>download.R</w:t>
      </w:r>
      <w:proofErr w:type="spellEnd"/>
      <w:proofErr w:type="gramEnd"/>
      <w:r>
        <w:t>” line 139.</w:t>
      </w:r>
      <w:r>
        <w:br/>
      </w:r>
    </w:p>
    <w:p w14:paraId="3A8726D3" w14:textId="77777777" w:rsidR="00D8261A" w:rsidRDefault="00D8261A" w:rsidP="00E52E25">
      <w:pPr>
        <w:numPr>
          <w:ilvl w:val="0"/>
          <w:numId w:val="3"/>
        </w:numPr>
      </w:pPr>
      <w:hyperlink r:id="rId7" w:anchor="accessing-dropbox-on-shiny-and-remote-servers">
        <w:r>
          <w:rPr>
            <w:rStyle w:val="Hyperlink"/>
          </w:rPr>
          <w:t>Follow the instructions here</w:t>
        </w:r>
      </w:hyperlink>
      <w:r>
        <w:t xml:space="preserve"> to create a token and save it in a folder named “secrets” in the project root directory (this folder is not tracked by Git).</w:t>
      </w:r>
    </w:p>
    <w:p w14:paraId="6DE9352E" w14:textId="77777777" w:rsidR="00D8261A" w:rsidRDefault="00D8261A" w:rsidP="00E52E25">
      <w:pPr>
        <w:numPr>
          <w:ilvl w:val="0"/>
          <w:numId w:val="3"/>
        </w:numPr>
      </w:pPr>
      <w:r>
        <w:t>Uncomment lines 128-140 in “R/</w:t>
      </w:r>
      <w:proofErr w:type="spellStart"/>
      <w:r>
        <w:t>fct_</w:t>
      </w:r>
      <w:proofErr w:type="gramStart"/>
      <w:r>
        <w:t>download.R</w:t>
      </w:r>
      <w:proofErr w:type="spellEnd"/>
      <w:proofErr w:type="gramEnd"/>
      <w:r>
        <w:t>”.</w:t>
      </w:r>
    </w:p>
    <w:p w14:paraId="26AA1F52" w14:textId="1669C9AC" w:rsidR="00D8261A" w:rsidRDefault="00D8261A" w:rsidP="00D8261A">
      <w:pPr>
        <w:pStyle w:val="FirstParagraph"/>
      </w:pPr>
      <w:r>
        <w:t xml:space="preserve">Other Dropbox authentication options are also available, e.g., </w:t>
      </w:r>
      <w:hyperlink r:id="rId8" w:history="1">
        <w:r w:rsidRPr="000D1615">
          <w:rPr>
            <w:rStyle w:val="Hyperlink"/>
          </w:rPr>
          <w:t>https://shiny.rstudio.com/articles/persistent-data-storage.html#dropbox</w:t>
        </w:r>
      </w:hyperlink>
      <w:r>
        <w:t>.</w:t>
      </w:r>
    </w:p>
    <w:p w14:paraId="72F6E967" w14:textId="4DDEB458" w:rsidR="00D8261A" w:rsidRDefault="00D8261A" w:rsidP="00D8261A">
      <w:pPr>
        <w:pStyle w:val="BodyText"/>
      </w:pPr>
    </w:p>
    <w:p w14:paraId="73B97EBD" w14:textId="77777777" w:rsidR="00D8261A" w:rsidRPr="00D8261A" w:rsidRDefault="00D8261A" w:rsidP="00D8261A">
      <w:pPr>
        <w:pStyle w:val="BodyText"/>
      </w:pPr>
    </w:p>
    <w:p w14:paraId="67805F22" w14:textId="77777777" w:rsidR="00D8261A" w:rsidRDefault="00D8261A" w:rsidP="00D8261A">
      <w:pPr>
        <w:pStyle w:val="Heading2"/>
      </w:pPr>
      <w:bookmarkStart w:id="4" w:name="test-modify-and-deploy-the-application"/>
      <w:bookmarkEnd w:id="3"/>
      <w:r>
        <w:t>Test, Modify, and Deploy the Application</w:t>
      </w:r>
    </w:p>
    <w:p w14:paraId="42CE8D18" w14:textId="3A30080D" w:rsidR="00D8261A" w:rsidRDefault="00D8261A" w:rsidP="00E52E25">
      <w:pPr>
        <w:numPr>
          <w:ilvl w:val="0"/>
          <w:numId w:val="4"/>
        </w:numPr>
      </w:pPr>
      <w:r>
        <w:t xml:space="preserve">Create an account with </w:t>
      </w:r>
      <w:r>
        <w:rPr>
          <w:b/>
          <w:bCs/>
        </w:rPr>
        <w:t>Shinyapps.io</w:t>
      </w:r>
      <w:r>
        <w:t xml:space="preserve"> (</w:t>
      </w:r>
      <w:hyperlink r:id="rId9" w:history="1">
        <w:r w:rsidRPr="000D1615">
          <w:rPr>
            <w:rStyle w:val="Hyperlink"/>
          </w:rPr>
          <w:t>https://www.shinyapps.io/</w:t>
        </w:r>
      </w:hyperlink>
      <w:r>
        <w:t xml:space="preserve">). Put the domain your account is assigned in the approved </w:t>
      </w:r>
      <w:proofErr w:type="gramStart"/>
      <w:r>
        <w:t>Tiny</w:t>
      </w:r>
      <w:proofErr w:type="gramEnd"/>
      <w:r>
        <w:t xml:space="preserve"> domains list (Item #2 in the above section, “Create &amp; Link to a </w:t>
      </w:r>
      <w:proofErr w:type="spellStart"/>
      <w:r>
        <w:t>TinyMCE</w:t>
      </w:r>
      <w:proofErr w:type="spellEnd"/>
      <w:r>
        <w:t xml:space="preserve"> Account”.</w:t>
      </w:r>
    </w:p>
    <w:p w14:paraId="0907A139" w14:textId="77777777" w:rsidR="00D8261A" w:rsidRDefault="00D8261A" w:rsidP="00E52E25">
      <w:pPr>
        <w:numPr>
          <w:ilvl w:val="0"/>
          <w:numId w:val="4"/>
        </w:numPr>
      </w:pPr>
      <w:r>
        <w:t>In RStudio, go to your local folder that contains the files for SAWHET v2.</w:t>
      </w:r>
    </w:p>
    <w:p w14:paraId="04C0B079" w14:textId="77777777" w:rsidR="00D8261A" w:rsidRDefault="00D8261A" w:rsidP="00E52E25">
      <w:pPr>
        <w:numPr>
          <w:ilvl w:val="0"/>
          <w:numId w:val="4"/>
        </w:numPr>
      </w:pPr>
      <w:r>
        <w:t>Open “</w:t>
      </w:r>
      <w:proofErr w:type="spellStart"/>
      <w:proofErr w:type="gramStart"/>
      <w:r>
        <w:t>app.R</w:t>
      </w:r>
      <w:proofErr w:type="spellEnd"/>
      <w:proofErr w:type="gramEnd"/>
      <w:r>
        <w:t xml:space="preserve">” and follow the instructions at the top of the file. </w:t>
      </w:r>
      <w:proofErr w:type="gramStart"/>
      <w:r>
        <w:t>Or,</w:t>
      </w:r>
      <w:proofErr w:type="gramEnd"/>
      <w:r>
        <w:t xml:space="preserve"> click “Run App” to start SAWHET v2.</w:t>
      </w:r>
    </w:p>
    <w:p w14:paraId="6F3EBE3D" w14:textId="77777777" w:rsidR="00D8261A" w:rsidRDefault="00D8261A" w:rsidP="00E52E25">
      <w:pPr>
        <w:numPr>
          <w:ilvl w:val="0"/>
          <w:numId w:val="4"/>
        </w:numPr>
      </w:pPr>
      <w:r>
        <w:t>App files can be edited and tested using the locally running version before deployment.</w:t>
      </w:r>
    </w:p>
    <w:p w14:paraId="55151169" w14:textId="77777777" w:rsidR="00D8261A" w:rsidRDefault="00D8261A" w:rsidP="00E52E25">
      <w:pPr>
        <w:numPr>
          <w:ilvl w:val="0"/>
          <w:numId w:val="4"/>
        </w:numPr>
      </w:pPr>
      <w:r>
        <w:t>When the app is ready to be deployed:</w:t>
      </w:r>
    </w:p>
    <w:p w14:paraId="2449CEAD" w14:textId="77777777" w:rsidR="00D8261A" w:rsidRDefault="00D8261A" w:rsidP="00E52E25">
      <w:pPr>
        <w:pStyle w:val="Compact"/>
        <w:numPr>
          <w:ilvl w:val="1"/>
          <w:numId w:val="2"/>
        </w:numPr>
      </w:pPr>
      <w:r>
        <w:t xml:space="preserve">Click on the </w:t>
      </w:r>
      <w:r>
        <w:rPr>
          <w:b/>
          <w:bCs/>
        </w:rPr>
        <w:t>Publish/Re-Publish</w:t>
      </w:r>
      <w:r>
        <w:t xml:space="preserve"> button at the top right of the active app window.</w:t>
      </w:r>
    </w:p>
    <w:p w14:paraId="3E8A7B0B" w14:textId="77777777" w:rsidR="00D8261A" w:rsidRDefault="00D8261A" w:rsidP="00E52E25">
      <w:pPr>
        <w:pStyle w:val="Compact"/>
        <w:numPr>
          <w:ilvl w:val="1"/>
          <w:numId w:val="2"/>
        </w:numPr>
      </w:pPr>
      <w:r>
        <w:t>R Studio will take a few minutes to compile the app, then push a copy to the associated ShinyApps.io account.</w:t>
      </w:r>
    </w:p>
    <w:p w14:paraId="619F37AD" w14:textId="7FDBB60B" w:rsidR="00D8261A" w:rsidRDefault="00D8261A" w:rsidP="00E52E25">
      <w:pPr>
        <w:pStyle w:val="Compact"/>
        <w:numPr>
          <w:ilvl w:val="1"/>
          <w:numId w:val="2"/>
        </w:numPr>
      </w:pPr>
      <w:r>
        <w:t>The app can now be accessed via the web using its ShinyApps.io URL.</w:t>
      </w:r>
      <w:r>
        <w:br/>
      </w:r>
    </w:p>
    <w:p w14:paraId="3427CA28" w14:textId="2AE3C360" w:rsidR="00D8261A" w:rsidRDefault="00D8261A" w:rsidP="00E52E25">
      <w:pPr>
        <w:numPr>
          <w:ilvl w:val="0"/>
          <w:numId w:val="4"/>
        </w:numPr>
      </w:pPr>
      <w:r>
        <w:t>Once the app has been deployed to ShinyApps.io, it does not need to be recompiled unless a change is made to the code or text.</w:t>
      </w:r>
    </w:p>
    <w:p w14:paraId="7ECB0B9E" w14:textId="77777777" w:rsidR="00D8261A" w:rsidRDefault="00D8261A" w:rsidP="00D8261A"/>
    <w:p w14:paraId="017DB39D" w14:textId="77777777" w:rsidR="00D8261A" w:rsidRDefault="00D8261A">
      <w:pPr>
        <w:spacing w:after="0"/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</w:rPr>
      </w:pPr>
      <w:bookmarkStart w:id="5" w:name="troubleshooting-the-installation"/>
      <w:bookmarkEnd w:id="4"/>
      <w:r>
        <w:br w:type="page"/>
      </w:r>
    </w:p>
    <w:p w14:paraId="75831FFE" w14:textId="36FC20A9" w:rsidR="00D8261A" w:rsidRDefault="00D8261A" w:rsidP="00D8261A">
      <w:pPr>
        <w:pStyle w:val="Heading2"/>
      </w:pPr>
      <w:r>
        <w:lastRenderedPageBreak/>
        <w:t>Troubleshooting the Installation</w:t>
      </w:r>
    </w:p>
    <w:p w14:paraId="426F4DB5" w14:textId="77777777" w:rsidR="00D8261A" w:rsidRDefault="00D8261A" w:rsidP="00E52E25">
      <w:pPr>
        <w:numPr>
          <w:ilvl w:val="0"/>
          <w:numId w:val="5"/>
        </w:numPr>
      </w:pPr>
      <w:r>
        <w:t xml:space="preserve">R Studio requires the </w:t>
      </w:r>
      <w:hyperlink r:id="rId10">
        <w:proofErr w:type="spellStart"/>
        <w:r>
          <w:rPr>
            <w:rStyle w:val="Hyperlink"/>
          </w:rPr>
          <w:t>shinyMCE</w:t>
        </w:r>
        <w:proofErr w:type="spellEnd"/>
        <w:r>
          <w:rPr>
            <w:rStyle w:val="Hyperlink"/>
          </w:rPr>
          <w:t xml:space="preserve"> package</w:t>
        </w:r>
      </w:hyperlink>
      <w:r>
        <w:t>. The default installer does not always recognize Mac computers. To install the package on a Mac, clone the repository for the package into a personal GitHub account and install it to your local R installation from there.</w:t>
      </w:r>
    </w:p>
    <w:p w14:paraId="4304EB1A" w14:textId="4E6034B3" w:rsidR="00D8261A" w:rsidRDefault="00D8261A" w:rsidP="00E52E25">
      <w:pPr>
        <w:numPr>
          <w:ilvl w:val="0"/>
          <w:numId w:val="5"/>
        </w:numPr>
      </w:pPr>
      <w:r>
        <w:t>End users will have a subfolder in the folder “/</w:t>
      </w:r>
      <w:proofErr w:type="spellStart"/>
      <w:r>
        <w:t>rsconnect</w:t>
      </w:r>
      <w:proofErr w:type="spellEnd"/>
      <w:r>
        <w:t>/shinyapps.io/” that controls access to ShinyApps.io. If you can run the application locally but cannot connect it to the web server, check here first for problems.</w:t>
      </w:r>
    </w:p>
    <w:p w14:paraId="5BD28660" w14:textId="1591E679" w:rsidR="00D8261A" w:rsidRDefault="00D8261A" w:rsidP="00D8261A"/>
    <w:p w14:paraId="19435F3D" w14:textId="77777777" w:rsidR="00D8261A" w:rsidRDefault="00D8261A" w:rsidP="00D8261A"/>
    <w:p w14:paraId="2EBC0FD3" w14:textId="77777777" w:rsidR="00D8261A" w:rsidRDefault="00D8261A" w:rsidP="00D8261A">
      <w:pPr>
        <w:pStyle w:val="Heading2"/>
      </w:pPr>
      <w:bookmarkStart w:id="6" w:name="next-steps"/>
      <w:bookmarkEnd w:id="5"/>
      <w:r>
        <w:t>Next Steps</w:t>
      </w:r>
    </w:p>
    <w:p w14:paraId="7FB7E126" w14:textId="77777777" w:rsidR="00D8261A" w:rsidRDefault="00D8261A" w:rsidP="00D8261A">
      <w:pPr>
        <w:pStyle w:val="Heading3"/>
      </w:pPr>
      <w:bookmarkStart w:id="7" w:name="localizing-sawhet-v2"/>
      <w:r>
        <w:t>Localizing SAWHET v2</w:t>
      </w:r>
    </w:p>
    <w:p w14:paraId="4C45644B" w14:textId="77777777" w:rsidR="00D8261A" w:rsidRDefault="00D8261A" w:rsidP="00D8261A">
      <w:pPr>
        <w:pStyle w:val="FirstParagraph"/>
      </w:pPr>
      <w:r>
        <w:t>These are the most common items to modify. After changing files, the app will need to be re-published to incorporate the changes.</w:t>
      </w:r>
    </w:p>
    <w:p w14:paraId="1D2563E5" w14:textId="77777777" w:rsidR="00D8261A" w:rsidRDefault="00D8261A" w:rsidP="00E52E25">
      <w:pPr>
        <w:numPr>
          <w:ilvl w:val="0"/>
          <w:numId w:val="6"/>
        </w:numPr>
      </w:pPr>
      <w:r>
        <w:t>The file “/</w:t>
      </w:r>
      <w:proofErr w:type="spellStart"/>
      <w:r>
        <w:t>inst</w:t>
      </w:r>
      <w:proofErr w:type="spellEnd"/>
      <w:r>
        <w:t>/app/header.txt” contains the text and link to the image logo file that display at the top of the web form. Edit this as needed.</w:t>
      </w:r>
    </w:p>
    <w:p w14:paraId="3E760914" w14:textId="77777777" w:rsidR="00D8261A" w:rsidRDefault="00D8261A" w:rsidP="00E52E25">
      <w:pPr>
        <w:numPr>
          <w:ilvl w:val="0"/>
          <w:numId w:val="6"/>
        </w:numPr>
      </w:pPr>
      <w:r>
        <w:t>The folder “/</w:t>
      </w:r>
      <w:proofErr w:type="spellStart"/>
      <w:r>
        <w:t>inst</w:t>
      </w:r>
      <w:proofErr w:type="spellEnd"/>
      <w:r>
        <w:t>/app/www/” contains the image logo file, and the CSS styling file. Edit them as needed.</w:t>
      </w:r>
    </w:p>
    <w:p w14:paraId="514729A5" w14:textId="77777777" w:rsidR="00D8261A" w:rsidRDefault="00D8261A" w:rsidP="00E52E25">
      <w:pPr>
        <w:numPr>
          <w:ilvl w:val="0"/>
          <w:numId w:val="6"/>
        </w:numPr>
      </w:pPr>
      <w:r>
        <w:t>The file “/data-raw/courses.csv” contains the list of courses and instructors that displays at the top of the app. Edit this file as needed to match local courses and instructors each semester.</w:t>
      </w:r>
    </w:p>
    <w:p w14:paraId="32156F91" w14:textId="47FF5616" w:rsidR="00D8261A" w:rsidRDefault="00D8261A" w:rsidP="00E52E25">
      <w:pPr>
        <w:numPr>
          <w:ilvl w:val="0"/>
          <w:numId w:val="6"/>
        </w:numPr>
      </w:pPr>
      <w:r>
        <w:t>Files in the folder “/</w:t>
      </w:r>
      <w:proofErr w:type="spellStart"/>
      <w:r>
        <w:t>inst</w:t>
      </w:r>
      <w:proofErr w:type="spellEnd"/>
      <w:r>
        <w:t xml:space="preserve">/app/help/” contain the text for the helper prompts </w:t>
      </w:r>
      <w:proofErr w:type="gramStart"/>
      <w:r>
        <w:t>that users</w:t>
      </w:r>
      <w:proofErr w:type="gramEnd"/>
      <w:r>
        <w:t xml:space="preserve"> can click on to display. Edit contents of these files (but NOT the file names) to match local requirements.</w:t>
      </w:r>
    </w:p>
    <w:p w14:paraId="29965A9E" w14:textId="77777777" w:rsidR="00D8261A" w:rsidRDefault="00D8261A" w:rsidP="00D8261A"/>
    <w:p w14:paraId="7B65D23B" w14:textId="77777777" w:rsidR="00D8261A" w:rsidRDefault="00D8261A" w:rsidP="00D8261A">
      <w:pPr>
        <w:pStyle w:val="Heading3"/>
      </w:pPr>
      <w:bookmarkStart w:id="8" w:name="modifying-sawhet-v2-functions"/>
      <w:bookmarkEnd w:id="7"/>
      <w:r>
        <w:t>Modifying SAWHET v2 Functions</w:t>
      </w:r>
    </w:p>
    <w:p w14:paraId="0C3F295B" w14:textId="69F85969" w:rsidR="00D8261A" w:rsidRDefault="00D8261A" w:rsidP="00E52E25">
      <w:pPr>
        <w:numPr>
          <w:ilvl w:val="0"/>
          <w:numId w:val="7"/>
        </w:numPr>
      </w:pPr>
      <w:r>
        <w:t>The folder “/R” contains most of the working sub-scripts. Additional screening scripts will likely go here. Scripts will need to be included in the main program files, “</w:t>
      </w:r>
      <w:proofErr w:type="spellStart"/>
      <w:r>
        <w:t>app_</w:t>
      </w:r>
      <w:proofErr w:type="gramStart"/>
      <w:r>
        <w:t>config.R</w:t>
      </w:r>
      <w:proofErr w:type="spellEnd"/>
      <w:proofErr w:type="gramEnd"/>
      <w:r>
        <w:t xml:space="preserve">, </w:t>
      </w:r>
      <w:proofErr w:type="spellStart"/>
      <w:r>
        <w:t>app_server.R</w:t>
      </w:r>
      <w:proofErr w:type="spellEnd"/>
      <w:r>
        <w:t xml:space="preserve">, </w:t>
      </w:r>
      <w:proofErr w:type="spellStart"/>
      <w:r>
        <w:t>app_ui.R</w:t>
      </w:r>
      <w:proofErr w:type="spellEnd"/>
      <w:r>
        <w:t>”.</w:t>
      </w:r>
    </w:p>
    <w:p w14:paraId="778B08A7" w14:textId="77777777" w:rsidR="00D8261A" w:rsidRDefault="00D8261A" w:rsidP="00D8261A"/>
    <w:p w14:paraId="1452E597" w14:textId="77777777" w:rsidR="00D8261A" w:rsidRDefault="00D8261A">
      <w:pPr>
        <w:spacing w:after="0"/>
      </w:pPr>
      <w:r>
        <w:br w:type="page"/>
      </w:r>
    </w:p>
    <w:p w14:paraId="6E224EB7" w14:textId="2BD7E402" w:rsidR="00D8261A" w:rsidRDefault="00D8261A" w:rsidP="00E52E25">
      <w:pPr>
        <w:numPr>
          <w:ilvl w:val="0"/>
          <w:numId w:val="7"/>
        </w:numPr>
      </w:pPr>
      <w:r>
        <w:lastRenderedPageBreak/>
        <w:t>SAWHET v2 can be modified to write compiled files to a database for storage, but it is not a simple task.</w:t>
      </w:r>
    </w:p>
    <w:p w14:paraId="3532A756" w14:textId="77777777" w:rsidR="00D8261A" w:rsidRDefault="00D8261A" w:rsidP="00E52E25">
      <w:pPr>
        <w:pStyle w:val="Compact"/>
        <w:numPr>
          <w:ilvl w:val="1"/>
          <w:numId w:val="2"/>
        </w:numPr>
      </w:pPr>
      <w:r>
        <w:t>We recommend working with an experienced R Shiny developer who can set up and secure the database.</w:t>
      </w:r>
    </w:p>
    <w:p w14:paraId="734A5499" w14:textId="454B9BFD" w:rsidR="00D8261A" w:rsidRDefault="00D8261A" w:rsidP="00E52E25">
      <w:pPr>
        <w:pStyle w:val="Compact"/>
        <w:numPr>
          <w:ilvl w:val="1"/>
          <w:numId w:val="2"/>
        </w:numPr>
      </w:pPr>
      <w:r>
        <w:t>Always consult your local IS security team before storing student assignments. Rules on what is or is not allowed vary greatly by institution.</w:t>
      </w:r>
      <w:r>
        <w:br/>
      </w:r>
    </w:p>
    <w:p w14:paraId="059C60EE" w14:textId="00AC20FD" w:rsidR="00D8261A" w:rsidRDefault="00D8261A" w:rsidP="00E52E25">
      <w:pPr>
        <w:numPr>
          <w:ilvl w:val="0"/>
          <w:numId w:val="7"/>
        </w:numPr>
      </w:pPr>
      <w:r>
        <w:t xml:space="preserve">By </w:t>
      </w:r>
      <w:proofErr w:type="gramStart"/>
      <w:r>
        <w:t>default</w:t>
      </w:r>
      <w:proofErr w:type="gramEnd"/>
      <w:r>
        <w:t xml:space="preserve"> SAWHET v2 times out a session after 15 minutes, but gives no warning. Users may want to add that function to their local edition.</w:t>
      </w:r>
    </w:p>
    <w:p w14:paraId="667A48D9" w14:textId="77777777" w:rsidR="00D8261A" w:rsidRDefault="00D8261A" w:rsidP="00D8261A"/>
    <w:p w14:paraId="5B3F3AF0" w14:textId="77777777" w:rsidR="00D8261A" w:rsidRDefault="00D8261A" w:rsidP="00D8261A">
      <w:pPr>
        <w:pStyle w:val="Heading3"/>
      </w:pPr>
      <w:bookmarkStart w:id="9" w:name="sharing-your-experiences"/>
      <w:bookmarkEnd w:id="8"/>
      <w:r>
        <w:t>Sharing Your Experiences</w:t>
      </w:r>
    </w:p>
    <w:p w14:paraId="23C4F709" w14:textId="77777777" w:rsidR="00D8261A" w:rsidRDefault="00D8261A" w:rsidP="00D8261A">
      <w:pPr>
        <w:pStyle w:val="FirstParagraph"/>
      </w:pPr>
      <w:r>
        <w:t>We hope that others using SAWHET v2 will share their experiences and modifications with the community. You can:</w:t>
      </w:r>
    </w:p>
    <w:p w14:paraId="5645D2AF" w14:textId="77777777" w:rsidR="00D8261A" w:rsidRDefault="00D8261A" w:rsidP="00E52E25">
      <w:pPr>
        <w:pStyle w:val="Compact"/>
        <w:numPr>
          <w:ilvl w:val="0"/>
          <w:numId w:val="2"/>
        </w:numPr>
      </w:pPr>
      <w:r>
        <w:t>Post on QUBES Hub,</w:t>
      </w:r>
    </w:p>
    <w:p w14:paraId="4FB0692D" w14:textId="77777777" w:rsidR="00D8261A" w:rsidRDefault="00D8261A" w:rsidP="00E52E25">
      <w:pPr>
        <w:pStyle w:val="Compact"/>
        <w:numPr>
          <w:ilvl w:val="0"/>
          <w:numId w:val="2"/>
        </w:numPr>
      </w:pPr>
      <w:r>
        <w:t>Add a comment or create a new branch in GitHub, or</w:t>
      </w:r>
    </w:p>
    <w:p w14:paraId="3DBFC8E0" w14:textId="77777777" w:rsidR="00D8261A" w:rsidRDefault="00D8261A" w:rsidP="00E52E25">
      <w:pPr>
        <w:pStyle w:val="Compact"/>
        <w:numPr>
          <w:ilvl w:val="0"/>
          <w:numId w:val="2"/>
        </w:numPr>
      </w:pPr>
      <w:r>
        <w:t>Send us an email.</w:t>
      </w:r>
    </w:p>
    <w:bookmarkEnd w:id="6"/>
    <w:bookmarkEnd w:id="9"/>
    <w:p w14:paraId="02C6027C" w14:textId="77777777" w:rsidR="00EF679F" w:rsidRPr="000C132F" w:rsidRDefault="00EF679F" w:rsidP="000C132F"/>
    <w:sectPr w:rsidR="00EF679F" w:rsidRPr="000C132F" w:rsidSect="00CD7E4F">
      <w:headerReference w:type="even" r:id="rId11"/>
      <w:headerReference w:type="defaul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E3CC79" w14:textId="77777777" w:rsidR="00E52E25" w:rsidRDefault="00E52E25" w:rsidP="005F12F9">
      <w:r>
        <w:separator/>
      </w:r>
    </w:p>
  </w:endnote>
  <w:endnote w:type="continuationSeparator" w:id="0">
    <w:p w14:paraId="17034056" w14:textId="77777777" w:rsidR="00E52E25" w:rsidRDefault="00E52E25" w:rsidP="005F12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 (Headings CS)">
    <w:altName w:val="Times New Roman"/>
    <w:panose1 w:val="020B06040202020202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6C57D6" w14:textId="77777777" w:rsidR="00E52E25" w:rsidRDefault="00E52E25" w:rsidP="005F12F9">
      <w:r>
        <w:separator/>
      </w:r>
    </w:p>
  </w:footnote>
  <w:footnote w:type="continuationSeparator" w:id="0">
    <w:p w14:paraId="20FC205D" w14:textId="77777777" w:rsidR="00E52E25" w:rsidRDefault="00E52E25" w:rsidP="005F12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557704752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7E916C87" w14:textId="335C1A16" w:rsidR="000D7138" w:rsidRDefault="000D7138" w:rsidP="000D7138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B7582BA" w14:textId="77777777" w:rsidR="000D7138" w:rsidRDefault="000D7138" w:rsidP="00CD7E4F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042359901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45B03D3B" w14:textId="46B9DC3E" w:rsidR="000D7138" w:rsidRDefault="000D7138" w:rsidP="000D7138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076D1354" w14:textId="3AE9C58E" w:rsidR="000D7138" w:rsidRPr="005F12F9" w:rsidRDefault="000D7138" w:rsidP="00CD7E4F">
    <w:pPr>
      <w:pStyle w:val="Header"/>
      <w:ind w:right="360"/>
      <w:rPr>
        <w:b/>
        <w:b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A991"/>
    <w:multiLevelType w:val="multilevel"/>
    <w:tmpl w:val="214E2F72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F886BE6C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02EC34C6"/>
    <w:multiLevelType w:val="multilevel"/>
    <w:tmpl w:val="F886BE6C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6F2197C"/>
    <w:multiLevelType w:val="multilevel"/>
    <w:tmpl w:val="F886BE6C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4" w15:restartNumberingAfterBreak="0">
    <w:nsid w:val="441E7589"/>
    <w:multiLevelType w:val="multilevel"/>
    <w:tmpl w:val="F886BE6C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5" w15:restartNumberingAfterBreak="0">
    <w:nsid w:val="5FB04042"/>
    <w:multiLevelType w:val="multilevel"/>
    <w:tmpl w:val="F886BE6C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6" w15:restartNumberingAfterBreak="0">
    <w:nsid w:val="641F3AAD"/>
    <w:multiLevelType w:val="multilevel"/>
    <w:tmpl w:val="F886BE6C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3"/>
  </w:num>
  <w:num w:numId="4">
    <w:abstractNumId w:val="5"/>
  </w:num>
  <w:num w:numId="5">
    <w:abstractNumId w:val="6"/>
  </w:num>
  <w:num w:numId="6">
    <w:abstractNumId w:val="2"/>
  </w:num>
  <w:num w:numId="7">
    <w:abstractNumId w:val="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6A55"/>
    <w:rsid w:val="00010720"/>
    <w:rsid w:val="00021772"/>
    <w:rsid w:val="00036F16"/>
    <w:rsid w:val="00044E17"/>
    <w:rsid w:val="00051A9F"/>
    <w:rsid w:val="0005479B"/>
    <w:rsid w:val="000561C7"/>
    <w:rsid w:val="00062655"/>
    <w:rsid w:val="00070BE8"/>
    <w:rsid w:val="00072C03"/>
    <w:rsid w:val="00077B99"/>
    <w:rsid w:val="00095150"/>
    <w:rsid w:val="00097372"/>
    <w:rsid w:val="000A1DEF"/>
    <w:rsid w:val="000B07C9"/>
    <w:rsid w:val="000B1E44"/>
    <w:rsid w:val="000C132F"/>
    <w:rsid w:val="000D0624"/>
    <w:rsid w:val="000D7138"/>
    <w:rsid w:val="000F1D7A"/>
    <w:rsid w:val="000F2077"/>
    <w:rsid w:val="000F2D86"/>
    <w:rsid w:val="000F6211"/>
    <w:rsid w:val="00106F9F"/>
    <w:rsid w:val="0011355D"/>
    <w:rsid w:val="001147DA"/>
    <w:rsid w:val="001227A2"/>
    <w:rsid w:val="001375DE"/>
    <w:rsid w:val="00163233"/>
    <w:rsid w:val="00186AEE"/>
    <w:rsid w:val="00187659"/>
    <w:rsid w:val="001C7A41"/>
    <w:rsid w:val="001D265C"/>
    <w:rsid w:val="001D3E46"/>
    <w:rsid w:val="001E43E6"/>
    <w:rsid w:val="00206A7F"/>
    <w:rsid w:val="002364F2"/>
    <w:rsid w:val="002370E4"/>
    <w:rsid w:val="00246A55"/>
    <w:rsid w:val="00250AEC"/>
    <w:rsid w:val="00254DAC"/>
    <w:rsid w:val="0025660D"/>
    <w:rsid w:val="00260AD5"/>
    <w:rsid w:val="0026712D"/>
    <w:rsid w:val="00293616"/>
    <w:rsid w:val="002A0484"/>
    <w:rsid w:val="002A1870"/>
    <w:rsid w:val="002A193F"/>
    <w:rsid w:val="002A1A3F"/>
    <w:rsid w:val="002A1A61"/>
    <w:rsid w:val="002A4C40"/>
    <w:rsid w:val="002A64D5"/>
    <w:rsid w:val="002C2F0A"/>
    <w:rsid w:val="002C4CF2"/>
    <w:rsid w:val="002E75C2"/>
    <w:rsid w:val="002F2A31"/>
    <w:rsid w:val="002F3484"/>
    <w:rsid w:val="00302DC8"/>
    <w:rsid w:val="00303932"/>
    <w:rsid w:val="00305878"/>
    <w:rsid w:val="003071FA"/>
    <w:rsid w:val="00313469"/>
    <w:rsid w:val="00321E00"/>
    <w:rsid w:val="00327195"/>
    <w:rsid w:val="00331388"/>
    <w:rsid w:val="00336A43"/>
    <w:rsid w:val="00341254"/>
    <w:rsid w:val="003669BA"/>
    <w:rsid w:val="00375B5C"/>
    <w:rsid w:val="003949A2"/>
    <w:rsid w:val="003B3BE3"/>
    <w:rsid w:val="003C0ED5"/>
    <w:rsid w:val="003E5CF5"/>
    <w:rsid w:val="003E723F"/>
    <w:rsid w:val="00424EC4"/>
    <w:rsid w:val="00440F40"/>
    <w:rsid w:val="004414DB"/>
    <w:rsid w:val="00452141"/>
    <w:rsid w:val="00473D97"/>
    <w:rsid w:val="00485F67"/>
    <w:rsid w:val="00496F69"/>
    <w:rsid w:val="00497B78"/>
    <w:rsid w:val="004A6964"/>
    <w:rsid w:val="004A7420"/>
    <w:rsid w:val="004C31A5"/>
    <w:rsid w:val="004C599D"/>
    <w:rsid w:val="004D13EF"/>
    <w:rsid w:val="004D6A50"/>
    <w:rsid w:val="004D723C"/>
    <w:rsid w:val="004E256A"/>
    <w:rsid w:val="004F24D7"/>
    <w:rsid w:val="004F651D"/>
    <w:rsid w:val="005032B7"/>
    <w:rsid w:val="005107C4"/>
    <w:rsid w:val="00510F4F"/>
    <w:rsid w:val="00513226"/>
    <w:rsid w:val="005133E1"/>
    <w:rsid w:val="00516EA8"/>
    <w:rsid w:val="00531DF8"/>
    <w:rsid w:val="00534F59"/>
    <w:rsid w:val="00545330"/>
    <w:rsid w:val="00557BF8"/>
    <w:rsid w:val="005825D2"/>
    <w:rsid w:val="00586A8B"/>
    <w:rsid w:val="005A0559"/>
    <w:rsid w:val="005A2203"/>
    <w:rsid w:val="005D21EA"/>
    <w:rsid w:val="005D7D53"/>
    <w:rsid w:val="005F12F9"/>
    <w:rsid w:val="005F1D43"/>
    <w:rsid w:val="00600F66"/>
    <w:rsid w:val="00601016"/>
    <w:rsid w:val="00606279"/>
    <w:rsid w:val="00612470"/>
    <w:rsid w:val="00624EF9"/>
    <w:rsid w:val="0065053F"/>
    <w:rsid w:val="006536B2"/>
    <w:rsid w:val="00674245"/>
    <w:rsid w:val="00683910"/>
    <w:rsid w:val="00696A9B"/>
    <w:rsid w:val="00697B37"/>
    <w:rsid w:val="006A0E7E"/>
    <w:rsid w:val="006A0F29"/>
    <w:rsid w:val="006A5411"/>
    <w:rsid w:val="006B4DFC"/>
    <w:rsid w:val="006C05E4"/>
    <w:rsid w:val="006D5570"/>
    <w:rsid w:val="006D5723"/>
    <w:rsid w:val="006D575A"/>
    <w:rsid w:val="006E6AD5"/>
    <w:rsid w:val="006E7179"/>
    <w:rsid w:val="006E7758"/>
    <w:rsid w:val="006E77F4"/>
    <w:rsid w:val="006F6B7A"/>
    <w:rsid w:val="007128E2"/>
    <w:rsid w:val="00713544"/>
    <w:rsid w:val="007145CE"/>
    <w:rsid w:val="00723355"/>
    <w:rsid w:val="007377E8"/>
    <w:rsid w:val="007541C4"/>
    <w:rsid w:val="00760E62"/>
    <w:rsid w:val="00764D80"/>
    <w:rsid w:val="0078640A"/>
    <w:rsid w:val="00786E31"/>
    <w:rsid w:val="007877CD"/>
    <w:rsid w:val="007A2043"/>
    <w:rsid w:val="007A4764"/>
    <w:rsid w:val="007C383B"/>
    <w:rsid w:val="007D6AB0"/>
    <w:rsid w:val="007E3110"/>
    <w:rsid w:val="007E5816"/>
    <w:rsid w:val="007E686A"/>
    <w:rsid w:val="007F37E2"/>
    <w:rsid w:val="007F3DF2"/>
    <w:rsid w:val="008113B0"/>
    <w:rsid w:val="008153B9"/>
    <w:rsid w:val="0082098B"/>
    <w:rsid w:val="00821DE5"/>
    <w:rsid w:val="00823ADD"/>
    <w:rsid w:val="00824D83"/>
    <w:rsid w:val="00826C78"/>
    <w:rsid w:val="008316E2"/>
    <w:rsid w:val="00833AD2"/>
    <w:rsid w:val="0083567C"/>
    <w:rsid w:val="00850111"/>
    <w:rsid w:val="00851A68"/>
    <w:rsid w:val="00864A6A"/>
    <w:rsid w:val="00891EC7"/>
    <w:rsid w:val="0089514F"/>
    <w:rsid w:val="008B0E6C"/>
    <w:rsid w:val="008C34AB"/>
    <w:rsid w:val="008C3570"/>
    <w:rsid w:val="008C382A"/>
    <w:rsid w:val="008C7F34"/>
    <w:rsid w:val="008D0FC0"/>
    <w:rsid w:val="008E6B25"/>
    <w:rsid w:val="009015AE"/>
    <w:rsid w:val="00902C08"/>
    <w:rsid w:val="00912BC8"/>
    <w:rsid w:val="00913DBA"/>
    <w:rsid w:val="00945313"/>
    <w:rsid w:val="00945807"/>
    <w:rsid w:val="0095566B"/>
    <w:rsid w:val="009635A2"/>
    <w:rsid w:val="00965669"/>
    <w:rsid w:val="00995C5B"/>
    <w:rsid w:val="009A2888"/>
    <w:rsid w:val="009A5D02"/>
    <w:rsid w:val="009A6DFC"/>
    <w:rsid w:val="009B171D"/>
    <w:rsid w:val="009C1320"/>
    <w:rsid w:val="009C19CA"/>
    <w:rsid w:val="009C3916"/>
    <w:rsid w:val="009C4B74"/>
    <w:rsid w:val="009D63DB"/>
    <w:rsid w:val="009D6889"/>
    <w:rsid w:val="009F4868"/>
    <w:rsid w:val="00A154A6"/>
    <w:rsid w:val="00A1644D"/>
    <w:rsid w:val="00A37911"/>
    <w:rsid w:val="00A40D58"/>
    <w:rsid w:val="00A40F1F"/>
    <w:rsid w:val="00A41BE4"/>
    <w:rsid w:val="00A61BEB"/>
    <w:rsid w:val="00A65471"/>
    <w:rsid w:val="00A720A7"/>
    <w:rsid w:val="00A7298F"/>
    <w:rsid w:val="00A77CA7"/>
    <w:rsid w:val="00A85648"/>
    <w:rsid w:val="00A87460"/>
    <w:rsid w:val="00A91F6F"/>
    <w:rsid w:val="00A96E98"/>
    <w:rsid w:val="00A97354"/>
    <w:rsid w:val="00AB3C68"/>
    <w:rsid w:val="00AD43D6"/>
    <w:rsid w:val="00AD4463"/>
    <w:rsid w:val="00AE049B"/>
    <w:rsid w:val="00AE2AB8"/>
    <w:rsid w:val="00AE3989"/>
    <w:rsid w:val="00AE6C48"/>
    <w:rsid w:val="00AF0D0F"/>
    <w:rsid w:val="00AF2774"/>
    <w:rsid w:val="00AF3E90"/>
    <w:rsid w:val="00AF520A"/>
    <w:rsid w:val="00AF5A1D"/>
    <w:rsid w:val="00B01718"/>
    <w:rsid w:val="00B1399B"/>
    <w:rsid w:val="00B2232C"/>
    <w:rsid w:val="00B2731A"/>
    <w:rsid w:val="00B30DCB"/>
    <w:rsid w:val="00B5028D"/>
    <w:rsid w:val="00B51081"/>
    <w:rsid w:val="00B548BF"/>
    <w:rsid w:val="00B73FBF"/>
    <w:rsid w:val="00B9331F"/>
    <w:rsid w:val="00B94D6B"/>
    <w:rsid w:val="00B95095"/>
    <w:rsid w:val="00BA2847"/>
    <w:rsid w:val="00BA7D0E"/>
    <w:rsid w:val="00BB3AE4"/>
    <w:rsid w:val="00BB714D"/>
    <w:rsid w:val="00BC56B4"/>
    <w:rsid w:val="00BC5E80"/>
    <w:rsid w:val="00BC63AF"/>
    <w:rsid w:val="00BD3B36"/>
    <w:rsid w:val="00BD4401"/>
    <w:rsid w:val="00BE04DE"/>
    <w:rsid w:val="00BE2A0A"/>
    <w:rsid w:val="00BE2F37"/>
    <w:rsid w:val="00BE72D2"/>
    <w:rsid w:val="00BE77E0"/>
    <w:rsid w:val="00BF18BF"/>
    <w:rsid w:val="00BF2428"/>
    <w:rsid w:val="00BF2C8C"/>
    <w:rsid w:val="00BF45E3"/>
    <w:rsid w:val="00C07936"/>
    <w:rsid w:val="00C1197D"/>
    <w:rsid w:val="00C11BF2"/>
    <w:rsid w:val="00C1329C"/>
    <w:rsid w:val="00C277AE"/>
    <w:rsid w:val="00C30EAF"/>
    <w:rsid w:val="00C52933"/>
    <w:rsid w:val="00C5606F"/>
    <w:rsid w:val="00C8014E"/>
    <w:rsid w:val="00C834A3"/>
    <w:rsid w:val="00CB352A"/>
    <w:rsid w:val="00CC64E9"/>
    <w:rsid w:val="00CD7E4F"/>
    <w:rsid w:val="00CF1E56"/>
    <w:rsid w:val="00CF36FF"/>
    <w:rsid w:val="00CF45AA"/>
    <w:rsid w:val="00D02BC3"/>
    <w:rsid w:val="00D0417B"/>
    <w:rsid w:val="00D06B12"/>
    <w:rsid w:val="00D13CC1"/>
    <w:rsid w:val="00D50D48"/>
    <w:rsid w:val="00D551C4"/>
    <w:rsid w:val="00D5685F"/>
    <w:rsid w:val="00D61C0A"/>
    <w:rsid w:val="00D634DC"/>
    <w:rsid w:val="00D7246E"/>
    <w:rsid w:val="00D728E7"/>
    <w:rsid w:val="00D7514F"/>
    <w:rsid w:val="00D81F5B"/>
    <w:rsid w:val="00D8261A"/>
    <w:rsid w:val="00D82C43"/>
    <w:rsid w:val="00D8622E"/>
    <w:rsid w:val="00D90801"/>
    <w:rsid w:val="00D94BE0"/>
    <w:rsid w:val="00DA75A5"/>
    <w:rsid w:val="00DB00FA"/>
    <w:rsid w:val="00DC1200"/>
    <w:rsid w:val="00DC7D0A"/>
    <w:rsid w:val="00DD2764"/>
    <w:rsid w:val="00DD7B8A"/>
    <w:rsid w:val="00DF000B"/>
    <w:rsid w:val="00DF2693"/>
    <w:rsid w:val="00E00293"/>
    <w:rsid w:val="00E011F0"/>
    <w:rsid w:val="00E04B08"/>
    <w:rsid w:val="00E160A0"/>
    <w:rsid w:val="00E17C1E"/>
    <w:rsid w:val="00E25559"/>
    <w:rsid w:val="00E34EBC"/>
    <w:rsid w:val="00E40CCE"/>
    <w:rsid w:val="00E52E25"/>
    <w:rsid w:val="00E65FEF"/>
    <w:rsid w:val="00E70DD8"/>
    <w:rsid w:val="00E76D1A"/>
    <w:rsid w:val="00E8226C"/>
    <w:rsid w:val="00E96F2C"/>
    <w:rsid w:val="00EA2B46"/>
    <w:rsid w:val="00EB4CC7"/>
    <w:rsid w:val="00EC1C92"/>
    <w:rsid w:val="00EC5AA1"/>
    <w:rsid w:val="00EC5E0C"/>
    <w:rsid w:val="00EE5C78"/>
    <w:rsid w:val="00EF2388"/>
    <w:rsid w:val="00EF5180"/>
    <w:rsid w:val="00EF679F"/>
    <w:rsid w:val="00F15178"/>
    <w:rsid w:val="00F251FF"/>
    <w:rsid w:val="00F41E05"/>
    <w:rsid w:val="00F42D61"/>
    <w:rsid w:val="00F544B9"/>
    <w:rsid w:val="00F5666B"/>
    <w:rsid w:val="00F56C8B"/>
    <w:rsid w:val="00F61B2C"/>
    <w:rsid w:val="00F62A32"/>
    <w:rsid w:val="00F76EBC"/>
    <w:rsid w:val="00F862B5"/>
    <w:rsid w:val="00F86870"/>
    <w:rsid w:val="00F9002C"/>
    <w:rsid w:val="00FA4A04"/>
    <w:rsid w:val="00FA7091"/>
    <w:rsid w:val="00FC5CC8"/>
    <w:rsid w:val="00FF2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80F80"/>
  <w15:chartTrackingRefBased/>
  <w15:docId w15:val="{338C0E3D-77BC-1D49-A98F-AB7F10124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132F"/>
    <w:pPr>
      <w:spacing w:after="2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5D21EA"/>
    <w:pPr>
      <w:keepNext/>
      <w:keepLines/>
      <w:spacing w:before="240"/>
      <w:outlineLvl w:val="0"/>
    </w:pPr>
    <w:rPr>
      <w:rFonts w:asciiTheme="majorHAnsi" w:eastAsiaTheme="majorEastAsia" w:hAnsiTheme="majorHAnsi" w:cs="Times New Roman (Headings CS)"/>
      <w:b/>
      <w:bCs/>
      <w:smallCaps/>
      <w:color w:val="C0000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21E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bCs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D21E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bCs/>
      <w:color w:val="1F3763" w:themeColor="accent1" w:themeShade="7F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561C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b/>
      <w:bCs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21EA"/>
    <w:rPr>
      <w:rFonts w:asciiTheme="majorHAnsi" w:eastAsiaTheme="majorEastAsia" w:hAnsiTheme="majorHAnsi" w:cs="Times New Roman (Headings CS)"/>
      <w:b/>
      <w:bCs/>
      <w:smallCaps/>
      <w:color w:val="C0000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D21EA"/>
    <w:rPr>
      <w:rFonts w:asciiTheme="majorHAnsi" w:eastAsiaTheme="majorEastAsia" w:hAnsiTheme="majorHAnsi" w:cstheme="majorBidi"/>
      <w:b/>
      <w:bCs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D21EA"/>
    <w:rPr>
      <w:rFonts w:asciiTheme="majorHAnsi" w:eastAsiaTheme="majorEastAsia" w:hAnsiTheme="majorHAnsi" w:cstheme="majorBidi"/>
      <w:b/>
      <w:bCs/>
      <w:color w:val="1F3763" w:themeColor="accent1" w:themeShade="7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0561C7"/>
    <w:rPr>
      <w:rFonts w:asciiTheme="majorHAnsi" w:eastAsiaTheme="majorEastAsia" w:hAnsiTheme="majorHAnsi" w:cstheme="majorBidi"/>
      <w:b/>
      <w:bCs/>
      <w:i/>
      <w:iCs/>
      <w:color w:val="2F5496" w:themeColor="accent1" w:themeShade="BF"/>
    </w:rPr>
  </w:style>
  <w:style w:type="paragraph" w:styleId="Title">
    <w:name w:val="Title"/>
    <w:basedOn w:val="Normal"/>
    <w:next w:val="Normal"/>
    <w:link w:val="TitleChar"/>
    <w:uiPriority w:val="10"/>
    <w:qFormat/>
    <w:rsid w:val="0068391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39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13CC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A541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A541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F12F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12F9"/>
  </w:style>
  <w:style w:type="paragraph" w:styleId="Footer">
    <w:name w:val="footer"/>
    <w:basedOn w:val="Normal"/>
    <w:link w:val="FooterChar"/>
    <w:uiPriority w:val="99"/>
    <w:unhideWhenUsed/>
    <w:rsid w:val="005F12F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12F9"/>
  </w:style>
  <w:style w:type="table" w:styleId="TableGrid">
    <w:name w:val="Table Grid"/>
    <w:basedOn w:val="TableNormal"/>
    <w:uiPriority w:val="39"/>
    <w:rsid w:val="00C529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D728E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728E7"/>
    <w:pPr>
      <w:spacing w:after="160"/>
    </w:pPr>
    <w:rPr>
      <w:rFonts w:eastAsiaTheme="minorEastAsia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728E7"/>
    <w:rPr>
      <w:rFonts w:eastAsiaTheme="minorEastAsia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28E7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28E7"/>
    <w:rPr>
      <w:rFonts w:ascii="Times New Roman" w:hAnsi="Times New Roman" w:cs="Times New Roman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728E7"/>
    <w:pPr>
      <w:spacing w:after="0"/>
    </w:pPr>
    <w:rPr>
      <w:rFonts w:eastAsiaTheme="minorHAns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728E7"/>
    <w:rPr>
      <w:rFonts w:eastAsiaTheme="minorEastAsia"/>
      <w:b/>
      <w:bCs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DC7D0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C7D0A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DC7D0A"/>
    <w:pPr>
      <w:spacing w:after="100"/>
      <w:ind w:left="480"/>
    </w:pPr>
  </w:style>
  <w:style w:type="character" w:styleId="PageNumber">
    <w:name w:val="page number"/>
    <w:basedOn w:val="DefaultParagraphFont"/>
    <w:uiPriority w:val="99"/>
    <w:semiHidden/>
    <w:unhideWhenUsed/>
    <w:rsid w:val="00CD7E4F"/>
  </w:style>
  <w:style w:type="paragraph" w:styleId="BodyText">
    <w:name w:val="Body Text"/>
    <w:basedOn w:val="Normal"/>
    <w:link w:val="BodyTextChar"/>
    <w:qFormat/>
    <w:rsid w:val="000C132F"/>
    <w:pPr>
      <w:spacing w:before="180" w:after="180"/>
    </w:pPr>
  </w:style>
  <w:style w:type="character" w:customStyle="1" w:styleId="BodyTextChar">
    <w:name w:val="Body Text Char"/>
    <w:basedOn w:val="DefaultParagraphFont"/>
    <w:link w:val="BodyText"/>
    <w:rsid w:val="000C132F"/>
  </w:style>
  <w:style w:type="paragraph" w:customStyle="1" w:styleId="FirstParagraph">
    <w:name w:val="First Paragraph"/>
    <w:basedOn w:val="BodyText"/>
    <w:next w:val="BodyText"/>
    <w:qFormat/>
    <w:rsid w:val="000C132F"/>
  </w:style>
  <w:style w:type="paragraph" w:customStyle="1" w:styleId="Compact">
    <w:name w:val="Compact"/>
    <w:basedOn w:val="BodyText"/>
    <w:qFormat/>
    <w:rsid w:val="000C132F"/>
    <w:pPr>
      <w:spacing w:before="36" w:after="36"/>
    </w:pPr>
  </w:style>
  <w:style w:type="character" w:styleId="UnresolvedMention">
    <w:name w:val="Unresolved Mention"/>
    <w:basedOn w:val="DefaultParagraphFont"/>
    <w:uiPriority w:val="99"/>
    <w:semiHidden/>
    <w:unhideWhenUsed/>
    <w:rsid w:val="00D826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941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6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22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62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4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5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4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iny.rstudio.com/articles/persistent-data-storage.html#dropbox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karthik/rdrop2" TargetMode="Externa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github.com/mul118/shinyMC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hinyapps.io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828</Words>
  <Characters>4722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Daniel Johnson</dc:creator>
  <cp:keywords/>
  <dc:description/>
  <cp:lastModifiedBy>A Daniel Johnson</cp:lastModifiedBy>
  <cp:revision>3</cp:revision>
  <cp:lastPrinted>2019-07-24T17:44:00Z</cp:lastPrinted>
  <dcterms:created xsi:type="dcterms:W3CDTF">2022-06-09T20:00:00Z</dcterms:created>
  <dcterms:modified xsi:type="dcterms:W3CDTF">2022-06-10T16:07:00Z</dcterms:modified>
</cp:coreProperties>
</file>