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Diagnóstico de Software e Sugestões de Melhoria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Os campos apresentados não possuem regras bem definidas para o cadastro gerando inúmeras possibilidades de um cadastro com informações desordenadas.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CPF aceita letras e aceita mais caracteres do que deveria, o correto seria o campo CPF aceitar apenas o número na quantidade exata que o documento possui.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  <w:tab/>
        <w:t xml:space="preserve">Os usuários podem se cadastrar com datas de nascimento inválidas ao digitar 00/00/1500 o cadastro é realizado com sucesso e isso não poderia ser aceito.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 formatação dos campos também poderia ser melhor, ao digitar os números estes não são formatados adequadamente, com exceção da data de nascimento. Ao digitar o número do CPF sem ponto e traço, o sistema poderia automaticamente formatar o campo com pontos e traços ( XXX.XXX.XXX.-XX).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Sem realizar nenhuma busca o sistema mostra todos os usuários e isso pode ser um risco, já que contém informações sensíveis. Essa parte poderia ficar oculta e apenas quando a busca do usuário é realizada mostra as informações pertinentes apenas deste usuário.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O design poderia deixar um espaço entre o campo Nome e a barra da Web, está grudado. Essa tela poderia ser um pouco menor, o tamanho da fonte está adequado, porém os campos estão tomando a tela inteira sendo prejudicial esteticamente.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