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E0" w:rsidRDefault="001C1C97" w:rsidP="00A81CA7">
      <w:r>
        <w:t>Pasamos a la acción con la comparación de medidas por grupos.</w:t>
      </w:r>
    </w:p>
    <w:p w:rsidR="001C1C97" w:rsidRDefault="001C1C97" w:rsidP="00A81CA7">
      <w:r>
        <w:t>Como siempre en estadística tienes:</w:t>
      </w:r>
    </w:p>
    <w:p w:rsidR="001C1C97" w:rsidRDefault="001C1C97" w:rsidP="001C1C97">
      <w:pPr>
        <w:pStyle w:val="Prrafodelista"/>
        <w:numPr>
          <w:ilvl w:val="0"/>
          <w:numId w:val="19"/>
        </w:numPr>
      </w:pPr>
      <w:r>
        <w:t>Una variable respuesta (dependiente): medida</w:t>
      </w:r>
    </w:p>
    <w:p w:rsidR="001C1C97" w:rsidRDefault="001C1C97" w:rsidP="001C1C97">
      <w:pPr>
        <w:pStyle w:val="Prrafodelista"/>
        <w:numPr>
          <w:ilvl w:val="0"/>
          <w:numId w:val="19"/>
        </w:numPr>
      </w:pPr>
      <w:r>
        <w:t>Una variable de estudio (independiente): factor de 2 grupos</w:t>
      </w:r>
    </w:p>
    <w:p w:rsidR="001C1C97" w:rsidRDefault="001C1C97" w:rsidP="001C1C97"/>
    <w:p w:rsidR="001C1C97" w:rsidRDefault="001C1C97" w:rsidP="001C1C97">
      <w:r>
        <w:t xml:space="preserve">Vamos a realizar </w:t>
      </w:r>
      <w:r w:rsidR="003F5F22">
        <w:t>tres</w:t>
      </w:r>
      <w:r>
        <w:t xml:space="preserve"> pequeños ejercicios. ¡Te van a venir genial!</w:t>
      </w:r>
    </w:p>
    <w:p w:rsidR="00ED3EE0" w:rsidRDefault="00ED3EE0" w:rsidP="00A81CA7"/>
    <w:p w:rsidR="006D7213" w:rsidRPr="00A01957" w:rsidRDefault="009F1023" w:rsidP="009F1023">
      <w:pPr>
        <w:pStyle w:val="Ttulo1"/>
        <w:jc w:val="center"/>
      </w:pPr>
      <w:r>
        <w:t>COMP</w:t>
      </w:r>
      <w:r w:rsidR="003F5F22">
        <w:t>ARANDO</w:t>
      </w:r>
      <w:r>
        <w:t xml:space="preserve"> </w:t>
      </w:r>
      <w:r w:rsidR="001C1C97">
        <w:t>2 GRUPOS</w:t>
      </w:r>
    </w:p>
    <w:p w:rsidR="00ED3EE0" w:rsidRDefault="001C1C97" w:rsidP="001C48DA">
      <w:r>
        <w:t xml:space="preserve">Queremos comparar si </w:t>
      </w:r>
      <w:r w:rsidR="00AC1C7D">
        <w:t xml:space="preserve">la variable </w:t>
      </w:r>
      <w:proofErr w:type="spellStart"/>
      <w:r w:rsidR="00AC1C7D">
        <w:t>diff</w:t>
      </w:r>
      <w:proofErr w:type="spellEnd"/>
      <w:r w:rsidR="00AC1C7D">
        <w:t>_</w:t>
      </w:r>
      <w:proofErr w:type="gramStart"/>
      <w:r w:rsidR="00AC1C7D">
        <w:t>:ODI</w:t>
      </w:r>
      <w:proofErr w:type="gramEnd"/>
      <w:r w:rsidR="00AC1C7D">
        <w:t xml:space="preserve"> =ODImes0 – ODI mes1 es igual para los dos tratamientos (el factor es la variable “Grupo”)</w:t>
      </w:r>
    </w:p>
    <w:p w:rsidR="00AC1C7D" w:rsidRDefault="00AC1C7D" w:rsidP="001C48DA">
      <w:r>
        <w:t>(</w:t>
      </w:r>
      <w:proofErr w:type="gramStart"/>
      <w:r>
        <w:t>el</w:t>
      </w:r>
      <w:proofErr w:type="gramEnd"/>
      <w:r>
        <w:t xml:space="preserve"> resultado ya lo sabes) Pero ahor</w:t>
      </w:r>
      <w:r w:rsidR="003F5F22">
        <w:t>a vamos a hacer todos los pasos poco a poco.</w:t>
      </w:r>
    </w:p>
    <w:p w:rsidR="00AC1C7D" w:rsidRDefault="00AC1C7D" w:rsidP="001C48DA">
      <w:r>
        <w:t>¡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</w:t>
      </w:r>
    </w:p>
    <w:p w:rsidR="003F5F22" w:rsidRPr="00AC1C7D" w:rsidRDefault="003F5F22" w:rsidP="003F5F22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Estos son los tres posibles test que puedes implementar </w:t>
      </w:r>
      <w:r w:rsidRPr="003F5F22">
        <w:rPr>
          <w:color w:val="3B3838" w:themeColor="background2" w:themeShade="40"/>
        </w:rPr>
        <w:sym w:font="Wingdings" w:char="F04A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3477"/>
        <w:gridCol w:w="1084"/>
        <w:gridCol w:w="4367"/>
      </w:tblGrid>
      <w:tr w:rsidR="003F5F22" w:rsidRPr="00AC1C7D" w:rsidTr="00710513">
        <w:trPr>
          <w:trHeight w:val="300"/>
        </w:trPr>
        <w:tc>
          <w:tcPr>
            <w:tcW w:w="47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504</w:t>
            </w:r>
          </w:p>
        </w:tc>
        <w:tc>
          <w:tcPr>
            <w:tcW w:w="184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1 medida con 1 factor de 2 grupos independientes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T-test 2 grupos independientes</w:t>
            </w:r>
          </w:p>
        </w:tc>
      </w:tr>
      <w:tr w:rsidR="003F5F22" w:rsidRPr="00AC1C7D" w:rsidTr="00710513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 xml:space="preserve">T-test corrección </w:t>
            </w:r>
            <w:proofErr w:type="spellStart"/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Welch</w:t>
            </w:r>
            <w:proofErr w:type="spellEnd"/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 xml:space="preserve"> grupos independientes</w:t>
            </w:r>
          </w:p>
        </w:tc>
      </w:tr>
      <w:tr w:rsidR="003F5F22" w:rsidRPr="00AC1C7D" w:rsidTr="00710513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Mediana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F5F22" w:rsidRPr="00AC1C7D" w:rsidRDefault="003F5F22" w:rsidP="00710513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proofErr w:type="spellStart"/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Wilcoxon</w:t>
            </w:r>
            <w:proofErr w:type="spellEnd"/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 xml:space="preserve"> de 2 grupos independientes</w:t>
            </w:r>
          </w:p>
        </w:tc>
      </w:tr>
    </w:tbl>
    <w:p w:rsidR="003F5F22" w:rsidRPr="00AC1C7D" w:rsidRDefault="003F5F22" w:rsidP="003F5F22">
      <w:pPr>
        <w:rPr>
          <w:color w:val="3B3838" w:themeColor="background2" w:themeShade="40"/>
        </w:rPr>
      </w:pPr>
    </w:p>
    <w:p w:rsidR="009F1023" w:rsidRDefault="009F1023" w:rsidP="009F1023">
      <w:pPr>
        <w:pStyle w:val="Ttulo2"/>
      </w:pPr>
      <w:r>
        <w:t>Paso 1 – Define la preguntas u objetivo</w:t>
      </w:r>
    </w:p>
    <w:p w:rsidR="009F1023" w:rsidRDefault="009F1023" w:rsidP="00BA073A">
      <w:r>
        <w:t>El objetivo lo acabamos de definir pero escríbelo aquí para seguir el orden de la hoja de trabajo de los test estadísticos.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:rsidTr="00710513">
        <w:tc>
          <w:tcPr>
            <w:tcW w:w="9736" w:type="dxa"/>
          </w:tcPr>
          <w:p w:rsidR="009F1023" w:rsidRDefault="009F1023" w:rsidP="00710513"/>
          <w:p w:rsidR="009F1023" w:rsidRPr="00AC1C7D" w:rsidRDefault="009F1023" w:rsidP="00AC1C7D">
            <w:pPr>
              <w:rPr>
                <w:i/>
              </w:rPr>
            </w:pPr>
            <w:r w:rsidRPr="00AC1C7D">
              <w:rPr>
                <w:i/>
              </w:rPr>
              <w:t xml:space="preserve">Escribe el </w:t>
            </w:r>
            <w:r w:rsidR="00AC1C7D" w:rsidRPr="00AC1C7D">
              <w:rPr>
                <w:i/>
              </w:rPr>
              <w:t xml:space="preserve"> objetivo y define la variable respuesta y la variable de estudio:</w:t>
            </w:r>
          </w:p>
          <w:p w:rsidR="00AC1C7D" w:rsidRPr="00AC1C7D" w:rsidRDefault="00AC1C7D" w:rsidP="00710513">
            <w:pPr>
              <w:rPr>
                <w:i/>
              </w:rPr>
            </w:pPr>
          </w:p>
          <w:p w:rsidR="00AC1C7D" w:rsidRPr="00AC1C7D" w:rsidRDefault="00AC1C7D" w:rsidP="00AC1C7D">
            <w:pPr>
              <w:pStyle w:val="Prrafodelista"/>
              <w:numPr>
                <w:ilvl w:val="0"/>
                <w:numId w:val="20"/>
              </w:numPr>
              <w:rPr>
                <w:i/>
              </w:rPr>
            </w:pPr>
            <w:r w:rsidRPr="00AC1C7D">
              <w:rPr>
                <w:i/>
              </w:rPr>
              <w:t>Variable respuesta (dependiente):_____________________________</w:t>
            </w:r>
          </w:p>
          <w:p w:rsidR="00AC1C7D" w:rsidRPr="00AC1C7D" w:rsidRDefault="00AC1C7D" w:rsidP="00AC1C7D">
            <w:pPr>
              <w:pStyle w:val="Prrafodelista"/>
              <w:numPr>
                <w:ilvl w:val="0"/>
                <w:numId w:val="20"/>
              </w:numPr>
              <w:rPr>
                <w:i/>
              </w:rPr>
            </w:pPr>
            <w:r w:rsidRPr="00AC1C7D">
              <w:rPr>
                <w:i/>
              </w:rPr>
              <w:t>Variable estudio (independiente):_____________________________</w:t>
            </w:r>
          </w:p>
          <w:p w:rsidR="00AC1C7D" w:rsidRPr="00AC1C7D" w:rsidRDefault="00AC1C7D" w:rsidP="00710513">
            <w:pPr>
              <w:rPr>
                <w:i/>
              </w:rPr>
            </w:pPr>
          </w:p>
          <w:p w:rsidR="009F1023" w:rsidRDefault="009F1023" w:rsidP="00710513"/>
        </w:tc>
      </w:tr>
    </w:tbl>
    <w:p w:rsidR="009F1023" w:rsidRDefault="009F1023" w:rsidP="00BA073A">
      <w:r>
        <w:t xml:space="preserve"> </w:t>
      </w:r>
    </w:p>
    <w:p w:rsidR="009F1023" w:rsidRDefault="009F1023" w:rsidP="009F1023">
      <w:pPr>
        <w:pStyle w:val="Ttulo2"/>
      </w:pPr>
      <w:r>
        <w:t>Paso 2 – Describe la pregunta con estadística descriptiva</w:t>
      </w:r>
    </w:p>
    <w:p w:rsidR="00BA073A" w:rsidRDefault="00BA073A" w:rsidP="00BA073A">
      <w:r>
        <w:t>Antes de nada, es muy interesante visualizar la in</w:t>
      </w:r>
      <w:r w:rsidR="009F1023">
        <w:t>formación que queremos analizar.</w:t>
      </w:r>
    </w:p>
    <w:p w:rsidR="009F1023" w:rsidRDefault="009F1023" w:rsidP="00BA073A">
      <w:r>
        <w:t>En el test de normalidad nos interesa dibujar:</w:t>
      </w:r>
    </w:p>
    <w:p w:rsidR="009F1023" w:rsidRDefault="009F1023" w:rsidP="009F1023">
      <w:pPr>
        <w:pStyle w:val="Prrafodelista"/>
        <w:numPr>
          <w:ilvl w:val="0"/>
          <w:numId w:val="16"/>
        </w:numPr>
      </w:pPr>
      <w:r>
        <w:t xml:space="preserve">El </w:t>
      </w:r>
      <w:proofErr w:type="spellStart"/>
      <w:r>
        <w:t>boxplot</w:t>
      </w:r>
      <w:proofErr w:type="spellEnd"/>
      <w:r w:rsidR="00AC1C7D">
        <w:t xml:space="preserve"> por un factor</w:t>
      </w:r>
    </w:p>
    <w:p w:rsidR="009F1023" w:rsidRDefault="009F1023" w:rsidP="009F1023">
      <w:pPr>
        <w:pStyle w:val="Prrafodelista"/>
        <w:numPr>
          <w:ilvl w:val="0"/>
          <w:numId w:val="16"/>
        </w:numPr>
      </w:pPr>
      <w:r>
        <w:t>El histograma</w:t>
      </w:r>
      <w:r w:rsidR="00AC1C7D">
        <w:t xml:space="preserve"> por un factor</w:t>
      </w:r>
    </w:p>
    <w:p w:rsidR="009F1023" w:rsidRDefault="00AC1C7D" w:rsidP="009F1023">
      <w:pPr>
        <w:pStyle w:val="Prrafodelista"/>
        <w:numPr>
          <w:ilvl w:val="0"/>
          <w:numId w:val="16"/>
        </w:numPr>
      </w:pPr>
      <w:r>
        <w:t>Diagrama de medias o barras de error por un factor</w:t>
      </w:r>
    </w:p>
    <w:p w:rsidR="003F5F22" w:rsidRDefault="003F5F22" w:rsidP="003F5F22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:rsidTr="00710513">
        <w:tc>
          <w:tcPr>
            <w:tcW w:w="9736" w:type="dxa"/>
          </w:tcPr>
          <w:p w:rsidR="009F1023" w:rsidRPr="00AC1C7D" w:rsidRDefault="009F1023" w:rsidP="00710513">
            <w:pPr>
              <w:rPr>
                <w:i/>
              </w:rPr>
            </w:pPr>
          </w:p>
          <w:p w:rsidR="009F1023" w:rsidRPr="00AC1C7D" w:rsidRDefault="009F1023" w:rsidP="00710513">
            <w:pPr>
              <w:rPr>
                <w:i/>
              </w:rPr>
            </w:pPr>
            <w:r w:rsidRPr="00AC1C7D">
              <w:rPr>
                <w:i/>
              </w:rPr>
              <w:t>Copia los gráficos aquí</w:t>
            </w:r>
          </w:p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</w:tc>
      </w:tr>
    </w:tbl>
    <w:p w:rsidR="009F1023" w:rsidRDefault="009F1023" w:rsidP="009F1023"/>
    <w:p w:rsidR="00733245" w:rsidRDefault="00733245" w:rsidP="00C007A6">
      <w:pPr>
        <w:jc w:val="center"/>
        <w:rPr>
          <w:b/>
          <w:u w:val="single"/>
        </w:rPr>
      </w:pPr>
    </w:p>
    <w:p w:rsidR="009F1023" w:rsidRPr="00C007A6" w:rsidRDefault="009F1023" w:rsidP="009F1023">
      <w:pPr>
        <w:pStyle w:val="Ttulo2"/>
      </w:pPr>
      <w:r>
        <w:t>Paso 3 – Rellena la plantilla de contraste</w:t>
      </w:r>
    </w:p>
    <w:p w:rsidR="00BA073A" w:rsidRDefault="00BA073A" w:rsidP="00BA073A">
      <w:r>
        <w:t>Para analizar este estudio podemos uti</w:t>
      </w:r>
      <w:r w:rsidR="009F1023">
        <w:t>lizar un contraste de hipótesis siguiendo estos puntos.</w:t>
      </w:r>
    </w:p>
    <w:p w:rsidR="00BA073A" w:rsidRPr="00AC1C7D" w:rsidRDefault="00AC1C7D" w:rsidP="00BA073A">
      <w:r>
        <w:t>Lo que tienes que mirar para decidir el test</w:t>
      </w:r>
    </w:p>
    <w:p w:rsidR="00AC1C7D" w:rsidRDefault="00AC1C7D" w:rsidP="00D14940">
      <w:pPr>
        <w:pStyle w:val="Prrafodelista"/>
        <w:numPr>
          <w:ilvl w:val="0"/>
          <w:numId w:val="21"/>
        </w:numPr>
      </w:pPr>
      <w:r w:rsidRPr="00AC1C7D">
        <w:t>Si los grupos son dependientes o independientes.</w:t>
      </w:r>
      <w:r>
        <w:t xml:space="preserve"> </w:t>
      </w:r>
      <w:r w:rsidRPr="00AC1C7D">
        <w:t>(los grupos son independientes)</w:t>
      </w:r>
    </w:p>
    <w:p w:rsidR="00AC1C7D" w:rsidRDefault="00AC1C7D" w:rsidP="00D14940">
      <w:pPr>
        <w:pStyle w:val="Prrafodelista"/>
        <w:numPr>
          <w:ilvl w:val="0"/>
          <w:numId w:val="21"/>
        </w:numPr>
      </w:pPr>
      <w:r>
        <w:t>Si hay normalidad de la medida por grupos de estudio</w:t>
      </w:r>
    </w:p>
    <w:p w:rsidR="00AC1C7D" w:rsidRDefault="00AC1C7D" w:rsidP="00D14940">
      <w:pPr>
        <w:pStyle w:val="Prrafodelista"/>
        <w:numPr>
          <w:ilvl w:val="0"/>
          <w:numId w:val="21"/>
        </w:numPr>
      </w:pPr>
      <w:r>
        <w:t>Si hay igualdad de varianzas</w:t>
      </w:r>
    </w:p>
    <w:p w:rsidR="00AC1C7D" w:rsidRPr="00AC1C7D" w:rsidRDefault="003F5F22" w:rsidP="00AC1C7D">
      <w:pPr>
        <w:rPr>
          <w:color w:val="3B3838" w:themeColor="background2" w:themeShade="40"/>
        </w:rPr>
      </w:pPr>
      <w:r>
        <w:t>Acuérdate</w:t>
      </w:r>
      <w:r w:rsidR="00AC1C7D">
        <w:t xml:space="preserve"> del Excel donde tienes todos los test y los </w:t>
      </w:r>
      <w:proofErr w:type="gramStart"/>
      <w:r w:rsidR="00AC1C7D">
        <w:t>casos.:</w:t>
      </w:r>
      <w:proofErr w:type="gram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3477"/>
        <w:gridCol w:w="1084"/>
        <w:gridCol w:w="4367"/>
      </w:tblGrid>
      <w:tr w:rsidR="00AC1C7D" w:rsidRPr="00AC1C7D" w:rsidTr="00AC1C7D">
        <w:trPr>
          <w:trHeight w:val="300"/>
        </w:trPr>
        <w:tc>
          <w:tcPr>
            <w:tcW w:w="47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504</w:t>
            </w:r>
          </w:p>
        </w:tc>
        <w:tc>
          <w:tcPr>
            <w:tcW w:w="184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1 medida con 1 factor de 2 grupos independientes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T-test 2 grupos independientes</w:t>
            </w:r>
          </w:p>
        </w:tc>
      </w:tr>
      <w:tr w:rsidR="00AC1C7D" w:rsidRPr="00AC1C7D" w:rsidTr="00AC1C7D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 xml:space="preserve">T-test corrección </w:t>
            </w:r>
            <w:proofErr w:type="spellStart"/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Welch</w:t>
            </w:r>
            <w:proofErr w:type="spellEnd"/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 xml:space="preserve"> grupos independientes</w:t>
            </w:r>
          </w:p>
        </w:tc>
      </w:tr>
      <w:tr w:rsidR="00AC1C7D" w:rsidRPr="00AC1C7D" w:rsidTr="00AC1C7D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Mediana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C1C7D" w:rsidRPr="00AC1C7D" w:rsidRDefault="00AC1C7D" w:rsidP="00AC1C7D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proofErr w:type="spellStart"/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Wilcoxon</w:t>
            </w:r>
            <w:proofErr w:type="spellEnd"/>
            <w:r w:rsidRPr="00AC1C7D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 xml:space="preserve"> de 2 grupos independientes</w:t>
            </w:r>
          </w:p>
        </w:tc>
      </w:tr>
    </w:tbl>
    <w:p w:rsidR="00AC1C7D" w:rsidRPr="00AC1C7D" w:rsidRDefault="00AC1C7D" w:rsidP="00AC1C7D">
      <w:pPr>
        <w:rPr>
          <w:color w:val="3B3838" w:themeColor="background2" w:themeShade="40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</w:p>
          <w:p w:rsidR="00733245" w:rsidRDefault="00733245" w:rsidP="001C48DA"/>
          <w:p w:rsidR="00C007A6" w:rsidRDefault="00C007A6" w:rsidP="001C48DA"/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H0 o hipótesis nula:</w:t>
            </w:r>
          </w:p>
          <w:p w:rsidR="00C007A6" w:rsidRDefault="00C007A6" w:rsidP="001C48DA"/>
          <w:p w:rsidR="00C007A6" w:rsidRDefault="00C007A6" w:rsidP="009F1023"/>
        </w:tc>
      </w:tr>
      <w:tr w:rsidR="00D47F64" w:rsidTr="00C007A6">
        <w:tc>
          <w:tcPr>
            <w:tcW w:w="9736" w:type="dxa"/>
          </w:tcPr>
          <w:p w:rsidR="00733245" w:rsidRDefault="00733245" w:rsidP="001C48DA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733245" w:rsidRDefault="00733245" w:rsidP="001C48DA">
            <w:pPr>
              <w:rPr>
                <w:b/>
              </w:rPr>
            </w:pPr>
          </w:p>
          <w:p w:rsidR="00D47F64" w:rsidRPr="00733245" w:rsidRDefault="00D47F64" w:rsidP="001C48DA">
            <w:r w:rsidRPr="00733245">
              <w:t>5% = 0.05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733245" w:rsidP="001C48DA">
            <w:pPr>
              <w:rPr>
                <w:b/>
              </w:rPr>
            </w:pPr>
            <w:r>
              <w:rPr>
                <w:b/>
              </w:rPr>
              <w:t>Test Estadístico (selección del test):</w:t>
            </w:r>
          </w:p>
          <w:p w:rsidR="00C007A6" w:rsidRDefault="00C007A6" w:rsidP="001C48DA"/>
          <w:p w:rsidR="0028074F" w:rsidRDefault="0028074F" w:rsidP="001C48DA"/>
          <w:p w:rsidR="0028074F" w:rsidRDefault="0028074F" w:rsidP="001C48DA">
            <w:pPr>
              <w:rPr>
                <w:b/>
              </w:rPr>
            </w:pPr>
            <w:r w:rsidRPr="0028074F">
              <w:rPr>
                <w:b/>
              </w:rPr>
              <w:t>Comprueba las restricciones:</w:t>
            </w:r>
          </w:p>
          <w:p w:rsidR="0028074F" w:rsidRPr="009F1023" w:rsidRDefault="009F1023" w:rsidP="001C48DA">
            <w:r w:rsidRPr="009F1023">
              <w:t>No aplica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</w:p>
          <w:p w:rsidR="00C007A6" w:rsidRDefault="00C007A6" w:rsidP="001C48DA"/>
          <w:p w:rsidR="00C007A6" w:rsidRDefault="00733245" w:rsidP="001C48DA">
            <w:r w:rsidRPr="00733245">
              <w:t xml:space="preserve">p-valor </w:t>
            </w:r>
            <w:r w:rsidR="009F1023">
              <w:t>= __________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Respuesta:</w:t>
            </w:r>
          </w:p>
          <w:p w:rsidR="00C007A6" w:rsidRDefault="00C007A6" w:rsidP="001C48DA"/>
          <w:p w:rsidR="00C007A6" w:rsidRDefault="00C007A6" w:rsidP="001C48DA"/>
          <w:p w:rsidR="00C007A6" w:rsidRDefault="00C007A6" w:rsidP="001C48DA"/>
        </w:tc>
      </w:tr>
    </w:tbl>
    <w:p w:rsidR="00D47F64" w:rsidRDefault="00D47F64" w:rsidP="001C48DA"/>
    <w:p w:rsidR="003F5F22" w:rsidRDefault="003F5F22" w:rsidP="003F5F22">
      <w:pPr>
        <w:pStyle w:val="Ttulo2"/>
      </w:pPr>
      <w:r>
        <w:t xml:space="preserve">Paso 4 – Conclusión </w:t>
      </w:r>
    </w:p>
    <w:p w:rsidR="00754276" w:rsidRDefault="0028074F" w:rsidP="001C48DA">
      <w:r>
        <w:t>Juntamos la información del test y el de la descripción de datos.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245" w:rsidTr="00733245">
        <w:tc>
          <w:tcPr>
            <w:tcW w:w="9736" w:type="dxa"/>
          </w:tcPr>
          <w:p w:rsidR="00733245" w:rsidRDefault="00733245" w:rsidP="001C48DA">
            <w:pPr>
              <w:rPr>
                <w:i/>
              </w:rPr>
            </w:pPr>
          </w:p>
          <w:p w:rsidR="00567FC8" w:rsidRDefault="00567FC8" w:rsidP="00567FC8">
            <w:pPr>
              <w:rPr>
                <w:i/>
              </w:rPr>
            </w:pPr>
            <w:r>
              <w:rPr>
                <w:i/>
              </w:rPr>
              <w:t>Utiliza la información de test y los gráficos y estadísticos que has calculado</w:t>
            </w:r>
          </w:p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</w:tc>
      </w:tr>
    </w:tbl>
    <w:p w:rsidR="003F5F22" w:rsidRDefault="003F5F22" w:rsidP="003F5F22">
      <w:pPr>
        <w:pStyle w:val="Ttulo1"/>
        <w:jc w:val="center"/>
      </w:pPr>
      <w:r>
        <w:lastRenderedPageBreak/>
        <w:t>COMPROBAR SI LA DIFF_ODI es superior a 20</w:t>
      </w:r>
    </w:p>
    <w:p w:rsidR="003F5F22" w:rsidRDefault="003F5F22" w:rsidP="003F5F22">
      <w:r>
        <w:t>El objetivo de este análisis es cuantificar si realmente estamos mejorando los pacientes en 20 puntos.</w:t>
      </w:r>
    </w:p>
    <w:p w:rsidR="003F5F22" w:rsidRDefault="003F5F22" w:rsidP="003F5F22">
      <w:pPr>
        <w:pStyle w:val="Prrafodelista"/>
        <w:numPr>
          <w:ilvl w:val="0"/>
          <w:numId w:val="23"/>
        </w:numPr>
      </w:pPr>
      <w:r>
        <w:t xml:space="preserve">Vamos a utilizar la </w:t>
      </w:r>
      <w:proofErr w:type="spellStart"/>
      <w:r>
        <w:t>Diff_ODI</w:t>
      </w:r>
      <w:proofErr w:type="spellEnd"/>
      <w:r>
        <w:t xml:space="preserve"> como variable respuesta.</w:t>
      </w:r>
    </w:p>
    <w:p w:rsidR="003F5F22" w:rsidRDefault="003F5F22" w:rsidP="003F5F22">
      <w:pPr>
        <w:pStyle w:val="Prrafodelista"/>
        <w:numPr>
          <w:ilvl w:val="0"/>
          <w:numId w:val="23"/>
        </w:numPr>
      </w:pPr>
      <w:r>
        <w:t>Y valor crítico de 20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591"/>
        <w:gridCol w:w="1197"/>
        <w:gridCol w:w="4025"/>
      </w:tblGrid>
      <w:tr w:rsidR="003F5F22" w:rsidRPr="003F5F22" w:rsidTr="003F5F22">
        <w:trPr>
          <w:trHeight w:val="300"/>
        </w:trPr>
        <w:tc>
          <w:tcPr>
            <w:tcW w:w="47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F5F22" w:rsidRPr="003F5F22" w:rsidRDefault="003F5F22" w:rsidP="003F5F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3F5F22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503</w:t>
            </w:r>
          </w:p>
        </w:tc>
        <w:tc>
          <w:tcPr>
            <w:tcW w:w="184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3F5F22" w:rsidRPr="003F5F22" w:rsidRDefault="003F5F22" w:rsidP="003F5F22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3F5F22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1 Medida con un valor conocido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F5F22" w:rsidRPr="003F5F22" w:rsidRDefault="003F5F22" w:rsidP="003F5F22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3F5F22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F5F22" w:rsidRPr="003F5F22" w:rsidRDefault="003F5F22" w:rsidP="003F5F22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3F5F22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T-test de una muestra</w:t>
            </w:r>
          </w:p>
        </w:tc>
      </w:tr>
      <w:tr w:rsidR="003F5F22" w:rsidRPr="003F5F22" w:rsidTr="003F5F22">
        <w:trPr>
          <w:trHeight w:val="300"/>
        </w:trPr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F5F22" w:rsidRPr="003F5F22" w:rsidRDefault="003F5F22" w:rsidP="003F5F22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F5F22" w:rsidRPr="003F5F22" w:rsidRDefault="003F5F22" w:rsidP="003F5F22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F5F22" w:rsidRPr="003F5F22" w:rsidRDefault="003F5F22" w:rsidP="003F5F22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r w:rsidRPr="003F5F22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Mediana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F5F22" w:rsidRPr="003F5F22" w:rsidRDefault="003F5F22" w:rsidP="003F5F22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</w:pPr>
            <w:proofErr w:type="spellStart"/>
            <w:r w:rsidRPr="003F5F22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>Wilcoxon</w:t>
            </w:r>
            <w:proofErr w:type="spellEnd"/>
            <w:r w:rsidRPr="003F5F22">
              <w:rPr>
                <w:rFonts w:ascii="Calibri" w:eastAsia="Times New Roman" w:hAnsi="Calibri" w:cs="Times New Roman"/>
                <w:color w:val="3B3838" w:themeColor="background2" w:themeShade="40"/>
                <w:lang w:eastAsia="es-ES"/>
              </w:rPr>
              <w:t xml:space="preserve"> de una muestra</w:t>
            </w:r>
          </w:p>
        </w:tc>
      </w:tr>
    </w:tbl>
    <w:p w:rsidR="003F5F22" w:rsidRDefault="003F5F22" w:rsidP="003F5F22"/>
    <w:p w:rsidR="003F5F22" w:rsidRDefault="003F5F22" w:rsidP="003F5F22"/>
    <w:p w:rsidR="003F5F22" w:rsidRDefault="003F5F22" w:rsidP="003F5F22">
      <w:pPr>
        <w:pStyle w:val="Ttulo2"/>
      </w:pPr>
      <w:r>
        <w:t>Paso 1 – Define la preguntas u objetivo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F5F22" w:rsidTr="00710513">
        <w:tc>
          <w:tcPr>
            <w:tcW w:w="9736" w:type="dxa"/>
          </w:tcPr>
          <w:p w:rsidR="003F5F22" w:rsidRDefault="003F5F22" w:rsidP="00710513">
            <w:pPr>
              <w:rPr>
                <w:i/>
              </w:rPr>
            </w:pPr>
            <w:r>
              <w:rPr>
                <w:i/>
              </w:rPr>
              <w:t>Define el objetivo en clave a las variables</w:t>
            </w:r>
          </w:p>
          <w:p w:rsidR="003F5F22" w:rsidRDefault="003F5F22" w:rsidP="00710513"/>
          <w:p w:rsidR="003F5F22" w:rsidRDefault="003F5F22" w:rsidP="00710513"/>
        </w:tc>
      </w:tr>
    </w:tbl>
    <w:p w:rsidR="003F5F22" w:rsidRDefault="003F5F22" w:rsidP="003F5F22">
      <w:pPr>
        <w:rPr>
          <w:b/>
          <w:u w:val="single"/>
        </w:rPr>
      </w:pPr>
    </w:p>
    <w:p w:rsidR="003F5F22" w:rsidRDefault="003F5F22" w:rsidP="003F5F22">
      <w:pPr>
        <w:pStyle w:val="Ttulo2"/>
      </w:pPr>
      <w:r>
        <w:t>Paso 2 – Describe la pregunta con estadística descriptiva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F5F22" w:rsidTr="00710513">
        <w:tc>
          <w:tcPr>
            <w:tcW w:w="9736" w:type="dxa"/>
          </w:tcPr>
          <w:p w:rsidR="003F5F22" w:rsidRPr="00567FC8" w:rsidRDefault="003F5F22" w:rsidP="00710513">
            <w:pPr>
              <w:rPr>
                <w:i/>
              </w:rPr>
            </w:pPr>
            <w:r w:rsidRPr="00567FC8">
              <w:rPr>
                <w:i/>
              </w:rPr>
              <w:t>Utiliza las herramientas gráficas para conseguir tu objetivo</w:t>
            </w:r>
          </w:p>
          <w:p w:rsidR="003F5F22" w:rsidRPr="00567FC8" w:rsidRDefault="003F5F22" w:rsidP="00710513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proofErr w:type="spellStart"/>
            <w:r w:rsidRPr="00567FC8">
              <w:rPr>
                <w:i/>
              </w:rPr>
              <w:t>Boxplot</w:t>
            </w:r>
            <w:proofErr w:type="spellEnd"/>
            <w:r w:rsidRPr="00567FC8">
              <w:rPr>
                <w:i/>
              </w:rPr>
              <w:t xml:space="preserve"> por un factor</w:t>
            </w:r>
          </w:p>
          <w:p w:rsidR="003F5F22" w:rsidRPr="00567FC8" w:rsidRDefault="003F5F22" w:rsidP="00710513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r w:rsidRPr="00567FC8">
              <w:rPr>
                <w:i/>
              </w:rPr>
              <w:t>Diagrama de error por un factor</w:t>
            </w:r>
          </w:p>
          <w:p w:rsidR="003F5F22" w:rsidRPr="00567FC8" w:rsidRDefault="003F5F22" w:rsidP="00710513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r w:rsidRPr="00567FC8">
              <w:rPr>
                <w:i/>
              </w:rPr>
              <w:t>Calcula las Desviaciones por grupos</w:t>
            </w:r>
          </w:p>
          <w:p w:rsidR="003F5F22" w:rsidRDefault="003F5F22" w:rsidP="00710513"/>
          <w:p w:rsidR="003F5F22" w:rsidRDefault="003F5F22" w:rsidP="00710513"/>
          <w:p w:rsidR="003F5F22" w:rsidRDefault="003F5F22" w:rsidP="00710513"/>
          <w:p w:rsidR="003F5F22" w:rsidRDefault="003F5F22" w:rsidP="00710513"/>
          <w:p w:rsidR="003F5F22" w:rsidRDefault="003F5F22" w:rsidP="00710513"/>
          <w:p w:rsidR="003F5F22" w:rsidRDefault="003F5F22" w:rsidP="00710513"/>
          <w:p w:rsidR="003F5F22" w:rsidRDefault="003F5F22" w:rsidP="00710513"/>
        </w:tc>
      </w:tr>
    </w:tbl>
    <w:p w:rsidR="003F5F22" w:rsidRDefault="003F5F22" w:rsidP="003F5F22">
      <w:pPr>
        <w:rPr>
          <w:b/>
          <w:u w:val="single"/>
        </w:rPr>
      </w:pPr>
    </w:p>
    <w:p w:rsidR="003F5F22" w:rsidRPr="00C007A6" w:rsidRDefault="003F5F22" w:rsidP="003F5F22">
      <w:pPr>
        <w:pStyle w:val="Ttulo2"/>
      </w:pPr>
      <w:r>
        <w:t>Paso 3 – Rellena la plantilla de contraste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F5F22" w:rsidTr="00710513">
        <w:tc>
          <w:tcPr>
            <w:tcW w:w="9736" w:type="dxa"/>
          </w:tcPr>
          <w:p w:rsidR="003F5F22" w:rsidRPr="00733245" w:rsidRDefault="003F5F22" w:rsidP="00710513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  <w:r>
              <w:rPr>
                <w:b/>
              </w:rPr>
              <w:t xml:space="preserve"> (hipótesis de diferencias)</w:t>
            </w:r>
          </w:p>
          <w:p w:rsidR="003F5F22" w:rsidRDefault="003F5F22" w:rsidP="00710513"/>
          <w:p w:rsidR="003F5F22" w:rsidRDefault="003F5F22" w:rsidP="00710513">
            <w:r w:rsidRPr="00733245">
              <w:t xml:space="preserve">H1: </w:t>
            </w:r>
            <w:r>
              <w:t>__________________________________________________________________________________</w:t>
            </w:r>
          </w:p>
          <w:p w:rsidR="003F5F22" w:rsidRDefault="003F5F22" w:rsidP="00710513"/>
          <w:p w:rsidR="003F5F22" w:rsidRDefault="003F5F22" w:rsidP="00710513"/>
        </w:tc>
      </w:tr>
      <w:tr w:rsidR="003F5F22" w:rsidTr="00710513">
        <w:tc>
          <w:tcPr>
            <w:tcW w:w="9736" w:type="dxa"/>
          </w:tcPr>
          <w:p w:rsidR="003F5F22" w:rsidRPr="00733245" w:rsidRDefault="003F5F22" w:rsidP="00710513">
            <w:pPr>
              <w:rPr>
                <w:b/>
              </w:rPr>
            </w:pPr>
            <w:r w:rsidRPr="00733245">
              <w:rPr>
                <w:b/>
              </w:rPr>
              <w:lastRenderedPageBreak/>
              <w:t>Define la H0 o hipótesis nula:</w:t>
            </w:r>
            <w:r>
              <w:rPr>
                <w:b/>
              </w:rPr>
              <w:t xml:space="preserve"> (la contraria a la H1)</w:t>
            </w:r>
          </w:p>
          <w:p w:rsidR="003F5F22" w:rsidRDefault="003F5F22" w:rsidP="00710513"/>
          <w:p w:rsidR="003F5F22" w:rsidRDefault="003F5F22" w:rsidP="00710513">
            <w:r>
              <w:t>H0: _________________________________________________________________________________</w:t>
            </w:r>
          </w:p>
          <w:p w:rsidR="003F5F22" w:rsidRDefault="003F5F22" w:rsidP="00710513"/>
        </w:tc>
      </w:tr>
      <w:tr w:rsidR="003F5F22" w:rsidTr="00710513">
        <w:tc>
          <w:tcPr>
            <w:tcW w:w="9736" w:type="dxa"/>
          </w:tcPr>
          <w:p w:rsidR="003F5F22" w:rsidRDefault="003F5F22" w:rsidP="00710513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3F5F22" w:rsidRDefault="003F5F22" w:rsidP="00710513">
            <w:pPr>
              <w:rPr>
                <w:b/>
              </w:rPr>
            </w:pPr>
          </w:p>
          <w:p w:rsidR="003F5F22" w:rsidRPr="00733245" w:rsidRDefault="003F5F22" w:rsidP="00710513">
            <w:r w:rsidRPr="00733245">
              <w:t>5% = 0.05</w:t>
            </w:r>
          </w:p>
          <w:p w:rsidR="003F5F22" w:rsidRDefault="003F5F22" w:rsidP="00710513"/>
        </w:tc>
      </w:tr>
      <w:tr w:rsidR="003F5F22" w:rsidTr="00710513">
        <w:tc>
          <w:tcPr>
            <w:tcW w:w="9736" w:type="dxa"/>
          </w:tcPr>
          <w:p w:rsidR="003F5F22" w:rsidRDefault="003F5F22" w:rsidP="00710513">
            <w:pPr>
              <w:rPr>
                <w:b/>
              </w:rPr>
            </w:pPr>
          </w:p>
          <w:p w:rsidR="003F5F22" w:rsidRPr="00733245" w:rsidRDefault="003F5F22" w:rsidP="00710513">
            <w:pPr>
              <w:rPr>
                <w:b/>
              </w:rPr>
            </w:pPr>
            <w:r>
              <w:rPr>
                <w:b/>
              </w:rPr>
              <w:t>Test Estadístico (selección del test): __________________________________________________</w:t>
            </w:r>
          </w:p>
          <w:p w:rsidR="003F5F22" w:rsidRDefault="003F5F22" w:rsidP="00710513"/>
          <w:p w:rsidR="003F5F22" w:rsidRPr="0028074F" w:rsidRDefault="003F5F22" w:rsidP="00710513">
            <w:pPr>
              <w:rPr>
                <w:b/>
              </w:rPr>
            </w:pPr>
            <w:r w:rsidRPr="0028074F">
              <w:rPr>
                <w:b/>
              </w:rPr>
              <w:t>Comprueba las restricciones:</w:t>
            </w:r>
            <w:r>
              <w:rPr>
                <w:b/>
              </w:rPr>
              <w:t xml:space="preserve"> ________________________________________________________</w:t>
            </w:r>
          </w:p>
          <w:p w:rsidR="003F5F22" w:rsidRDefault="003F5F22" w:rsidP="00710513"/>
        </w:tc>
      </w:tr>
      <w:tr w:rsidR="003F5F22" w:rsidTr="00710513">
        <w:tc>
          <w:tcPr>
            <w:tcW w:w="9736" w:type="dxa"/>
          </w:tcPr>
          <w:p w:rsidR="003F5F22" w:rsidRPr="00733245" w:rsidRDefault="003F5F22" w:rsidP="00710513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  <w:r>
              <w:rPr>
                <w:b/>
              </w:rPr>
              <w:t xml:space="preserve"> (el resultado del test)</w:t>
            </w:r>
          </w:p>
          <w:p w:rsidR="003F5F22" w:rsidRDefault="003F5F22" w:rsidP="00710513"/>
          <w:p w:rsidR="003F5F22" w:rsidRDefault="003F5F22" w:rsidP="00710513">
            <w:r w:rsidRPr="00733245">
              <w:t xml:space="preserve">p-valor </w:t>
            </w:r>
            <w:r>
              <w:t xml:space="preserve">= </w:t>
            </w:r>
          </w:p>
          <w:p w:rsidR="003F5F22" w:rsidRDefault="003F5F22" w:rsidP="00710513"/>
        </w:tc>
      </w:tr>
      <w:tr w:rsidR="003F5F22" w:rsidTr="00710513">
        <w:tc>
          <w:tcPr>
            <w:tcW w:w="9736" w:type="dxa"/>
          </w:tcPr>
          <w:p w:rsidR="003F5F22" w:rsidRPr="00733245" w:rsidRDefault="003F5F22" w:rsidP="00710513">
            <w:pPr>
              <w:rPr>
                <w:b/>
              </w:rPr>
            </w:pPr>
            <w:r w:rsidRPr="00733245">
              <w:rPr>
                <w:b/>
              </w:rPr>
              <w:t>Respuesta:</w:t>
            </w:r>
            <w:r>
              <w:rPr>
                <w:b/>
              </w:rPr>
              <w:t xml:space="preserve"> (si el p-valor &lt;5% </w:t>
            </w:r>
            <w:r w:rsidRPr="0028074F">
              <w:rPr>
                <w:b/>
              </w:rPr>
              <w:sym w:font="Wingdings" w:char="F0E0"/>
            </w:r>
            <w:r>
              <w:rPr>
                <w:b/>
              </w:rPr>
              <w:t xml:space="preserve"> te quedas con la H1)</w:t>
            </w:r>
          </w:p>
          <w:p w:rsidR="003F5F22" w:rsidRDefault="003F5F22" w:rsidP="00710513"/>
          <w:p w:rsidR="003F5F22" w:rsidRDefault="003F5F22" w:rsidP="00710513"/>
          <w:p w:rsidR="003F5F22" w:rsidRDefault="003F5F22" w:rsidP="00710513"/>
        </w:tc>
      </w:tr>
    </w:tbl>
    <w:p w:rsidR="003F5F22" w:rsidRDefault="003F5F22" w:rsidP="003F5F22">
      <w:pPr>
        <w:jc w:val="center"/>
        <w:rPr>
          <w:b/>
          <w:u w:val="single"/>
        </w:rPr>
      </w:pPr>
    </w:p>
    <w:p w:rsidR="003F5F22" w:rsidRDefault="003F5F22" w:rsidP="003F5F22">
      <w:pPr>
        <w:pStyle w:val="Ttulo2"/>
      </w:pPr>
      <w:r>
        <w:t xml:space="preserve">Paso 4 – Conclusión 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F5F22" w:rsidTr="00710513">
        <w:tc>
          <w:tcPr>
            <w:tcW w:w="9736" w:type="dxa"/>
          </w:tcPr>
          <w:p w:rsidR="003F5F22" w:rsidRDefault="003F5F22" w:rsidP="00710513">
            <w:pPr>
              <w:rPr>
                <w:i/>
              </w:rPr>
            </w:pPr>
            <w:r>
              <w:rPr>
                <w:i/>
              </w:rPr>
              <w:t>Utiliza la información de test y los gráficos y estadísticos que has calculado</w:t>
            </w:r>
          </w:p>
          <w:p w:rsidR="003F5F22" w:rsidRDefault="003F5F22" w:rsidP="00710513"/>
          <w:p w:rsidR="003F5F22" w:rsidRDefault="003F5F22" w:rsidP="00710513"/>
          <w:p w:rsidR="003F5F22" w:rsidRDefault="003F5F22" w:rsidP="00710513"/>
          <w:p w:rsidR="003F5F22" w:rsidRDefault="003F5F22" w:rsidP="00710513"/>
        </w:tc>
      </w:tr>
    </w:tbl>
    <w:p w:rsidR="003F5F22" w:rsidRDefault="003F5F22" w:rsidP="003F5F22"/>
    <w:p w:rsidR="003F5F22" w:rsidRDefault="003F5F22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</w:p>
    <w:p w:rsidR="00C007A6" w:rsidRDefault="00AC1C7D" w:rsidP="0028074F">
      <w:pPr>
        <w:pStyle w:val="Ttulo1"/>
        <w:jc w:val="center"/>
      </w:pPr>
      <w:r>
        <w:t>COMPROBAR SI HAY DIFERENCIAS ANTES Y DESPUÉS</w:t>
      </w:r>
    </w:p>
    <w:p w:rsidR="00AC1C7D" w:rsidRDefault="00AC1C7D" w:rsidP="00567FC8">
      <w:r>
        <w:t>Ahora lo que queremos es comprobar si antes y después tenemos diferencias.</w:t>
      </w:r>
    </w:p>
    <w:p w:rsidR="00AC1C7D" w:rsidRDefault="00AC1C7D" w:rsidP="00567FC8">
      <w:r>
        <w:t>Es decir que compararemos la variable ODImes1 y ODImes0</w:t>
      </w:r>
    </w:p>
    <w:p w:rsidR="00AC1C7D" w:rsidRDefault="00AC1C7D" w:rsidP="00567FC8">
      <w:r>
        <w:t>Y lo haremos solamente para el grupo de pacientes con el tratamiento convencional</w:t>
      </w:r>
    </w:p>
    <w:p w:rsidR="00567FC8" w:rsidRDefault="00AC1C7D" w:rsidP="00AC1C7D">
      <w:pPr>
        <w:pStyle w:val="Prrafodelista"/>
        <w:numPr>
          <w:ilvl w:val="0"/>
          <w:numId w:val="22"/>
        </w:numPr>
      </w:pPr>
      <w:r>
        <w:t xml:space="preserve">La variable “Grupo” = 0 </w:t>
      </w:r>
      <w:r>
        <w:sym w:font="Wingdings" w:char="F0E0"/>
      </w:r>
      <w:r>
        <w:t xml:space="preserve"> Tratamiento convencional</w:t>
      </w:r>
      <w:r w:rsidR="00567FC8">
        <w:t>.</w:t>
      </w:r>
    </w:p>
    <w:p w:rsidR="00AC1C7D" w:rsidRDefault="00AC1C7D" w:rsidP="00AC1C7D">
      <w:r>
        <w:t>Son medidas repetidas ya que unos mismos pacientes los medimos antes y después del tratamiento.</w:t>
      </w:r>
    </w:p>
    <w:p w:rsidR="00AC1C7D" w:rsidRDefault="00AC1C7D" w:rsidP="00AC1C7D">
      <w:r>
        <w:t>Y los compara</w:t>
      </w:r>
      <w:r w:rsidR="00BA1A0C">
        <w:t>re</w:t>
      </w:r>
      <w:r>
        <w:t>mos ;)</w:t>
      </w:r>
    </w:p>
    <w:p w:rsidR="00BA1A0C" w:rsidRDefault="00BA1A0C" w:rsidP="00AC1C7D">
      <w:r>
        <w:t xml:space="preserve">Los posibles </w:t>
      </w:r>
      <w:proofErr w:type="spellStart"/>
      <w:r>
        <w:t>tests</w:t>
      </w:r>
      <w:proofErr w:type="spellEnd"/>
      <w:r>
        <w:t xml:space="preserve"> estadísticos:</w:t>
      </w:r>
    </w:p>
    <w:p w:rsidR="00BA1A0C" w:rsidRDefault="00BA1A0C" w:rsidP="00AC1C7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591"/>
        <w:gridCol w:w="1197"/>
        <w:gridCol w:w="4025"/>
      </w:tblGrid>
      <w:tr w:rsidR="00BA1A0C" w:rsidRPr="00BA1A0C" w:rsidTr="00BA1A0C">
        <w:trPr>
          <w:trHeight w:val="480"/>
        </w:trPr>
        <w:tc>
          <w:tcPr>
            <w:tcW w:w="47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A1A0C" w:rsidRPr="00BA1A0C" w:rsidRDefault="00BA1A0C" w:rsidP="00BA1A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BA1A0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505</w:t>
            </w:r>
          </w:p>
        </w:tc>
        <w:tc>
          <w:tcPr>
            <w:tcW w:w="1842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A1A0C" w:rsidRPr="00BA1A0C" w:rsidRDefault="00BA1A0C" w:rsidP="00BA1A0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BA1A0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1 medida con 1 factor de 2 grupos dependientes o 2 Medidas repetidas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A1A0C" w:rsidRPr="00BA1A0C" w:rsidRDefault="00BA1A0C" w:rsidP="00BA1A0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BA1A0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A1A0C" w:rsidRPr="00BA1A0C" w:rsidRDefault="00BA1A0C" w:rsidP="00BA1A0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BA1A0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T-test 2 grupos dependientes</w:t>
            </w:r>
          </w:p>
        </w:tc>
      </w:tr>
      <w:tr w:rsidR="00BA1A0C" w:rsidRPr="00BA1A0C" w:rsidTr="00BA1A0C">
        <w:trPr>
          <w:trHeight w:val="480"/>
        </w:trPr>
        <w:tc>
          <w:tcPr>
            <w:tcW w:w="47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1A0C" w:rsidRPr="00BA1A0C" w:rsidRDefault="00BA1A0C" w:rsidP="00BA1A0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1A0C" w:rsidRPr="00BA1A0C" w:rsidRDefault="00BA1A0C" w:rsidP="00BA1A0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A1A0C" w:rsidRPr="00BA1A0C" w:rsidRDefault="00BA1A0C" w:rsidP="00BA1A0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BA1A0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Mediana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A1A0C" w:rsidRPr="00BA1A0C" w:rsidRDefault="00BA1A0C" w:rsidP="00BA1A0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BA1A0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Wilcoxon</w:t>
            </w:r>
            <w:proofErr w:type="spellEnd"/>
            <w:r w:rsidRPr="00BA1A0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de 2 grupos dependientes</w:t>
            </w:r>
          </w:p>
        </w:tc>
      </w:tr>
    </w:tbl>
    <w:p w:rsidR="00BA1A0C" w:rsidRDefault="00BA1A0C" w:rsidP="00AC1C7D"/>
    <w:p w:rsidR="00567FC8" w:rsidRDefault="00567FC8" w:rsidP="00567FC8">
      <w:bookmarkStart w:id="0" w:name="_GoBack"/>
      <w:bookmarkEnd w:id="0"/>
    </w:p>
    <w:p w:rsidR="0028074F" w:rsidRDefault="0028074F" w:rsidP="00620405">
      <w:pPr>
        <w:pStyle w:val="Ttulo2"/>
      </w:pPr>
      <w:r>
        <w:t>Paso 1 – Define la preguntas u objetivo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i/>
              </w:rPr>
            </w:pPr>
            <w:r>
              <w:rPr>
                <w:i/>
              </w:rPr>
              <w:t>Define el objetivo en clave a las variables</w:t>
            </w:r>
          </w:p>
          <w:p w:rsidR="0028074F" w:rsidRDefault="0028074F" w:rsidP="00381B03"/>
          <w:p w:rsidR="0028074F" w:rsidRDefault="0028074F" w:rsidP="00381B03"/>
        </w:tc>
      </w:tr>
    </w:tbl>
    <w:p w:rsidR="0028074F" w:rsidRDefault="0028074F" w:rsidP="0028074F">
      <w:pPr>
        <w:rPr>
          <w:b/>
          <w:u w:val="single"/>
        </w:rPr>
      </w:pPr>
    </w:p>
    <w:p w:rsidR="0028074F" w:rsidRDefault="0028074F" w:rsidP="00620405">
      <w:pPr>
        <w:pStyle w:val="Ttulo2"/>
      </w:pPr>
      <w:r>
        <w:t>Paso 2 – Describe la pregunta con estadística descriptiva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Pr="00567FC8" w:rsidRDefault="0028074F" w:rsidP="00381B03">
            <w:pPr>
              <w:rPr>
                <w:i/>
              </w:rPr>
            </w:pPr>
            <w:r w:rsidRPr="00567FC8">
              <w:rPr>
                <w:i/>
              </w:rPr>
              <w:t>Utiliza las herramientas gráficas para conseguir tu objetivo</w:t>
            </w:r>
          </w:p>
          <w:p w:rsidR="0028074F" w:rsidRPr="00567FC8" w:rsidRDefault="00567FC8" w:rsidP="00567FC8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proofErr w:type="spellStart"/>
            <w:r w:rsidRPr="00567FC8">
              <w:rPr>
                <w:i/>
              </w:rPr>
              <w:t>Boxplot</w:t>
            </w:r>
            <w:proofErr w:type="spellEnd"/>
            <w:r w:rsidRPr="00567FC8">
              <w:rPr>
                <w:i/>
              </w:rPr>
              <w:t xml:space="preserve"> por un factor</w:t>
            </w:r>
          </w:p>
          <w:p w:rsidR="00567FC8" w:rsidRPr="00567FC8" w:rsidRDefault="00567FC8" w:rsidP="00567FC8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r w:rsidRPr="00567FC8">
              <w:rPr>
                <w:i/>
              </w:rPr>
              <w:t>Diagrama de error por un factor</w:t>
            </w:r>
          </w:p>
          <w:p w:rsidR="00567FC8" w:rsidRPr="00567FC8" w:rsidRDefault="00567FC8" w:rsidP="00567FC8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r w:rsidRPr="00567FC8">
              <w:rPr>
                <w:i/>
              </w:rPr>
              <w:t>Calcula las Desviaciones por grupos</w:t>
            </w:r>
          </w:p>
          <w:p w:rsidR="0028074F" w:rsidRDefault="0028074F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</w:tc>
      </w:tr>
    </w:tbl>
    <w:p w:rsidR="0028074F" w:rsidRDefault="0028074F" w:rsidP="0028074F">
      <w:pPr>
        <w:rPr>
          <w:b/>
          <w:u w:val="single"/>
        </w:rPr>
      </w:pPr>
    </w:p>
    <w:p w:rsidR="0028074F" w:rsidRPr="00C007A6" w:rsidRDefault="0028074F" w:rsidP="00620405">
      <w:pPr>
        <w:pStyle w:val="Ttulo2"/>
      </w:pPr>
      <w:r>
        <w:t>Paso 3 – Rellena la plantilla de contraste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  <w:r>
              <w:rPr>
                <w:b/>
              </w:rPr>
              <w:t xml:space="preserve"> (hipótesis de diferencias)</w:t>
            </w:r>
          </w:p>
          <w:p w:rsidR="0028074F" w:rsidRDefault="0028074F" w:rsidP="00381B03"/>
          <w:p w:rsidR="0028074F" w:rsidRDefault="0028074F" w:rsidP="00381B03">
            <w:r w:rsidRPr="00733245">
              <w:t xml:space="preserve">H1: </w:t>
            </w:r>
            <w:r>
              <w:t>__________________________________________________________________________________</w:t>
            </w:r>
          </w:p>
          <w:p w:rsidR="0028074F" w:rsidRDefault="0028074F" w:rsidP="00381B03"/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Define la H0 o hipótesis nula:</w:t>
            </w:r>
            <w:r>
              <w:rPr>
                <w:b/>
              </w:rPr>
              <w:t xml:space="preserve"> (la contraria a la H1)</w:t>
            </w:r>
          </w:p>
          <w:p w:rsidR="0028074F" w:rsidRDefault="0028074F" w:rsidP="00381B03"/>
          <w:p w:rsidR="0028074F" w:rsidRDefault="0028074F" w:rsidP="00381B03">
            <w:r>
              <w:t>H0: _________________________________________________________________________________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28074F" w:rsidRDefault="0028074F" w:rsidP="00381B03">
            <w:pPr>
              <w:rPr>
                <w:b/>
              </w:rPr>
            </w:pPr>
          </w:p>
          <w:p w:rsidR="0028074F" w:rsidRPr="00733245" w:rsidRDefault="0028074F" w:rsidP="00381B03">
            <w:r w:rsidRPr="00733245">
              <w:t>5% = 0.05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b/>
              </w:rPr>
            </w:pPr>
          </w:p>
          <w:p w:rsidR="0028074F" w:rsidRPr="00733245" w:rsidRDefault="0028074F" w:rsidP="00381B03">
            <w:pPr>
              <w:rPr>
                <w:b/>
              </w:rPr>
            </w:pPr>
            <w:r>
              <w:rPr>
                <w:b/>
              </w:rPr>
              <w:t>Test Estadístico (selección del test): __________________________________________________</w:t>
            </w:r>
          </w:p>
          <w:p w:rsidR="0028074F" w:rsidRDefault="0028074F" w:rsidP="00381B03"/>
          <w:p w:rsidR="0028074F" w:rsidRPr="0028074F" w:rsidRDefault="0028074F" w:rsidP="00381B03">
            <w:pPr>
              <w:rPr>
                <w:b/>
              </w:rPr>
            </w:pPr>
            <w:r w:rsidRPr="0028074F">
              <w:rPr>
                <w:b/>
              </w:rPr>
              <w:t>Comprueba las restricciones:</w:t>
            </w:r>
            <w:r>
              <w:rPr>
                <w:b/>
              </w:rPr>
              <w:t xml:space="preserve"> ________________________________________________________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  <w:r>
              <w:rPr>
                <w:b/>
              </w:rPr>
              <w:t xml:space="preserve"> (el resultado del test)</w:t>
            </w:r>
          </w:p>
          <w:p w:rsidR="0028074F" w:rsidRDefault="0028074F" w:rsidP="00381B03"/>
          <w:p w:rsidR="0028074F" w:rsidRDefault="0028074F" w:rsidP="00381B03">
            <w:r w:rsidRPr="00733245">
              <w:t xml:space="preserve">p-valor </w:t>
            </w:r>
            <w:r>
              <w:t xml:space="preserve">= 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lastRenderedPageBreak/>
              <w:t>Respuesta:</w:t>
            </w:r>
            <w:r>
              <w:rPr>
                <w:b/>
              </w:rPr>
              <w:t xml:space="preserve"> (si el p-valor &lt;5% </w:t>
            </w:r>
            <w:r w:rsidRPr="0028074F">
              <w:rPr>
                <w:b/>
              </w:rPr>
              <w:sym w:font="Wingdings" w:char="F0E0"/>
            </w:r>
            <w:r>
              <w:rPr>
                <w:b/>
              </w:rPr>
              <w:t xml:space="preserve"> te quedas con la H1)</w:t>
            </w:r>
          </w:p>
          <w:p w:rsidR="0028074F" w:rsidRDefault="0028074F" w:rsidP="00381B03"/>
          <w:p w:rsidR="0028074F" w:rsidRDefault="0028074F" w:rsidP="00381B03"/>
          <w:p w:rsidR="0028074F" w:rsidRDefault="0028074F" w:rsidP="00381B03"/>
        </w:tc>
      </w:tr>
    </w:tbl>
    <w:p w:rsidR="0028074F" w:rsidRDefault="0028074F" w:rsidP="0028074F">
      <w:pPr>
        <w:jc w:val="center"/>
        <w:rPr>
          <w:b/>
          <w:u w:val="single"/>
        </w:rPr>
      </w:pPr>
    </w:p>
    <w:p w:rsidR="0028074F" w:rsidRDefault="00620405" w:rsidP="00620405">
      <w:pPr>
        <w:pStyle w:val="Ttulo2"/>
      </w:pPr>
      <w:r>
        <w:t xml:space="preserve">Paso 4 – Conclusión 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i/>
              </w:rPr>
            </w:pPr>
            <w:r>
              <w:rPr>
                <w:i/>
              </w:rPr>
              <w:t>Utiliza la información de test y los gráficos y estadísticos que has calculado</w:t>
            </w:r>
          </w:p>
          <w:p w:rsidR="0028074F" w:rsidRDefault="0028074F" w:rsidP="00381B03"/>
          <w:p w:rsidR="00567FC8" w:rsidRDefault="00567FC8" w:rsidP="00381B03"/>
          <w:p w:rsidR="00567FC8" w:rsidRDefault="00567FC8" w:rsidP="00381B03"/>
          <w:p w:rsidR="0028074F" w:rsidRDefault="0028074F" w:rsidP="00381B03"/>
        </w:tc>
      </w:tr>
    </w:tbl>
    <w:p w:rsidR="009F2ABA" w:rsidRDefault="009F2ABA" w:rsidP="00567FC8"/>
    <w:p w:rsidR="003F5F22" w:rsidRPr="003F5F22" w:rsidRDefault="003F5F22" w:rsidP="00567FC8">
      <w:pPr>
        <w:rPr>
          <w:i/>
        </w:rPr>
      </w:pPr>
      <w:r w:rsidRPr="003F5F22">
        <w:rPr>
          <w:i/>
        </w:rPr>
        <w:t>Si te está gustando. Repite lo mismo para los pacientes del “Grupo = 1”, tratamiento de investigación.</w:t>
      </w:r>
    </w:p>
    <w:p w:rsidR="003F5F22" w:rsidRDefault="003F5F22" w:rsidP="00567FC8"/>
    <w:p w:rsidR="003F5F22" w:rsidRDefault="003F5F22" w:rsidP="00567FC8"/>
    <w:p w:rsidR="00567FC8" w:rsidRDefault="003F5F22" w:rsidP="00B362A6">
      <w:r>
        <w:t xml:space="preserve">¡Bien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bien</w:t>
      </w:r>
      <w:proofErr w:type="spellEnd"/>
      <w:r>
        <w:t>!</w:t>
      </w:r>
    </w:p>
    <w:p w:rsidR="003F5F22" w:rsidRDefault="003F5F22" w:rsidP="00B362A6">
      <w:r>
        <w:t>No era tan difícil, ¿verdad? (o eso espero)</w:t>
      </w:r>
    </w:p>
    <w:p w:rsidR="003F5F22" w:rsidRDefault="003F5F22" w:rsidP="00B362A6"/>
    <w:p w:rsidR="003F5F22" w:rsidRDefault="003F5F22" w:rsidP="00B362A6">
      <w:r>
        <w:t>Los primeros test cuestan un poquito pero hecho uno hechos todos.</w:t>
      </w:r>
    </w:p>
    <w:p w:rsidR="003F5F22" w:rsidRDefault="003F5F22" w:rsidP="00B362A6">
      <w:r>
        <w:t xml:space="preserve">Sabiendo los casos prácticos y el ritual de los pasos en seguida lo automatizarás </w:t>
      </w:r>
      <w:r>
        <w:sym w:font="Wingdings" w:char="F04A"/>
      </w:r>
    </w:p>
    <w:p w:rsidR="003F5F22" w:rsidRPr="0053771C" w:rsidRDefault="003F5F22" w:rsidP="00B362A6"/>
    <w:sectPr w:rsidR="003F5F22" w:rsidRPr="0053771C" w:rsidSect="006D721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604" w:rsidRDefault="00AA2604" w:rsidP="00BF5E79">
      <w:pPr>
        <w:spacing w:after="0" w:line="240" w:lineRule="auto"/>
      </w:pPr>
      <w:r>
        <w:separator/>
      </w:r>
    </w:p>
  </w:endnote>
  <w:endnote w:type="continuationSeparator" w:id="0">
    <w:p w:rsidR="00AA2604" w:rsidRDefault="00AA2604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Light">
    <w:altName w:val="Courier New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eastAsia="es-ES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BA1A0C">
          <w:rPr>
            <w:noProof/>
            <w:color w:val="595959" w:themeColor="text1" w:themeTint="A6"/>
            <w:sz w:val="16"/>
          </w:rPr>
          <w:t>7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604" w:rsidRDefault="00AA2604" w:rsidP="00BF5E79">
      <w:pPr>
        <w:spacing w:after="0" w:line="240" w:lineRule="auto"/>
      </w:pPr>
      <w:r>
        <w:separator/>
      </w:r>
    </w:p>
  </w:footnote>
  <w:footnote w:type="continuationSeparator" w:id="0">
    <w:p w:rsidR="00AA2604" w:rsidRDefault="00AA2604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1C1C97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COMPARANDO DOS GRUPOS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1C1C97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COMPARANDO DOS GRUPOS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F23"/>
    <w:multiLevelType w:val="hybridMultilevel"/>
    <w:tmpl w:val="1DAA5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06C4"/>
    <w:multiLevelType w:val="hybridMultilevel"/>
    <w:tmpl w:val="8F6808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D1447"/>
    <w:multiLevelType w:val="hybridMultilevel"/>
    <w:tmpl w:val="3A7C0B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25925"/>
    <w:multiLevelType w:val="hybridMultilevel"/>
    <w:tmpl w:val="76DA0D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7190E"/>
    <w:multiLevelType w:val="hybridMultilevel"/>
    <w:tmpl w:val="B7B88A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A2A92"/>
    <w:multiLevelType w:val="hybridMultilevel"/>
    <w:tmpl w:val="DF2AE4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9042E9"/>
    <w:multiLevelType w:val="hybridMultilevel"/>
    <w:tmpl w:val="5D26D7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2B1913"/>
    <w:multiLevelType w:val="hybridMultilevel"/>
    <w:tmpl w:val="443E79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F5DA2"/>
    <w:multiLevelType w:val="hybridMultilevel"/>
    <w:tmpl w:val="C8E829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4"/>
  </w:num>
  <w:num w:numId="3">
    <w:abstractNumId w:val="13"/>
  </w:num>
  <w:num w:numId="4">
    <w:abstractNumId w:val="18"/>
  </w:num>
  <w:num w:numId="5">
    <w:abstractNumId w:val="2"/>
  </w:num>
  <w:num w:numId="6">
    <w:abstractNumId w:val="12"/>
  </w:num>
  <w:num w:numId="7">
    <w:abstractNumId w:val="4"/>
  </w:num>
  <w:num w:numId="8">
    <w:abstractNumId w:val="5"/>
  </w:num>
  <w:num w:numId="9">
    <w:abstractNumId w:val="16"/>
  </w:num>
  <w:num w:numId="10">
    <w:abstractNumId w:val="9"/>
  </w:num>
  <w:num w:numId="11">
    <w:abstractNumId w:val="3"/>
  </w:num>
  <w:num w:numId="12">
    <w:abstractNumId w:val="15"/>
  </w:num>
  <w:num w:numId="13">
    <w:abstractNumId w:val="8"/>
  </w:num>
  <w:num w:numId="14">
    <w:abstractNumId w:val="22"/>
  </w:num>
  <w:num w:numId="15">
    <w:abstractNumId w:val="11"/>
  </w:num>
  <w:num w:numId="16">
    <w:abstractNumId w:val="10"/>
  </w:num>
  <w:num w:numId="17">
    <w:abstractNumId w:val="19"/>
  </w:num>
  <w:num w:numId="18">
    <w:abstractNumId w:val="17"/>
  </w:num>
  <w:num w:numId="19">
    <w:abstractNumId w:val="1"/>
  </w:num>
  <w:num w:numId="20">
    <w:abstractNumId w:val="7"/>
  </w:num>
  <w:num w:numId="21">
    <w:abstractNumId w:val="6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79"/>
    <w:rsid w:val="00064BCA"/>
    <w:rsid w:val="000A7C76"/>
    <w:rsid w:val="000B21A2"/>
    <w:rsid w:val="00176391"/>
    <w:rsid w:val="001C1C97"/>
    <w:rsid w:val="001C48DA"/>
    <w:rsid w:val="0028074F"/>
    <w:rsid w:val="00296087"/>
    <w:rsid w:val="00377428"/>
    <w:rsid w:val="003868EA"/>
    <w:rsid w:val="003F5F22"/>
    <w:rsid w:val="0043356D"/>
    <w:rsid w:val="0053771C"/>
    <w:rsid w:val="005415C3"/>
    <w:rsid w:val="00567FC8"/>
    <w:rsid w:val="00620405"/>
    <w:rsid w:val="006D7213"/>
    <w:rsid w:val="007153C3"/>
    <w:rsid w:val="00733245"/>
    <w:rsid w:val="007442C8"/>
    <w:rsid w:val="00754276"/>
    <w:rsid w:val="00863B63"/>
    <w:rsid w:val="00905EBE"/>
    <w:rsid w:val="00956E78"/>
    <w:rsid w:val="009859AF"/>
    <w:rsid w:val="009B6B82"/>
    <w:rsid w:val="009C5EBE"/>
    <w:rsid w:val="009E768B"/>
    <w:rsid w:val="009F05CF"/>
    <w:rsid w:val="009F1023"/>
    <w:rsid w:val="009F1A68"/>
    <w:rsid w:val="009F2ABA"/>
    <w:rsid w:val="00A01957"/>
    <w:rsid w:val="00A5757B"/>
    <w:rsid w:val="00A71EF1"/>
    <w:rsid w:val="00A81CA7"/>
    <w:rsid w:val="00A97E55"/>
    <w:rsid w:val="00AA2604"/>
    <w:rsid w:val="00AB7873"/>
    <w:rsid w:val="00AC1C7D"/>
    <w:rsid w:val="00AD146C"/>
    <w:rsid w:val="00AD7D61"/>
    <w:rsid w:val="00AF56D1"/>
    <w:rsid w:val="00B22249"/>
    <w:rsid w:val="00B362A6"/>
    <w:rsid w:val="00B749BD"/>
    <w:rsid w:val="00B92538"/>
    <w:rsid w:val="00B955EF"/>
    <w:rsid w:val="00BA073A"/>
    <w:rsid w:val="00BA1A0C"/>
    <w:rsid w:val="00BE62DA"/>
    <w:rsid w:val="00BF5E79"/>
    <w:rsid w:val="00BF6156"/>
    <w:rsid w:val="00C007A6"/>
    <w:rsid w:val="00CA1013"/>
    <w:rsid w:val="00CD502E"/>
    <w:rsid w:val="00CF30DE"/>
    <w:rsid w:val="00CF46EA"/>
    <w:rsid w:val="00D47F64"/>
    <w:rsid w:val="00D553D5"/>
    <w:rsid w:val="00DE7A6E"/>
    <w:rsid w:val="00E11081"/>
    <w:rsid w:val="00E4236F"/>
    <w:rsid w:val="00E77C9A"/>
    <w:rsid w:val="00EA2BF1"/>
    <w:rsid w:val="00ED3EE0"/>
    <w:rsid w:val="00EE24A9"/>
    <w:rsid w:val="00F268E6"/>
    <w:rsid w:val="00F32345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DCDA99-C369-4D02-96E8-C7B16B3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AB787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DFF4-98E6-47FF-99BF-988B3196C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926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Anna i Jordi</cp:lastModifiedBy>
  <cp:revision>4</cp:revision>
  <cp:lastPrinted>2018-03-11T10:52:00Z</cp:lastPrinted>
  <dcterms:created xsi:type="dcterms:W3CDTF">2018-08-01T13:28:00Z</dcterms:created>
  <dcterms:modified xsi:type="dcterms:W3CDTF">2018-08-01T13:52:00Z</dcterms:modified>
</cp:coreProperties>
</file>