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E0" w:rsidRDefault="00DB3790" w:rsidP="00A81CA7">
      <w:r>
        <w:t>Continuamos ampliando las técnicas.</w:t>
      </w:r>
    </w:p>
    <w:p w:rsidR="00DB3790" w:rsidRDefault="00DB3790" w:rsidP="00A81CA7">
      <w:r>
        <w:t>Ahora es el turno de la tabla ANOVA de dos factores. Es una generalización de la ANOVA normal pero vamos un paso más allá.</w:t>
      </w:r>
    </w:p>
    <w:p w:rsidR="00DB3790" w:rsidRDefault="00DB3790" w:rsidP="00A81CA7">
      <w:r>
        <w:t>Estamos muy cerquita de los modelos. Así que cada vez nos acercamos al gran potencial</w:t>
      </w:r>
    </w:p>
    <w:p w:rsidR="0050440D" w:rsidRDefault="00DB3790" w:rsidP="00A81CA7">
      <w:r>
        <w:t>En este caso:</w:t>
      </w:r>
    </w:p>
    <w:p w:rsidR="001C1C97" w:rsidRDefault="001C1C97" w:rsidP="00A81CA7">
      <w:r>
        <w:t>Como siempre en estadística tienes:</w:t>
      </w:r>
    </w:p>
    <w:p w:rsidR="001C1C97" w:rsidRDefault="001C1C97" w:rsidP="001C1C97">
      <w:pPr>
        <w:pStyle w:val="Prrafodelista"/>
        <w:numPr>
          <w:ilvl w:val="0"/>
          <w:numId w:val="19"/>
        </w:numPr>
      </w:pPr>
      <w:r>
        <w:t>Una variable respuesta (dependiente): medida</w:t>
      </w:r>
    </w:p>
    <w:p w:rsidR="001C1C97" w:rsidRDefault="00DB3790" w:rsidP="001C1C97">
      <w:pPr>
        <w:pStyle w:val="Prrafodelista"/>
        <w:numPr>
          <w:ilvl w:val="0"/>
          <w:numId w:val="19"/>
        </w:numPr>
      </w:pPr>
      <w:r>
        <w:t xml:space="preserve">Dos </w:t>
      </w:r>
      <w:r w:rsidR="001C1C97">
        <w:t>variable</w:t>
      </w:r>
      <w:r>
        <w:t>s</w:t>
      </w:r>
      <w:r w:rsidR="001C1C97">
        <w:t xml:space="preserve"> de estudio (independiente): </w:t>
      </w:r>
      <w:r>
        <w:t>2 factores</w:t>
      </w:r>
    </w:p>
    <w:p w:rsidR="001C1C97" w:rsidRDefault="001C1C97" w:rsidP="001C1C97"/>
    <w:p w:rsidR="001C1C97" w:rsidRDefault="00DB3790" w:rsidP="001C1C97">
      <w:r>
        <w:t>El objetivo es cuantificar cómo influyen los grupos en las medidas. Es la primera vez que ponemos dos variables de entrada al modelo. Esto se pone interesante ;)</w:t>
      </w:r>
    </w:p>
    <w:p w:rsidR="00ED3EE0" w:rsidRDefault="00ED3EE0" w:rsidP="00A81CA7"/>
    <w:p w:rsidR="006D7213" w:rsidRPr="00A01957" w:rsidRDefault="0050440D" w:rsidP="009F1023">
      <w:pPr>
        <w:pStyle w:val="Ttulo1"/>
        <w:jc w:val="center"/>
      </w:pPr>
      <w:r>
        <w:t>UTILIZANDO LAS TABLA</w:t>
      </w:r>
      <w:r w:rsidR="00155AFF">
        <w:t>S</w:t>
      </w:r>
      <w:r>
        <w:t xml:space="preserve"> ANOVA</w:t>
      </w:r>
      <w:r w:rsidR="00DB3790">
        <w:t xml:space="preserve"> DE DOS FACTORES</w:t>
      </w:r>
    </w:p>
    <w:p w:rsidR="00ED3EE0" w:rsidRDefault="001C1C97" w:rsidP="001C48DA">
      <w:r>
        <w:t xml:space="preserve">Queremos comparar si </w:t>
      </w:r>
      <w:r w:rsidR="00155AFF">
        <w:t xml:space="preserve">la variable </w:t>
      </w:r>
      <w:proofErr w:type="spellStart"/>
      <w:r w:rsidR="00155AFF">
        <w:t>diff_</w:t>
      </w:r>
      <w:r w:rsidR="00AC1C7D">
        <w:t>ODI</w:t>
      </w:r>
      <w:proofErr w:type="spellEnd"/>
      <w:r w:rsidR="00AC1C7D">
        <w:t xml:space="preserve"> =ODImes0 – ODI mes1 </w:t>
      </w:r>
      <w:r w:rsidR="00DB3790">
        <w:t>cómo le afecta el factor Grupo de tratamiento y el factor NHD.</w:t>
      </w:r>
    </w:p>
    <w:p w:rsidR="00DB3790" w:rsidRDefault="00DB3790" w:rsidP="001C48DA">
      <w:r>
        <w:t>Y también queremos ver su interacción.</w:t>
      </w:r>
    </w:p>
    <w:p w:rsidR="00155AFF" w:rsidRDefault="00155AFF" w:rsidP="00155AFF">
      <w:pPr>
        <w:pStyle w:val="Prrafodelista"/>
        <w:numPr>
          <w:ilvl w:val="0"/>
          <w:numId w:val="24"/>
        </w:numPr>
      </w:pPr>
      <w:r>
        <w:t>Variable de estudio (factor): NHD</w:t>
      </w:r>
      <w:r w:rsidR="00DB3790">
        <w:t>, Grupo e NHD*Grupo</w:t>
      </w:r>
    </w:p>
    <w:p w:rsidR="00155AFF" w:rsidRDefault="00155AFF" w:rsidP="00155AFF">
      <w:pPr>
        <w:pStyle w:val="Prrafodelista"/>
        <w:numPr>
          <w:ilvl w:val="0"/>
          <w:numId w:val="24"/>
        </w:numPr>
      </w:pPr>
      <w:r>
        <w:t xml:space="preserve">Variable respuesta (medida): </w:t>
      </w:r>
      <w:proofErr w:type="spellStart"/>
      <w:r>
        <w:t>diff_ODI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591"/>
        <w:gridCol w:w="1197"/>
        <w:gridCol w:w="4025"/>
      </w:tblGrid>
      <w:tr w:rsidR="00DB3790" w:rsidRPr="00DB3790" w:rsidTr="00DB3790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509</w:t>
            </w:r>
          </w:p>
        </w:tc>
        <w:tc>
          <w:tcPr>
            <w:tcW w:w="184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1 medida con dos factores de grupos independientes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Two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ANOVA - caso balanceado</w:t>
            </w:r>
          </w:p>
        </w:tc>
      </w:tr>
      <w:tr w:rsidR="00DB3790" w:rsidRPr="00DB3790" w:rsidTr="00DB3790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Two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ANOVA - caso NO balanceado</w:t>
            </w:r>
          </w:p>
        </w:tc>
      </w:tr>
      <w:tr w:rsidR="00DB3790" w:rsidRPr="00DB3790" w:rsidTr="00DB3790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B3790" w:rsidRPr="00DB3790" w:rsidRDefault="00DB3790" w:rsidP="00DB3790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Scheirer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Ray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Hare test</w:t>
            </w:r>
          </w:p>
        </w:tc>
      </w:tr>
    </w:tbl>
    <w:p w:rsidR="003F5F22" w:rsidRPr="00AC1C7D" w:rsidRDefault="003F5F22" w:rsidP="003F5F22">
      <w:pPr>
        <w:rPr>
          <w:color w:val="3B3838" w:themeColor="background2" w:themeShade="40"/>
        </w:rPr>
      </w:pPr>
    </w:p>
    <w:p w:rsidR="009F1023" w:rsidRDefault="009F1023" w:rsidP="009F1023">
      <w:pPr>
        <w:pStyle w:val="Ttulo2"/>
      </w:pPr>
      <w:r>
        <w:t>Paso 1 – Define la preguntas u objetivo</w:t>
      </w:r>
    </w:p>
    <w:p w:rsidR="009F1023" w:rsidRDefault="009F1023" w:rsidP="00BA073A">
      <w:r>
        <w:t>El objetivo lo acabamos de definir pero escríbelo aquí para seguir el orden de la hoja de trabajo de los test estadísticos.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9F1023" w:rsidRPr="00AC1C7D" w:rsidRDefault="009F1023" w:rsidP="00AC1C7D">
            <w:pPr>
              <w:rPr>
                <w:i/>
              </w:rPr>
            </w:pPr>
            <w:r w:rsidRPr="00AC1C7D">
              <w:rPr>
                <w:i/>
              </w:rPr>
              <w:t xml:space="preserve">Escribe el </w:t>
            </w:r>
            <w:r w:rsidR="00AC1C7D" w:rsidRPr="00AC1C7D">
              <w:rPr>
                <w:i/>
              </w:rPr>
              <w:t xml:space="preserve"> objetivo y define la variable respuesta y la variable de estudio:</w:t>
            </w:r>
          </w:p>
          <w:p w:rsidR="00AC1C7D" w:rsidRPr="00AC1C7D" w:rsidRDefault="00AC1C7D" w:rsidP="00710513">
            <w:pPr>
              <w:rPr>
                <w:i/>
              </w:rPr>
            </w:pPr>
          </w:p>
          <w:p w:rsidR="00AC1C7D" w:rsidRPr="00AC1C7D" w:rsidRDefault="00AC1C7D" w:rsidP="00AC1C7D">
            <w:pPr>
              <w:pStyle w:val="Prrafodelista"/>
              <w:numPr>
                <w:ilvl w:val="0"/>
                <w:numId w:val="20"/>
              </w:numPr>
              <w:rPr>
                <w:i/>
              </w:rPr>
            </w:pPr>
            <w:r w:rsidRPr="00AC1C7D">
              <w:rPr>
                <w:i/>
              </w:rPr>
              <w:t>Variable respuesta (dependiente):_____________________________</w:t>
            </w:r>
          </w:p>
          <w:p w:rsidR="00AC1C7D" w:rsidRPr="00AC1C7D" w:rsidRDefault="00AC1C7D" w:rsidP="00AC1C7D">
            <w:pPr>
              <w:pStyle w:val="Prrafodelista"/>
              <w:numPr>
                <w:ilvl w:val="0"/>
                <w:numId w:val="20"/>
              </w:numPr>
              <w:rPr>
                <w:i/>
              </w:rPr>
            </w:pPr>
            <w:r w:rsidRPr="00AC1C7D">
              <w:rPr>
                <w:i/>
              </w:rPr>
              <w:t>Variable estudio (independiente):_____________________________</w:t>
            </w:r>
          </w:p>
          <w:p w:rsidR="00AC1C7D" w:rsidRPr="00AC1C7D" w:rsidRDefault="00AC1C7D" w:rsidP="00710513">
            <w:pPr>
              <w:rPr>
                <w:i/>
              </w:rPr>
            </w:pPr>
          </w:p>
          <w:p w:rsidR="009F1023" w:rsidRDefault="009F1023" w:rsidP="00710513"/>
        </w:tc>
      </w:tr>
    </w:tbl>
    <w:p w:rsidR="009F1023" w:rsidRDefault="009F1023" w:rsidP="00BA073A">
      <w:r>
        <w:t xml:space="preserve"> </w:t>
      </w:r>
    </w:p>
    <w:p w:rsidR="009F1023" w:rsidRDefault="009F1023" w:rsidP="009F1023">
      <w:pPr>
        <w:pStyle w:val="Ttulo2"/>
      </w:pPr>
      <w:r>
        <w:lastRenderedPageBreak/>
        <w:t>Paso 2 – Describe la pregunta con estadística descriptiva</w:t>
      </w:r>
    </w:p>
    <w:p w:rsidR="00BA073A" w:rsidRDefault="00BA073A" w:rsidP="00BA073A">
      <w:r>
        <w:t>Antes de nada, es muy interesante visualizar la in</w:t>
      </w:r>
      <w:r w:rsidR="009F1023">
        <w:t>formación que queremos analizar.</w:t>
      </w:r>
    </w:p>
    <w:p w:rsidR="009F1023" w:rsidRDefault="009F1023" w:rsidP="00BA073A">
      <w:r>
        <w:t>En el test de normalidad nos interesa dibujar:</w:t>
      </w:r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t xml:space="preserve">El </w:t>
      </w:r>
      <w:proofErr w:type="spellStart"/>
      <w:r>
        <w:t>boxplot</w:t>
      </w:r>
      <w:proofErr w:type="spellEnd"/>
      <w:r w:rsidR="00AC1C7D">
        <w:t xml:space="preserve"> </w:t>
      </w:r>
      <w:r w:rsidR="00DB3790">
        <w:t>de dos factores</w:t>
      </w:r>
    </w:p>
    <w:p w:rsidR="009F1023" w:rsidRDefault="00AC1C7D" w:rsidP="009F1023">
      <w:pPr>
        <w:pStyle w:val="Prrafodelista"/>
        <w:numPr>
          <w:ilvl w:val="0"/>
          <w:numId w:val="16"/>
        </w:numPr>
      </w:pPr>
      <w:r>
        <w:t xml:space="preserve">Diagrama de medias o barras de error </w:t>
      </w:r>
      <w:r w:rsidR="00DB3790">
        <w:t>de dos factores</w:t>
      </w:r>
    </w:p>
    <w:p w:rsidR="003F5F22" w:rsidRDefault="003F5F22" w:rsidP="003F5F22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Pr="00AC1C7D" w:rsidRDefault="009F1023" w:rsidP="00710513">
            <w:pPr>
              <w:rPr>
                <w:i/>
              </w:rPr>
            </w:pPr>
          </w:p>
          <w:p w:rsidR="009F1023" w:rsidRPr="00AC1C7D" w:rsidRDefault="009F1023" w:rsidP="00710513">
            <w:pPr>
              <w:rPr>
                <w:i/>
              </w:rPr>
            </w:pPr>
            <w:r w:rsidRPr="00AC1C7D">
              <w:rPr>
                <w:i/>
              </w:rPr>
              <w:t>Copia los gráficos aquí</w:t>
            </w:r>
          </w:p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</w:tc>
      </w:tr>
    </w:tbl>
    <w:p w:rsidR="009F1023" w:rsidRDefault="009F1023" w:rsidP="009F1023"/>
    <w:p w:rsidR="00733245" w:rsidRDefault="00733245" w:rsidP="00C007A6">
      <w:pPr>
        <w:jc w:val="center"/>
        <w:rPr>
          <w:b/>
          <w:u w:val="single"/>
        </w:rPr>
      </w:pPr>
    </w:p>
    <w:p w:rsidR="009F1023" w:rsidRPr="00C007A6" w:rsidRDefault="009F1023" w:rsidP="009F1023">
      <w:pPr>
        <w:pStyle w:val="Ttulo2"/>
      </w:pPr>
      <w:r>
        <w:t>Paso 3 – Rellena la plantilla de contraste</w:t>
      </w:r>
    </w:p>
    <w:p w:rsidR="00BA073A" w:rsidRDefault="00BA073A" w:rsidP="00BA073A">
      <w:r>
        <w:t>Para analizar este estudio podemos uti</w:t>
      </w:r>
      <w:r w:rsidR="009F1023">
        <w:t>lizar un contraste de hipótesis siguiendo estos puntos.</w:t>
      </w:r>
    </w:p>
    <w:p w:rsidR="00AC1C7D" w:rsidRDefault="00155AFF" w:rsidP="00155AFF">
      <w:r>
        <w:t>Para analizar más de dos grupos puedes seguir este proceso:</w:t>
      </w:r>
    </w:p>
    <w:p w:rsidR="00155AFF" w:rsidRDefault="00DB3790" w:rsidP="00155AFF">
      <w:r>
        <w:t>Mira si el caso es balanceado calculando la tabla de contingencias de dos factores.</w:t>
      </w:r>
    </w:p>
    <w:p w:rsidR="00DB3790" w:rsidRDefault="00DB3790" w:rsidP="00155AFF">
      <w:r>
        <w:t>Si todas las celdas son iguales en número es un caso balanceado. Lo normal es que no lo sea.</w:t>
      </w:r>
    </w:p>
    <w:p w:rsidR="00DB3790" w:rsidRDefault="00DB3790" w:rsidP="00155AFF">
      <w:r>
        <w:t xml:space="preserve">Aplicar la tabla ANOVA de dos factores </w:t>
      </w:r>
    </w:p>
    <w:p w:rsidR="00155AFF" w:rsidRDefault="00155AFF" w:rsidP="00155AFF">
      <w:pPr>
        <w:pStyle w:val="Prrafodelista"/>
        <w:numPr>
          <w:ilvl w:val="0"/>
          <w:numId w:val="27"/>
        </w:numPr>
      </w:pPr>
      <w:r>
        <w:t>Mira la normalidad de los residuos</w:t>
      </w:r>
    </w:p>
    <w:p w:rsidR="00155AFF" w:rsidRDefault="00155AFF" w:rsidP="00155AFF">
      <w:r>
        <w:t>Entonces:</w:t>
      </w:r>
    </w:p>
    <w:p w:rsidR="00155AFF" w:rsidRDefault="00155AFF" w:rsidP="00DB3790">
      <w:pPr>
        <w:pStyle w:val="Prrafodelista"/>
        <w:numPr>
          <w:ilvl w:val="0"/>
          <w:numId w:val="27"/>
        </w:numPr>
      </w:pPr>
      <w:r>
        <w:t xml:space="preserve">Si </w:t>
      </w:r>
      <w:r w:rsidR="00DB3790">
        <w:t xml:space="preserve">son normales </w:t>
      </w:r>
      <w:r w:rsidR="00DB3790">
        <w:sym w:font="Wingdings" w:char="F0E0"/>
      </w:r>
      <w:r w:rsidR="00DB3790">
        <w:t xml:space="preserve"> ANOVA es ok</w:t>
      </w:r>
    </w:p>
    <w:p w:rsidR="00AC1C7D" w:rsidRDefault="00DB3790" w:rsidP="00DB3790">
      <w:pPr>
        <w:pStyle w:val="Prrafodelista"/>
        <w:numPr>
          <w:ilvl w:val="0"/>
          <w:numId w:val="27"/>
        </w:numPr>
        <w:rPr>
          <w:color w:val="3B3838" w:themeColor="background2" w:themeShade="40"/>
        </w:rPr>
      </w:pPr>
      <w:r>
        <w:t xml:space="preserve">Si no son normales </w:t>
      </w:r>
      <w:r>
        <w:sym w:font="Wingdings" w:char="F0E0"/>
      </w:r>
      <w:r w:rsidRPr="00DB3790">
        <w:t xml:space="preserve"> </w:t>
      </w:r>
      <w:proofErr w:type="spellStart"/>
      <w:r w:rsidRPr="00DB3790">
        <w:t>Scheirer</w:t>
      </w:r>
      <w:proofErr w:type="spellEnd"/>
      <w:r w:rsidRPr="00DB3790">
        <w:t xml:space="preserve"> </w:t>
      </w:r>
      <w:proofErr w:type="spellStart"/>
      <w:r w:rsidRPr="00DB3790">
        <w:t>Ray</w:t>
      </w:r>
      <w:proofErr w:type="spellEnd"/>
      <w:r w:rsidRPr="00DB3790">
        <w:t xml:space="preserve"> Hare</w:t>
      </w:r>
    </w:p>
    <w:p w:rsidR="00DB3790" w:rsidRDefault="00DB3790" w:rsidP="00DB3790">
      <w:pPr>
        <w:pStyle w:val="Prrafodelista"/>
        <w:numPr>
          <w:ilvl w:val="0"/>
          <w:numId w:val="27"/>
        </w:num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591"/>
        <w:gridCol w:w="1197"/>
        <w:gridCol w:w="4025"/>
      </w:tblGrid>
      <w:tr w:rsidR="00DB3790" w:rsidRPr="00DB3790" w:rsidTr="00FA36CC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509</w:t>
            </w:r>
          </w:p>
        </w:tc>
        <w:tc>
          <w:tcPr>
            <w:tcW w:w="184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1 medida con dos factores de grupos independientes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Two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ANOVA - caso balanceado</w:t>
            </w:r>
          </w:p>
        </w:tc>
      </w:tr>
      <w:tr w:rsidR="00DB3790" w:rsidRPr="00DB3790" w:rsidTr="00FA36CC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Two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ANOVA - caso NO balanceado</w:t>
            </w:r>
          </w:p>
        </w:tc>
      </w:tr>
      <w:tr w:rsidR="00DB3790" w:rsidRPr="00DB3790" w:rsidTr="00FA36CC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B3790" w:rsidRPr="00DB3790" w:rsidRDefault="00DB3790" w:rsidP="00FA36C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Scheirer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Ray</w:t>
            </w:r>
            <w:proofErr w:type="spellEnd"/>
            <w:r w:rsidRPr="00DB3790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Hare test</w:t>
            </w:r>
          </w:p>
        </w:tc>
      </w:tr>
    </w:tbl>
    <w:p w:rsidR="00155AFF" w:rsidRDefault="00155AFF" w:rsidP="00155AFF">
      <w:pPr>
        <w:rPr>
          <w:color w:val="3B3838" w:themeColor="background2" w:themeShade="40"/>
        </w:rPr>
      </w:pPr>
    </w:p>
    <w:p w:rsidR="00155AFF" w:rsidRPr="00AC1C7D" w:rsidRDefault="00DB3790" w:rsidP="00155AF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Para el ejercicio no hace falta que compruebes la normalidad de los residuos. Vamos a trabajarlo directamente con la tabla ANOVA para no complicar.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</w:p>
          <w:p w:rsidR="00733245" w:rsidRDefault="00733245" w:rsidP="001C48DA"/>
          <w:p w:rsidR="00C007A6" w:rsidRDefault="00C007A6" w:rsidP="001C48DA"/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</w:p>
          <w:p w:rsidR="00C007A6" w:rsidRDefault="00C007A6" w:rsidP="001C48DA"/>
          <w:p w:rsidR="00C007A6" w:rsidRDefault="00C007A6" w:rsidP="009F1023"/>
        </w:tc>
      </w:tr>
      <w:tr w:rsidR="00D47F64" w:rsidTr="00C007A6">
        <w:tc>
          <w:tcPr>
            <w:tcW w:w="9736" w:type="dxa"/>
          </w:tcPr>
          <w:p w:rsidR="00733245" w:rsidRDefault="00733245" w:rsidP="001C48DA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733245" w:rsidRDefault="00733245" w:rsidP="001C48DA">
            <w:pPr>
              <w:rPr>
                <w:b/>
              </w:rPr>
            </w:pPr>
          </w:p>
          <w:p w:rsidR="00D47F64" w:rsidRPr="00733245" w:rsidRDefault="00D47F64" w:rsidP="001C48DA">
            <w:r w:rsidRPr="00733245">
              <w:t>5% = 0.05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733245" w:rsidP="001C48DA">
            <w:pPr>
              <w:rPr>
                <w:b/>
              </w:rPr>
            </w:pPr>
            <w:r>
              <w:rPr>
                <w:b/>
              </w:rPr>
              <w:t>Test Estadístico (selección del test):</w:t>
            </w:r>
          </w:p>
          <w:p w:rsidR="00C007A6" w:rsidRDefault="00C007A6" w:rsidP="001C48DA"/>
          <w:p w:rsidR="0028074F" w:rsidRDefault="0028074F" w:rsidP="001C48DA"/>
          <w:p w:rsidR="0028074F" w:rsidRDefault="0028074F" w:rsidP="001C48DA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</w:p>
          <w:p w:rsidR="0028074F" w:rsidRPr="009F1023" w:rsidRDefault="009F1023" w:rsidP="001C48DA">
            <w:r w:rsidRPr="009F1023">
              <w:t>No aplica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</w:p>
          <w:p w:rsidR="00C007A6" w:rsidRDefault="00C007A6" w:rsidP="001C48DA"/>
          <w:p w:rsidR="00C007A6" w:rsidRDefault="00733245" w:rsidP="001C48DA">
            <w:r w:rsidRPr="00733245">
              <w:t xml:space="preserve">p-valor </w:t>
            </w:r>
            <w:r w:rsidR="009F1023">
              <w:t>= __________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</w:p>
          <w:p w:rsidR="00C007A6" w:rsidRDefault="00C007A6" w:rsidP="001C48DA"/>
          <w:p w:rsidR="00C007A6" w:rsidRDefault="00C007A6" w:rsidP="001C48DA"/>
          <w:p w:rsidR="00C007A6" w:rsidRDefault="00C007A6" w:rsidP="001C48DA"/>
        </w:tc>
      </w:tr>
    </w:tbl>
    <w:p w:rsidR="00D47F64" w:rsidRDefault="00D47F64" w:rsidP="001C48DA"/>
    <w:p w:rsidR="003F5F22" w:rsidRDefault="003F5F22" w:rsidP="003F5F22">
      <w:pPr>
        <w:pStyle w:val="Ttulo2"/>
      </w:pPr>
      <w:r>
        <w:t xml:space="preserve">Paso 4 – Conclusión </w:t>
      </w:r>
    </w:p>
    <w:p w:rsidR="00754276" w:rsidRDefault="0028074F" w:rsidP="001C48DA">
      <w:r>
        <w:t>Juntamos la información del test y el de la descripción de datos.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:rsidTr="00733245">
        <w:tc>
          <w:tcPr>
            <w:tcW w:w="9736" w:type="dxa"/>
          </w:tcPr>
          <w:p w:rsidR="00733245" w:rsidRDefault="00733245" w:rsidP="001C48DA">
            <w:pPr>
              <w:rPr>
                <w:i/>
              </w:rPr>
            </w:pPr>
          </w:p>
          <w:p w:rsidR="00567FC8" w:rsidRDefault="00567FC8" w:rsidP="00567FC8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</w:tc>
      </w:tr>
    </w:tbl>
    <w:p w:rsidR="003F5F22" w:rsidRDefault="00DB3790" w:rsidP="003F5F22">
      <w:pPr>
        <w:pStyle w:val="Ttulo1"/>
        <w:jc w:val="center"/>
      </w:pPr>
      <w:r>
        <w:t>CALCULA LA TABLA ANOVA DE DOS FACTORES SIN LA INTERACCIÓN</w:t>
      </w:r>
    </w:p>
    <w:p w:rsidR="00BA1A0C" w:rsidRDefault="00DB3790" w:rsidP="00AC1C7D">
      <w:r>
        <w:t xml:space="preserve">En el ejercicio anterior has calculado con la interacción </w:t>
      </w:r>
      <w:proofErr w:type="spellStart"/>
      <w:r>
        <w:t>Grupos”NHD</w:t>
      </w:r>
      <w:proofErr w:type="spellEnd"/>
      <w:r>
        <w:t>.</w:t>
      </w:r>
    </w:p>
    <w:p w:rsidR="00567FC8" w:rsidRDefault="00DB3790" w:rsidP="00DB3790">
      <w:r>
        <w:t>Quítale esta interacción y compara los dos cálculos</w:t>
      </w:r>
    </w:p>
    <w:p w:rsidR="00DB3790" w:rsidRDefault="00DB3790" w:rsidP="00DB3790">
      <w:r>
        <w:t xml:space="preserve">El Paso1 </w:t>
      </w:r>
      <w:proofErr w:type="gramStart"/>
      <w:r>
        <w:t>1 ,</w:t>
      </w:r>
      <w:proofErr w:type="gramEnd"/>
      <w:r>
        <w:t xml:space="preserve"> 2 y 3 son casi iguales que el anterior.</w:t>
      </w:r>
    </w:p>
    <w:p w:rsidR="00DB3790" w:rsidRDefault="00DB3790" w:rsidP="00DB3790">
      <w:r>
        <w:t>Solo cambia el resultado final.</w:t>
      </w:r>
    </w:p>
    <w:p w:rsidR="00AB144C" w:rsidRDefault="00AB144C" w:rsidP="00567FC8"/>
    <w:p w:rsidR="0028074F" w:rsidRDefault="0028074F" w:rsidP="00620405">
      <w:pPr>
        <w:pStyle w:val="Ttulo2"/>
      </w:pPr>
      <w:r>
        <w:t>Paso 1 – Define la preguntas u objetivo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Define el objetivo en clave a las variables</w:t>
            </w:r>
          </w:p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Default="0028074F" w:rsidP="00620405">
      <w:pPr>
        <w:pStyle w:val="Ttulo2"/>
      </w:pPr>
      <w:r>
        <w:t>Paso 2 – Describe la pregunta con estadística descriptiva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567FC8" w:rsidRDefault="0028074F" w:rsidP="00381B03">
            <w:pPr>
              <w:rPr>
                <w:i/>
              </w:rPr>
            </w:pPr>
            <w:r w:rsidRPr="00567FC8">
              <w:rPr>
                <w:i/>
              </w:rPr>
              <w:t>Utiliza las herramientas gráficas para conseguir tu objetivo</w:t>
            </w:r>
          </w:p>
          <w:p w:rsidR="0028074F" w:rsidRDefault="00567FC8" w:rsidP="00DB3790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proofErr w:type="spellStart"/>
            <w:r w:rsidRPr="00567FC8">
              <w:rPr>
                <w:i/>
              </w:rPr>
              <w:t>Boxplot</w:t>
            </w:r>
            <w:proofErr w:type="spellEnd"/>
            <w:r w:rsidRPr="00567FC8">
              <w:rPr>
                <w:i/>
              </w:rPr>
              <w:t xml:space="preserve"> por </w:t>
            </w:r>
            <w:r w:rsidR="00DB3790">
              <w:rPr>
                <w:i/>
              </w:rPr>
              <w:t>dos factores</w:t>
            </w:r>
          </w:p>
          <w:p w:rsidR="00DB3790" w:rsidRPr="00DB3790" w:rsidRDefault="00DB3790" w:rsidP="00DB3790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Diagrama de error de dos factores</w:t>
            </w:r>
          </w:p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Pr="00C007A6" w:rsidRDefault="0028074F" w:rsidP="00620405">
      <w:pPr>
        <w:pStyle w:val="Ttulo2"/>
      </w:pPr>
      <w:r>
        <w:lastRenderedPageBreak/>
        <w:t>Paso 3 – Rellena la plantilla de contraste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  <w:r>
              <w:rPr>
                <w:b/>
              </w:rPr>
              <w:t xml:space="preserve"> (hipótesis de diferencias)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H1: </w:t>
            </w:r>
            <w:r>
              <w:t>__________________________________________________________________________________</w:t>
            </w:r>
          </w:p>
          <w:p w:rsidR="0028074F" w:rsidRDefault="0028074F" w:rsidP="00381B03"/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  <w:r>
              <w:rPr>
                <w:b/>
              </w:rPr>
              <w:t xml:space="preserve"> (la contraria a la H1)</w:t>
            </w:r>
          </w:p>
          <w:p w:rsidR="0028074F" w:rsidRDefault="0028074F" w:rsidP="00381B03"/>
          <w:p w:rsidR="0028074F" w:rsidRDefault="0028074F" w:rsidP="00381B03">
            <w:r>
              <w:t>H0: _________________________________________________________________________________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r w:rsidRPr="00733245">
              <w:t>5% = 0.05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pPr>
              <w:rPr>
                <w:b/>
              </w:rPr>
            </w:pPr>
            <w:r>
              <w:rPr>
                <w:b/>
              </w:rPr>
              <w:t>Test Estadístico (selección del test): __________________________________________________</w:t>
            </w:r>
          </w:p>
          <w:p w:rsidR="0028074F" w:rsidRDefault="0028074F" w:rsidP="00381B03"/>
          <w:p w:rsidR="0028074F" w:rsidRPr="0028074F" w:rsidRDefault="0028074F" w:rsidP="00381B03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  <w:r>
              <w:rPr>
                <w:b/>
              </w:rPr>
              <w:t xml:space="preserve"> 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  <w:r>
              <w:rPr>
                <w:b/>
              </w:rPr>
              <w:t xml:space="preserve"> (el resultado del test)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p-valor </w:t>
            </w:r>
            <w:r>
              <w:t xml:space="preserve">= 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  <w:r>
              <w:rPr>
                <w:b/>
              </w:rPr>
              <w:t xml:space="preserve"> (si el p-valor &lt;5% </w:t>
            </w:r>
            <w:r w:rsidRPr="0028074F">
              <w:rPr>
                <w:b/>
              </w:rPr>
              <w:sym w:font="Wingdings" w:char="F0E0"/>
            </w:r>
            <w:r>
              <w:rPr>
                <w:b/>
              </w:rPr>
              <w:t xml:space="preserve"> te quedas con la H1)</w:t>
            </w:r>
          </w:p>
          <w:p w:rsidR="0028074F" w:rsidRDefault="0028074F" w:rsidP="00381B03"/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jc w:val="center"/>
        <w:rPr>
          <w:b/>
          <w:u w:val="single"/>
        </w:rPr>
      </w:pPr>
    </w:p>
    <w:p w:rsidR="0028074F" w:rsidRDefault="00620405" w:rsidP="00620405">
      <w:pPr>
        <w:pStyle w:val="Ttulo2"/>
      </w:pPr>
      <w:r>
        <w:t xml:space="preserve">Paso 4 – Conclusión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28074F" w:rsidRDefault="0028074F" w:rsidP="00381B03"/>
        </w:tc>
      </w:tr>
    </w:tbl>
    <w:p w:rsidR="00DB3790" w:rsidRDefault="00DB3790" w:rsidP="00B362A6"/>
    <w:p w:rsidR="00DB3790" w:rsidRDefault="00DB3790" w:rsidP="00B362A6"/>
    <w:p w:rsidR="00DB3790" w:rsidRDefault="00DB3790" w:rsidP="00B362A6"/>
    <w:p w:rsidR="00AB144C" w:rsidRDefault="00AB144C" w:rsidP="00B362A6">
      <w:r>
        <w:t>¡Enhorabuena!</w:t>
      </w:r>
    </w:p>
    <w:p w:rsidR="00AB144C" w:rsidRDefault="00DB3790" w:rsidP="00B362A6">
      <w:r>
        <w:t>Tómate un respiro y celébralo con quien te apetezca</w:t>
      </w:r>
    </w:p>
    <w:p w:rsidR="00DB3790" w:rsidRDefault="00DB3790" w:rsidP="00B362A6">
      <w:r>
        <w:t>¡</w:t>
      </w:r>
      <w:bookmarkStart w:id="0" w:name="_GoBack"/>
      <w:bookmarkEnd w:id="0"/>
      <w:r>
        <w:t>Seguimos!</w:t>
      </w:r>
    </w:p>
    <w:p w:rsidR="003F5F22" w:rsidRPr="0053771C" w:rsidRDefault="003F5F22" w:rsidP="00B362A6"/>
    <w:sectPr w:rsidR="003F5F22" w:rsidRPr="0053771C" w:rsidSect="006D72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2EF" w:rsidRDefault="00C102EF" w:rsidP="00BF5E79">
      <w:pPr>
        <w:spacing w:after="0" w:line="240" w:lineRule="auto"/>
      </w:pPr>
      <w:r>
        <w:separator/>
      </w:r>
    </w:p>
  </w:endnote>
  <w:endnote w:type="continuationSeparator" w:id="0">
    <w:p w:rsidR="00C102EF" w:rsidRDefault="00C102EF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FD40DF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2EF" w:rsidRDefault="00C102EF" w:rsidP="00BF5E79">
      <w:pPr>
        <w:spacing w:after="0" w:line="240" w:lineRule="auto"/>
      </w:pPr>
      <w:r>
        <w:separator/>
      </w:r>
    </w:p>
  </w:footnote>
  <w:footnote w:type="continuationSeparator" w:id="0">
    <w:p w:rsidR="00C102EF" w:rsidRDefault="00C102EF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DB3790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GENERALIZANDO LA TABLA ANOVA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DB3790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GENERALIZANDO LA TABLA ANOVA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F23"/>
    <w:multiLevelType w:val="hybridMultilevel"/>
    <w:tmpl w:val="1DAA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6BA"/>
    <w:multiLevelType w:val="hybridMultilevel"/>
    <w:tmpl w:val="254883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706C4"/>
    <w:multiLevelType w:val="hybridMultilevel"/>
    <w:tmpl w:val="8F6808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5D1447"/>
    <w:multiLevelType w:val="hybridMultilevel"/>
    <w:tmpl w:val="3A7C0B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925"/>
    <w:multiLevelType w:val="hybridMultilevel"/>
    <w:tmpl w:val="76DA0D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015D7"/>
    <w:multiLevelType w:val="hybridMultilevel"/>
    <w:tmpl w:val="FD3E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7190E"/>
    <w:multiLevelType w:val="hybridMultilevel"/>
    <w:tmpl w:val="B7B88A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A2A92"/>
    <w:multiLevelType w:val="hybridMultilevel"/>
    <w:tmpl w:val="DF2AE4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E7C7C"/>
    <w:multiLevelType w:val="hybridMultilevel"/>
    <w:tmpl w:val="C6EA8E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B63F1"/>
    <w:multiLevelType w:val="hybridMultilevel"/>
    <w:tmpl w:val="D7C67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9042E9"/>
    <w:multiLevelType w:val="hybridMultilevel"/>
    <w:tmpl w:val="5D26D7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B1913"/>
    <w:multiLevelType w:val="hybridMultilevel"/>
    <w:tmpl w:val="443E7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F5DA2"/>
    <w:multiLevelType w:val="hybridMultilevel"/>
    <w:tmpl w:val="C8E82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8"/>
  </w:num>
  <w:num w:numId="3">
    <w:abstractNumId w:val="16"/>
  </w:num>
  <w:num w:numId="4">
    <w:abstractNumId w:val="22"/>
  </w:num>
  <w:num w:numId="5">
    <w:abstractNumId w:val="3"/>
  </w:num>
  <w:num w:numId="6">
    <w:abstractNumId w:val="15"/>
  </w:num>
  <w:num w:numId="7">
    <w:abstractNumId w:val="5"/>
  </w:num>
  <w:num w:numId="8">
    <w:abstractNumId w:val="6"/>
  </w:num>
  <w:num w:numId="9">
    <w:abstractNumId w:val="20"/>
  </w:num>
  <w:num w:numId="10">
    <w:abstractNumId w:val="11"/>
  </w:num>
  <w:num w:numId="11">
    <w:abstractNumId w:val="4"/>
  </w:num>
  <w:num w:numId="12">
    <w:abstractNumId w:val="19"/>
  </w:num>
  <w:num w:numId="13">
    <w:abstractNumId w:val="10"/>
  </w:num>
  <w:num w:numId="14">
    <w:abstractNumId w:val="26"/>
  </w:num>
  <w:num w:numId="15">
    <w:abstractNumId w:val="13"/>
  </w:num>
  <w:num w:numId="16">
    <w:abstractNumId w:val="12"/>
  </w:num>
  <w:num w:numId="17">
    <w:abstractNumId w:val="23"/>
  </w:num>
  <w:num w:numId="18">
    <w:abstractNumId w:val="21"/>
  </w:num>
  <w:num w:numId="19">
    <w:abstractNumId w:val="2"/>
  </w:num>
  <w:num w:numId="20">
    <w:abstractNumId w:val="8"/>
  </w:num>
  <w:num w:numId="21">
    <w:abstractNumId w:val="7"/>
  </w:num>
  <w:num w:numId="22">
    <w:abstractNumId w:val="0"/>
  </w:num>
  <w:num w:numId="23">
    <w:abstractNumId w:val="25"/>
  </w:num>
  <w:num w:numId="24">
    <w:abstractNumId w:val="9"/>
  </w:num>
  <w:num w:numId="25">
    <w:abstractNumId w:val="17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9"/>
    <w:rsid w:val="00064BCA"/>
    <w:rsid w:val="000A7C76"/>
    <w:rsid w:val="000B21A2"/>
    <w:rsid w:val="00155AFF"/>
    <w:rsid w:val="00176391"/>
    <w:rsid w:val="001C1C97"/>
    <w:rsid w:val="001C48DA"/>
    <w:rsid w:val="0028074F"/>
    <w:rsid w:val="00296087"/>
    <w:rsid w:val="00377428"/>
    <w:rsid w:val="003868EA"/>
    <w:rsid w:val="003F5F22"/>
    <w:rsid w:val="0043356D"/>
    <w:rsid w:val="0050440D"/>
    <w:rsid w:val="0053771C"/>
    <w:rsid w:val="005415C3"/>
    <w:rsid w:val="00567FC8"/>
    <w:rsid w:val="0057768D"/>
    <w:rsid w:val="0058503B"/>
    <w:rsid w:val="00620405"/>
    <w:rsid w:val="006D7213"/>
    <w:rsid w:val="007153C3"/>
    <w:rsid w:val="00733245"/>
    <w:rsid w:val="007442C8"/>
    <w:rsid w:val="00754276"/>
    <w:rsid w:val="00863B63"/>
    <w:rsid w:val="00905EBE"/>
    <w:rsid w:val="00956E78"/>
    <w:rsid w:val="009859AF"/>
    <w:rsid w:val="009B6B82"/>
    <w:rsid w:val="009C5EBE"/>
    <w:rsid w:val="009E768B"/>
    <w:rsid w:val="009F05CF"/>
    <w:rsid w:val="009F1023"/>
    <w:rsid w:val="009F1A68"/>
    <w:rsid w:val="009F2ABA"/>
    <w:rsid w:val="00A01957"/>
    <w:rsid w:val="00A5757B"/>
    <w:rsid w:val="00A71EF1"/>
    <w:rsid w:val="00A81CA7"/>
    <w:rsid w:val="00A97E55"/>
    <w:rsid w:val="00AA2604"/>
    <w:rsid w:val="00AB144C"/>
    <w:rsid w:val="00AB7873"/>
    <w:rsid w:val="00AC1C7D"/>
    <w:rsid w:val="00AD146C"/>
    <w:rsid w:val="00AD7D61"/>
    <w:rsid w:val="00AF56D1"/>
    <w:rsid w:val="00B22249"/>
    <w:rsid w:val="00B362A6"/>
    <w:rsid w:val="00B749BD"/>
    <w:rsid w:val="00B92538"/>
    <w:rsid w:val="00B955EF"/>
    <w:rsid w:val="00BA073A"/>
    <w:rsid w:val="00BA1A0C"/>
    <w:rsid w:val="00BE62DA"/>
    <w:rsid w:val="00BF5E79"/>
    <w:rsid w:val="00BF6156"/>
    <w:rsid w:val="00C007A6"/>
    <w:rsid w:val="00C102EF"/>
    <w:rsid w:val="00CA1013"/>
    <w:rsid w:val="00CD502E"/>
    <w:rsid w:val="00CF30DE"/>
    <w:rsid w:val="00CF46EA"/>
    <w:rsid w:val="00D47F64"/>
    <w:rsid w:val="00D553D5"/>
    <w:rsid w:val="00DB3790"/>
    <w:rsid w:val="00DE7A6E"/>
    <w:rsid w:val="00E11081"/>
    <w:rsid w:val="00E4236F"/>
    <w:rsid w:val="00E77C9A"/>
    <w:rsid w:val="00EA2BF1"/>
    <w:rsid w:val="00ED3EE0"/>
    <w:rsid w:val="00EE24A9"/>
    <w:rsid w:val="00F268E6"/>
    <w:rsid w:val="00F32345"/>
    <w:rsid w:val="00F41006"/>
    <w:rsid w:val="00F626BF"/>
    <w:rsid w:val="00FD40D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AB78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385FC-5055-4058-A1C1-2137923C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Anna i Jordi</cp:lastModifiedBy>
  <cp:revision>3</cp:revision>
  <cp:lastPrinted>2018-03-11T10:52:00Z</cp:lastPrinted>
  <dcterms:created xsi:type="dcterms:W3CDTF">2018-08-01T14:20:00Z</dcterms:created>
  <dcterms:modified xsi:type="dcterms:W3CDTF">2018-08-01T14:31:00Z</dcterms:modified>
</cp:coreProperties>
</file>