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07B" w:rsidRPr="00123CA1" w:rsidRDefault="00D6007B" w:rsidP="004031CF">
      <w:pPr>
        <w:rPr>
          <w:lang w:val="es-PA"/>
        </w:rPr>
      </w:pPr>
    </w:p>
    <w:p w:rsidR="00DC296F" w:rsidRDefault="00DC296F" w:rsidP="009C118D">
      <w:r>
        <w:t xml:space="preserve">Mi consejo es que practiques con esta hoja de trabajo </w:t>
      </w:r>
      <w:r w:rsidR="009C118D">
        <w:t xml:space="preserve">con </w:t>
      </w:r>
      <w:r w:rsidR="00322B2F">
        <w:t>el software que hayas elegido.</w:t>
      </w:r>
    </w:p>
    <w:p w:rsidR="009C118D" w:rsidRDefault="009C118D" w:rsidP="009C118D">
      <w:r>
        <w:t xml:space="preserve">En la zona </w:t>
      </w:r>
      <w:proofErr w:type="spellStart"/>
      <w:r>
        <w:t>Tech</w:t>
      </w:r>
      <w:proofErr w:type="spellEnd"/>
      <w:r>
        <w:t xml:space="preserve"> Zen tienes vídeos para poder realizar estos pequeños ejercicios en SPSS o </w:t>
      </w:r>
      <w:proofErr w:type="spellStart"/>
      <w:r>
        <w:t>R</w:t>
      </w:r>
      <w:r w:rsidR="00322B2F">
        <w:t>Studio</w:t>
      </w:r>
      <w:proofErr w:type="spellEnd"/>
      <w:r w:rsidR="00322B2F">
        <w:t>.</w:t>
      </w:r>
    </w:p>
    <w:p w:rsidR="004031CF" w:rsidRDefault="004031CF" w:rsidP="004031CF"/>
    <w:p w:rsidR="004031CF" w:rsidRDefault="007B7FD4" w:rsidP="007B7FD4">
      <w:pPr>
        <w:rPr>
          <w:rStyle w:val="Ttulo2Car"/>
        </w:rPr>
      </w:pPr>
      <w:r>
        <w:rPr>
          <w:rStyle w:val="Ttulo2Car"/>
        </w:rPr>
        <w:t>1-INSTALACIÓN</w:t>
      </w:r>
    </w:p>
    <w:p w:rsidR="007B7FD4" w:rsidRDefault="007B7FD4" w:rsidP="007B7FD4">
      <w:pPr>
        <w:pStyle w:val="Prrafodelista"/>
        <w:numPr>
          <w:ilvl w:val="0"/>
          <w:numId w:val="25"/>
        </w:numPr>
      </w:pPr>
      <w:r>
        <w:t>Descarga el software</w:t>
      </w:r>
    </w:p>
    <w:p w:rsidR="007B7FD4" w:rsidRDefault="007B7FD4" w:rsidP="007B7FD4">
      <w:pPr>
        <w:pStyle w:val="Prrafodelista"/>
        <w:numPr>
          <w:ilvl w:val="0"/>
          <w:numId w:val="25"/>
        </w:numPr>
      </w:pPr>
      <w:r>
        <w:t>Instálalo en tu PC</w:t>
      </w:r>
    </w:p>
    <w:p w:rsidR="007B7FD4" w:rsidRDefault="007B7FD4" w:rsidP="007B7FD4">
      <w:pPr>
        <w:pStyle w:val="Prrafodelista"/>
        <w:numPr>
          <w:ilvl w:val="0"/>
          <w:numId w:val="25"/>
        </w:numPr>
      </w:pPr>
      <w:r>
        <w:t>Comprueba que funcione</w:t>
      </w:r>
    </w:p>
    <w:p w:rsidR="007B7FD4" w:rsidRDefault="007B7FD4" w:rsidP="007B7FD4"/>
    <w:p w:rsidR="007B7FD4" w:rsidRDefault="00DC296F" w:rsidP="0032448F">
      <w:pPr>
        <w:rPr>
          <w:rStyle w:val="Ttulo2Car"/>
        </w:rPr>
      </w:pPr>
      <w:r>
        <w:rPr>
          <w:rStyle w:val="Ttulo2Car"/>
        </w:rPr>
        <w:t>2</w:t>
      </w:r>
      <w:r w:rsidR="007B7FD4">
        <w:rPr>
          <w:rStyle w:val="Ttulo2Car"/>
        </w:rPr>
        <w:t>-</w:t>
      </w:r>
      <w:r>
        <w:rPr>
          <w:rStyle w:val="Ttulo2Car"/>
        </w:rPr>
        <w:t>LEE LA TABLA DE DATOS “ESPALDA.XLSX”</w:t>
      </w:r>
    </w:p>
    <w:p w:rsidR="007B7FD4" w:rsidRDefault="00DC296F" w:rsidP="00322B2F">
      <w:pPr>
        <w:pStyle w:val="Prrafodelista"/>
        <w:numPr>
          <w:ilvl w:val="0"/>
          <w:numId w:val="33"/>
        </w:numPr>
      </w:pPr>
      <w:r>
        <w:t>Lee la tabla de datos “</w:t>
      </w:r>
      <w:r w:rsidR="00322B2F">
        <w:t>e</w:t>
      </w:r>
      <w:r>
        <w:t>spalda.xlsx”</w:t>
      </w:r>
      <w:r w:rsidR="00322B2F">
        <w:t xml:space="preserve"> para SPSS</w:t>
      </w:r>
    </w:p>
    <w:p w:rsidR="00322B2F" w:rsidRDefault="00322B2F" w:rsidP="00322B2F">
      <w:pPr>
        <w:pStyle w:val="Prrafodelista"/>
        <w:numPr>
          <w:ilvl w:val="0"/>
          <w:numId w:val="33"/>
        </w:numPr>
      </w:pPr>
      <w:r>
        <w:t xml:space="preserve">Si utilizas </w:t>
      </w:r>
      <w:proofErr w:type="spellStart"/>
      <w:r>
        <w:t>RStudio</w:t>
      </w:r>
      <w:proofErr w:type="spellEnd"/>
      <w:r>
        <w:t>, lee “espalda-para-R.xlsx”</w:t>
      </w:r>
    </w:p>
    <w:p w:rsidR="00DC296F" w:rsidRDefault="00DC296F" w:rsidP="00DC296F">
      <w:r>
        <w:t>Abre la tabla de datos para observar las variables.</w:t>
      </w:r>
    </w:p>
    <w:p w:rsidR="00DC296F" w:rsidRDefault="00DC296F" w:rsidP="00DC296F">
      <w:r>
        <w:t>Observa que estás leyendo bien los datos. Mira si las comas realmente son el separador de decimales o son los puntos.</w:t>
      </w:r>
    </w:p>
    <w:p w:rsidR="007B7FD4" w:rsidRDefault="007B7FD4" w:rsidP="0032448F">
      <w:pPr>
        <w:rPr>
          <w:rStyle w:val="Ttulo2Car"/>
        </w:rPr>
      </w:pPr>
    </w:p>
    <w:p w:rsidR="007B7FD4" w:rsidRDefault="00DC296F" w:rsidP="0032448F">
      <w:pPr>
        <w:rPr>
          <w:rStyle w:val="Ttulo2Car"/>
        </w:rPr>
      </w:pPr>
      <w:r>
        <w:rPr>
          <w:rStyle w:val="Ttulo2Car"/>
        </w:rPr>
        <w:t>3</w:t>
      </w:r>
      <w:r w:rsidR="007B7FD4">
        <w:rPr>
          <w:rStyle w:val="Ttulo2Car"/>
        </w:rPr>
        <w:t>-</w:t>
      </w:r>
      <w:r>
        <w:rPr>
          <w:rStyle w:val="Ttulo2Car"/>
        </w:rPr>
        <w:t>CALCULA NUEVAS VARIABLES</w:t>
      </w:r>
    </w:p>
    <w:p w:rsidR="00DC296F" w:rsidRDefault="00DC296F" w:rsidP="00DC296F">
      <w:r>
        <w:t>Calcula la variable diferencias de ODI</w:t>
      </w:r>
    </w:p>
    <w:p w:rsidR="00DC296F" w:rsidRDefault="00DC296F" w:rsidP="00DC296F">
      <w:pPr>
        <w:pStyle w:val="Prrafodelista"/>
        <w:numPr>
          <w:ilvl w:val="0"/>
          <w:numId w:val="29"/>
        </w:numPr>
      </w:pPr>
      <w:proofErr w:type="spellStart"/>
      <w:r>
        <w:t>Diff_ODI</w:t>
      </w:r>
      <w:proofErr w:type="spellEnd"/>
      <w:r>
        <w:t xml:space="preserve"> = ODImes0 – ODImes1</w:t>
      </w:r>
    </w:p>
    <w:p w:rsidR="007B7FD4" w:rsidRDefault="007B7FD4" w:rsidP="0032448F">
      <w:pPr>
        <w:rPr>
          <w:rStyle w:val="Ttulo2Car"/>
        </w:rPr>
      </w:pPr>
    </w:p>
    <w:p w:rsidR="007B7FD4" w:rsidRDefault="00DC296F" w:rsidP="0032448F">
      <w:pPr>
        <w:rPr>
          <w:rStyle w:val="Ttulo2Car"/>
        </w:rPr>
      </w:pPr>
      <w:r>
        <w:rPr>
          <w:rStyle w:val="Ttulo2Car"/>
        </w:rPr>
        <w:t>4</w:t>
      </w:r>
      <w:r w:rsidR="007B7FD4">
        <w:rPr>
          <w:rStyle w:val="Ttulo2Car"/>
        </w:rPr>
        <w:t>-</w:t>
      </w:r>
      <w:r>
        <w:rPr>
          <w:rStyle w:val="Ttulo2Car"/>
        </w:rPr>
        <w:t>DESCRIBE LAS VARIABLES</w:t>
      </w:r>
    </w:p>
    <w:p w:rsidR="00DC296F" w:rsidRDefault="00DC296F" w:rsidP="00DC296F">
      <w:r>
        <w:t xml:space="preserve">De la variable que has calculado </w:t>
      </w:r>
      <w:proofErr w:type="spellStart"/>
      <w:r>
        <w:t>Diff_ODI</w:t>
      </w:r>
      <w:proofErr w:type="spellEnd"/>
      <w:r>
        <w:t xml:space="preserve"> describe la variable numérica:</w:t>
      </w:r>
    </w:p>
    <w:p w:rsidR="00DC296F" w:rsidRDefault="00DC296F" w:rsidP="00DC296F">
      <w:pPr>
        <w:pStyle w:val="Prrafodelista"/>
        <w:numPr>
          <w:ilvl w:val="0"/>
          <w:numId w:val="29"/>
        </w:numPr>
      </w:pPr>
      <w:r>
        <w:t>Media y desviación estándar</w:t>
      </w:r>
    </w:p>
    <w:p w:rsidR="00DC296F" w:rsidRDefault="00DC296F" w:rsidP="00DC296F">
      <w:pPr>
        <w:pStyle w:val="Prrafodelista"/>
        <w:numPr>
          <w:ilvl w:val="0"/>
          <w:numId w:val="29"/>
        </w:numPr>
      </w:pPr>
      <w:r>
        <w:t>Intervalos de Confianza</w:t>
      </w:r>
    </w:p>
    <w:p w:rsidR="00015DCA" w:rsidRDefault="00DC296F" w:rsidP="00DC296F">
      <w:pPr>
        <w:pStyle w:val="Prrafodelista"/>
        <w:numPr>
          <w:ilvl w:val="0"/>
          <w:numId w:val="29"/>
        </w:numPr>
      </w:pPr>
      <w:proofErr w:type="spellStart"/>
      <w:r>
        <w:t>Boxplot</w:t>
      </w:r>
      <w:proofErr w:type="spellEnd"/>
    </w:p>
    <w:p w:rsidR="00DC296F" w:rsidRDefault="00DC296F" w:rsidP="00DC296F">
      <w:pPr>
        <w:pStyle w:val="Prrafodelista"/>
        <w:numPr>
          <w:ilvl w:val="0"/>
          <w:numId w:val="29"/>
        </w:numPr>
      </w:pPr>
      <w:r>
        <w:t>Histograma</w:t>
      </w:r>
    </w:p>
    <w:p w:rsidR="00DC296F" w:rsidRDefault="00DC296F" w:rsidP="00DC296F">
      <w:r>
        <w:t>Copia los resultados aquí: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C296F" w:rsidTr="00123CA1">
        <w:tc>
          <w:tcPr>
            <w:tcW w:w="9736" w:type="dxa"/>
          </w:tcPr>
          <w:p w:rsidR="00DC296F" w:rsidRDefault="00DC296F" w:rsidP="00123CA1"/>
          <w:p w:rsidR="00DC296F" w:rsidRDefault="00DC296F" w:rsidP="00DC296F">
            <w:pPr>
              <w:rPr>
                <w:i/>
              </w:rPr>
            </w:pPr>
            <w:r w:rsidRPr="00B65CCD">
              <w:rPr>
                <w:i/>
              </w:rPr>
              <w:t xml:space="preserve">Copia </w:t>
            </w:r>
            <w:r>
              <w:rPr>
                <w:i/>
              </w:rPr>
              <w:t>los resultados de esta descripción</w:t>
            </w:r>
          </w:p>
          <w:p w:rsidR="006E70E7" w:rsidRDefault="006E70E7" w:rsidP="00DC296F">
            <w:pPr>
              <w:rPr>
                <w:i/>
              </w:rPr>
            </w:pPr>
          </w:p>
          <w:p w:rsidR="006E70E7" w:rsidRPr="00B65CCD" w:rsidRDefault="006E70E7" w:rsidP="00DC296F">
            <w:pPr>
              <w:rPr>
                <w:i/>
              </w:rPr>
            </w:pPr>
          </w:p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6B0DE0" w:rsidRDefault="006B0DE0" w:rsidP="006B0D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B0DE0" w:rsidRDefault="006B0DE0" w:rsidP="006B0D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B0DE0" w:rsidRDefault="006B0DE0" w:rsidP="006B0DE0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6E70E7" w:rsidRDefault="006E70E7" w:rsidP="00123CA1"/>
          <w:p w:rsidR="00DC296F" w:rsidRDefault="006E70E7" w:rsidP="00123CA1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58240" behindDoc="1" locked="0" layoutInCell="1" allowOverlap="1" wp14:anchorId="5F4AB59C" wp14:editId="50260DB8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-3005455</wp:posOffset>
                  </wp:positionV>
                  <wp:extent cx="4133850" cy="2847975"/>
                  <wp:effectExtent l="0" t="0" r="0" b="9525"/>
                  <wp:wrapThrough wrapText="bothSides">
                    <wp:wrapPolygon edited="0">
                      <wp:start x="0" y="0"/>
                      <wp:lineTo x="0" y="21528"/>
                      <wp:lineTo x="21500" y="21528"/>
                      <wp:lineTo x="21500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81310A" w:rsidP="00123CA1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0288" behindDoc="1" locked="0" layoutInCell="1" allowOverlap="1" wp14:anchorId="35719D96" wp14:editId="62B75A8F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-3983355</wp:posOffset>
                  </wp:positionV>
                  <wp:extent cx="2676525" cy="2214880"/>
                  <wp:effectExtent l="0" t="0" r="9525" b="0"/>
                  <wp:wrapThrough wrapText="bothSides">
                    <wp:wrapPolygon edited="0">
                      <wp:start x="0" y="0"/>
                      <wp:lineTo x="0" y="21365"/>
                      <wp:lineTo x="21523" y="21365"/>
                      <wp:lineTo x="21523" y="0"/>
                      <wp:lineTo x="0" y="0"/>
                    </wp:wrapPolygon>
                  </wp:wrapThrough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21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C296F" w:rsidRDefault="0081310A" w:rsidP="00123CA1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59264" behindDoc="1" locked="0" layoutInCell="1" allowOverlap="1" wp14:anchorId="5D38CC56" wp14:editId="6703E285">
                  <wp:simplePos x="0" y="0"/>
                  <wp:positionH relativeFrom="column">
                    <wp:posOffset>2971800</wp:posOffset>
                  </wp:positionH>
                  <wp:positionV relativeFrom="paragraph">
                    <wp:posOffset>-2475230</wp:posOffset>
                  </wp:positionV>
                  <wp:extent cx="2952750" cy="2348865"/>
                  <wp:effectExtent l="0" t="0" r="0" b="0"/>
                  <wp:wrapThrough wrapText="bothSides">
                    <wp:wrapPolygon edited="0">
                      <wp:start x="0" y="0"/>
                      <wp:lineTo x="0" y="21372"/>
                      <wp:lineTo x="21461" y="21372"/>
                      <wp:lineTo x="21461" y="0"/>
                      <wp:lineTo x="0" y="0"/>
                    </wp:wrapPolygon>
                  </wp:wrapThrough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34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177B0" w:rsidRDefault="00B177B0" w:rsidP="00123CA1"/>
          <w:p w:rsidR="00B177B0" w:rsidRDefault="00B177B0" w:rsidP="00123CA1"/>
          <w:p w:rsidR="00B177B0" w:rsidRDefault="00B177B0" w:rsidP="00123CA1"/>
          <w:p w:rsidR="00DC296F" w:rsidRDefault="00DC296F" w:rsidP="00123CA1"/>
        </w:tc>
      </w:tr>
    </w:tbl>
    <w:p w:rsidR="00B177B0" w:rsidRDefault="00B177B0" w:rsidP="00DC296F"/>
    <w:p w:rsidR="00B177B0" w:rsidRDefault="00B177B0" w:rsidP="00DC296F"/>
    <w:p w:rsidR="00DC296F" w:rsidRDefault="00DC296F" w:rsidP="00DC296F">
      <w:r w:rsidRPr="00DC296F">
        <w:t>Si estás con ganas</w:t>
      </w:r>
      <w:r>
        <w:t xml:space="preserve"> describe las variable </w:t>
      </w:r>
      <w:proofErr w:type="spellStart"/>
      <w:r>
        <w:t>diff_ODI</w:t>
      </w:r>
      <w:proofErr w:type="spellEnd"/>
      <w:r>
        <w:t xml:space="preserve"> por grupos de la variable “Grupo”.</w:t>
      </w:r>
    </w:p>
    <w:p w:rsidR="00DC296F" w:rsidRDefault="00DC296F" w:rsidP="00DC296F">
      <w:r>
        <w:t>Si no sabes hacerlo ahora, no pasa nada. Lo veremos en el bloque 4.</w:t>
      </w:r>
    </w:p>
    <w:p w:rsidR="00DC296F" w:rsidRDefault="00DC296F" w:rsidP="00DC296F">
      <w:r>
        <w:t>Esta variable define los dos tipos de tratamiento:</w:t>
      </w:r>
    </w:p>
    <w:p w:rsidR="00DC296F" w:rsidRDefault="00DC296F" w:rsidP="00DC296F">
      <w:pPr>
        <w:pStyle w:val="Prrafodelista"/>
        <w:numPr>
          <w:ilvl w:val="0"/>
          <w:numId w:val="30"/>
        </w:numPr>
      </w:pPr>
      <w:r>
        <w:t>0 = Tratamiento Convencional</w:t>
      </w:r>
    </w:p>
    <w:p w:rsidR="00DC296F" w:rsidRDefault="00DC296F" w:rsidP="00DC296F">
      <w:pPr>
        <w:pStyle w:val="Prrafodelista"/>
        <w:numPr>
          <w:ilvl w:val="0"/>
          <w:numId w:val="30"/>
        </w:numPr>
      </w:pPr>
      <w:r>
        <w:t>1 = Tratamiento Avanzado</w:t>
      </w:r>
    </w:p>
    <w:p w:rsidR="00DC296F" w:rsidRDefault="00DC296F" w:rsidP="00DC296F"/>
    <w:p w:rsidR="00DC296F" w:rsidRDefault="00DC296F" w:rsidP="00DC296F">
      <w:r>
        <w:t>Copia los resultados por grupos de tratamiento:</w:t>
      </w:r>
    </w:p>
    <w:p w:rsidR="00DC296F" w:rsidRDefault="00DC296F" w:rsidP="00DC296F">
      <w:pPr>
        <w:pStyle w:val="Prrafodelista"/>
        <w:numPr>
          <w:ilvl w:val="0"/>
          <w:numId w:val="29"/>
        </w:numPr>
      </w:pPr>
      <w:r>
        <w:t>Media y desviación estándar</w:t>
      </w:r>
    </w:p>
    <w:p w:rsidR="00DC296F" w:rsidRDefault="00DC296F" w:rsidP="00DC296F">
      <w:pPr>
        <w:pStyle w:val="Prrafodelista"/>
        <w:numPr>
          <w:ilvl w:val="0"/>
          <w:numId w:val="29"/>
        </w:numPr>
      </w:pPr>
      <w:r>
        <w:t>Intervalos de Confianza</w:t>
      </w:r>
    </w:p>
    <w:p w:rsidR="00DC296F" w:rsidRDefault="00DC296F" w:rsidP="00DC296F">
      <w:pPr>
        <w:pStyle w:val="Prrafodelista"/>
        <w:numPr>
          <w:ilvl w:val="0"/>
          <w:numId w:val="29"/>
        </w:numPr>
      </w:pPr>
      <w:proofErr w:type="spellStart"/>
      <w:r>
        <w:t>Boxplot</w:t>
      </w:r>
      <w:proofErr w:type="spellEnd"/>
    </w:p>
    <w:p w:rsidR="00DC296F" w:rsidRDefault="00DC296F" w:rsidP="00DC296F">
      <w:pPr>
        <w:pStyle w:val="Prrafodelista"/>
        <w:numPr>
          <w:ilvl w:val="0"/>
          <w:numId w:val="29"/>
        </w:numPr>
      </w:pPr>
      <w:r>
        <w:t>Histograma</w:t>
      </w:r>
    </w:p>
    <w:p w:rsidR="00DC296F" w:rsidRDefault="00DC296F" w:rsidP="00DC296F">
      <w:r>
        <w:t>Copia los resultados aquí: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C296F" w:rsidTr="00123CA1">
        <w:tc>
          <w:tcPr>
            <w:tcW w:w="9736" w:type="dxa"/>
          </w:tcPr>
          <w:p w:rsidR="00DC296F" w:rsidRDefault="00DC296F" w:rsidP="00123CA1"/>
          <w:p w:rsidR="00DC296F" w:rsidRDefault="00DC296F" w:rsidP="00123CA1">
            <w:pPr>
              <w:rPr>
                <w:i/>
              </w:rPr>
            </w:pPr>
            <w:r w:rsidRPr="00B65CCD">
              <w:rPr>
                <w:i/>
              </w:rPr>
              <w:t xml:space="preserve">Copia </w:t>
            </w:r>
            <w:r>
              <w:rPr>
                <w:i/>
              </w:rPr>
              <w:t>los resultados de esta descripción</w:t>
            </w:r>
          </w:p>
          <w:p w:rsidR="00A06BB1" w:rsidRDefault="00A06BB1" w:rsidP="00123CA1">
            <w:pPr>
              <w:rPr>
                <w:i/>
              </w:rPr>
            </w:pPr>
          </w:p>
          <w:p w:rsidR="00A06BB1" w:rsidRPr="00B65CCD" w:rsidRDefault="00A06BB1" w:rsidP="00123CA1">
            <w:pPr>
              <w:rPr>
                <w:i/>
              </w:rPr>
            </w:pPr>
          </w:p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123CA1" w:rsidP="00123CA1">
            <w:r>
              <w:rPr>
                <w:noProof/>
                <w:lang w:val="es-PA" w:eastAsia="es-PA"/>
              </w:rPr>
              <mc:AlternateContent>
                <mc:Choice Requires="wps">
                  <w:drawing>
                    <wp:inline distT="0" distB="0" distL="0" distR="0" wp14:anchorId="76438CF8" wp14:editId="18840207">
                      <wp:extent cx="304800" cy="304800"/>
                      <wp:effectExtent l="0" t="0" r="0" b="0"/>
                      <wp:docPr id="3" name="Rectángulo 3" descr="http://127.0.0.1:30651/graphics/733a585c-da6d-4182-941b-cccb165cc0db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3" o:spid="_x0000_s1026" alt="http://127.0.0.1:30651/graphics/733a585c-da6d-4182-941b-cccb165cc0d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vFZ52fgC&#10;AAAKBgAADgAAAAAAAAAAAAAAAAAuAgAAZHJzL2Uyb0RvYy54bWxQSwECLQAUAAYACAAAACEATKDp&#10;LNgAAAADAQAADwAAAAAAAAAAAAAAAABS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123CA1" w:rsidP="00123CA1">
            <w:r>
              <w:rPr>
                <w:noProof/>
                <w:lang w:val="es-PA" w:eastAsia="es-PA"/>
              </w:rPr>
              <mc:AlternateContent>
                <mc:Choice Requires="wps">
                  <w:drawing>
                    <wp:inline distT="0" distB="0" distL="0" distR="0" wp14:anchorId="1B4E8ACE" wp14:editId="2F2FC685">
                      <wp:extent cx="304800" cy="304800"/>
                      <wp:effectExtent l="0" t="0" r="0" b="0"/>
                      <wp:docPr id="5" name="AutoShape 3" descr="http://127.0.0.1:30651/graphics/733a585c-da6d-4182-941b-cccb165cc0db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" o:spid="_x0000_s1026" alt="http://127.0.0.1:30651/graphics/733a585c-da6d-4182-941b-cccb165cc0d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3H9miuwCAAAIBgAADgAAAAAA&#10;AAAAAAAAAAAuAgAAZHJzL2Uyb0RvYy54bWxQSwECLQAUAAYACAAAACEATKDpLNgAAAADAQAADwAA&#10;AAAAAAAAAAAAAABGBQAAZHJzL2Rvd25yZXYueG1sUEsFBgAAAAAEAAQA8wAAAEs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DC296F" w:rsidRDefault="00DC296F" w:rsidP="00123CA1"/>
          <w:p w:rsidR="00DC296F" w:rsidRDefault="00DC296F" w:rsidP="00123CA1"/>
          <w:p w:rsidR="00DC296F" w:rsidRDefault="00A06BB1" w:rsidP="00123CA1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1312" behindDoc="1" locked="0" layoutInCell="1" allowOverlap="1" wp14:anchorId="6E09627F" wp14:editId="79148257">
                  <wp:simplePos x="0" y="0"/>
                  <wp:positionH relativeFrom="column">
                    <wp:posOffset>1019175</wp:posOffset>
                  </wp:positionH>
                  <wp:positionV relativeFrom="paragraph">
                    <wp:posOffset>-2103120</wp:posOffset>
                  </wp:positionV>
                  <wp:extent cx="3343275" cy="2343150"/>
                  <wp:effectExtent l="0" t="0" r="9525" b="0"/>
                  <wp:wrapThrough wrapText="bothSides">
                    <wp:wrapPolygon edited="0">
                      <wp:start x="0" y="0"/>
                      <wp:lineTo x="0" y="21424"/>
                      <wp:lineTo x="21538" y="21424"/>
                      <wp:lineTo x="21538" y="0"/>
                      <wp:lineTo x="0" y="0"/>
                    </wp:wrapPolygon>
                  </wp:wrapThrough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540E6A" w:rsidP="00123CA1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4384" behindDoc="1" locked="0" layoutInCell="1" allowOverlap="1" wp14:anchorId="736DD31C" wp14:editId="5748DBB2">
                  <wp:simplePos x="0" y="0"/>
                  <wp:positionH relativeFrom="column">
                    <wp:posOffset>3039745</wp:posOffset>
                  </wp:positionH>
                  <wp:positionV relativeFrom="paragraph">
                    <wp:posOffset>95885</wp:posOffset>
                  </wp:positionV>
                  <wp:extent cx="2825115" cy="1828800"/>
                  <wp:effectExtent l="0" t="0" r="0" b="0"/>
                  <wp:wrapThrough wrapText="bothSides">
                    <wp:wrapPolygon edited="0">
                      <wp:start x="0" y="0"/>
                      <wp:lineTo x="0" y="21375"/>
                      <wp:lineTo x="21411" y="21375"/>
                      <wp:lineTo x="21411" y="0"/>
                      <wp:lineTo x="0" y="0"/>
                    </wp:wrapPolygon>
                  </wp:wrapThrough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11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14C3E" w:rsidRDefault="00540E6A" w:rsidP="00123CA1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5408" behindDoc="1" locked="0" layoutInCell="1" allowOverlap="1" wp14:anchorId="212125B1" wp14:editId="0FAFAB9B">
                  <wp:simplePos x="0" y="0"/>
                  <wp:positionH relativeFrom="column">
                    <wp:posOffset>3162300</wp:posOffset>
                  </wp:positionH>
                  <wp:positionV relativeFrom="paragraph">
                    <wp:posOffset>-2148205</wp:posOffset>
                  </wp:positionV>
                  <wp:extent cx="2705100" cy="1608455"/>
                  <wp:effectExtent l="0" t="0" r="0" b="0"/>
                  <wp:wrapThrough wrapText="bothSides">
                    <wp:wrapPolygon edited="0">
                      <wp:start x="0" y="0"/>
                      <wp:lineTo x="0" y="21233"/>
                      <wp:lineTo x="21448" y="21233"/>
                      <wp:lineTo x="21448" y="0"/>
                      <wp:lineTo x="0" y="0"/>
                    </wp:wrapPolygon>
                  </wp:wrapThrough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60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3360" behindDoc="1" locked="0" layoutInCell="1" allowOverlap="1" wp14:anchorId="6157048A" wp14:editId="62561AEA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-62230</wp:posOffset>
                  </wp:positionV>
                  <wp:extent cx="2771775" cy="1704975"/>
                  <wp:effectExtent l="0" t="0" r="9525" b="9525"/>
                  <wp:wrapThrough wrapText="bothSides">
                    <wp:wrapPolygon edited="0">
                      <wp:start x="0" y="0"/>
                      <wp:lineTo x="0" y="21479"/>
                      <wp:lineTo x="21526" y="21479"/>
                      <wp:lineTo x="21526" y="0"/>
                      <wp:lineTo x="0" y="0"/>
                    </wp:wrapPolygon>
                  </wp:wrapThrough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14C3E" w:rsidRDefault="00614C3E" w:rsidP="00123CA1"/>
          <w:p w:rsidR="00614C3E" w:rsidRDefault="00614C3E" w:rsidP="00123CA1"/>
          <w:p w:rsidR="00614C3E" w:rsidRDefault="00614C3E" w:rsidP="00123CA1"/>
          <w:p w:rsidR="00614C3E" w:rsidRDefault="00614C3E" w:rsidP="00123CA1"/>
          <w:p w:rsidR="00614C3E" w:rsidRDefault="00614C3E" w:rsidP="00123CA1"/>
          <w:p w:rsidR="00614C3E" w:rsidRDefault="00614C3E" w:rsidP="00123CA1"/>
          <w:p w:rsidR="00614C3E" w:rsidRDefault="00614C3E" w:rsidP="00123CA1"/>
          <w:p w:rsidR="00614C3E" w:rsidRDefault="00614C3E" w:rsidP="00123CA1"/>
          <w:p w:rsidR="00614C3E" w:rsidRDefault="00540E6A" w:rsidP="00123CA1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2336" behindDoc="1" locked="0" layoutInCell="1" allowOverlap="1" wp14:anchorId="1C537BB8" wp14:editId="49BE0D3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-5543550</wp:posOffset>
                  </wp:positionV>
                  <wp:extent cx="2948940" cy="1585595"/>
                  <wp:effectExtent l="0" t="0" r="3810" b="0"/>
                  <wp:wrapThrough wrapText="bothSides">
                    <wp:wrapPolygon edited="0">
                      <wp:start x="0" y="0"/>
                      <wp:lineTo x="0" y="21280"/>
                      <wp:lineTo x="21488" y="21280"/>
                      <wp:lineTo x="21488" y="0"/>
                      <wp:lineTo x="0" y="0"/>
                    </wp:wrapPolygon>
                  </wp:wrapThrough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158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DC296F" w:rsidP="00123CA1"/>
          <w:p w:rsidR="00DC296F" w:rsidRDefault="00540E6A" w:rsidP="00123CA1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6432" behindDoc="1" locked="0" layoutInCell="1" allowOverlap="1" wp14:anchorId="4C0E9FAC" wp14:editId="6810705C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-3121025</wp:posOffset>
                  </wp:positionV>
                  <wp:extent cx="5105400" cy="3121660"/>
                  <wp:effectExtent l="0" t="0" r="0" b="2540"/>
                  <wp:wrapThrough wrapText="bothSides">
                    <wp:wrapPolygon edited="0">
                      <wp:start x="0" y="0"/>
                      <wp:lineTo x="0" y="21486"/>
                      <wp:lineTo x="21519" y="21486"/>
                      <wp:lineTo x="21519" y="0"/>
                      <wp:lineTo x="0" y="0"/>
                    </wp:wrapPolygon>
                  </wp:wrapThrough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12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DC296F" w:rsidRDefault="00DC296F" w:rsidP="00DC296F"/>
    <w:p w:rsidR="00DC296F" w:rsidRPr="00DC296F" w:rsidRDefault="00DC296F" w:rsidP="00DC296F"/>
    <w:p w:rsidR="007B7FD4" w:rsidRDefault="00DC296F" w:rsidP="0032448F">
      <w:pPr>
        <w:rPr>
          <w:rStyle w:val="Ttulo2Car"/>
        </w:rPr>
      </w:pPr>
      <w:r>
        <w:rPr>
          <w:rStyle w:val="Ttulo2Car"/>
        </w:rPr>
        <w:t>5</w:t>
      </w:r>
      <w:r w:rsidR="007B7FD4">
        <w:rPr>
          <w:rStyle w:val="Ttulo2Car"/>
        </w:rPr>
        <w:t>-EL ANÁLISIS</w:t>
      </w:r>
    </w:p>
    <w:p w:rsidR="00B65CCD" w:rsidRDefault="009C118D" w:rsidP="009C118D">
      <w:r>
        <w:t>Calcula un pequeño test estadístico para observar si hay diferencias entre el los dos tratamientos:</w:t>
      </w:r>
    </w:p>
    <w:p w:rsidR="009C118D" w:rsidRDefault="009C118D" w:rsidP="009C118D"/>
    <w:p w:rsidR="009C118D" w:rsidRDefault="009C118D" w:rsidP="009C118D">
      <w:pPr>
        <w:pStyle w:val="Prrafodelista"/>
        <w:numPr>
          <w:ilvl w:val="0"/>
          <w:numId w:val="31"/>
        </w:numPr>
      </w:pPr>
      <w:r>
        <w:t>Para SPSS – Analizar – Comparar Medias – Prueba T para muestras independientes</w:t>
      </w:r>
    </w:p>
    <w:p w:rsidR="00322B2F" w:rsidRDefault="00322B2F" w:rsidP="00322B2F">
      <w:pPr>
        <w:pStyle w:val="Prrafodelista"/>
        <w:numPr>
          <w:ilvl w:val="0"/>
          <w:numId w:val="31"/>
        </w:numPr>
      </w:pPr>
      <w:r>
        <w:t xml:space="preserve">Para </w:t>
      </w:r>
      <w:proofErr w:type="spellStart"/>
      <w:r>
        <w:t>RStudio</w:t>
      </w:r>
      <w:proofErr w:type="spellEnd"/>
      <w:r>
        <w:t xml:space="preserve"> - </w:t>
      </w:r>
      <w:proofErr w:type="spellStart"/>
      <w:r w:rsidRPr="00322B2F">
        <w:t>t.test</w:t>
      </w:r>
      <w:proofErr w:type="spellEnd"/>
      <w:r w:rsidRPr="00322B2F">
        <w:t>(</w:t>
      </w:r>
      <w:proofErr w:type="spellStart"/>
      <w:r w:rsidRPr="00322B2F">
        <w:t>Diff_ODI</w:t>
      </w:r>
      <w:proofErr w:type="spellEnd"/>
      <w:r w:rsidRPr="00322B2F">
        <w:t xml:space="preserve"> ~ Grupo, data = </w:t>
      </w:r>
      <w:proofErr w:type="spellStart"/>
      <w:r w:rsidRPr="00322B2F">
        <w:t>df</w:t>
      </w:r>
      <w:proofErr w:type="spellEnd"/>
      <w:r w:rsidRPr="00322B2F">
        <w:t xml:space="preserve">, </w:t>
      </w:r>
      <w:proofErr w:type="spellStart"/>
      <w:r w:rsidRPr="00322B2F">
        <w:t>var.equal</w:t>
      </w:r>
      <w:proofErr w:type="spellEnd"/>
      <w:r w:rsidRPr="00322B2F">
        <w:t xml:space="preserve"> = FALSE)</w:t>
      </w:r>
    </w:p>
    <w:p w:rsidR="00155919" w:rsidRDefault="00155919" w:rsidP="00155919"/>
    <w:p w:rsidR="00155919" w:rsidRDefault="00155919" w:rsidP="00155919">
      <w:pPr>
        <w:pStyle w:val="Prrafodelista"/>
        <w:numPr>
          <w:ilvl w:val="0"/>
          <w:numId w:val="31"/>
        </w:numPr>
      </w:pPr>
      <w:r>
        <w:t>Utiliza este test con la variable cualitativa: “Grupos”</w:t>
      </w:r>
    </w:p>
    <w:p w:rsidR="00155919" w:rsidRDefault="00155919" w:rsidP="00155919">
      <w:pPr>
        <w:pStyle w:val="Prrafodelista"/>
        <w:numPr>
          <w:ilvl w:val="0"/>
          <w:numId w:val="31"/>
        </w:numPr>
      </w:pPr>
      <w:r>
        <w:t>Y la variable cuantitativa: “</w:t>
      </w:r>
      <w:proofErr w:type="spellStart"/>
      <w:r>
        <w:t>Diff_ODI</w:t>
      </w:r>
      <w:proofErr w:type="spellEnd"/>
      <w:r>
        <w:t>”</w:t>
      </w:r>
    </w:p>
    <w:p w:rsidR="00155919" w:rsidRDefault="00155919" w:rsidP="00155919"/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55919" w:rsidTr="00123CA1">
        <w:tc>
          <w:tcPr>
            <w:tcW w:w="9736" w:type="dxa"/>
          </w:tcPr>
          <w:p w:rsidR="00155919" w:rsidRDefault="00155919" w:rsidP="00123CA1"/>
          <w:p w:rsidR="00155919" w:rsidRPr="00B65CCD" w:rsidRDefault="00155919" w:rsidP="00123CA1">
            <w:pPr>
              <w:rPr>
                <w:i/>
              </w:rPr>
            </w:pPr>
            <w:r w:rsidRPr="00B65CCD">
              <w:rPr>
                <w:i/>
              </w:rPr>
              <w:t xml:space="preserve">Copia </w:t>
            </w:r>
            <w:r>
              <w:rPr>
                <w:i/>
              </w:rPr>
              <w:t>los resultados de este test</w:t>
            </w:r>
          </w:p>
          <w:p w:rsidR="00155919" w:rsidRDefault="00155919" w:rsidP="00123CA1"/>
          <w:p w:rsidR="00155919" w:rsidRDefault="00155919" w:rsidP="00123CA1"/>
          <w:p w:rsidR="00155919" w:rsidRDefault="00540E6A" w:rsidP="00123CA1">
            <w:r>
              <w:rPr>
                <w:noProof/>
                <w:lang w:val="es-PA" w:eastAsia="es-PA"/>
              </w:rPr>
              <w:drawing>
                <wp:inline distT="0" distB="0" distL="0" distR="0" wp14:anchorId="61280E86" wp14:editId="28C39681">
                  <wp:extent cx="4953000" cy="2028825"/>
                  <wp:effectExtent l="0" t="0" r="0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</w:tc>
      </w:tr>
    </w:tbl>
    <w:p w:rsidR="009C118D" w:rsidRDefault="009C118D" w:rsidP="009C118D"/>
    <w:p w:rsidR="00155919" w:rsidRDefault="00155919" w:rsidP="009C118D">
      <w:r>
        <w:t>Plantea las hipótesis y da una res</w:t>
      </w:r>
      <w:r w:rsidR="00322B2F">
        <w:t>puesta al test con lo que sabes del bloque I.</w:t>
      </w:r>
    </w:p>
    <w:p w:rsidR="00322B2F" w:rsidRDefault="00322B2F" w:rsidP="009C118D">
      <w:r>
        <w:t>Ayúdate de la exploración y descripción que has logrado hacer.</w:t>
      </w:r>
    </w:p>
    <w:p w:rsidR="00155919" w:rsidRDefault="00155919" w:rsidP="00155919">
      <w:pPr>
        <w:pStyle w:val="Prrafodelista"/>
      </w:pP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55919" w:rsidTr="00123CA1">
        <w:tc>
          <w:tcPr>
            <w:tcW w:w="9736" w:type="dxa"/>
          </w:tcPr>
          <w:p w:rsidR="00155919" w:rsidRDefault="00155919" w:rsidP="00123CA1"/>
          <w:p w:rsidR="00155919" w:rsidRPr="00540E6A" w:rsidRDefault="00155919" w:rsidP="00123CA1">
            <w:pPr>
              <w:rPr>
                <w:b/>
                <w:i/>
                <w:color w:val="000000" w:themeColor="text1"/>
              </w:rPr>
            </w:pPr>
            <w:r>
              <w:rPr>
                <w:i/>
              </w:rPr>
              <w:t>H1:</w:t>
            </w:r>
            <w:r w:rsidR="00540E6A">
              <w:rPr>
                <w:i/>
              </w:rPr>
              <w:t xml:space="preserve"> </w:t>
            </w:r>
            <w:r w:rsidR="00540E6A" w:rsidRPr="00540E6A">
              <w:rPr>
                <w:b/>
                <w:i/>
                <w:color w:val="000000" w:themeColor="text1"/>
              </w:rPr>
              <w:t>El tratamiento Avanzado mejora la calidad de vida de los pacientes o lo mismo que disminuye el grado de incapacidad</w:t>
            </w:r>
            <w:r w:rsidR="00540E6A">
              <w:rPr>
                <w:b/>
                <w:i/>
                <w:color w:val="000000" w:themeColor="text1"/>
              </w:rPr>
              <w:t xml:space="preserve"> frente a los que recibieron el tratamiento convencional</w:t>
            </w:r>
          </w:p>
          <w:p w:rsidR="00540E6A" w:rsidRPr="00540E6A" w:rsidRDefault="00540E6A" w:rsidP="00123CA1">
            <w:pPr>
              <w:rPr>
                <w:b/>
                <w:i/>
                <w:color w:val="000000" w:themeColor="text1"/>
              </w:rPr>
            </w:pPr>
          </w:p>
          <w:p w:rsidR="00155919" w:rsidRPr="00540E6A" w:rsidRDefault="00155919" w:rsidP="00123CA1">
            <w:pPr>
              <w:rPr>
                <w:b/>
                <w:i/>
                <w:color w:val="000000" w:themeColor="text1"/>
              </w:rPr>
            </w:pPr>
            <w:r>
              <w:rPr>
                <w:i/>
              </w:rPr>
              <w:t>H0:</w:t>
            </w:r>
            <w:r w:rsidR="00540E6A">
              <w:rPr>
                <w:i/>
              </w:rPr>
              <w:t xml:space="preserve"> </w:t>
            </w:r>
            <w:r w:rsidR="00540E6A" w:rsidRPr="00540E6A">
              <w:rPr>
                <w:b/>
                <w:i/>
                <w:color w:val="000000" w:themeColor="text1"/>
              </w:rPr>
              <w:t>El tratamiento Avanzado no muestra una mejora significativa de los pacientes que los recibieron frente a los del tratamiento convencional</w:t>
            </w:r>
          </w:p>
          <w:p w:rsidR="00155919" w:rsidRPr="00540E6A" w:rsidRDefault="00155919" w:rsidP="00123CA1">
            <w:pPr>
              <w:rPr>
                <w:b/>
                <w:i/>
                <w:color w:val="000000" w:themeColor="text1"/>
              </w:rPr>
            </w:pPr>
          </w:p>
          <w:p w:rsidR="00D16ADF" w:rsidRPr="00D16ADF" w:rsidRDefault="00155919" w:rsidP="00123CA1">
            <w:pPr>
              <w:rPr>
                <w:b/>
                <w:i/>
                <w:color w:val="000000" w:themeColor="text1"/>
              </w:rPr>
            </w:pPr>
            <w:r>
              <w:rPr>
                <w:i/>
              </w:rPr>
              <w:t>p-valor resultado del test:</w:t>
            </w:r>
            <w:r w:rsidR="00D16ADF">
              <w:rPr>
                <w:i/>
              </w:rPr>
              <w:t xml:space="preserve">  </w:t>
            </w:r>
            <w:r w:rsidR="00D16ADF" w:rsidRPr="00D16ADF">
              <w:rPr>
                <w:b/>
                <w:i/>
                <w:color w:val="000000" w:themeColor="text1"/>
              </w:rPr>
              <w:t>2.2 e -16</w:t>
            </w:r>
          </w:p>
          <w:p w:rsidR="00540E6A" w:rsidRDefault="00540E6A" w:rsidP="00123CA1">
            <w:pPr>
              <w:rPr>
                <w:i/>
              </w:rPr>
            </w:pPr>
          </w:p>
          <w:p w:rsidR="00155919" w:rsidRDefault="00155919" w:rsidP="00123CA1">
            <w:pPr>
              <w:rPr>
                <w:i/>
              </w:rPr>
            </w:pPr>
          </w:p>
          <w:p w:rsidR="00155919" w:rsidRPr="00B65CCD" w:rsidRDefault="00155919" w:rsidP="00123CA1">
            <w:pPr>
              <w:rPr>
                <w:i/>
              </w:rPr>
            </w:pPr>
            <w:r>
              <w:rPr>
                <w:i/>
              </w:rPr>
              <w:t>Conclusión:</w:t>
            </w:r>
          </w:p>
          <w:p w:rsidR="00155919" w:rsidRDefault="00155919" w:rsidP="00123CA1"/>
          <w:p w:rsidR="00D16ADF" w:rsidRPr="00D16ADF" w:rsidRDefault="00D16ADF" w:rsidP="00123CA1">
            <w:pPr>
              <w:rPr>
                <w:b/>
                <w:color w:val="000000" w:themeColor="text1"/>
              </w:rPr>
            </w:pPr>
            <w:r w:rsidRPr="00D16ADF">
              <w:rPr>
                <w:b/>
                <w:color w:val="000000" w:themeColor="text1"/>
              </w:rPr>
              <w:t xml:space="preserve">El p-valor es menor a 5%, adicional que el intervalo de confianza no incluye el cero (0).  En este caso la </w:t>
            </w:r>
            <w:proofErr w:type="spellStart"/>
            <w:r w:rsidRPr="00D16ADF">
              <w:rPr>
                <w:b/>
                <w:color w:val="000000" w:themeColor="text1"/>
              </w:rPr>
              <w:t>Hipotesis</w:t>
            </w:r>
            <w:proofErr w:type="spellEnd"/>
            <w:r w:rsidRPr="00D16ADF">
              <w:rPr>
                <w:b/>
                <w:color w:val="000000" w:themeColor="text1"/>
              </w:rPr>
              <w:t xml:space="preserve"> Alternativa o de las diferencias H1 se toma como cierta</w:t>
            </w:r>
          </w:p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  <w:p w:rsidR="00155919" w:rsidRDefault="00155919" w:rsidP="00123CA1"/>
        </w:tc>
      </w:tr>
    </w:tbl>
    <w:p w:rsidR="00155919" w:rsidRDefault="00155919" w:rsidP="009C118D"/>
    <w:p w:rsidR="00155919" w:rsidRDefault="00155919" w:rsidP="00015DCA"/>
    <w:p w:rsidR="00E02232" w:rsidRDefault="00155919" w:rsidP="00015DCA">
      <w:r>
        <w:t xml:space="preserve">¡Acabas de utilizar SPSS </w:t>
      </w:r>
      <w:r w:rsidR="00B177B0">
        <w:t>y/o</w:t>
      </w:r>
      <w:r w:rsidR="00322B2F">
        <w:t xml:space="preserve"> </w:t>
      </w:r>
      <w:proofErr w:type="spellStart"/>
      <w:r w:rsidR="00322B2F">
        <w:t>RStudio</w:t>
      </w:r>
      <w:proofErr w:type="spellEnd"/>
      <w:r w:rsidR="00322B2F">
        <w:t xml:space="preserve"> </w:t>
      </w:r>
      <w:r>
        <w:t>para obte</w:t>
      </w:r>
      <w:bookmarkStart w:id="0" w:name="_GoBack"/>
      <w:bookmarkEnd w:id="0"/>
      <w:r>
        <w:t>ner un p-valor y un resultado interesante!</w:t>
      </w:r>
    </w:p>
    <w:p w:rsidR="00155919" w:rsidRDefault="00155919" w:rsidP="00015DCA">
      <w:r>
        <w:t xml:space="preserve">Ahora ya sabes cómo se utiliza el software </w:t>
      </w:r>
      <w:r w:rsidR="00B177B0">
        <w:t xml:space="preserve"> para analizar tus datos </w:t>
      </w:r>
      <w:r w:rsidR="00B177B0">
        <w:sym w:font="Wingdings" w:char="F04A"/>
      </w:r>
    </w:p>
    <w:p w:rsidR="00155919" w:rsidRDefault="00155919" w:rsidP="00015DCA">
      <w:r>
        <w:t>Para ir mejorando, simplemente es cuestión de profundizar en cada etapa:</w:t>
      </w:r>
    </w:p>
    <w:p w:rsidR="00155919" w:rsidRDefault="00155919" w:rsidP="00155919">
      <w:pPr>
        <w:pStyle w:val="Prrafodelista"/>
        <w:numPr>
          <w:ilvl w:val="0"/>
          <w:numId w:val="32"/>
        </w:numPr>
      </w:pPr>
      <w:r>
        <w:lastRenderedPageBreak/>
        <w:t>Importación de datos (Bloque III)</w:t>
      </w:r>
    </w:p>
    <w:p w:rsidR="00155919" w:rsidRDefault="00155919" w:rsidP="00155919">
      <w:pPr>
        <w:pStyle w:val="Prrafodelista"/>
        <w:numPr>
          <w:ilvl w:val="0"/>
          <w:numId w:val="32"/>
        </w:numPr>
      </w:pPr>
      <w:r>
        <w:t>Limpieza y manipulación de variables (Bloque III)</w:t>
      </w:r>
    </w:p>
    <w:p w:rsidR="00155919" w:rsidRDefault="00155919" w:rsidP="00155919">
      <w:pPr>
        <w:pStyle w:val="Prrafodelista"/>
        <w:numPr>
          <w:ilvl w:val="0"/>
          <w:numId w:val="32"/>
        </w:numPr>
      </w:pPr>
      <w:r>
        <w:t xml:space="preserve">Descripción </w:t>
      </w:r>
      <w:r w:rsidR="007A423B">
        <w:t xml:space="preserve">y exploración </w:t>
      </w:r>
      <w:r>
        <w:t>de datos (Bloque IV)</w:t>
      </w:r>
    </w:p>
    <w:p w:rsidR="00155919" w:rsidRDefault="00155919" w:rsidP="00155919">
      <w:pPr>
        <w:pStyle w:val="Prrafodelista"/>
        <w:numPr>
          <w:ilvl w:val="0"/>
          <w:numId w:val="32"/>
        </w:numPr>
      </w:pPr>
      <w:r>
        <w:t>Análisis (Bloque V)</w:t>
      </w:r>
    </w:p>
    <w:p w:rsidR="00155919" w:rsidRDefault="00155919" w:rsidP="00015DCA"/>
    <w:p w:rsidR="00155919" w:rsidRPr="00015DCA" w:rsidRDefault="00155919" w:rsidP="00015DCA">
      <w:pPr>
        <w:rPr>
          <w:rStyle w:val="Ttulo2Car"/>
          <w:rFonts w:eastAsiaTheme="minorHAnsi" w:cstheme="minorBidi"/>
          <w:b w:val="0"/>
          <w:color w:val="7F7F7F" w:themeColor="text1" w:themeTint="80"/>
          <w:sz w:val="22"/>
          <w:szCs w:val="22"/>
        </w:rPr>
      </w:pPr>
      <w:r>
        <w:rPr>
          <w:rStyle w:val="Ttulo2Car"/>
          <w:rFonts w:eastAsiaTheme="minorHAnsi" w:cstheme="minorBidi"/>
          <w:b w:val="0"/>
          <w:color w:val="7F7F7F" w:themeColor="text1" w:themeTint="80"/>
          <w:sz w:val="22"/>
          <w:szCs w:val="22"/>
        </w:rPr>
        <w:t>¡Seguimos avanzando!</w:t>
      </w:r>
    </w:p>
    <w:sectPr w:rsidR="00155919" w:rsidRPr="00015DCA" w:rsidSect="006D721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6A2" w:rsidRDefault="009426A2" w:rsidP="00BF5E79">
      <w:pPr>
        <w:spacing w:after="0" w:line="240" w:lineRule="auto"/>
      </w:pPr>
      <w:r>
        <w:separator/>
      </w:r>
    </w:p>
  </w:endnote>
  <w:endnote w:type="continuationSeparator" w:id="0">
    <w:p w:rsidR="009426A2" w:rsidRDefault="009426A2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CA1" w:rsidRDefault="00123C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123CA1" w:rsidRPr="00BF5E79" w:rsidRDefault="00123CA1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val="es-PA" w:eastAsia="es-PA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BF5E79">
          <w:rPr>
            <w:color w:val="595959" w:themeColor="text1" w:themeTint="A6"/>
            <w:sz w:val="16"/>
          </w:rPr>
          <w:fldChar w:fldCharType="begin"/>
        </w:r>
        <w:r w:rsidRPr="00BF5E79">
          <w:rPr>
            <w:color w:val="595959" w:themeColor="text1" w:themeTint="A6"/>
            <w:sz w:val="16"/>
          </w:rPr>
          <w:instrText>PAGE   \* MERGEFORMAT</w:instrText>
        </w:r>
        <w:r w:rsidRPr="00BF5E79">
          <w:rPr>
            <w:color w:val="595959" w:themeColor="text1" w:themeTint="A6"/>
            <w:sz w:val="16"/>
          </w:rPr>
          <w:fldChar w:fldCharType="separate"/>
        </w:r>
        <w:r w:rsidR="00D16ADF">
          <w:rPr>
            <w:noProof/>
            <w:color w:val="595959" w:themeColor="text1" w:themeTint="A6"/>
            <w:sz w:val="16"/>
          </w:rPr>
          <w:t>6</w:t>
        </w:r>
        <w:r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123CA1" w:rsidRDefault="00123CA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CA1" w:rsidRDefault="00123C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6A2" w:rsidRDefault="009426A2" w:rsidP="00BF5E79">
      <w:pPr>
        <w:spacing w:after="0" w:line="240" w:lineRule="auto"/>
      </w:pPr>
      <w:r>
        <w:separator/>
      </w:r>
    </w:p>
  </w:footnote>
  <w:footnote w:type="continuationSeparator" w:id="0">
    <w:p w:rsidR="009426A2" w:rsidRDefault="009426A2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CA1" w:rsidRDefault="00123CA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CA1" w:rsidRDefault="00123CA1" w:rsidP="00BF5E79">
    <w:pPr>
      <w:pStyle w:val="NormalWeb"/>
      <w:spacing w:before="0" w:beforeAutospacing="0" w:after="0" w:afterAutospacing="0"/>
    </w:pPr>
    <w:r>
      <w:rPr>
        <w:noProof/>
        <w:lang w:val="es-PA" w:eastAsia="es-PA"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  <w:lang w:val="es-PA" w:eastAsia="es-P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23CA1" w:rsidRPr="00A01957" w:rsidRDefault="00123CA1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EMPEZANDO CON UN SOFTWARE</w:t>
                          </w:r>
                        </w:p>
                        <w:p w:rsidR="00123CA1" w:rsidRPr="00BF5E79" w:rsidRDefault="00123CA1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123CA1" w:rsidRPr="00A01957" w:rsidRDefault="00123CA1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EMPEZANDO CON UN SOFTWARE</w:t>
                    </w:r>
                  </w:p>
                  <w:p w:rsidR="00123CA1" w:rsidRPr="00BF5E79" w:rsidRDefault="00123CA1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Theme="minorHAnsi" w:eastAsiaTheme="minorEastAsia" w:hAnsi="Calibri" w:cstheme="minorBidi"/>
        <w:noProof/>
        <w:color w:val="000000" w:themeColor="text1"/>
        <w:kern w:val="24"/>
        <w:lang w:val="es-PA" w:eastAsia="es-P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23CA1" w:rsidRPr="00A01957" w:rsidRDefault="00123CA1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123CA1" w:rsidRPr="00A01957" w:rsidRDefault="00123CA1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CA1" w:rsidRDefault="00123CA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8AA"/>
    <w:multiLevelType w:val="hybridMultilevel"/>
    <w:tmpl w:val="5ED44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622CB"/>
    <w:multiLevelType w:val="hybridMultilevel"/>
    <w:tmpl w:val="063C7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F90234"/>
    <w:multiLevelType w:val="hybridMultilevel"/>
    <w:tmpl w:val="4EAC7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E6B5B"/>
    <w:multiLevelType w:val="hybridMultilevel"/>
    <w:tmpl w:val="C6902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B1C4C"/>
    <w:multiLevelType w:val="hybridMultilevel"/>
    <w:tmpl w:val="A566E8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3D06B1"/>
    <w:multiLevelType w:val="hybridMultilevel"/>
    <w:tmpl w:val="BC3CE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C936E7"/>
    <w:multiLevelType w:val="hybridMultilevel"/>
    <w:tmpl w:val="126C2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660226"/>
    <w:multiLevelType w:val="hybridMultilevel"/>
    <w:tmpl w:val="261EA2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CF1DC5"/>
    <w:multiLevelType w:val="hybridMultilevel"/>
    <w:tmpl w:val="81225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A6F33"/>
    <w:multiLevelType w:val="hybridMultilevel"/>
    <w:tmpl w:val="96304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3C5A0B"/>
    <w:multiLevelType w:val="hybridMultilevel"/>
    <w:tmpl w:val="4BFC5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CC2B66"/>
    <w:multiLevelType w:val="hybridMultilevel"/>
    <w:tmpl w:val="36CE0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EE06C5"/>
    <w:multiLevelType w:val="hybridMultilevel"/>
    <w:tmpl w:val="A5C4B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6F5412"/>
    <w:multiLevelType w:val="hybridMultilevel"/>
    <w:tmpl w:val="85826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A53362"/>
    <w:multiLevelType w:val="hybridMultilevel"/>
    <w:tmpl w:val="03CCF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632B6E"/>
    <w:multiLevelType w:val="hybridMultilevel"/>
    <w:tmpl w:val="E152A4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CF4A7C"/>
    <w:multiLevelType w:val="hybridMultilevel"/>
    <w:tmpl w:val="6CCE8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0577B4"/>
    <w:multiLevelType w:val="hybridMultilevel"/>
    <w:tmpl w:val="2AE63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B63246"/>
    <w:multiLevelType w:val="hybridMultilevel"/>
    <w:tmpl w:val="DE063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9"/>
  </w:num>
  <w:num w:numId="3">
    <w:abstractNumId w:val="15"/>
  </w:num>
  <w:num w:numId="4">
    <w:abstractNumId w:val="26"/>
  </w:num>
  <w:num w:numId="5">
    <w:abstractNumId w:val="1"/>
  </w:num>
  <w:num w:numId="6">
    <w:abstractNumId w:val="13"/>
  </w:num>
  <w:num w:numId="7">
    <w:abstractNumId w:val="4"/>
  </w:num>
  <w:num w:numId="8">
    <w:abstractNumId w:val="8"/>
  </w:num>
  <w:num w:numId="9">
    <w:abstractNumId w:val="21"/>
  </w:num>
  <w:num w:numId="10">
    <w:abstractNumId w:val="12"/>
  </w:num>
  <w:num w:numId="11">
    <w:abstractNumId w:val="2"/>
  </w:num>
  <w:num w:numId="12">
    <w:abstractNumId w:val="20"/>
  </w:num>
  <w:num w:numId="13">
    <w:abstractNumId w:val="11"/>
  </w:num>
  <w:num w:numId="14">
    <w:abstractNumId w:val="32"/>
  </w:num>
  <w:num w:numId="15">
    <w:abstractNumId w:val="14"/>
  </w:num>
  <w:num w:numId="16">
    <w:abstractNumId w:val="9"/>
  </w:num>
  <w:num w:numId="17">
    <w:abstractNumId w:val="0"/>
  </w:num>
  <w:num w:numId="18">
    <w:abstractNumId w:val="5"/>
  </w:num>
  <w:num w:numId="19">
    <w:abstractNumId w:val="6"/>
  </w:num>
  <w:num w:numId="20">
    <w:abstractNumId w:val="3"/>
  </w:num>
  <w:num w:numId="21">
    <w:abstractNumId w:val="10"/>
  </w:num>
  <w:num w:numId="22">
    <w:abstractNumId w:val="23"/>
  </w:num>
  <w:num w:numId="23">
    <w:abstractNumId w:val="22"/>
  </w:num>
  <w:num w:numId="24">
    <w:abstractNumId w:val="31"/>
  </w:num>
  <w:num w:numId="25">
    <w:abstractNumId w:val="28"/>
  </w:num>
  <w:num w:numId="26">
    <w:abstractNumId w:val="17"/>
  </w:num>
  <w:num w:numId="27">
    <w:abstractNumId w:val="7"/>
  </w:num>
  <w:num w:numId="28">
    <w:abstractNumId w:val="18"/>
  </w:num>
  <w:num w:numId="29">
    <w:abstractNumId w:val="27"/>
  </w:num>
  <w:num w:numId="30">
    <w:abstractNumId w:val="25"/>
  </w:num>
  <w:num w:numId="31">
    <w:abstractNumId w:val="24"/>
  </w:num>
  <w:num w:numId="32">
    <w:abstractNumId w:val="16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79"/>
    <w:rsid w:val="00015DCA"/>
    <w:rsid w:val="00064BCA"/>
    <w:rsid w:val="00076D19"/>
    <w:rsid w:val="000B21A2"/>
    <w:rsid w:val="000F5F15"/>
    <w:rsid w:val="00105CCF"/>
    <w:rsid w:val="00123CA1"/>
    <w:rsid w:val="00155919"/>
    <w:rsid w:val="00176391"/>
    <w:rsid w:val="00182737"/>
    <w:rsid w:val="00296087"/>
    <w:rsid w:val="002E04F2"/>
    <w:rsid w:val="002F11F5"/>
    <w:rsid w:val="00322B2F"/>
    <w:rsid w:val="0032448F"/>
    <w:rsid w:val="00377428"/>
    <w:rsid w:val="003868EA"/>
    <w:rsid w:val="003C090D"/>
    <w:rsid w:val="003D71E2"/>
    <w:rsid w:val="004031CF"/>
    <w:rsid w:val="00433C6F"/>
    <w:rsid w:val="00540E6A"/>
    <w:rsid w:val="005415C3"/>
    <w:rsid w:val="005C0924"/>
    <w:rsid w:val="005F4AA2"/>
    <w:rsid w:val="00614C3E"/>
    <w:rsid w:val="006A66CC"/>
    <w:rsid w:val="006B0DE0"/>
    <w:rsid w:val="006D7213"/>
    <w:rsid w:val="006E70E7"/>
    <w:rsid w:val="006F3CB3"/>
    <w:rsid w:val="00712B59"/>
    <w:rsid w:val="007153C3"/>
    <w:rsid w:val="007541F0"/>
    <w:rsid w:val="007A423B"/>
    <w:rsid w:val="007B7FD4"/>
    <w:rsid w:val="0081310A"/>
    <w:rsid w:val="00822D41"/>
    <w:rsid w:val="00863A08"/>
    <w:rsid w:val="00884170"/>
    <w:rsid w:val="00905EBE"/>
    <w:rsid w:val="009426A2"/>
    <w:rsid w:val="00956E78"/>
    <w:rsid w:val="009B6B82"/>
    <w:rsid w:val="009C118D"/>
    <w:rsid w:val="009C5EBE"/>
    <w:rsid w:val="009E768B"/>
    <w:rsid w:val="009F05CF"/>
    <w:rsid w:val="009F1A68"/>
    <w:rsid w:val="00A01957"/>
    <w:rsid w:val="00A06BB1"/>
    <w:rsid w:val="00A10BC2"/>
    <w:rsid w:val="00A3128B"/>
    <w:rsid w:val="00A5757B"/>
    <w:rsid w:val="00A71EF1"/>
    <w:rsid w:val="00A75081"/>
    <w:rsid w:val="00A97E55"/>
    <w:rsid w:val="00AB7873"/>
    <w:rsid w:val="00AD146C"/>
    <w:rsid w:val="00AD7D61"/>
    <w:rsid w:val="00AF56D1"/>
    <w:rsid w:val="00B177B0"/>
    <w:rsid w:val="00B22249"/>
    <w:rsid w:val="00B2411E"/>
    <w:rsid w:val="00B2549C"/>
    <w:rsid w:val="00B362A6"/>
    <w:rsid w:val="00B65CCD"/>
    <w:rsid w:val="00B749BD"/>
    <w:rsid w:val="00B92538"/>
    <w:rsid w:val="00B955EF"/>
    <w:rsid w:val="00BF3FCC"/>
    <w:rsid w:val="00BF5E79"/>
    <w:rsid w:val="00BF6156"/>
    <w:rsid w:val="00C85EB5"/>
    <w:rsid w:val="00CD09BD"/>
    <w:rsid w:val="00CD502E"/>
    <w:rsid w:val="00CF46EA"/>
    <w:rsid w:val="00D023AB"/>
    <w:rsid w:val="00D0493D"/>
    <w:rsid w:val="00D16ADF"/>
    <w:rsid w:val="00D553D5"/>
    <w:rsid w:val="00D6007B"/>
    <w:rsid w:val="00DB5F58"/>
    <w:rsid w:val="00DC296F"/>
    <w:rsid w:val="00DE7A6E"/>
    <w:rsid w:val="00E02232"/>
    <w:rsid w:val="00E4236F"/>
    <w:rsid w:val="00E77C9A"/>
    <w:rsid w:val="00EA2BF1"/>
    <w:rsid w:val="00EA58A6"/>
    <w:rsid w:val="00ED7837"/>
    <w:rsid w:val="00F268E6"/>
    <w:rsid w:val="00F32345"/>
    <w:rsid w:val="00F626BF"/>
    <w:rsid w:val="00F84189"/>
    <w:rsid w:val="00FA53AD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D023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23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CA1"/>
    <w:rPr>
      <w:rFonts w:ascii="Tahoma" w:hAnsi="Tahoma" w:cs="Tahoma"/>
      <w:color w:val="7F7F7F" w:themeColor="text1" w:themeTint="8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D023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23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CA1"/>
    <w:rPr>
      <w:rFonts w:ascii="Tahoma" w:hAnsi="Tahoma" w:cs="Tahoma"/>
      <w:color w:val="7F7F7F" w:themeColor="text1" w:themeTint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93F6F-0BDC-4BE5-9C7A-061D184C6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7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Adan Palma</cp:lastModifiedBy>
  <cp:revision>15</cp:revision>
  <cp:lastPrinted>2018-03-11T10:52:00Z</cp:lastPrinted>
  <dcterms:created xsi:type="dcterms:W3CDTF">2018-06-17T17:58:00Z</dcterms:created>
  <dcterms:modified xsi:type="dcterms:W3CDTF">2021-01-10T21:24:00Z</dcterms:modified>
</cp:coreProperties>
</file>