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EJPracticoentiendetutabladedatos.R</w:t>
      </w:r>
    </w:p>
    <w:p>
      <w:pPr>
        <w:pStyle w:val="Author"/>
      </w:pPr>
      <w:r>
        <w:t xml:space="preserve">apalmad</w:t>
      </w:r>
    </w:p>
    <w:p>
      <w:pPr>
        <w:pStyle w:val="Date"/>
      </w:pPr>
      <w:r>
        <w:t xml:space="preserve">2021-01-18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</w:t>
      </w:r>
      <w:r>
        <w:br/>
      </w:r>
      <w:r>
        <w:rPr>
          <w:rStyle w:val="CommentTok"/>
        </w:rPr>
        <w:t xml:space="preserve"># 1.1 INSTALAR PAQUETES DE FUNCIONES</w:t>
      </w:r>
      <w:r>
        <w:br/>
      </w:r>
      <w:r>
        <w:rPr>
          <w:rStyle w:val="CommentTok"/>
        </w:rPr>
        <w:t xml:space="preserve">#********************************************************************</w:t>
      </w:r>
      <w:r>
        <w:br/>
      </w:r>
      <w:r>
        <w:rPr>
          <w:rStyle w:val="CommentTok"/>
        </w:rPr>
        <w:t xml:space="preserve"># Lista de paquetes de funciones a instalar</w:t>
      </w:r>
      <w:r>
        <w:br/>
      </w:r>
      <w:r>
        <w:rPr>
          <w:rStyle w:val="NormalTok"/>
        </w:rPr>
        <w:t xml:space="preserve">.packages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"xlsx"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Instala los paquetes sinó los tienes instalados</w:t>
      </w:r>
      <w:r>
        <w:br/>
      </w:r>
      <w:r>
        <w:rPr>
          <w:rStyle w:val="NormalTok"/>
        </w:rPr>
        <w:t xml:space="preserve">.inst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.packages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(.packages[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.inst])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(.packages[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.inst])</w:t>
      </w:r>
      <w:r>
        <w:br/>
      </w:r>
      <w:r>
        <w:br/>
      </w:r>
      <w:r>
        <w:br/>
      </w:r>
      <w:r>
        <w:rPr>
          <w:rStyle w:val="CommentTok"/>
        </w:rPr>
        <w:t xml:space="preserve">#********************************************************************</w:t>
      </w:r>
      <w:r>
        <w:br/>
      </w:r>
      <w:r>
        <w:rPr>
          <w:rStyle w:val="CommentTok"/>
        </w:rPr>
        <w:t xml:space="preserve"># 1.2 CARGAR PAQUETES O CREAR FUNCIONES</w:t>
      </w:r>
      <w:r>
        <w:br/>
      </w:r>
      <w:r>
        <w:rPr>
          <w:rStyle w:val="CommentTok"/>
        </w:rPr>
        <w:t xml:space="preserve">#********************************************************************</w:t>
      </w:r>
      <w:r>
        <w:br/>
      </w:r>
      <w:r>
        <w:rPr>
          <w:rStyle w:val="CommentTok"/>
        </w:rPr>
        <w:t xml:space="preserve"># Carga los paquetes sinó los tienes cargados</w:t>
      </w:r>
      <w:r>
        <w:br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(.packages, require,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plotly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VerbatimChar"/>
        </w:rPr>
        <w:t xml:space="preserve">## Loading required package: xlsx</w:t>
      </w:r>
    </w:p>
    <w:p>
      <w:pPr>
        <w:pStyle w:val="SourceCode"/>
      </w:pPr>
      <w:r>
        <w:rPr>
          <w:rStyle w:val="VerbatimChar"/>
        </w:rPr>
        <w:t xml:space="preserve">## Error: package or namespace load failed for 'xlsx':</w:t>
      </w:r>
      <w:r>
        <w:br/>
      </w:r>
      <w:r>
        <w:rPr>
          <w:rStyle w:val="VerbatimChar"/>
        </w:rPr>
        <w:t xml:space="preserve">##  .onLoad failed in loadNamespace() for 'rJava', details:</w:t>
      </w:r>
      <w:r>
        <w:br/>
      </w:r>
      <w:r>
        <w:rPr>
          <w:rStyle w:val="VerbatimChar"/>
        </w:rPr>
        <w:t xml:space="preserve">##   call: fun(libname, pkgname)</w:t>
      </w:r>
      <w:r>
        <w:br/>
      </w:r>
      <w:r>
        <w:rPr>
          <w:rStyle w:val="VerbatimChar"/>
        </w:rPr>
        <w:t xml:space="preserve">##   error: JAVA_HOME cannot be determined from the Registry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Loading required package: readr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'readr'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psych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Loading required package: readxl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#####################################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#Setear el working directory</w:t>
      </w:r>
      <w:r>
        <w:br/>
      </w:r>
      <w:r>
        <w:rPr>
          <w:rStyle w:val="CommentTok"/>
        </w:rPr>
        <w:t xml:space="preserve">#####################################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"C:/Users/apalmad/Desktop/Analiza tus Datos/Proyectos 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</w:t>
      </w:r>
      <w:r>
        <w:br/>
      </w:r>
      <w:r>
        <w:rPr>
          <w:rStyle w:val="CommentTok"/>
        </w:rPr>
        <w:t xml:space="preserve"># Leeo la tabla de datos</w:t>
      </w:r>
      <w:r>
        <w:br/>
      </w:r>
      <w:r>
        <w:rPr>
          <w:rStyle w:val="CommentTok"/>
        </w:rPr>
        <w:t xml:space="preserve">####################################</w:t>
      </w:r>
      <w:r>
        <w:br/>
      </w:r>
      <w:r>
        <w:br/>
      </w: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"Caso Practico/Entiende tu Tabla de Datos/Datos.xlsx"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#################################</w:t>
      </w:r>
      <w:r>
        <w:br/>
      </w:r>
      <w:r>
        <w:rPr>
          <w:rStyle w:val="CommentTok"/>
        </w:rPr>
        <w:t xml:space="preserve"># Describo las variables</w:t>
      </w:r>
      <w:r>
        <w:br/>
      </w:r>
      <w:r>
        <w:rPr>
          <w:rStyle w:val="CommentTok"/>
        </w:rPr>
        <w:t xml:space="preserve">###############################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tibble [193 x 8] (S3: tbl_df/tbl/data.frame)</w:t>
      </w:r>
      <w:r>
        <w:br/>
      </w:r>
      <w:r>
        <w:rPr>
          <w:rStyle w:val="VerbatimChar"/>
        </w:rPr>
        <w:t xml:space="preserve">##  $ pais           : chr [1:193] "Afghanistan" "Albania" "Algeria" "Angola" ...</w:t>
      </w:r>
      <w:r>
        <w:br/>
      </w:r>
      <w:r>
        <w:rPr>
          <w:rStyle w:val="VerbatimChar"/>
        </w:rPr>
        <w:t xml:space="preserve">##  $ region         : chr [1:193] "Asia" "Europe" "Africa" "Africa" ...</w:t>
      </w:r>
      <w:r>
        <w:br/>
      </w:r>
      <w:r>
        <w:rPr>
          <w:rStyle w:val="VerbatimChar"/>
        </w:rPr>
        <w:t xml:space="preserve">##  $ group          : chr [1:193] "other" "other" "africa" "africa" ...</w:t>
      </w:r>
      <w:r>
        <w:br/>
      </w:r>
      <w:r>
        <w:rPr>
          <w:rStyle w:val="VerbatimChar"/>
        </w:rPr>
        <w:t xml:space="preserve">##  $ fertility      : num [1:193] 5.97 1.52 2.14 5.13 2.17 ...</w:t>
      </w:r>
      <w:r>
        <w:br/>
      </w:r>
      <w:r>
        <w:rPr>
          <w:rStyle w:val="VerbatimChar"/>
        </w:rPr>
        <w:t xml:space="preserve">##  $ ppgdp          : num [1:193] 499 3677 4473 4322 9162 ...</w:t>
      </w:r>
      <w:r>
        <w:br/>
      </w:r>
      <w:r>
        <w:rPr>
          <w:rStyle w:val="VerbatimChar"/>
        </w:rPr>
        <w:t xml:space="preserve">##  $ lifeExpF       : num [1:193] 49.5 80.4 75 53.2 79.9 ...</w:t>
      </w:r>
      <w:r>
        <w:br/>
      </w:r>
      <w:r>
        <w:rPr>
          <w:rStyle w:val="VerbatimChar"/>
        </w:rPr>
        <w:t xml:space="preserve">##  $ pctUrban       : num [1:193] 23 53 67 59 93 64 47 89 68 52 ...</w:t>
      </w:r>
      <w:r>
        <w:br/>
      </w:r>
      <w:r>
        <w:rPr>
          <w:rStyle w:val="VerbatimChar"/>
        </w:rPr>
        <w:t xml:space="preserve">##  $ infantMortality: num [1:193] 124.5 16.6 21.5 96.2 12.3 ...</w:t>
      </w:r>
    </w:p>
    <w:p>
      <w:pPr>
        <w:pStyle w:val="SourceCode"/>
      </w:pPr>
      <w:r>
        <w:rPr>
          <w:rStyle w:val="NormalTok"/>
        </w:rPr>
        <w:t xml:space="preserve">creaboxplot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 var_x,var_y,Titulo,xlabel,</w:t>
      </w:r>
      <w:r>
        <w:rPr>
          <w:rStyle w:val="DataTypeTok"/>
        </w:rPr>
        <w:t xml:space="preserve">ylabel=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(var_x),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(var_y),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median),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(var_y)</w:t>
      </w:r>
      <w:r>
        <w:br/>
      </w:r>
      <w:r>
        <w:rPr>
          <w:rStyle w:val="NormalTok"/>
        </w:rPr>
        <w:t xml:space="preserve">   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Titulo,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Analiza tus Datos"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xlabel,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ylabel,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"Primeros Programas con 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plot.caption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plot.tag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creascatplot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 var_x,var_y,Titulo,xlabel,</w:t>
      </w:r>
      <w:r>
        <w:rPr>
          <w:rStyle w:val="DataTypeTok"/>
        </w:rPr>
        <w:t xml:space="preserve">ylabel=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categoria=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(var_x),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(var_y),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(categoria)))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Titulo,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Analiza tus Datos"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xlabel,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ylabel,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"Primeros Programas con 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plot.caption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plot.tag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(var_x),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(var_y)), </w:t>
      </w:r>
      <w:r>
        <w:rPr>
          <w:rStyle w:val="DataTypeTok"/>
        </w:rPr>
        <w:t xml:space="preserve">orientation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(categoria))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#############################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Primeros Analisis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#############################</w:t>
      </w:r>
      <w:r>
        <w:br/>
      </w:r>
      <w:r>
        <w:rPr>
          <w:rStyle w:val="CommentTok"/>
        </w:rPr>
        <w:t xml:space="preserve">##</w:t>
      </w:r>
      <w:r>
        <w:br/>
      </w:r>
      <w:r>
        <w:rPr>
          <w:rStyle w:val="CommentTok"/>
        </w:rPr>
        <w:t xml:space="preserve">##Box Plot para comparar grupos (comparacion de medias entre grupos)</w:t>
      </w:r>
      <w:r>
        <w:br/>
      </w:r>
      <w:r>
        <w:rPr>
          <w:rStyle w:val="CommentTok"/>
        </w:rPr>
        <w:t xml:space="preserve">##</w:t>
      </w:r>
      <w:r>
        <w:br/>
      </w:r>
      <w:r>
        <w:rPr>
          <w:rStyle w:val="KeywordTok"/>
        </w:rPr>
        <w:t xml:space="preserve">creaboxplot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"Box Plot Fertility  vs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creaboxplot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"lifeExpF"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"Box Plot Life Exp vs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creaboxplot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"ppgdp"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"Box Plot PIB vs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creaboxplot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"pctUrban"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"Box Plot Poblacion Urbana vs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"pctUrban"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creaboxplot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"Box Plot infantMortality vs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</w:t>
      </w:r>
      <w:r>
        <w:br/>
      </w:r>
      <w:r>
        <w:rPr>
          <w:rStyle w:val="CommentTok"/>
        </w:rPr>
        <w:t xml:space="preserve">## Scatterplot para buscar asociaciones entre variables</w:t>
      </w:r>
      <w:r>
        <w:br/>
      </w:r>
      <w:r>
        <w:rPr>
          <w:rStyle w:val="CommentTok"/>
        </w:rPr>
        <w:t xml:space="preserve">##</w:t>
      </w:r>
      <w:r>
        <w:br/>
      </w:r>
      <w:r>
        <w:rPr>
          <w:rStyle w:val="KeywordTok"/>
        </w:rPr>
        <w:t xml:space="preserve">creascatplot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"lifeExpF"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 vs Esperanza de Vida"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"Esperanza de Vida"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creascatplot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"ppgdp"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 vs 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creascatplot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"pctUrban"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 vs Pobl. Urabana"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"pctUrban"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creascatplot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 vs Fertilidad"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</w:t>
      </w:r>
      <w:r>
        <w:br/>
      </w:r>
      <w:r>
        <w:rPr>
          <w:rStyle w:val="CommentTok"/>
        </w:rPr>
        <w:t xml:space="preserve"># Coef. de Correlacion InfanMortality vs variables</w:t>
      </w:r>
      <w:r>
        <w:br/>
      </w:r>
      <w:r>
        <w:rPr>
          <w:rStyle w:val="CommentTok"/>
        </w:rPr>
        <w:t xml:space="preserve">###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de InfantMortality vs Fertilidad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infantMortality,Datos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fertility)))</w:t>
      </w:r>
    </w:p>
    <w:p>
      <w:pPr>
        <w:pStyle w:val="SourceCode"/>
      </w:pPr>
      <w:r>
        <w:rPr>
          <w:rStyle w:val="VerbatimChar"/>
        </w:rPr>
        <w:t xml:space="preserve">## [1] "r de InfantMortality vs Fertilidad  0.857909640351146"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de InfantMortality vs Poblacion Urbana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infantMortality,Datos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pctUrban)))</w:t>
      </w:r>
    </w:p>
    <w:p>
      <w:pPr>
        <w:pStyle w:val="SourceCode"/>
      </w:pPr>
      <w:r>
        <w:rPr>
          <w:rStyle w:val="VerbatimChar"/>
        </w:rPr>
        <w:t xml:space="preserve">## [1] "r de InfantMortality vs Poblacion Urbana  -0.599161713229932"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de InfantMortality vs PIB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infantMortality,Datos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ppgdp)))</w:t>
      </w:r>
    </w:p>
    <w:p>
      <w:pPr>
        <w:pStyle w:val="SourceCode"/>
      </w:pPr>
      <w:r>
        <w:rPr>
          <w:rStyle w:val="VerbatimChar"/>
        </w:rPr>
        <w:t xml:space="preserve">## [1] "r de InfantMortality vs PIB  -0.515384695319901"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de InfantMortality vs Esperzana de Vida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infantMortality,Datos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lifeExpF)))</w:t>
      </w:r>
    </w:p>
    <w:p>
      <w:pPr>
        <w:pStyle w:val="SourceCode"/>
      </w:pPr>
      <w:r>
        <w:rPr>
          <w:rStyle w:val="VerbatimChar"/>
        </w:rPr>
        <w:t xml:space="preserve">## [1] "r de InfantMortality vs Esperzana de Vida  -0.933168259138956"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EJPracticoentiendetutabladedatos.R</dc:title>
  <dc:creator>apalmad</dc:creator>
  <cp:keywords/>
  <dcterms:created xsi:type="dcterms:W3CDTF">2021-01-18T22:56:14Z</dcterms:created>
  <dcterms:modified xsi:type="dcterms:W3CDTF">2021-01-18T22:56:14Z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2021-01-18</vt:lpwstr>
  </property>
</Properties>
</file>