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7460A" w14:textId="59BE27A4" w:rsidR="002B147E" w:rsidRDefault="002B147E" w:rsidP="00746337">
      <w:pPr>
        <w:spacing w:line="240" w:lineRule="auto"/>
        <w:contextualSpacing/>
      </w:pPr>
      <w:r>
        <w:t xml:space="preserve">Student: </w:t>
      </w:r>
      <w:r>
        <w:tab/>
        <w:t>Alan Danque</w:t>
      </w:r>
    </w:p>
    <w:p w14:paraId="500E2652" w14:textId="741C1B6A" w:rsidR="002B147E" w:rsidRDefault="002B147E" w:rsidP="00746337">
      <w:pPr>
        <w:spacing w:line="240" w:lineRule="auto"/>
        <w:contextualSpacing/>
      </w:pPr>
      <w:r>
        <w:t>Class:</w:t>
      </w:r>
      <w:r>
        <w:tab/>
      </w:r>
      <w:r>
        <w:tab/>
        <w:t>DSC 640</w:t>
      </w:r>
    </w:p>
    <w:p w14:paraId="1EFB5629" w14:textId="77777777" w:rsidR="00746337" w:rsidRDefault="00746337" w:rsidP="00746337">
      <w:pPr>
        <w:spacing w:line="240" w:lineRule="auto"/>
        <w:contextualSpacing/>
      </w:pPr>
      <w:proofErr w:type="spellStart"/>
      <w:r>
        <w:t>Git</w:t>
      </w:r>
      <w:proofErr w:type="spellEnd"/>
      <w:r>
        <w:t xml:space="preserve"> Repo: </w:t>
      </w:r>
      <w:r>
        <w:tab/>
        <w:t xml:space="preserve">My </w:t>
      </w:r>
      <w:proofErr w:type="spellStart"/>
      <w:r>
        <w:t>AirlineAnalysis.pbix</w:t>
      </w:r>
      <w:proofErr w:type="spellEnd"/>
      <w:r>
        <w:t xml:space="preserve"> </w:t>
      </w:r>
      <w:proofErr w:type="gramStart"/>
      <w:r>
        <w:t>is located in</w:t>
      </w:r>
      <w:proofErr w:type="gramEnd"/>
      <w:r>
        <w:t xml:space="preserve"> the “Task1-Dashboard” </w:t>
      </w:r>
    </w:p>
    <w:p w14:paraId="4643EEE1" w14:textId="0B8F995E" w:rsidR="00746337" w:rsidRDefault="00746337" w:rsidP="00746337">
      <w:pPr>
        <w:spacing w:line="240" w:lineRule="auto"/>
        <w:ind w:left="720" w:firstLine="720"/>
        <w:contextualSpacing/>
      </w:pPr>
      <w:r>
        <w:t>folder of the following address:</w:t>
      </w:r>
    </w:p>
    <w:p w14:paraId="7554A2A6" w14:textId="6433381B" w:rsidR="00746337" w:rsidRDefault="00746337" w:rsidP="00746337">
      <w:pPr>
        <w:spacing w:line="240" w:lineRule="auto"/>
        <w:ind w:left="720" w:firstLine="720"/>
        <w:contextualSpacing/>
      </w:pPr>
      <w:hyperlink r:id="rId5" w:history="1">
        <w:r w:rsidRPr="00A30110">
          <w:rPr>
            <w:rStyle w:val="Hyperlink"/>
          </w:rPr>
          <w:t>https://g</w:t>
        </w:r>
        <w:r w:rsidRPr="00A30110">
          <w:rPr>
            <w:rStyle w:val="Hyperlink"/>
          </w:rPr>
          <w:t>i</w:t>
        </w:r>
        <w:r w:rsidRPr="00A30110">
          <w:rPr>
            <w:rStyle w:val="Hyperlink"/>
          </w:rPr>
          <w:t>thub.com/ad</w:t>
        </w:r>
        <w:r w:rsidRPr="00A30110">
          <w:rPr>
            <w:rStyle w:val="Hyperlink"/>
          </w:rPr>
          <w:t>a</w:t>
        </w:r>
        <w:r w:rsidRPr="00A30110">
          <w:rPr>
            <w:rStyle w:val="Hyperlink"/>
          </w:rPr>
          <w:t>nque/DSC640</w:t>
        </w:r>
      </w:hyperlink>
    </w:p>
    <w:p w14:paraId="7BBD5645" w14:textId="77777777" w:rsidR="00746337" w:rsidRDefault="00746337" w:rsidP="00746337">
      <w:pPr>
        <w:spacing w:line="240" w:lineRule="auto"/>
        <w:ind w:left="720" w:firstLine="720"/>
        <w:contextualSpacing/>
      </w:pPr>
    </w:p>
    <w:p w14:paraId="3982D0A9" w14:textId="4FB5ACB3" w:rsidR="00665B52" w:rsidRDefault="00665B52" w:rsidP="00746337">
      <w:pPr>
        <w:spacing w:line="240" w:lineRule="auto"/>
        <w:contextualSpacing/>
      </w:pPr>
      <w:r>
        <w:t>Airline Fatality Trends</w:t>
      </w:r>
    </w:p>
    <w:p w14:paraId="07AF2EF0" w14:textId="77777777" w:rsidR="00746337" w:rsidRDefault="00746337" w:rsidP="00746337">
      <w:pPr>
        <w:spacing w:line="240" w:lineRule="auto"/>
        <w:contextualSpacing/>
      </w:pPr>
    </w:p>
    <w:p w14:paraId="6E077D94" w14:textId="25B200EB" w:rsidR="001259BD" w:rsidRDefault="0049716E" w:rsidP="00746337">
      <w:pPr>
        <w:spacing w:line="240" w:lineRule="auto"/>
        <w:contextualSpacing/>
      </w:pPr>
      <w:r>
        <w:t xml:space="preserve">For my dashboard story, I chose to </w:t>
      </w:r>
      <w:r w:rsidR="00D82CA2">
        <w:t>use Power</w:t>
      </w:r>
      <w:r w:rsidR="00B94FBA">
        <w:t xml:space="preserve"> </w:t>
      </w:r>
      <w:r w:rsidR="00D82CA2">
        <w:t>Bi to present</w:t>
      </w:r>
      <w:r>
        <w:t xml:space="preserve"> </w:t>
      </w:r>
      <w:r w:rsidR="00B735F2">
        <w:t>an interactive</w:t>
      </w:r>
      <w:r>
        <w:t xml:space="preserve"> conversation </w:t>
      </w:r>
      <w:r w:rsidR="00DE71FA">
        <w:t>about</w:t>
      </w:r>
      <w:r w:rsidR="0035056B">
        <w:t xml:space="preserve"> </w:t>
      </w:r>
      <w:r w:rsidR="00DE71FA">
        <w:t xml:space="preserve">airline fatality trends </w:t>
      </w:r>
      <w:r w:rsidR="00326102">
        <w:t xml:space="preserve">using a combination of </w:t>
      </w:r>
      <w:r w:rsidR="00DE71FA">
        <w:t xml:space="preserve">design </w:t>
      </w:r>
      <w:r w:rsidR="00326102">
        <w:t>strategies</w:t>
      </w:r>
      <w:r w:rsidR="00DE71FA">
        <w:t>.</w:t>
      </w:r>
      <w:r w:rsidR="001259BD">
        <w:t xml:space="preserve"> My intention was to drive my audience to </w:t>
      </w:r>
      <w:proofErr w:type="gramStart"/>
      <w:r w:rsidR="001259BD">
        <w:t xml:space="preserve">compare </w:t>
      </w:r>
      <w:r w:rsidR="0035056B">
        <w:t>and contrast</w:t>
      </w:r>
      <w:proofErr w:type="gramEnd"/>
      <w:r w:rsidR="0035056B">
        <w:t xml:space="preserve"> </w:t>
      </w:r>
      <w:r w:rsidR="001259BD">
        <w:t xml:space="preserve">airline </w:t>
      </w:r>
      <w:r w:rsidR="00DA656F">
        <w:t>fatality</w:t>
      </w:r>
      <w:r w:rsidR="001259BD">
        <w:t xml:space="preserve"> factors </w:t>
      </w:r>
      <w:r w:rsidR="00DA656F">
        <w:t xml:space="preserve">using </w:t>
      </w:r>
      <w:r w:rsidR="001259BD">
        <w:t xml:space="preserve">the </w:t>
      </w:r>
      <w:r w:rsidR="00DA656F">
        <w:t>filterable factors regarding the timing trends of the fatality counts</w:t>
      </w:r>
      <w:r w:rsidR="001259BD">
        <w:t xml:space="preserve"> per our competing airline operator</w:t>
      </w:r>
      <w:r w:rsidR="0035056B">
        <w:t>s</w:t>
      </w:r>
      <w:r w:rsidR="001259BD">
        <w:t xml:space="preserve"> and the type of plane involved. By using this dashboard, my hope is to highlight </w:t>
      </w:r>
      <w:r w:rsidR="004F6C66">
        <w:t>which type of plane</w:t>
      </w:r>
      <w:r w:rsidR="00A247E2">
        <w:t>s</w:t>
      </w:r>
      <w:r w:rsidR="004F6C66">
        <w:t xml:space="preserve"> may be </w:t>
      </w:r>
      <w:r w:rsidR="0035056B">
        <w:t xml:space="preserve">mostly </w:t>
      </w:r>
      <w:r w:rsidR="004F6C66">
        <w:t xml:space="preserve">involved and therefore </w:t>
      </w:r>
      <w:r w:rsidR="00DA656F">
        <w:t>assist with identifying the next action steps toward either considering to decommission the use of the type of plane or corrections to the plane</w:t>
      </w:r>
      <w:r w:rsidR="004F6C66">
        <w:t>.</w:t>
      </w:r>
    </w:p>
    <w:p w14:paraId="67710A52" w14:textId="77777777" w:rsidR="00746337" w:rsidRDefault="00746337" w:rsidP="00746337">
      <w:pPr>
        <w:spacing w:line="240" w:lineRule="auto"/>
        <w:contextualSpacing/>
      </w:pPr>
    </w:p>
    <w:p w14:paraId="52AD1BA7" w14:textId="43A6F08F" w:rsidR="00DA656F" w:rsidRDefault="001259BD" w:rsidP="00746337">
      <w:pPr>
        <w:spacing w:line="240" w:lineRule="auto"/>
        <w:contextualSpacing/>
      </w:pPr>
      <w:r>
        <w:t>For the design of my dashboard,</w:t>
      </w:r>
      <w:r w:rsidR="00DE71FA">
        <w:t xml:space="preserve"> I incorporated the </w:t>
      </w:r>
      <w:r w:rsidR="00326102">
        <w:t xml:space="preserve">top left to right and </w:t>
      </w:r>
      <w:r w:rsidR="00DE71FA">
        <w:t xml:space="preserve">zig zag </w:t>
      </w:r>
      <w:r w:rsidR="00326102">
        <w:t xml:space="preserve">down user experience design theory per natural eye movement patterns. </w:t>
      </w:r>
      <w:r w:rsidR="00DE71FA">
        <w:t xml:space="preserve">Using this design, </w:t>
      </w:r>
      <w:r w:rsidR="00326102">
        <w:t>I started with a header that included my title, a total count</w:t>
      </w:r>
      <w:r w:rsidR="00DA656F">
        <w:t xml:space="preserve"> of fatalities and count of plane types</w:t>
      </w:r>
      <w:r w:rsidR="00326102">
        <w:t xml:space="preserve"> ga</w:t>
      </w:r>
      <w:r w:rsidR="00DE71FA">
        <w:t>u</w:t>
      </w:r>
      <w:r w:rsidR="00326102">
        <w:t xml:space="preserve">ge chart on the top left. Then a </w:t>
      </w:r>
      <w:r w:rsidR="00DE71FA">
        <w:t xml:space="preserve">sliding </w:t>
      </w:r>
      <w:r w:rsidR="00326102">
        <w:t>filter for the years with an area chart to the right of the filter to display the fatality results per years chosen</w:t>
      </w:r>
      <w:r w:rsidR="00DA656F">
        <w:t xml:space="preserve"> and selectors for the airline operator and or airplane type</w:t>
      </w:r>
      <w:r w:rsidR="00326102">
        <w:t xml:space="preserve">. For the body, I chose to break into 3 columnar sections </w:t>
      </w:r>
      <w:r w:rsidR="00DE71FA">
        <w:t>divided by a space. To establish that each chart was part of a section, I added borders for each chart and placed the proximity of each next to each other</w:t>
      </w:r>
      <w:r w:rsidR="00326102">
        <w:t xml:space="preserve">. In the first column, I chose </w:t>
      </w:r>
      <w:r w:rsidR="00DE71FA">
        <w:t xml:space="preserve">to include a filterable table that lists country and its number of fatalities. Below that I chose to tell the story of how many total fatalities broken down by month. In the middle section, I chose to add 2 filterable horizontal bar charts sorting the fatalities in descending order so to make the highest counts per its category easily accessible and a </w:t>
      </w:r>
      <w:r w:rsidR="002B147E">
        <w:t>table that lists the detail available in the category field of my dataset</w:t>
      </w:r>
      <w:r w:rsidR="00DE71FA">
        <w:t>. The</w:t>
      </w:r>
      <w:r w:rsidR="002B147E">
        <w:t xml:space="preserve"> 2 </w:t>
      </w:r>
      <w:r w:rsidR="00DE71FA">
        <w:t xml:space="preserve">filterable horizontal charts include: </w:t>
      </w:r>
      <w:r w:rsidR="00DA656F">
        <w:t xml:space="preserve">fatalities </w:t>
      </w:r>
      <w:r w:rsidR="00DA656F">
        <w:t>by airplane type</w:t>
      </w:r>
      <w:r w:rsidR="00DA656F">
        <w:t xml:space="preserve"> </w:t>
      </w:r>
      <w:r w:rsidR="002B147E">
        <w:t xml:space="preserve">and </w:t>
      </w:r>
      <w:r w:rsidR="00DA656F">
        <w:t>fatalities by operator</w:t>
      </w:r>
      <w:r w:rsidR="002B147E">
        <w:t xml:space="preserve">. In the third section, I chose to use a donut chart to employ a compare contrast technique to tell the story between phases at the time of the airline fatality. To display the magnitude of effect by location, I added a map that displayed a bubble size relative to the number of fatalities in that country. Under the body of my dashboard, I added one row to include my sources and my student information. </w:t>
      </w:r>
      <w:r w:rsidR="00746337">
        <w:t xml:space="preserve">     </w:t>
      </w:r>
    </w:p>
    <w:p w14:paraId="76678845" w14:textId="7CE3B599" w:rsidR="00DA656F" w:rsidRDefault="00DA656F" w:rsidP="00746337">
      <w:pPr>
        <w:spacing w:line="240" w:lineRule="auto"/>
        <w:contextualSpacing/>
      </w:pPr>
    </w:p>
    <w:p w14:paraId="46BABC92" w14:textId="4608EA3A" w:rsidR="00DA656F" w:rsidRDefault="00DA656F" w:rsidP="00746337">
      <w:pPr>
        <w:spacing w:line="240" w:lineRule="auto"/>
        <w:contextualSpacing/>
      </w:pPr>
      <w:r>
        <w:t>The following are a few screen shots of my dashboard.</w:t>
      </w:r>
    </w:p>
    <w:p w14:paraId="31B33938" w14:textId="6A039C1E" w:rsidR="00DA656F" w:rsidRDefault="00DA656F" w:rsidP="00746337">
      <w:pPr>
        <w:spacing w:line="240" w:lineRule="auto"/>
        <w:contextualSpacing/>
      </w:pPr>
      <w:r w:rsidRPr="00DA656F">
        <w:lastRenderedPageBreak/>
        <w:drawing>
          <wp:inline distT="0" distB="0" distL="0" distR="0" wp14:anchorId="278907BD" wp14:editId="3F5ADEC2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B481" w14:textId="73172E26" w:rsidR="005652C2" w:rsidRDefault="00DA656F" w:rsidP="00746337">
      <w:pPr>
        <w:spacing w:line="240" w:lineRule="auto"/>
        <w:contextualSpacing/>
      </w:pPr>
      <w:r w:rsidRPr="00DA656F">
        <w:drawing>
          <wp:inline distT="0" distB="0" distL="0" distR="0" wp14:anchorId="5B5251C1" wp14:editId="5DB2D7CC">
            <wp:extent cx="5943600" cy="3333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337">
        <w:t xml:space="preserve">                                                             </w:t>
      </w:r>
    </w:p>
    <w:p w14:paraId="31107CF4" w14:textId="7C7BCC56" w:rsidR="00DA656F" w:rsidRDefault="00DA656F" w:rsidP="00746337">
      <w:pPr>
        <w:spacing w:line="240" w:lineRule="auto"/>
        <w:contextualSpacing/>
      </w:pPr>
    </w:p>
    <w:p w14:paraId="345AF435" w14:textId="77777777" w:rsidR="00DA656F" w:rsidRDefault="00DA656F" w:rsidP="00746337">
      <w:pPr>
        <w:spacing w:line="240" w:lineRule="auto"/>
        <w:contextualSpacing/>
      </w:pPr>
    </w:p>
    <w:p w14:paraId="6218F2DE" w14:textId="0CE55176" w:rsidR="002B147E" w:rsidRDefault="002B147E" w:rsidP="00746337">
      <w:pPr>
        <w:spacing w:line="240" w:lineRule="auto"/>
        <w:contextualSpacing/>
      </w:pPr>
      <w:r>
        <w:t>There were some interesting insights noted after creating this dashboard. One was the story told when filtering for France</w:t>
      </w:r>
      <w:r w:rsidR="005652C2">
        <w:t xml:space="preserve"> in 1974 where it experienced the most airline fatalities in a year at 346</w:t>
      </w:r>
      <w:r>
        <w:t>. There it noted th</w:t>
      </w:r>
      <w:r w:rsidR="005652C2">
        <w:t xml:space="preserve">at most of the fatalities regarded an airline operator named, “Turkish Airlines” using a </w:t>
      </w:r>
      <w:r>
        <w:t xml:space="preserve">plane </w:t>
      </w:r>
      <w:r w:rsidR="005652C2">
        <w:t xml:space="preserve">of type McDonnel Douglas DC 10 only in the months of March and Jul. The fatality details included, “Crash on Takeoff after engine failure in the No 2 engine. </w:t>
      </w:r>
    </w:p>
    <w:p w14:paraId="52A588CC" w14:textId="4FC2BC85" w:rsidR="002B147E" w:rsidRDefault="004774D7" w:rsidP="00746337">
      <w:pPr>
        <w:spacing w:line="240" w:lineRule="auto"/>
        <w:contextualSpacing/>
      </w:pPr>
      <w:r w:rsidRPr="004774D7">
        <w:lastRenderedPageBreak/>
        <w:drawing>
          <wp:inline distT="0" distB="0" distL="0" distR="0" wp14:anchorId="7CC719C6" wp14:editId="50603DC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9556" w14:textId="04DC454D" w:rsidR="005652C2" w:rsidRDefault="005652C2" w:rsidP="00746337">
      <w:pPr>
        <w:spacing w:line="240" w:lineRule="auto"/>
        <w:contextualSpacing/>
      </w:pPr>
      <w:r w:rsidRPr="005652C2">
        <w:rPr>
          <w:noProof/>
        </w:rPr>
        <w:drawing>
          <wp:inline distT="0" distB="0" distL="0" distR="0" wp14:anchorId="115B434A" wp14:editId="7CB245AD">
            <wp:extent cx="5943600" cy="2742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74A6" w14:textId="76D75599" w:rsidR="00A97A88" w:rsidRDefault="00A97A88" w:rsidP="00746337">
      <w:pPr>
        <w:spacing w:line="240" w:lineRule="auto"/>
        <w:contextualSpacing/>
      </w:pPr>
      <w:r>
        <w:t>To prepare the data used for this dashboard, I created two python scripts. One for the data wrangling to clean up the data and to unify the two historical airline fatality data sets. And a second to perform the exploratory data analytics to understand the distribution and relationships of the contained fields. After pulling the dataset, I found that I needed lat</w:t>
      </w:r>
      <w:r w:rsidR="00083A4F">
        <w:t>itudes</w:t>
      </w:r>
      <w:r>
        <w:t xml:space="preserve"> and long</w:t>
      </w:r>
      <w:r w:rsidR="00083A4F">
        <w:t>itudes</w:t>
      </w:r>
      <w:r>
        <w:t xml:space="preserve"> per country to enable a map presentation of the data. I then imported a country </w:t>
      </w:r>
      <w:proofErr w:type="spellStart"/>
      <w:r>
        <w:t>lat</w:t>
      </w:r>
      <w:proofErr w:type="spellEnd"/>
      <w:r w:rsidR="00BD02B7">
        <w:t>-</w:t>
      </w:r>
      <w:r>
        <w:t xml:space="preserve">long data file and used the </w:t>
      </w:r>
      <w:r w:rsidR="00BD02B7">
        <w:t>Power</w:t>
      </w:r>
      <w:r w:rsidR="00B94FBA">
        <w:t xml:space="preserve"> </w:t>
      </w:r>
      <w:r w:rsidR="00BD02B7">
        <w:t xml:space="preserve">Bi </w:t>
      </w:r>
      <w:r>
        <w:t xml:space="preserve">DAX language to create </w:t>
      </w:r>
      <w:r w:rsidR="00D342D6">
        <w:t xml:space="preserve">a </w:t>
      </w:r>
      <w:r>
        <w:t>formula</w:t>
      </w:r>
      <w:r w:rsidR="00D342D6">
        <w:t xml:space="preserve"> for the country name </w:t>
      </w:r>
      <w:r w:rsidR="00BD02B7">
        <w:t>to</w:t>
      </w:r>
      <w:r w:rsidR="00D342D6">
        <w:t xml:space="preserve"> allowed me to </w:t>
      </w:r>
      <w:r>
        <w:t xml:space="preserve">join on the </w:t>
      </w:r>
      <w:r w:rsidR="00D342D6">
        <w:t>country name fields.</w:t>
      </w:r>
    </w:p>
    <w:p w14:paraId="3E06E9EA" w14:textId="08685CB8" w:rsidR="005652C2" w:rsidRDefault="00A97A88" w:rsidP="00746337">
      <w:pPr>
        <w:spacing w:line="240" w:lineRule="auto"/>
        <w:contextualSpacing/>
      </w:pPr>
      <w:r>
        <w:t>D</w:t>
      </w:r>
      <w:r w:rsidR="005652C2">
        <w:t>ata sources:</w:t>
      </w:r>
    </w:p>
    <w:p w14:paraId="06B43128" w14:textId="77777777" w:rsidR="005652C2" w:rsidRDefault="004774D7" w:rsidP="0074633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contextualSpacing/>
        <w:rPr>
          <w:rFonts w:ascii="inherit" w:hAnsi="inherit" w:cs="Arial"/>
          <w:color w:val="000000"/>
          <w:sz w:val="20"/>
          <w:szCs w:val="20"/>
        </w:rPr>
      </w:pPr>
      <w:hyperlink r:id="rId10" w:anchor="gid=1448957446" w:tgtFrame="_blank" w:history="1"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 xml:space="preserve">Accidents and Fatalities </w:t>
        </w:r>
        <w:proofErr w:type="spellStart"/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>Pery</w:t>
        </w:r>
        <w:proofErr w:type="spellEnd"/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 xml:space="preserve"> Year</w:t>
        </w:r>
      </w:hyperlink>
    </w:p>
    <w:p w14:paraId="7E56AF15" w14:textId="42CDDBFB" w:rsidR="005652C2" w:rsidRDefault="005652C2" w:rsidP="00746337">
      <w:pPr>
        <w:spacing w:line="240" w:lineRule="auto"/>
        <w:contextualSpacing/>
      </w:pPr>
      <w:r>
        <w:t>https://docs.google.com/spreadsheets/d/1SDp7p1y6m7N5xD5_fpOkYOrJvd68V7iy6etXy2cetb8/edit#gid =1448957446</w:t>
      </w:r>
    </w:p>
    <w:p w14:paraId="15E7B665" w14:textId="77777777" w:rsidR="005652C2" w:rsidRDefault="005652C2" w:rsidP="00746337">
      <w:pPr>
        <w:spacing w:line="240" w:lineRule="auto"/>
        <w:contextualSpacing/>
      </w:pPr>
      <w:r>
        <w:t>Supplemental data</w:t>
      </w:r>
    </w:p>
    <w:p w14:paraId="6A4D7D51" w14:textId="77777777" w:rsidR="005652C2" w:rsidRDefault="004774D7" w:rsidP="00746337">
      <w:pPr>
        <w:numPr>
          <w:ilvl w:val="0"/>
          <w:numId w:val="2"/>
        </w:numPr>
        <w:shd w:val="clear" w:color="auto" w:fill="F0F0F0"/>
        <w:spacing w:after="0" w:line="240" w:lineRule="auto"/>
        <w:ind w:left="0"/>
        <w:contextualSpacing/>
        <w:rPr>
          <w:rFonts w:ascii="inherit" w:hAnsi="inherit" w:cs="Arial"/>
          <w:color w:val="000000"/>
          <w:sz w:val="20"/>
          <w:szCs w:val="20"/>
        </w:rPr>
      </w:pPr>
      <w:hyperlink r:id="rId11" w:tgtFrame="_blank" w:history="1">
        <w:r w:rsidR="005652C2">
          <w:rPr>
            <w:rStyle w:val="Hyperlink"/>
            <w:rFonts w:ascii="inherit" w:hAnsi="inherit" w:cs="Arial"/>
            <w:color w:val="1874A4"/>
            <w:sz w:val="20"/>
            <w:szCs w:val="20"/>
            <w:bdr w:val="none" w:sz="0" w:space="0" w:color="auto" w:frame="1"/>
          </w:rPr>
          <w:t>Crash Datasets</w:t>
        </w:r>
      </w:hyperlink>
      <w:r w:rsidR="005652C2">
        <w:rPr>
          <w:rFonts w:ascii="inherit" w:hAnsi="inherit" w:cs="Arial"/>
          <w:color w:val="000000"/>
          <w:sz w:val="20"/>
          <w:szCs w:val="20"/>
        </w:rPr>
        <w:t xml:space="preserve">, </w:t>
      </w:r>
      <w:proofErr w:type="spellStart"/>
      <w:r w:rsidR="005652C2">
        <w:rPr>
          <w:rFonts w:ascii="inherit" w:hAnsi="inherit" w:cs="Arial"/>
          <w:color w:val="000000"/>
          <w:sz w:val="20"/>
          <w:szCs w:val="20"/>
        </w:rPr>
        <w:t>Data.World</w:t>
      </w:r>
      <w:proofErr w:type="spellEnd"/>
    </w:p>
    <w:p w14:paraId="522A6863" w14:textId="77777777" w:rsidR="005652C2" w:rsidRDefault="005652C2" w:rsidP="00746337">
      <w:pPr>
        <w:shd w:val="clear" w:color="auto" w:fill="FFFFFF"/>
        <w:spacing w:line="240" w:lineRule="auto"/>
        <w:contextualSpacing/>
        <w:rPr>
          <w:rFonts w:ascii="Helvetica" w:hAnsi="Helvetica"/>
          <w:b/>
          <w:bCs/>
          <w:color w:val="4E5057"/>
        </w:rPr>
      </w:pPr>
      <w:r w:rsidRPr="005652C2">
        <w:rPr>
          <w:rFonts w:ascii="Helvetica" w:hAnsi="Helvetica"/>
          <w:b/>
          <w:bCs/>
          <w:color w:val="4E5057"/>
        </w:rPr>
        <w:lastRenderedPageBreak/>
        <w:t>Airplane Crashes 1908-2009</w:t>
      </w:r>
    </w:p>
    <w:p w14:paraId="353212C0" w14:textId="7B99B10E" w:rsidR="005652C2" w:rsidRPr="005652C2" w:rsidRDefault="005652C2" w:rsidP="00746337">
      <w:pPr>
        <w:shd w:val="clear" w:color="auto" w:fill="FFFFFF"/>
        <w:spacing w:line="240" w:lineRule="auto"/>
        <w:contextualSpacing/>
        <w:rPr>
          <w:rFonts w:ascii="Helvetica" w:hAnsi="Helvetica"/>
          <w:b/>
          <w:bCs/>
          <w:color w:val="4E5057"/>
        </w:rPr>
      </w:pPr>
      <w:r w:rsidRPr="005652C2">
        <w:rPr>
          <w:rFonts w:ascii="Helvetica" w:hAnsi="Helvetica"/>
          <w:b/>
          <w:bCs/>
          <w:caps/>
          <w:color w:val="8C9CAF"/>
          <w:spacing w:val="15"/>
        </w:rPr>
        <w:t>DATASET BY </w:t>
      </w:r>
      <w:hyperlink r:id="rId12" w:history="1">
        <w:r w:rsidRPr="005652C2">
          <w:rPr>
            <w:rStyle w:val="Hyperlink"/>
            <w:rFonts w:ascii="Helvetica" w:hAnsi="Helvetica"/>
            <w:b/>
            <w:bCs/>
            <w:caps/>
            <w:color w:val="6290C3"/>
            <w:spacing w:val="15"/>
          </w:rPr>
          <w:t>HOZEFA HAVELIWALA</w:t>
        </w:r>
      </w:hyperlink>
    </w:p>
    <w:p w14:paraId="754CFB6F" w14:textId="797C294D" w:rsidR="005652C2" w:rsidRDefault="004774D7" w:rsidP="00746337">
      <w:pPr>
        <w:spacing w:line="240" w:lineRule="auto"/>
        <w:contextualSpacing/>
      </w:pPr>
      <w:hyperlink r:id="rId13" w:history="1">
        <w:r w:rsidR="005652C2" w:rsidRPr="003E71C1">
          <w:rPr>
            <w:rStyle w:val="Hyperlink"/>
          </w:rPr>
          <w:t>https://data.world/hhaveliw/airplane-crashes-1908-2009</w:t>
        </w:r>
      </w:hyperlink>
    </w:p>
    <w:p w14:paraId="0B47211C" w14:textId="3FF37302" w:rsidR="005652C2" w:rsidRDefault="005652C2" w:rsidP="00746337">
      <w:pPr>
        <w:spacing w:line="240" w:lineRule="auto"/>
        <w:contextualSpacing/>
      </w:pPr>
    </w:p>
    <w:p w14:paraId="798FF3C8" w14:textId="60C18140" w:rsidR="005652C2" w:rsidRDefault="005652C2" w:rsidP="00746337">
      <w:pPr>
        <w:spacing w:line="240" w:lineRule="auto"/>
        <w:contextualSpacing/>
      </w:pPr>
      <w:r>
        <w:t xml:space="preserve">To get country </w:t>
      </w:r>
      <w:proofErr w:type="spellStart"/>
      <w:r>
        <w:t>lat</w:t>
      </w:r>
      <w:proofErr w:type="spellEnd"/>
      <w:r>
        <w:t xml:space="preserve"> and long addresses, I also used: countries.csv.</w:t>
      </w:r>
    </w:p>
    <w:p w14:paraId="6DC30F0D" w14:textId="54FD679E" w:rsidR="005652C2" w:rsidRDefault="004774D7" w:rsidP="00746337">
      <w:pPr>
        <w:spacing w:line="240" w:lineRule="auto"/>
        <w:contextualSpacing/>
        <w:rPr>
          <w:rFonts w:ascii="Arial" w:hAnsi="Arial" w:cs="Arial"/>
          <w:color w:val="252423"/>
          <w:sz w:val="16"/>
          <w:szCs w:val="16"/>
          <w:shd w:val="clear" w:color="auto" w:fill="FFFFFF"/>
        </w:rPr>
      </w:pPr>
      <w:hyperlink r:id="rId14" w:history="1">
        <w:r w:rsidR="00BD02B7" w:rsidRPr="003E71C1">
          <w:rPr>
            <w:rStyle w:val="Hyperlink"/>
            <w:rFonts w:ascii="Arial" w:hAnsi="Arial" w:cs="Arial"/>
            <w:sz w:val="16"/>
            <w:szCs w:val="16"/>
            <w:shd w:val="clear" w:color="auto" w:fill="FFFFFF"/>
          </w:rPr>
          <w:t>https://developers.google.com/public-data/docs/canonical/countries_csv</w:t>
        </w:r>
      </w:hyperlink>
    </w:p>
    <w:p w14:paraId="0B6692FF" w14:textId="42D24795" w:rsidR="00BD02B7" w:rsidRDefault="00BD02B7" w:rsidP="00746337">
      <w:pPr>
        <w:spacing w:line="240" w:lineRule="auto"/>
        <w:contextualSpacing/>
      </w:pPr>
    </w:p>
    <w:p w14:paraId="18110A47" w14:textId="60C415E4" w:rsidR="009D56E8" w:rsidRDefault="009D56E8" w:rsidP="00746337">
      <w:pPr>
        <w:spacing w:line="240" w:lineRule="auto"/>
        <w:contextualSpacing/>
      </w:pPr>
    </w:p>
    <w:p w14:paraId="5D88AC56" w14:textId="5AEC4BC2" w:rsidR="009D56E8" w:rsidRDefault="00260C7B" w:rsidP="00746337">
      <w:pPr>
        <w:spacing w:line="240" w:lineRule="auto"/>
        <w:contextualSpacing/>
      </w:pPr>
      <w:r>
        <w:t>Below are screenshots of the python scripts created for this task.</w:t>
      </w:r>
    </w:p>
    <w:p w14:paraId="3EF6FC77" w14:textId="034F6B02" w:rsidR="00260C7B" w:rsidRDefault="00260C7B" w:rsidP="00746337">
      <w:pPr>
        <w:spacing w:line="240" w:lineRule="auto"/>
        <w:contextualSpacing/>
      </w:pPr>
      <w:r w:rsidRPr="00260C7B">
        <w:rPr>
          <w:noProof/>
        </w:rPr>
        <w:drawing>
          <wp:inline distT="0" distB="0" distL="0" distR="0" wp14:anchorId="6DF999EC" wp14:editId="11ABB51A">
            <wp:extent cx="5943600" cy="51377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E6EC" w14:textId="54ED0E78" w:rsidR="00260C7B" w:rsidRDefault="00260C7B" w:rsidP="00746337">
      <w:pPr>
        <w:spacing w:line="240" w:lineRule="auto"/>
        <w:contextualSpacing/>
      </w:pPr>
      <w:r w:rsidRPr="00260C7B">
        <w:rPr>
          <w:noProof/>
        </w:rPr>
        <w:lastRenderedPageBreak/>
        <w:drawing>
          <wp:inline distT="0" distB="0" distL="0" distR="0" wp14:anchorId="0829D05C" wp14:editId="5CEB962C">
            <wp:extent cx="5943600" cy="5092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EE6F" w14:textId="676CA128" w:rsidR="00260C7B" w:rsidRDefault="00260C7B" w:rsidP="00746337">
      <w:pPr>
        <w:spacing w:line="240" w:lineRule="auto"/>
        <w:contextualSpacing/>
      </w:pPr>
      <w:r w:rsidRPr="00260C7B">
        <w:rPr>
          <w:noProof/>
        </w:rPr>
        <w:lastRenderedPageBreak/>
        <w:drawing>
          <wp:inline distT="0" distB="0" distL="0" distR="0" wp14:anchorId="4E913439" wp14:editId="3FF65020">
            <wp:extent cx="5943600" cy="6447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6AF3" w14:textId="77777777" w:rsidR="00260C7B" w:rsidRDefault="00260C7B" w:rsidP="00746337">
      <w:pPr>
        <w:spacing w:line="240" w:lineRule="auto"/>
        <w:contextualSpacing/>
      </w:pPr>
    </w:p>
    <w:p w14:paraId="5A97E306" w14:textId="0FED3C44" w:rsidR="00260C7B" w:rsidRDefault="00260C7B" w:rsidP="00746337">
      <w:pPr>
        <w:spacing w:line="240" w:lineRule="auto"/>
        <w:contextualSpacing/>
      </w:pPr>
    </w:p>
    <w:p w14:paraId="1B2DC370" w14:textId="77777777" w:rsidR="00260C7B" w:rsidRDefault="00260C7B" w:rsidP="00746337">
      <w:pPr>
        <w:spacing w:line="240" w:lineRule="auto"/>
        <w:contextualSpacing/>
      </w:pPr>
    </w:p>
    <w:sectPr w:rsidR="00260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BF411B"/>
    <w:multiLevelType w:val="multilevel"/>
    <w:tmpl w:val="AFF8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A6F6FAE"/>
    <w:multiLevelType w:val="multilevel"/>
    <w:tmpl w:val="7042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54"/>
    <w:rsid w:val="00083A4F"/>
    <w:rsid w:val="001259BD"/>
    <w:rsid w:val="001C0354"/>
    <w:rsid w:val="00260C7B"/>
    <w:rsid w:val="002B147E"/>
    <w:rsid w:val="00326102"/>
    <w:rsid w:val="0035056B"/>
    <w:rsid w:val="004774D7"/>
    <w:rsid w:val="0049716E"/>
    <w:rsid w:val="004F6C66"/>
    <w:rsid w:val="005652C2"/>
    <w:rsid w:val="00665B52"/>
    <w:rsid w:val="00746337"/>
    <w:rsid w:val="007B58D9"/>
    <w:rsid w:val="007C32B5"/>
    <w:rsid w:val="009D56E8"/>
    <w:rsid w:val="00A247E2"/>
    <w:rsid w:val="00A97A88"/>
    <w:rsid w:val="00B735F2"/>
    <w:rsid w:val="00B80379"/>
    <w:rsid w:val="00B824FD"/>
    <w:rsid w:val="00B867B3"/>
    <w:rsid w:val="00B94FBA"/>
    <w:rsid w:val="00BD02B7"/>
    <w:rsid w:val="00D25812"/>
    <w:rsid w:val="00D342D6"/>
    <w:rsid w:val="00D82CA2"/>
    <w:rsid w:val="00DA656F"/>
    <w:rsid w:val="00DE71FA"/>
    <w:rsid w:val="00E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51A8A"/>
  <w15:chartTrackingRefBased/>
  <w15:docId w15:val="{2805326E-BFF3-47CF-94C6-A3AA9F3FF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58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5812"/>
    <w:rPr>
      <w:color w:val="605E5C"/>
      <w:shd w:val="clear" w:color="auto" w:fill="E1DFDD"/>
    </w:rPr>
  </w:style>
  <w:style w:type="character" w:customStyle="1" w:styleId="hljs-builtin">
    <w:name w:val="hljs-built_in"/>
    <w:basedOn w:val="DefaultParagraphFont"/>
    <w:rsid w:val="007B58D9"/>
  </w:style>
  <w:style w:type="character" w:customStyle="1" w:styleId="hljs-number">
    <w:name w:val="hljs-number"/>
    <w:basedOn w:val="DefaultParagraphFont"/>
    <w:rsid w:val="007B58D9"/>
  </w:style>
  <w:style w:type="character" w:customStyle="1" w:styleId="hljs-string">
    <w:name w:val="hljs-string"/>
    <w:basedOn w:val="DefaultParagraphFont"/>
    <w:rsid w:val="007B58D9"/>
  </w:style>
  <w:style w:type="paragraph" w:styleId="ListParagraph">
    <w:name w:val="List Paragraph"/>
    <w:basedOn w:val="Normal"/>
    <w:uiPriority w:val="34"/>
    <w:qFormat/>
    <w:rsid w:val="005652C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463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8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ata.world/hhaveliw/airplane-crashes-1908-2009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ata.world/hhaveliw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ata.world/datasets/crash" TargetMode="External"/><Relationship Id="rId5" Type="http://schemas.openxmlformats.org/officeDocument/2006/relationships/hyperlink" Target="https://github.com/adanque/DSC640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docs.google.com/spreadsheets/d/1SDp7p1y6m7N5xD5_fpOkYOrJvd68V7iy6etXy2cetb8/edi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velopers.google.com/public-data/docs/canonical/countries_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6</Pages>
  <Words>702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Danque</dc:creator>
  <cp:keywords/>
  <dc:description/>
  <cp:lastModifiedBy>Alan Danque</cp:lastModifiedBy>
  <cp:revision>13</cp:revision>
  <cp:lastPrinted>2020-09-10T22:13:00Z</cp:lastPrinted>
  <dcterms:created xsi:type="dcterms:W3CDTF">2020-09-10T02:48:00Z</dcterms:created>
  <dcterms:modified xsi:type="dcterms:W3CDTF">2020-09-10T23:08:00Z</dcterms:modified>
</cp:coreProperties>
</file>