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B51" w:rsidRPr="007E2B51" w:rsidRDefault="007E2B51" w:rsidP="007E2B51">
      <w:pPr>
        <w:pStyle w:val="Title"/>
        <w:jc w:val="center"/>
        <w:rPr>
          <w:rFonts w:ascii="Garamond" w:hAnsi="Garamond"/>
          <w:b/>
        </w:rPr>
      </w:pPr>
      <w:r w:rsidRPr="007E2B51">
        <w:rPr>
          <w:rFonts w:ascii="Garamond" w:hAnsi="Garamond"/>
          <w:b/>
        </w:rPr>
        <w:t>Schema Documentation</w:t>
      </w:r>
    </w:p>
    <w:p w:rsidR="007E2B51" w:rsidRDefault="007E2B51" w:rsidP="007E2B51">
      <w:pPr>
        <w:pStyle w:val="Title"/>
        <w:jc w:val="center"/>
        <w:rPr>
          <w:rFonts w:ascii="Garamond" w:hAnsi="Garamond"/>
          <w:color w:val="000000" w:themeColor="text1"/>
          <w:sz w:val="44"/>
          <w:szCs w:val="44"/>
        </w:rPr>
      </w:pPr>
      <w:r w:rsidRPr="007E2B51">
        <w:rPr>
          <w:rFonts w:ascii="Garamond" w:hAnsi="Garamond"/>
          <w:color w:val="000000" w:themeColor="text1"/>
          <w:sz w:val="44"/>
          <w:szCs w:val="44"/>
        </w:rPr>
        <w:t>Project Name: Gated Community Management System</w:t>
      </w:r>
    </w:p>
    <w:p w:rsidR="007E2B51" w:rsidRDefault="007E2B51" w:rsidP="007E2B51"/>
    <w:p w:rsidR="007E2B51" w:rsidRPr="0004530A" w:rsidRDefault="007E2B51" w:rsidP="007E2B51">
      <w:pPr>
        <w:rPr>
          <w:rFonts w:ascii="Garamond" w:hAnsi="Garamond"/>
          <w:sz w:val="24"/>
          <w:szCs w:val="24"/>
        </w:rPr>
      </w:pPr>
      <w:r w:rsidRPr="0004530A">
        <w:rPr>
          <w:rFonts w:ascii="Garamond" w:hAnsi="Garamond"/>
          <w:sz w:val="24"/>
          <w:szCs w:val="24"/>
        </w:rPr>
        <w:t>Group No: 26</w:t>
      </w:r>
    </w:p>
    <w:p w:rsidR="007E2B51" w:rsidRPr="0004530A" w:rsidRDefault="007E2B51" w:rsidP="007E2B51">
      <w:pPr>
        <w:rPr>
          <w:rFonts w:ascii="Garamond" w:hAnsi="Garamond"/>
          <w:sz w:val="24"/>
          <w:szCs w:val="24"/>
        </w:rPr>
      </w:pPr>
      <w:r w:rsidRPr="0004530A">
        <w:rPr>
          <w:rFonts w:ascii="Garamond" w:hAnsi="Garamond"/>
          <w:sz w:val="24"/>
          <w:szCs w:val="24"/>
        </w:rPr>
        <w:t>Group Members: Fatima Muaaz(BSCS</w:t>
      </w:r>
      <w:r w:rsidR="0004530A">
        <w:rPr>
          <w:rFonts w:ascii="Garamond" w:hAnsi="Garamond"/>
          <w:sz w:val="24"/>
          <w:szCs w:val="24"/>
        </w:rPr>
        <w:t>24029) , Adan Zubair(BSCS</w:t>
      </w:r>
      <w:r w:rsidRPr="0004530A">
        <w:rPr>
          <w:rFonts w:ascii="Garamond" w:hAnsi="Garamond"/>
          <w:sz w:val="24"/>
          <w:szCs w:val="24"/>
        </w:rPr>
        <w:t>24011)</w:t>
      </w:r>
      <w:bookmarkStart w:id="0" w:name="_GoBack"/>
      <w:bookmarkEnd w:id="0"/>
    </w:p>
    <w:p w:rsidR="007E2B51" w:rsidRDefault="007E2B51" w:rsidP="007E2B51">
      <w:pPr>
        <w:pStyle w:val="Heading1"/>
        <w:rPr>
          <w:rFonts w:ascii="Garamond" w:hAnsi="Garamond"/>
        </w:rPr>
      </w:pPr>
      <w:r w:rsidRPr="007E2B51">
        <w:rPr>
          <w:rFonts w:ascii="Garamond" w:hAnsi="Garamond"/>
        </w:rPr>
        <w:t>1.Tables’s Information</w:t>
      </w:r>
    </w:p>
    <w:p w:rsidR="007E2B51" w:rsidRPr="007E2B51" w:rsidRDefault="007E2B51" w:rsidP="007E2B51"/>
    <w:p w:rsidR="007E2B51" w:rsidRPr="007E2B51" w:rsidRDefault="007E2B51" w:rsidP="007E2B51">
      <w:pPr>
        <w:pStyle w:val="Heading2"/>
        <w:rPr>
          <w:rFonts w:ascii="Garamond" w:hAnsi="Garamond"/>
        </w:rPr>
      </w:pPr>
      <w:r w:rsidRPr="007E2B51">
        <w:rPr>
          <w:rFonts w:ascii="Garamond" w:hAnsi="Garamond"/>
        </w:rPr>
        <w:t>Roles Table: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7E2B51" w:rsidRPr="007E2B51" w:rsidTr="00A66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Column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Data Type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Constraints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Description</w:t>
            </w:r>
          </w:p>
        </w:tc>
      </w:tr>
      <w:tr w:rsidR="007E2B51" w:rsidRPr="007E2B51" w:rsidTr="00A66B19">
        <w:tc>
          <w:tcPr>
            <w:tcW w:w="1980" w:type="dxa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t>id</w:t>
            </w:r>
          </w:p>
        </w:tc>
        <w:tc>
          <w:tcPr>
            <w:tcW w:w="1980" w:type="dxa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INT</w:t>
            </w:r>
          </w:p>
        </w:tc>
        <w:tc>
          <w:tcPr>
            <w:tcW w:w="1980" w:type="dxa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PK, AUTO_INCREMENT</w:t>
            </w:r>
          </w:p>
        </w:tc>
        <w:tc>
          <w:tcPr>
            <w:tcW w:w="1980" w:type="dxa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Unique identifier for the role.</w:t>
            </w:r>
          </w:p>
        </w:tc>
      </w:tr>
      <w:tr w:rsidR="007E2B51" w:rsidRPr="007E2B51" w:rsidTr="00A66B19">
        <w:tc>
          <w:tcPr>
            <w:tcW w:w="1980" w:type="dxa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t>role_name</w:t>
            </w:r>
          </w:p>
        </w:tc>
        <w:tc>
          <w:tcPr>
            <w:tcW w:w="1980" w:type="dxa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VARCHAR(50)</w:t>
            </w:r>
          </w:p>
        </w:tc>
        <w:tc>
          <w:tcPr>
            <w:tcW w:w="1980" w:type="dxa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UNIQUE, NOT NULL</w:t>
            </w:r>
          </w:p>
        </w:tc>
        <w:tc>
          <w:tcPr>
            <w:tcW w:w="1980" w:type="dxa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Role name (Admin, Resident, Security).</w:t>
            </w:r>
          </w:p>
        </w:tc>
      </w:tr>
      <w:tr w:rsidR="007E2B51" w:rsidRPr="007E2B51" w:rsidTr="00A66B19">
        <w:tc>
          <w:tcPr>
            <w:tcW w:w="1980" w:type="dxa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t>description</w:t>
            </w:r>
          </w:p>
        </w:tc>
        <w:tc>
          <w:tcPr>
            <w:tcW w:w="1980" w:type="dxa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TEXT</w:t>
            </w:r>
          </w:p>
        </w:tc>
        <w:tc>
          <w:tcPr>
            <w:tcW w:w="1980" w:type="dxa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1980" w:type="dxa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Brief description of role permissions.</w:t>
            </w:r>
          </w:p>
        </w:tc>
      </w:tr>
    </w:tbl>
    <w:p w:rsidR="007E2B51" w:rsidRPr="007E2B51" w:rsidRDefault="007E2B51" w:rsidP="007E2B51"/>
    <w:p w:rsidR="007E2B51" w:rsidRPr="007E2B51" w:rsidRDefault="007E2B51" w:rsidP="007E2B51">
      <w:pPr>
        <w:pStyle w:val="Heading2"/>
        <w:rPr>
          <w:rFonts w:ascii="Garamond" w:hAnsi="Garamond"/>
        </w:rPr>
      </w:pPr>
      <w:r w:rsidRPr="007E2B51">
        <w:rPr>
          <w:rFonts w:ascii="Garamond" w:hAnsi="Garamond"/>
        </w:rPr>
        <w:t>Users Table: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44"/>
        <w:gridCol w:w="1816"/>
        <w:gridCol w:w="2849"/>
        <w:gridCol w:w="2984"/>
      </w:tblGrid>
      <w:tr w:rsidR="007E2B51" w:rsidRPr="007E2B51" w:rsidTr="007E2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Column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Data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Constraints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Description</w:t>
            </w:r>
          </w:p>
        </w:tc>
      </w:tr>
      <w:tr w:rsidR="007E2B51" w:rsidRPr="007E2B51" w:rsidTr="007E2B51"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t>id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PK, AUTO_INCREMENT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Unique identifier for the user.</w:t>
            </w:r>
          </w:p>
        </w:tc>
      </w:tr>
      <w:tr w:rsidR="007E2B51" w:rsidRPr="007E2B51" w:rsidTr="007E2B51"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t>username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VARCHAR(50)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UNIQUE, NOT NULL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Login username.</w:t>
            </w:r>
          </w:p>
        </w:tc>
      </w:tr>
      <w:tr w:rsidR="007E2B51" w:rsidRPr="007E2B51" w:rsidTr="007E2B51"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t>password_hash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VARCHAR(255)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NOT NULL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Hashed password.</w:t>
            </w:r>
          </w:p>
        </w:tc>
      </w:tr>
      <w:tr w:rsidR="007E2B51" w:rsidRPr="007E2B51" w:rsidTr="007E2B51"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t>email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VARCHAR(100)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UNIQUE, NOT NULL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Email address.</w:t>
            </w:r>
          </w:p>
        </w:tc>
      </w:tr>
      <w:tr w:rsidR="007E2B51" w:rsidRPr="007E2B51" w:rsidTr="007E2B51"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t>phone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VARCHAR(20)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Contact number.</w:t>
            </w:r>
          </w:p>
        </w:tc>
      </w:tr>
      <w:tr w:rsidR="007E2B51" w:rsidRPr="007E2B51" w:rsidTr="007E2B51"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t>role_id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FK (roles.id)</w:t>
            </w:r>
          </w:p>
        </w:tc>
        <w:tc>
          <w:tcPr>
            <w:tcW w:w="0" w:type="auto"/>
          </w:tcPr>
          <w:p w:rsidR="007E2B51" w:rsidRPr="007E2B51" w:rsidRDefault="007E2B51" w:rsidP="00A66B19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Linked role.</w:t>
            </w:r>
          </w:p>
        </w:tc>
      </w:tr>
    </w:tbl>
    <w:p w:rsidR="007E2B51" w:rsidRDefault="007E2B51" w:rsidP="007E2B51"/>
    <w:p w:rsidR="007E2B51" w:rsidRPr="007E2B51" w:rsidRDefault="007E2B51" w:rsidP="007E2B51">
      <w:pPr>
        <w:pStyle w:val="Heading2"/>
        <w:rPr>
          <w:rFonts w:ascii="Garamond" w:hAnsi="Garamond"/>
        </w:rPr>
      </w:pPr>
      <w:r w:rsidRPr="007E2B51">
        <w:rPr>
          <w:rFonts w:ascii="Garamond" w:hAnsi="Garamond"/>
        </w:rPr>
        <w:t>Units Table: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29"/>
        <w:gridCol w:w="3932"/>
        <w:gridCol w:w="2475"/>
        <w:gridCol w:w="1514"/>
      </w:tblGrid>
      <w:tr w:rsidR="007E2B51" w:rsidRPr="007E2B51" w:rsidTr="007E2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Column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Data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Constraints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Description</w:t>
            </w:r>
          </w:p>
        </w:tc>
      </w:tr>
      <w:tr w:rsidR="007E2B51" w:rsidRPr="007E2B51" w:rsidTr="007E2B51"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t>id</w:t>
            </w: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PK, AUTO_INCREMENT</w:t>
            </w: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Unique identifier for the unit.</w:t>
            </w:r>
          </w:p>
        </w:tc>
      </w:tr>
      <w:tr w:rsidR="007E2B51" w:rsidRPr="007E2B51" w:rsidTr="007E2B51"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t>unit_number</w:t>
            </w: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VARCHAR(10)</w:t>
            </w: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NOT NULL</w:t>
            </w: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Flat/House number.</w:t>
            </w:r>
          </w:p>
        </w:tc>
      </w:tr>
      <w:tr w:rsidR="007E2B51" w:rsidRPr="007E2B51" w:rsidTr="007E2B51"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lastRenderedPageBreak/>
              <w:t>block</w:t>
            </w: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VARCHAR(10)</w:t>
            </w: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Block or building name.</w:t>
            </w:r>
          </w:p>
        </w:tc>
      </w:tr>
      <w:tr w:rsidR="007E2B51" w:rsidRPr="007E2B51" w:rsidTr="007E2B51"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t>unit_type</w:t>
            </w: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ENUM(‘1BHK’,‘2BHK’,‘3BHK’,‘Villa’)</w:t>
            </w: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Type of unit.</w:t>
            </w:r>
          </w:p>
        </w:tc>
      </w:tr>
      <w:tr w:rsidR="007E2B51" w:rsidRPr="007E2B51" w:rsidTr="007E2B51"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Style w:val="VerbatimChar"/>
                <w:rFonts w:ascii="Garamond" w:hAnsi="Garamond"/>
              </w:rPr>
              <w:t>square_feet</w:t>
            </w: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CHECK (square_feet &gt; 0)</w:t>
            </w:r>
          </w:p>
        </w:tc>
        <w:tc>
          <w:tcPr>
            <w:tcW w:w="0" w:type="auto"/>
          </w:tcPr>
          <w:p w:rsidR="007E2B51" w:rsidRPr="007E2B51" w:rsidRDefault="007E2B51" w:rsidP="007E2B51">
            <w:pPr>
              <w:pStyle w:val="Compact"/>
              <w:rPr>
                <w:rFonts w:ascii="Garamond" w:hAnsi="Garamond"/>
              </w:rPr>
            </w:pPr>
            <w:r w:rsidRPr="007E2B51">
              <w:rPr>
                <w:rFonts w:ascii="Garamond" w:hAnsi="Garamond"/>
              </w:rPr>
              <w:t>Size of the unit.</w:t>
            </w:r>
          </w:p>
        </w:tc>
      </w:tr>
    </w:tbl>
    <w:p w:rsidR="007E2B51" w:rsidRDefault="007E2B51" w:rsidP="007E2B51">
      <w:pPr>
        <w:rPr>
          <w:rFonts w:ascii="Garamond" w:hAnsi="Garamond"/>
        </w:rPr>
      </w:pPr>
    </w:p>
    <w:p w:rsidR="001421A6" w:rsidRDefault="001421A6" w:rsidP="007E2B51">
      <w:pPr>
        <w:rPr>
          <w:rFonts w:ascii="Garamond" w:hAnsi="Garamond"/>
        </w:rPr>
      </w:pPr>
    </w:p>
    <w:p w:rsidR="001421A6" w:rsidRPr="001421A6" w:rsidRDefault="001421A6" w:rsidP="001421A6">
      <w:pPr>
        <w:pStyle w:val="Heading2"/>
        <w:rPr>
          <w:rFonts w:ascii="Garamond" w:hAnsi="Garamond"/>
        </w:rPr>
      </w:pPr>
      <w:bookmarkStart w:id="1" w:name="table-residents"/>
      <w:r>
        <w:rPr>
          <w:rFonts w:ascii="Garamond" w:hAnsi="Garamond"/>
        </w:rPr>
        <w:t>Residents Table: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1421A6" w:rsidRPr="001421A6" w:rsidTr="00142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Column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Data Type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Constraints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Description</w:t>
            </w:r>
          </w:p>
        </w:tc>
      </w:tr>
      <w:tr w:rsidR="001421A6" w:rsidRPr="001421A6" w:rsidTr="001421A6"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id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PK, AUTO_INCREMENT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Unique identifier for the resident.</w:t>
            </w:r>
          </w:p>
        </w:tc>
      </w:tr>
      <w:tr w:rsidR="001421A6" w:rsidRPr="001421A6" w:rsidTr="001421A6"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user_id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FK (users.id)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Linked user account.</w:t>
            </w:r>
          </w:p>
        </w:tc>
      </w:tr>
      <w:tr w:rsidR="001421A6" w:rsidRPr="001421A6" w:rsidTr="001421A6"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unit_id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FK (units.id)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Linked unit.</w:t>
            </w:r>
          </w:p>
        </w:tc>
      </w:tr>
      <w:tr w:rsidR="001421A6" w:rsidRPr="001421A6" w:rsidTr="001421A6"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status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ENUM(‘Owner’, ‘Tenant’)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Residence status.</w:t>
            </w:r>
          </w:p>
        </w:tc>
      </w:tr>
      <w:tr w:rsidR="001421A6" w:rsidRPr="001421A6" w:rsidTr="001421A6"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move_in_date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DATE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Date of moving in.</w:t>
            </w:r>
          </w:p>
        </w:tc>
      </w:tr>
    </w:tbl>
    <w:p w:rsidR="001421A6" w:rsidRDefault="001421A6" w:rsidP="001421A6">
      <w:pPr>
        <w:pStyle w:val="Heading3"/>
        <w:rPr>
          <w:rFonts w:ascii="Garamond" w:hAnsi="Garamond"/>
        </w:rPr>
      </w:pPr>
      <w:bookmarkStart w:id="2" w:name="table-visitors"/>
      <w:bookmarkEnd w:id="1"/>
    </w:p>
    <w:p w:rsidR="001421A6" w:rsidRPr="001421A6" w:rsidRDefault="001421A6" w:rsidP="001421A6"/>
    <w:p w:rsidR="001421A6" w:rsidRPr="001421A6" w:rsidRDefault="001421A6" w:rsidP="001421A6">
      <w:pPr>
        <w:pStyle w:val="Heading2"/>
        <w:rPr>
          <w:rFonts w:ascii="Garamond" w:hAnsi="Garamond"/>
        </w:rPr>
      </w:pPr>
      <w:r>
        <w:rPr>
          <w:rFonts w:ascii="Garamond" w:hAnsi="Garamond"/>
        </w:rPr>
        <w:t>Visitor Table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39"/>
        <w:gridCol w:w="1816"/>
        <w:gridCol w:w="2763"/>
        <w:gridCol w:w="3532"/>
      </w:tblGrid>
      <w:tr w:rsidR="001421A6" w:rsidRPr="001421A6" w:rsidTr="00142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Column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Data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Constraints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Description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id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PK, AUTO_INCREMENT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Unique identifier for the visitor.</w:t>
            </w:r>
          </w:p>
        </w:tc>
      </w:tr>
      <w:tr w:rsidR="00001E97" w:rsidRPr="00001E97" w:rsidTr="001421A6">
        <w:tc>
          <w:tcPr>
            <w:tcW w:w="0" w:type="auto"/>
          </w:tcPr>
          <w:p w:rsidR="00001E97" w:rsidRPr="00001E97" w:rsidRDefault="00001E97" w:rsidP="00001E97">
            <w:pPr>
              <w:pStyle w:val="Compact"/>
              <w:rPr>
                <w:rFonts w:ascii="Garamond" w:hAnsi="Garamond"/>
              </w:rPr>
            </w:pPr>
            <w:r w:rsidRPr="00001E97">
              <w:rPr>
                <w:rStyle w:val="VerbatimChar"/>
                <w:rFonts w:ascii="Garamond" w:hAnsi="Garamond"/>
              </w:rPr>
              <w:t>id_type</w:t>
            </w:r>
          </w:p>
        </w:tc>
        <w:tc>
          <w:tcPr>
            <w:tcW w:w="0" w:type="auto"/>
          </w:tcPr>
          <w:p w:rsidR="00001E97" w:rsidRPr="00001E97" w:rsidRDefault="00001E97" w:rsidP="00001E97">
            <w:pPr>
              <w:pStyle w:val="Compact"/>
              <w:rPr>
                <w:rFonts w:ascii="Garamond" w:hAnsi="Garamond"/>
              </w:rPr>
            </w:pPr>
            <w:r w:rsidRPr="00001E97">
              <w:rPr>
                <w:rFonts w:ascii="Garamond" w:hAnsi="Garamond"/>
              </w:rPr>
              <w:t>ENUM(…)</w:t>
            </w:r>
          </w:p>
        </w:tc>
        <w:tc>
          <w:tcPr>
            <w:tcW w:w="0" w:type="auto"/>
          </w:tcPr>
          <w:p w:rsidR="00001E97" w:rsidRPr="00001E97" w:rsidRDefault="00001E97" w:rsidP="00001E97">
            <w:pPr>
              <w:pStyle w:val="Compact"/>
              <w:rPr>
                <w:rFonts w:ascii="Garamond" w:hAnsi="Garamond"/>
              </w:rPr>
            </w:pPr>
            <w:r w:rsidRPr="00001E97">
              <w:rPr>
                <w:rFonts w:ascii="Garamond" w:hAnsi="Garamond"/>
              </w:rPr>
              <w:t>NOT NULL</w:t>
            </w:r>
          </w:p>
        </w:tc>
        <w:tc>
          <w:tcPr>
            <w:tcW w:w="0" w:type="auto"/>
          </w:tcPr>
          <w:p w:rsidR="00001E97" w:rsidRPr="00001E97" w:rsidRDefault="00001E97" w:rsidP="00001E97">
            <w:pPr>
              <w:pStyle w:val="Compact"/>
              <w:rPr>
                <w:rFonts w:ascii="Garamond" w:hAnsi="Garamond"/>
              </w:rPr>
            </w:pPr>
            <w:r w:rsidRPr="00001E97">
              <w:rPr>
                <w:rFonts w:ascii="Garamond" w:hAnsi="Garamond"/>
              </w:rPr>
              <w:t>Passport, National ID, or Driver License.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name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VARCHAR(100)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NOT NULL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Visitor’s full name.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id_number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VARCHAR(50)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UNIQUE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Government ID number.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contact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VARCHAR(20)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Phone number.</w:t>
            </w:r>
          </w:p>
        </w:tc>
      </w:tr>
    </w:tbl>
    <w:p w:rsidR="001421A6" w:rsidRDefault="001421A6" w:rsidP="001421A6">
      <w:pPr>
        <w:pStyle w:val="Heading3"/>
        <w:rPr>
          <w:rFonts w:ascii="Garamond" w:hAnsi="Garamond"/>
        </w:rPr>
      </w:pPr>
      <w:bookmarkStart w:id="3" w:name="table-access_logs"/>
      <w:bookmarkEnd w:id="2"/>
    </w:p>
    <w:p w:rsidR="001421A6" w:rsidRPr="001421A6" w:rsidRDefault="001421A6" w:rsidP="001421A6">
      <w:pPr>
        <w:pStyle w:val="Heading2"/>
        <w:rPr>
          <w:rFonts w:ascii="Garamond" w:hAnsi="Garamond"/>
        </w:rPr>
      </w:pPr>
      <w:r>
        <w:rPr>
          <w:rFonts w:ascii="Garamond" w:hAnsi="Garamond"/>
        </w:rPr>
        <w:t>Access Logs Tale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1421A6" w:rsidRPr="001421A6" w:rsidTr="00001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37" w:type="dxa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Column</w:t>
            </w:r>
          </w:p>
        </w:tc>
        <w:tc>
          <w:tcPr>
            <w:tcW w:w="2337" w:type="dxa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Data Type</w:t>
            </w:r>
          </w:p>
        </w:tc>
        <w:tc>
          <w:tcPr>
            <w:tcW w:w="2338" w:type="dxa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Constraints</w:t>
            </w:r>
          </w:p>
        </w:tc>
        <w:tc>
          <w:tcPr>
            <w:tcW w:w="2338" w:type="dxa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Description</w:t>
            </w:r>
          </w:p>
        </w:tc>
      </w:tr>
      <w:tr w:rsidR="001421A6" w:rsidRPr="001421A6" w:rsidTr="00001E97">
        <w:tc>
          <w:tcPr>
            <w:tcW w:w="2337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id</w:t>
            </w:r>
          </w:p>
        </w:tc>
        <w:tc>
          <w:tcPr>
            <w:tcW w:w="2337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2338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PK, AUTO_INCREMENT</w:t>
            </w:r>
          </w:p>
        </w:tc>
        <w:tc>
          <w:tcPr>
            <w:tcW w:w="2338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Unique identifier for the log.</w:t>
            </w:r>
          </w:p>
        </w:tc>
      </w:tr>
      <w:tr w:rsidR="001421A6" w:rsidRPr="001421A6" w:rsidTr="00001E97">
        <w:tc>
          <w:tcPr>
            <w:tcW w:w="2337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visitor_id</w:t>
            </w:r>
          </w:p>
        </w:tc>
        <w:tc>
          <w:tcPr>
            <w:tcW w:w="2337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2338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FK (visitors.id)</w:t>
            </w:r>
          </w:p>
        </w:tc>
        <w:tc>
          <w:tcPr>
            <w:tcW w:w="2338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Visitor linked to this entry.</w:t>
            </w:r>
          </w:p>
        </w:tc>
      </w:tr>
      <w:tr w:rsidR="001421A6" w:rsidRPr="001421A6" w:rsidTr="00001E97">
        <w:tc>
          <w:tcPr>
            <w:tcW w:w="2337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lastRenderedPageBreak/>
              <w:t>unit_id</w:t>
            </w:r>
          </w:p>
        </w:tc>
        <w:tc>
          <w:tcPr>
            <w:tcW w:w="2337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2338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FK (units.id)</w:t>
            </w:r>
          </w:p>
        </w:tc>
        <w:tc>
          <w:tcPr>
            <w:tcW w:w="2338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Destination unit.</w:t>
            </w:r>
          </w:p>
        </w:tc>
      </w:tr>
      <w:tr w:rsidR="001421A6" w:rsidRPr="001421A6" w:rsidTr="00001E97">
        <w:tc>
          <w:tcPr>
            <w:tcW w:w="2337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entry_time</w:t>
            </w:r>
          </w:p>
        </w:tc>
        <w:tc>
          <w:tcPr>
            <w:tcW w:w="2337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DATETIME</w:t>
            </w:r>
          </w:p>
        </w:tc>
        <w:tc>
          <w:tcPr>
            <w:tcW w:w="2338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DEFAULT CURRENT_TIMESTAMP</w:t>
            </w:r>
          </w:p>
        </w:tc>
        <w:tc>
          <w:tcPr>
            <w:tcW w:w="2338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Time of entry.</w:t>
            </w:r>
          </w:p>
        </w:tc>
      </w:tr>
      <w:tr w:rsidR="001421A6" w:rsidRPr="001421A6" w:rsidTr="00001E97">
        <w:tc>
          <w:tcPr>
            <w:tcW w:w="2337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exit_time</w:t>
            </w:r>
          </w:p>
        </w:tc>
        <w:tc>
          <w:tcPr>
            <w:tcW w:w="2337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DATETIME</w:t>
            </w:r>
          </w:p>
        </w:tc>
        <w:tc>
          <w:tcPr>
            <w:tcW w:w="2338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2338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Time of exit.</w:t>
            </w:r>
          </w:p>
        </w:tc>
      </w:tr>
      <w:tr w:rsidR="00001E97" w:rsidRPr="00001E97" w:rsidTr="00001E97">
        <w:tc>
          <w:tcPr>
            <w:tcW w:w="2337" w:type="dxa"/>
          </w:tcPr>
          <w:p w:rsidR="00001E97" w:rsidRPr="00001E97" w:rsidRDefault="00001E97" w:rsidP="00001E97">
            <w:pPr>
              <w:pStyle w:val="Compact"/>
              <w:rPr>
                <w:rFonts w:ascii="Garamond" w:hAnsi="Garamond"/>
              </w:rPr>
            </w:pPr>
            <w:r w:rsidRPr="00001E97">
              <w:rPr>
                <w:rStyle w:val="VerbatimChar"/>
                <w:rFonts w:ascii="Garamond" w:hAnsi="Garamond"/>
              </w:rPr>
              <w:t>gate_pass_code</w:t>
            </w:r>
          </w:p>
        </w:tc>
        <w:tc>
          <w:tcPr>
            <w:tcW w:w="2337" w:type="dxa"/>
          </w:tcPr>
          <w:p w:rsidR="00001E97" w:rsidRPr="00001E97" w:rsidRDefault="00001E97" w:rsidP="00001E97">
            <w:pPr>
              <w:pStyle w:val="Compact"/>
              <w:rPr>
                <w:rFonts w:ascii="Garamond" w:hAnsi="Garamond"/>
              </w:rPr>
            </w:pPr>
            <w:r w:rsidRPr="00001E97">
              <w:rPr>
                <w:rFonts w:ascii="Garamond" w:hAnsi="Garamond"/>
              </w:rPr>
              <w:t>VARCHAR(20)</w:t>
            </w:r>
          </w:p>
        </w:tc>
        <w:tc>
          <w:tcPr>
            <w:tcW w:w="2338" w:type="dxa"/>
          </w:tcPr>
          <w:p w:rsidR="00001E97" w:rsidRPr="00001E97" w:rsidRDefault="00001E97" w:rsidP="00001E97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2338" w:type="dxa"/>
          </w:tcPr>
          <w:p w:rsidR="00001E97" w:rsidRPr="00001E97" w:rsidRDefault="00001E97" w:rsidP="00001E97">
            <w:pPr>
              <w:pStyle w:val="Compact"/>
              <w:rPr>
                <w:rFonts w:ascii="Garamond" w:hAnsi="Garamond"/>
              </w:rPr>
            </w:pPr>
            <w:r w:rsidRPr="00001E97">
              <w:rPr>
                <w:rFonts w:ascii="Garamond" w:hAnsi="Garamond"/>
              </w:rPr>
              <w:t>Unique pass for entry.</w:t>
            </w:r>
          </w:p>
        </w:tc>
      </w:tr>
      <w:tr w:rsidR="001421A6" w:rsidRPr="001421A6" w:rsidTr="00001E97">
        <w:tc>
          <w:tcPr>
            <w:tcW w:w="2337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guard_id</w:t>
            </w:r>
          </w:p>
        </w:tc>
        <w:tc>
          <w:tcPr>
            <w:tcW w:w="2337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2338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FK (users.id)</w:t>
            </w:r>
          </w:p>
        </w:tc>
        <w:tc>
          <w:tcPr>
            <w:tcW w:w="2338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Guard who authorized entry.</w:t>
            </w:r>
          </w:p>
        </w:tc>
      </w:tr>
    </w:tbl>
    <w:p w:rsidR="001421A6" w:rsidRDefault="001421A6" w:rsidP="001421A6">
      <w:pPr>
        <w:pStyle w:val="Heading3"/>
        <w:rPr>
          <w:rFonts w:ascii="Garamond" w:hAnsi="Garamond"/>
        </w:rPr>
      </w:pPr>
      <w:bookmarkStart w:id="4" w:name="table-amenities"/>
      <w:bookmarkEnd w:id="3"/>
    </w:p>
    <w:p w:rsidR="001421A6" w:rsidRPr="001421A6" w:rsidRDefault="001421A6" w:rsidP="001421A6">
      <w:pPr>
        <w:pStyle w:val="Heading2"/>
        <w:rPr>
          <w:rFonts w:ascii="Garamond" w:hAnsi="Garamond"/>
        </w:rPr>
      </w:pPr>
      <w:r>
        <w:rPr>
          <w:rFonts w:ascii="Garamond" w:hAnsi="Garamond"/>
        </w:rPr>
        <w:t>Ameneties Table: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81"/>
        <w:gridCol w:w="1816"/>
        <w:gridCol w:w="2849"/>
        <w:gridCol w:w="2576"/>
      </w:tblGrid>
      <w:tr w:rsidR="001421A6" w:rsidRPr="001421A6" w:rsidTr="00142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Column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Data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Constraints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Description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id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PK, AUTO_INCREMENT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Unique ID.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name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VARCHAR(50)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NOT NULL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E.g., Pool, Gym.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location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VARCHAR(100)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Where it’s located.</w:t>
            </w:r>
          </w:p>
        </w:tc>
      </w:tr>
      <w:tr w:rsidR="00001E97" w:rsidRPr="001421A6" w:rsidTr="001421A6">
        <w:tc>
          <w:tcPr>
            <w:tcW w:w="0" w:type="auto"/>
          </w:tcPr>
          <w:p w:rsidR="00001E97" w:rsidRPr="00001E97" w:rsidRDefault="00001E97" w:rsidP="00001E97">
            <w:pPr>
              <w:pStyle w:val="Compact"/>
              <w:rPr>
                <w:rFonts w:ascii="Garamond" w:hAnsi="Garamond"/>
              </w:rPr>
            </w:pPr>
            <w:r w:rsidRPr="00001E97">
              <w:rPr>
                <w:rStyle w:val="VerbatimChar"/>
                <w:rFonts w:ascii="Garamond" w:hAnsi="Garamond"/>
              </w:rPr>
              <w:t>hourly_rate</w:t>
            </w:r>
          </w:p>
        </w:tc>
        <w:tc>
          <w:tcPr>
            <w:tcW w:w="0" w:type="auto"/>
          </w:tcPr>
          <w:p w:rsidR="00001E97" w:rsidRPr="00001E97" w:rsidRDefault="00001E97" w:rsidP="00001E97">
            <w:pPr>
              <w:pStyle w:val="Compact"/>
              <w:rPr>
                <w:rFonts w:ascii="Garamond" w:hAnsi="Garamond"/>
              </w:rPr>
            </w:pPr>
            <w:r w:rsidRPr="00001E97">
              <w:rPr>
                <w:rFonts w:ascii="Garamond" w:hAnsi="Garamond"/>
              </w:rPr>
              <w:t>DECIMAL</w:t>
            </w:r>
          </w:p>
        </w:tc>
        <w:tc>
          <w:tcPr>
            <w:tcW w:w="0" w:type="auto"/>
          </w:tcPr>
          <w:p w:rsidR="00001E97" w:rsidRPr="00001E97" w:rsidRDefault="00001E97" w:rsidP="00001E97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:rsidR="00001E97" w:rsidRPr="00001E97" w:rsidRDefault="00001E97" w:rsidP="00001E97">
            <w:pPr>
              <w:pStyle w:val="Compact"/>
              <w:rPr>
                <w:rFonts w:ascii="Garamond" w:hAnsi="Garamond"/>
              </w:rPr>
            </w:pPr>
            <w:r w:rsidRPr="00001E97">
              <w:rPr>
                <w:rFonts w:ascii="Garamond" w:hAnsi="Garamond"/>
              </w:rPr>
              <w:t>Cost per hour (default 0).</w:t>
            </w:r>
          </w:p>
        </w:tc>
      </w:tr>
      <w:tr w:rsidR="00001E97" w:rsidRPr="001421A6" w:rsidTr="001421A6">
        <w:tc>
          <w:tcPr>
            <w:tcW w:w="0" w:type="auto"/>
          </w:tcPr>
          <w:p w:rsidR="00001E97" w:rsidRPr="001421A6" w:rsidRDefault="00001E97" w:rsidP="00001E97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capacity</w:t>
            </w:r>
          </w:p>
        </w:tc>
        <w:tc>
          <w:tcPr>
            <w:tcW w:w="0" w:type="auto"/>
          </w:tcPr>
          <w:p w:rsidR="00001E97" w:rsidRPr="001421A6" w:rsidRDefault="00001E97" w:rsidP="00001E97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001E97" w:rsidRPr="001421A6" w:rsidRDefault="00001E97" w:rsidP="00001E97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CHECK (capacity &gt; 0)</w:t>
            </w:r>
          </w:p>
        </w:tc>
        <w:tc>
          <w:tcPr>
            <w:tcW w:w="0" w:type="auto"/>
          </w:tcPr>
          <w:p w:rsidR="00001E97" w:rsidRPr="001421A6" w:rsidRDefault="00001E97" w:rsidP="00001E97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Max people allowed.</w:t>
            </w:r>
          </w:p>
        </w:tc>
      </w:tr>
    </w:tbl>
    <w:p w:rsidR="001421A6" w:rsidRDefault="001421A6" w:rsidP="001421A6">
      <w:pPr>
        <w:pStyle w:val="Heading3"/>
        <w:rPr>
          <w:rFonts w:ascii="Garamond" w:hAnsi="Garamond"/>
        </w:rPr>
      </w:pPr>
      <w:bookmarkStart w:id="5" w:name="table-bookings"/>
      <w:bookmarkEnd w:id="4"/>
    </w:p>
    <w:p w:rsidR="001421A6" w:rsidRPr="001421A6" w:rsidRDefault="001421A6" w:rsidP="001421A6">
      <w:pPr>
        <w:pStyle w:val="Heading2"/>
        <w:rPr>
          <w:rFonts w:ascii="Garamond" w:hAnsi="Garamond"/>
        </w:rPr>
      </w:pPr>
      <w:r>
        <w:rPr>
          <w:rFonts w:ascii="Garamond" w:hAnsi="Garamond"/>
        </w:rPr>
        <w:t>Bookings Table: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89"/>
        <w:gridCol w:w="3042"/>
        <w:gridCol w:w="2750"/>
        <w:gridCol w:w="2069"/>
      </w:tblGrid>
      <w:tr w:rsidR="001421A6" w:rsidRPr="001421A6" w:rsidTr="00142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Column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Data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Constraints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Description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id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PK, AUTO_INCREMENT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Unique ID.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amenity_id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FK (amenities.id)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Amenity booked.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resident_id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FK (residents.id)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Resident who booked.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status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ENUM(‘Confirmed’, ‘Cancelled’)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Booking status.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booking_date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DATE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Date of booking.</w:t>
            </w:r>
          </w:p>
        </w:tc>
      </w:tr>
    </w:tbl>
    <w:p w:rsidR="001421A6" w:rsidRDefault="001421A6" w:rsidP="001421A6">
      <w:pPr>
        <w:pStyle w:val="Heading3"/>
        <w:rPr>
          <w:rFonts w:ascii="Garamond" w:hAnsi="Garamond"/>
        </w:rPr>
      </w:pPr>
      <w:bookmarkStart w:id="6" w:name="table-payments"/>
      <w:bookmarkEnd w:id="5"/>
    </w:p>
    <w:p w:rsidR="001421A6" w:rsidRPr="001421A6" w:rsidRDefault="001421A6" w:rsidP="001421A6">
      <w:pPr>
        <w:pStyle w:val="Heading2"/>
        <w:rPr>
          <w:rFonts w:ascii="Garamond" w:hAnsi="Garamond"/>
        </w:rPr>
      </w:pPr>
      <w:r w:rsidRPr="001421A6">
        <w:rPr>
          <w:rFonts w:ascii="Garamond" w:hAnsi="Garamond"/>
        </w:rPr>
        <w:t>Payments Table: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46"/>
        <w:gridCol w:w="3091"/>
        <w:gridCol w:w="2728"/>
        <w:gridCol w:w="2285"/>
      </w:tblGrid>
      <w:tr w:rsidR="001421A6" w:rsidRPr="001421A6" w:rsidTr="00142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Column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Data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Constraints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Description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id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PK, AUTO_INCREMENT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Unique ID.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resident_id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FK (residents.id)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Resident making payment.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amount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DECIMAL(10,2)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CHECK (amount &gt; 0)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Amount paid.</w:t>
            </w:r>
          </w:p>
        </w:tc>
      </w:tr>
      <w:tr w:rsidR="001421A6" w:rsidRPr="001421A6" w:rsidTr="001421A6"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status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ENUM(‘Paid’, ‘Pending’, ‘Overdue’)</w:t>
            </w: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Payment status.</w:t>
            </w:r>
          </w:p>
        </w:tc>
      </w:tr>
      <w:bookmarkEnd w:id="6"/>
    </w:tbl>
    <w:p w:rsidR="001421A6" w:rsidRDefault="001421A6" w:rsidP="001421A6">
      <w:pPr>
        <w:pStyle w:val="Heading3"/>
        <w:rPr>
          <w:rFonts w:ascii="Garamond" w:hAnsi="Garamond"/>
        </w:rPr>
      </w:pPr>
    </w:p>
    <w:p w:rsidR="001421A6" w:rsidRPr="001421A6" w:rsidRDefault="001421A6" w:rsidP="001421A6">
      <w:pPr>
        <w:pStyle w:val="Heading2"/>
        <w:rPr>
          <w:rFonts w:ascii="Garamond" w:hAnsi="Garamond"/>
        </w:rPr>
      </w:pPr>
      <w:r>
        <w:rPr>
          <w:rFonts w:ascii="Garamond" w:hAnsi="Garamond"/>
        </w:rPr>
        <w:t>Complaints Table: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1421A6" w:rsidRPr="001421A6" w:rsidTr="00142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Column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Data Type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Constraints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Description</w:t>
            </w:r>
          </w:p>
        </w:tc>
      </w:tr>
      <w:tr w:rsidR="001421A6" w:rsidRPr="001421A6" w:rsidTr="001421A6"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id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PK, AUTO_INCREMENT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Unique ID.</w:t>
            </w:r>
          </w:p>
        </w:tc>
      </w:tr>
      <w:tr w:rsidR="001421A6" w:rsidRPr="001421A6" w:rsidTr="001421A6"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resident_id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INT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FK (residents.id)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Complaining resident.</w:t>
            </w:r>
          </w:p>
        </w:tc>
      </w:tr>
      <w:tr w:rsidR="001421A6" w:rsidRPr="001421A6" w:rsidTr="001421A6"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description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TEXT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NOT NULL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Details of issue.</w:t>
            </w:r>
          </w:p>
        </w:tc>
      </w:tr>
      <w:tr w:rsidR="001421A6" w:rsidRPr="001421A6" w:rsidTr="001421A6"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status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ENUM(‘Open’, ‘In Progress’, ‘Resolved’)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Resolution status.</w:t>
            </w:r>
          </w:p>
        </w:tc>
      </w:tr>
      <w:tr w:rsidR="001421A6" w:rsidRPr="001421A6" w:rsidTr="001421A6"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created_at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TIMESTAMP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DEFAULT CURRENT_TIMESTAMP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</w:p>
        </w:tc>
      </w:tr>
      <w:tr w:rsidR="001421A6" w:rsidRPr="001421A6" w:rsidTr="001421A6"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Style w:val="VerbatimChar"/>
                <w:rFonts w:ascii="Garamond" w:hAnsi="Garamond"/>
              </w:rPr>
              <w:t>resolved_at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  <w:r w:rsidRPr="001421A6">
              <w:rPr>
                <w:rFonts w:ascii="Garamond" w:hAnsi="Garamond"/>
              </w:rPr>
              <w:t>TIMESTAMP</w:t>
            </w: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1980" w:type="dxa"/>
          </w:tcPr>
          <w:p w:rsidR="001421A6" w:rsidRPr="001421A6" w:rsidRDefault="001421A6" w:rsidP="00A66B19">
            <w:pPr>
              <w:pStyle w:val="Compact"/>
              <w:rPr>
                <w:rFonts w:ascii="Garamond" w:hAnsi="Garamond"/>
              </w:rPr>
            </w:pPr>
          </w:p>
        </w:tc>
      </w:tr>
    </w:tbl>
    <w:p w:rsidR="007E2B51" w:rsidRDefault="007E2B51" w:rsidP="007E2B51">
      <w:pPr>
        <w:rPr>
          <w:rFonts w:ascii="Garamond" w:hAnsi="Garamond"/>
        </w:rPr>
      </w:pPr>
    </w:p>
    <w:p w:rsidR="0050377D" w:rsidRPr="0050377D" w:rsidRDefault="0050377D" w:rsidP="0050377D">
      <w:pPr>
        <w:pStyle w:val="Heading2"/>
        <w:rPr>
          <w:rFonts w:ascii="Garamond" w:hAnsi="Garamond"/>
        </w:rPr>
      </w:pPr>
      <w:r w:rsidRPr="0050377D">
        <w:rPr>
          <w:rFonts w:ascii="Garamond" w:hAnsi="Garamond"/>
        </w:rPr>
        <w:t xml:space="preserve">Table: </w:t>
      </w:r>
      <w:r w:rsidRPr="0050377D">
        <w:rPr>
          <w:rStyle w:val="VerbatimChar"/>
          <w:rFonts w:ascii="Garamond" w:hAnsi="Garamond"/>
        </w:rPr>
        <w:t>staff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96"/>
        <w:gridCol w:w="1704"/>
        <w:gridCol w:w="2849"/>
        <w:gridCol w:w="2789"/>
      </w:tblGrid>
      <w:tr w:rsidR="0050377D" w:rsidRPr="0050377D" w:rsidTr="005037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Column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Data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Constraints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Description</w:t>
            </w:r>
          </w:p>
        </w:tc>
      </w:tr>
      <w:tr w:rsidR="0050377D" w:rsidRPr="0050377D" w:rsidTr="0050377D"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Style w:val="VerbatimChar"/>
                <w:rFonts w:ascii="Garamond" w:hAnsi="Garamond"/>
              </w:rPr>
              <w:t>id</w:t>
            </w:r>
          </w:p>
        </w:tc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PK, AUTO_INCREMENT</w:t>
            </w:r>
          </w:p>
        </w:tc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</w:p>
        </w:tc>
      </w:tr>
      <w:tr w:rsidR="0050377D" w:rsidRPr="0050377D" w:rsidTr="0050377D"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Style w:val="VerbatimChar"/>
                <w:rFonts w:ascii="Garamond" w:hAnsi="Garamond"/>
              </w:rPr>
              <w:t>user_id</w:t>
            </w:r>
          </w:p>
        </w:tc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INT</w:t>
            </w:r>
          </w:p>
        </w:tc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FK (users.id)</w:t>
            </w:r>
          </w:p>
        </w:tc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Linked user account.</w:t>
            </w:r>
          </w:p>
        </w:tc>
      </w:tr>
      <w:tr w:rsidR="0050377D" w:rsidRPr="0050377D" w:rsidTr="0050377D"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Style w:val="VerbatimChar"/>
                <w:rFonts w:ascii="Garamond" w:hAnsi="Garamond"/>
              </w:rPr>
              <w:t>department</w:t>
            </w:r>
          </w:p>
        </w:tc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VARCHAR(50)</w:t>
            </w:r>
          </w:p>
        </w:tc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E.g., Security, Maintenance.</w:t>
            </w:r>
          </w:p>
        </w:tc>
      </w:tr>
      <w:tr w:rsidR="0050377D" w:rsidRPr="0050377D" w:rsidTr="0050377D"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Style w:val="VerbatimChar"/>
                <w:rFonts w:ascii="Garamond" w:hAnsi="Garamond"/>
              </w:rPr>
              <w:t>employee_id</w:t>
            </w:r>
          </w:p>
        </w:tc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VARCHAR(20)</w:t>
            </w:r>
          </w:p>
        </w:tc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UNIQUE</w:t>
            </w:r>
          </w:p>
        </w:tc>
        <w:tc>
          <w:tcPr>
            <w:tcW w:w="0" w:type="auto"/>
          </w:tcPr>
          <w:p w:rsidR="0050377D" w:rsidRPr="0050377D" w:rsidRDefault="0050377D" w:rsidP="00A66B19">
            <w:pPr>
              <w:pStyle w:val="Compact"/>
              <w:rPr>
                <w:rFonts w:ascii="Garamond" w:hAnsi="Garamond"/>
              </w:rPr>
            </w:pPr>
            <w:r w:rsidRPr="0050377D">
              <w:rPr>
                <w:rFonts w:ascii="Garamond" w:hAnsi="Garamond"/>
              </w:rPr>
              <w:t>Internal ID number.</w:t>
            </w:r>
          </w:p>
        </w:tc>
      </w:tr>
    </w:tbl>
    <w:p w:rsidR="0050377D" w:rsidRDefault="0050377D" w:rsidP="007E2B51">
      <w:pPr>
        <w:rPr>
          <w:rFonts w:ascii="Garamond" w:hAnsi="Garamond"/>
        </w:rPr>
      </w:pPr>
    </w:p>
    <w:p w:rsidR="001421A6" w:rsidRPr="0050377D" w:rsidRDefault="001421A6" w:rsidP="001421A6">
      <w:pPr>
        <w:pStyle w:val="Heading1"/>
        <w:rPr>
          <w:rFonts w:ascii="Garamond" w:hAnsi="Garamond"/>
        </w:rPr>
      </w:pPr>
      <w:r w:rsidRPr="0050377D">
        <w:rPr>
          <w:rFonts w:ascii="Garamond" w:hAnsi="Garamond"/>
        </w:rPr>
        <w:t>User Role Definition:</w:t>
      </w:r>
    </w:p>
    <w:p w:rsidR="0050377D" w:rsidRDefault="0050377D" w:rsidP="0050377D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50377D">
        <w:rPr>
          <w:rFonts w:ascii="Garamond" w:hAnsi="Garamond"/>
          <w:b/>
          <w:bCs/>
        </w:rPr>
        <w:t>Admin</w:t>
      </w:r>
      <w:r w:rsidRPr="0050377D">
        <w:rPr>
          <w:rFonts w:ascii="Garamond" w:hAnsi="Garamond"/>
        </w:rPr>
        <w:t>:</w:t>
      </w:r>
    </w:p>
    <w:p w:rsidR="0050377D" w:rsidRDefault="0050377D" w:rsidP="0050377D">
      <w:pPr>
        <w:pStyle w:val="Compact"/>
        <w:numPr>
          <w:ilvl w:val="0"/>
          <w:numId w:val="3"/>
        </w:numPr>
        <w:rPr>
          <w:rFonts w:ascii="Garamond" w:hAnsi="Garamond"/>
        </w:rPr>
      </w:pPr>
      <w:r>
        <w:rPr>
          <w:rFonts w:ascii="Garamond" w:hAnsi="Garamond"/>
        </w:rPr>
        <w:t>Full access</w:t>
      </w:r>
    </w:p>
    <w:p w:rsidR="0050377D" w:rsidRPr="0050377D" w:rsidRDefault="0050377D" w:rsidP="0050377D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50377D">
        <w:rPr>
          <w:rFonts w:ascii="Garamond" w:hAnsi="Garamond"/>
        </w:rPr>
        <w:t>Manages users, units, and roles.</w:t>
      </w:r>
    </w:p>
    <w:p w:rsidR="0050377D" w:rsidRDefault="0050377D" w:rsidP="0050377D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50377D">
        <w:rPr>
          <w:rFonts w:ascii="Garamond" w:hAnsi="Garamond"/>
          <w:b/>
          <w:bCs/>
        </w:rPr>
        <w:t>Resident</w:t>
      </w:r>
      <w:r w:rsidRPr="0050377D">
        <w:rPr>
          <w:rFonts w:ascii="Garamond" w:hAnsi="Garamond"/>
        </w:rPr>
        <w:t xml:space="preserve">: </w:t>
      </w:r>
    </w:p>
    <w:p w:rsidR="0050377D" w:rsidRDefault="0050377D" w:rsidP="0050377D">
      <w:pPr>
        <w:pStyle w:val="Compact"/>
        <w:numPr>
          <w:ilvl w:val="1"/>
          <w:numId w:val="7"/>
        </w:numPr>
        <w:rPr>
          <w:rFonts w:ascii="Garamond" w:hAnsi="Garamond"/>
        </w:rPr>
      </w:pPr>
      <w:r>
        <w:rPr>
          <w:rFonts w:ascii="Garamond" w:hAnsi="Garamond"/>
        </w:rPr>
        <w:t>Manages own unit</w:t>
      </w:r>
    </w:p>
    <w:p w:rsidR="0050377D" w:rsidRDefault="0050377D" w:rsidP="0050377D">
      <w:pPr>
        <w:pStyle w:val="Compact"/>
        <w:numPr>
          <w:ilvl w:val="1"/>
          <w:numId w:val="7"/>
        </w:numPr>
        <w:rPr>
          <w:rFonts w:ascii="Garamond" w:hAnsi="Garamond"/>
        </w:rPr>
      </w:pPr>
      <w:r>
        <w:rPr>
          <w:rFonts w:ascii="Garamond" w:hAnsi="Garamond"/>
        </w:rPr>
        <w:t>B</w:t>
      </w:r>
      <w:r w:rsidRPr="0050377D">
        <w:rPr>
          <w:rFonts w:ascii="Garamond" w:hAnsi="Garamond"/>
        </w:rPr>
        <w:t xml:space="preserve">ooks </w:t>
      </w:r>
      <w:r>
        <w:rPr>
          <w:rFonts w:ascii="Garamond" w:hAnsi="Garamond"/>
        </w:rPr>
        <w:t>amenities</w:t>
      </w:r>
    </w:p>
    <w:p w:rsidR="0050377D" w:rsidRPr="0050377D" w:rsidRDefault="0050377D" w:rsidP="0050377D">
      <w:pPr>
        <w:pStyle w:val="Compact"/>
        <w:numPr>
          <w:ilvl w:val="1"/>
          <w:numId w:val="7"/>
        </w:numPr>
        <w:rPr>
          <w:rFonts w:ascii="Garamond" w:hAnsi="Garamond"/>
        </w:rPr>
      </w:pPr>
      <w:r>
        <w:rPr>
          <w:rFonts w:ascii="Garamond" w:hAnsi="Garamond"/>
        </w:rPr>
        <w:t>P</w:t>
      </w:r>
      <w:r w:rsidRPr="0050377D">
        <w:rPr>
          <w:rFonts w:ascii="Garamond" w:hAnsi="Garamond"/>
        </w:rPr>
        <w:t>ays fees.</w:t>
      </w:r>
    </w:p>
    <w:p w:rsidR="0050377D" w:rsidRDefault="0050377D" w:rsidP="0050377D">
      <w:pPr>
        <w:pStyle w:val="Compact"/>
        <w:ind w:left="720"/>
        <w:rPr>
          <w:rFonts w:ascii="Garamond" w:hAnsi="Garamond"/>
        </w:rPr>
      </w:pPr>
    </w:p>
    <w:p w:rsidR="0050377D" w:rsidRPr="0050377D" w:rsidRDefault="0050377D" w:rsidP="0050377D">
      <w:pPr>
        <w:pStyle w:val="Compact"/>
        <w:numPr>
          <w:ilvl w:val="0"/>
          <w:numId w:val="2"/>
        </w:numPr>
      </w:pPr>
      <w:r w:rsidRPr="0050377D">
        <w:rPr>
          <w:rFonts w:ascii="Garamond" w:hAnsi="Garamond"/>
          <w:b/>
          <w:bCs/>
        </w:rPr>
        <w:t>Security</w:t>
      </w:r>
      <w:r w:rsidRPr="0050377D">
        <w:rPr>
          <w:rFonts w:ascii="Garamond" w:hAnsi="Garamond"/>
        </w:rPr>
        <w:t xml:space="preserve">: </w:t>
      </w:r>
    </w:p>
    <w:p w:rsidR="0050377D" w:rsidRPr="0050377D" w:rsidRDefault="0050377D" w:rsidP="0050377D">
      <w:pPr>
        <w:pStyle w:val="Compact"/>
        <w:numPr>
          <w:ilvl w:val="0"/>
          <w:numId w:val="8"/>
        </w:numPr>
      </w:pPr>
      <w:r>
        <w:rPr>
          <w:rFonts w:ascii="Garamond" w:hAnsi="Garamond"/>
        </w:rPr>
        <w:t xml:space="preserve">Manages visitor logs </w:t>
      </w:r>
    </w:p>
    <w:p w:rsidR="0050377D" w:rsidRPr="0050377D" w:rsidRDefault="0050377D" w:rsidP="0050377D">
      <w:pPr>
        <w:pStyle w:val="Compact"/>
        <w:numPr>
          <w:ilvl w:val="0"/>
          <w:numId w:val="8"/>
        </w:numPr>
      </w:pPr>
      <w:r>
        <w:rPr>
          <w:rFonts w:ascii="Garamond" w:hAnsi="Garamond"/>
        </w:rPr>
        <w:t>Verifies identities at the gate</w:t>
      </w:r>
    </w:p>
    <w:p w:rsidR="0050377D" w:rsidRDefault="0050377D" w:rsidP="0050377D">
      <w:pPr>
        <w:pStyle w:val="Compact"/>
        <w:ind w:left="1440"/>
      </w:pPr>
    </w:p>
    <w:p w:rsidR="0050377D" w:rsidRPr="0050377D" w:rsidRDefault="0050377D" w:rsidP="0050377D"/>
    <w:p w:rsidR="001421A6" w:rsidRPr="001421A6" w:rsidRDefault="001421A6" w:rsidP="0050377D">
      <w:pPr>
        <w:pStyle w:val="Heading1"/>
      </w:pPr>
    </w:p>
    <w:sectPr w:rsidR="001421A6" w:rsidRPr="00142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9411"/>
    <w:multiLevelType w:val="multilevel"/>
    <w:tmpl w:val="02D0601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04D16476"/>
    <w:multiLevelType w:val="hybridMultilevel"/>
    <w:tmpl w:val="A2A4E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195054"/>
    <w:multiLevelType w:val="hybridMultilevel"/>
    <w:tmpl w:val="DD1C2722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>
    <w:nsid w:val="250B6186"/>
    <w:multiLevelType w:val="hybridMultilevel"/>
    <w:tmpl w:val="3202BF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CB40875"/>
    <w:multiLevelType w:val="hybridMultilevel"/>
    <w:tmpl w:val="24BA7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F911BD"/>
    <w:multiLevelType w:val="hybridMultilevel"/>
    <w:tmpl w:val="5CD4C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8F6244"/>
    <w:multiLevelType w:val="hybridMultilevel"/>
    <w:tmpl w:val="0EF2CB58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7">
    <w:nsid w:val="603405B7"/>
    <w:multiLevelType w:val="hybridMultilevel"/>
    <w:tmpl w:val="C9D483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B51"/>
    <w:rsid w:val="00001E97"/>
    <w:rsid w:val="0004530A"/>
    <w:rsid w:val="001421A6"/>
    <w:rsid w:val="0050377D"/>
    <w:rsid w:val="007E2B51"/>
    <w:rsid w:val="00E0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9B7CBB-23B9-4117-81A7-ED513C92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B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B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1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2B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E2B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Compact">
    <w:name w:val="Compact"/>
    <w:basedOn w:val="BodyText"/>
    <w:qFormat/>
    <w:rsid w:val="007E2B51"/>
    <w:pPr>
      <w:spacing w:before="36" w:after="36" w:line="240" w:lineRule="auto"/>
    </w:pPr>
    <w:rPr>
      <w:sz w:val="24"/>
      <w:szCs w:val="24"/>
    </w:rPr>
  </w:style>
  <w:style w:type="table" w:customStyle="1" w:styleId="Table">
    <w:name w:val="Table"/>
    <w:semiHidden/>
    <w:unhideWhenUsed/>
    <w:qFormat/>
    <w:rsid w:val="007E2B51"/>
    <w:pPr>
      <w:spacing w:after="200" w:line="240" w:lineRule="auto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7E2B51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7E2B51"/>
    <w:pPr>
      <w:wordWrap w:val="0"/>
      <w:spacing w:after="200" w:line="240" w:lineRule="auto"/>
    </w:pPr>
    <w:rPr>
      <w:rFonts w:ascii="Consolas" w:hAnsi="Consolas"/>
    </w:rPr>
  </w:style>
  <w:style w:type="paragraph" w:styleId="BodyText">
    <w:name w:val="Body Text"/>
    <w:basedOn w:val="Normal"/>
    <w:link w:val="BodyTextChar"/>
    <w:uiPriority w:val="99"/>
    <w:semiHidden/>
    <w:unhideWhenUsed/>
    <w:rsid w:val="007E2B5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E2B51"/>
  </w:style>
  <w:style w:type="character" w:customStyle="1" w:styleId="Heading2Char">
    <w:name w:val="Heading 2 Char"/>
    <w:basedOn w:val="DefaultParagraphFont"/>
    <w:link w:val="Heading2"/>
    <w:uiPriority w:val="9"/>
    <w:rsid w:val="007E2B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1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</dc:creator>
  <cp:keywords/>
  <dc:description/>
  <cp:lastModifiedBy>Fatima</cp:lastModifiedBy>
  <cp:revision>2</cp:revision>
  <dcterms:created xsi:type="dcterms:W3CDTF">2026-02-21T10:54:00Z</dcterms:created>
  <dcterms:modified xsi:type="dcterms:W3CDTF">2026-02-21T11:34:00Z</dcterms:modified>
</cp:coreProperties>
</file>