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406C" w14:textId="57DC20D6" w:rsidR="00A671EA" w:rsidRDefault="00A671EA">
      <w:pPr>
        <w:jc w:val="center"/>
        <w:rPr>
          <w:rFonts w:ascii="Calibri" w:hAnsi="Calibri"/>
          <w:color w:val="365F91"/>
          <w:sz w:val="40"/>
          <w:lang w:val="pl-PL"/>
        </w:rPr>
      </w:pPr>
    </w:p>
    <w:p w14:paraId="033AF27B" w14:textId="028F8EBF" w:rsidR="00A671EA" w:rsidRDefault="00A671EA">
      <w:pPr>
        <w:jc w:val="center"/>
        <w:rPr>
          <w:rFonts w:ascii="Calibri" w:hAnsi="Calibri"/>
          <w:color w:val="365F91"/>
          <w:sz w:val="40"/>
          <w:lang w:val="pl-PL"/>
        </w:rPr>
      </w:pPr>
    </w:p>
    <w:p w14:paraId="2F54FE99" w14:textId="25D90CDD" w:rsidR="00A671EA" w:rsidRDefault="00A671EA">
      <w:pPr>
        <w:jc w:val="center"/>
        <w:rPr>
          <w:rFonts w:ascii="Calibri" w:hAnsi="Calibri"/>
          <w:color w:val="365F91"/>
          <w:sz w:val="40"/>
          <w:lang w:val="pl-PL"/>
        </w:rPr>
      </w:pPr>
    </w:p>
    <w:p w14:paraId="50C34ED9" w14:textId="04C056F2" w:rsidR="00F17581" w:rsidRPr="00D2705B" w:rsidRDefault="00000000">
      <w:pPr>
        <w:jc w:val="center"/>
        <w:rPr>
          <w:lang w:val="pl-PL"/>
        </w:rPr>
      </w:pPr>
      <w:r w:rsidRPr="00D2705B">
        <w:rPr>
          <w:rFonts w:ascii="Calibri" w:hAnsi="Calibri"/>
          <w:color w:val="365F91"/>
          <w:sz w:val="40"/>
          <w:lang w:val="pl-PL"/>
        </w:rPr>
        <w:t>Specyfikacja Biznesowa Systemu</w:t>
      </w:r>
    </w:p>
    <w:p w14:paraId="6FB4AEE6" w14:textId="61D425EA" w:rsidR="00F17581" w:rsidRPr="00D2705B" w:rsidRDefault="00A671EA">
      <w:pPr>
        <w:rPr>
          <w:lang w:val="pl-PL"/>
        </w:rPr>
      </w:pPr>
      <w:r w:rsidRPr="00A671EA">
        <w:rPr>
          <w:lang w:val="pl-PL"/>
        </w:rPr>
        <w:drawing>
          <wp:anchor distT="0" distB="0" distL="114300" distR="114300" simplePos="0" relativeHeight="251658752" behindDoc="0" locked="0" layoutInCell="1" allowOverlap="1" wp14:anchorId="66C58BFF" wp14:editId="742F6DCE">
            <wp:simplePos x="0" y="0"/>
            <wp:positionH relativeFrom="column">
              <wp:posOffset>1058545</wp:posOffset>
            </wp:positionH>
            <wp:positionV relativeFrom="paragraph">
              <wp:posOffset>647700</wp:posOffset>
            </wp:positionV>
            <wp:extent cx="3855720" cy="727710"/>
            <wp:effectExtent l="0" t="0" r="0" b="0"/>
            <wp:wrapTopAndBottom/>
            <wp:docPr id="9788316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1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6A61E" w14:textId="505A0D1C" w:rsidR="00F17581" w:rsidRPr="00D2705B" w:rsidRDefault="00F17581">
      <w:pPr>
        <w:rPr>
          <w:lang w:val="pl-PL"/>
        </w:rPr>
      </w:pPr>
    </w:p>
    <w:p w14:paraId="713F8A69" w14:textId="0664CB15" w:rsidR="00F17581" w:rsidRPr="00A671EA" w:rsidRDefault="00000000">
      <w:pPr>
        <w:jc w:val="center"/>
        <w:rPr>
          <w:b/>
          <w:bCs/>
          <w:lang w:val="pl-PL"/>
        </w:rPr>
      </w:pPr>
      <w:r w:rsidRPr="00A671EA">
        <w:rPr>
          <w:rFonts w:ascii="Calibri" w:hAnsi="Calibri"/>
          <w:b/>
          <w:bCs/>
          <w:i/>
          <w:color w:val="595959"/>
          <w:sz w:val="26"/>
          <w:lang w:val="pl-PL"/>
        </w:rPr>
        <w:t>System zarządzania dokumentami, klientami i sprzedażą</w:t>
      </w:r>
      <w:r w:rsidRPr="00A671EA">
        <w:rPr>
          <w:rFonts w:ascii="Calibri" w:hAnsi="Calibri"/>
          <w:b/>
          <w:bCs/>
          <w:i/>
          <w:color w:val="595959"/>
          <w:sz w:val="26"/>
          <w:lang w:val="pl-PL"/>
        </w:rPr>
        <w:br/>
      </w:r>
    </w:p>
    <w:p w14:paraId="2DADE338" w14:textId="77777777" w:rsidR="00F17581" w:rsidRPr="00D2705B" w:rsidRDefault="00F17581">
      <w:pPr>
        <w:rPr>
          <w:lang w:val="pl-PL"/>
        </w:rPr>
      </w:pPr>
    </w:p>
    <w:p w14:paraId="02F2B124" w14:textId="77777777" w:rsidR="00F17581" w:rsidRPr="00D2705B" w:rsidRDefault="00F17581">
      <w:pPr>
        <w:rPr>
          <w:lang w:val="pl-PL"/>
        </w:rPr>
      </w:pPr>
    </w:p>
    <w:p w14:paraId="338264BB" w14:textId="7A6F5D38" w:rsidR="00F17581" w:rsidRPr="00D2705B" w:rsidRDefault="00F17581">
      <w:pPr>
        <w:rPr>
          <w:lang w:val="pl-PL"/>
        </w:rPr>
      </w:pPr>
    </w:p>
    <w:p w14:paraId="2C5F2BAF" w14:textId="77777777" w:rsidR="00F17581" w:rsidRPr="00D2705B" w:rsidRDefault="00F17581">
      <w:pPr>
        <w:rPr>
          <w:lang w:val="pl-PL"/>
        </w:rPr>
      </w:pPr>
    </w:p>
    <w:p w14:paraId="5A1BA992" w14:textId="77777777" w:rsidR="00F17581" w:rsidRPr="00D2705B" w:rsidRDefault="00F17581">
      <w:pPr>
        <w:rPr>
          <w:lang w:val="pl-PL"/>
        </w:rPr>
      </w:pPr>
    </w:p>
    <w:p w14:paraId="72452D70" w14:textId="77777777" w:rsidR="00F17581" w:rsidRPr="00D2705B" w:rsidRDefault="00F17581">
      <w:pPr>
        <w:rPr>
          <w:lang w:val="pl-PL"/>
        </w:rPr>
      </w:pPr>
    </w:p>
    <w:p w14:paraId="62ED1500" w14:textId="77777777" w:rsidR="00F17581" w:rsidRPr="00D2705B" w:rsidRDefault="00F17581">
      <w:pPr>
        <w:rPr>
          <w:lang w:val="pl-PL"/>
        </w:rPr>
      </w:pPr>
    </w:p>
    <w:p w14:paraId="3C4B8FD2" w14:textId="77777777" w:rsidR="00F17581" w:rsidRPr="00D2705B" w:rsidRDefault="00F17581">
      <w:pPr>
        <w:rPr>
          <w:lang w:val="pl-PL"/>
        </w:rPr>
      </w:pPr>
    </w:p>
    <w:p w14:paraId="39D93791" w14:textId="77777777" w:rsidR="00F17581" w:rsidRDefault="00000000">
      <w:pPr>
        <w:jc w:val="center"/>
        <w:rPr>
          <w:rFonts w:ascii="Calibri" w:hAnsi="Calibri"/>
          <w:color w:val="7F7F7F"/>
          <w:lang w:val="pl-PL"/>
        </w:rPr>
      </w:pPr>
      <w:r w:rsidRPr="00D2705B">
        <w:rPr>
          <w:rFonts w:ascii="Calibri" w:hAnsi="Calibri"/>
          <w:color w:val="7F7F7F"/>
          <w:lang w:val="pl-PL"/>
        </w:rPr>
        <w:t>Wersja: 2026-04-27</w:t>
      </w:r>
    </w:p>
    <w:p w14:paraId="7C4715E9" w14:textId="4E208B2C" w:rsidR="00D2705B" w:rsidRDefault="00D2705B">
      <w:pPr>
        <w:rPr>
          <w:rFonts w:ascii="Calibri" w:hAnsi="Calibri"/>
          <w:color w:val="7F7F7F"/>
          <w:lang w:val="pl-PL"/>
        </w:rPr>
      </w:pPr>
      <w:r>
        <w:rPr>
          <w:rFonts w:ascii="Calibri" w:hAnsi="Calibri"/>
          <w:color w:val="7F7F7F"/>
          <w:lang w:val="pl-PL"/>
        </w:rPr>
        <w:br w:type="page"/>
      </w:r>
    </w:p>
    <w:p w14:paraId="6A4B5292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lastRenderedPageBreak/>
        <w:t>1. Przegląd systemu</w:t>
      </w:r>
    </w:p>
    <w:p w14:paraId="66ABA88B" w14:textId="4F029F0B" w:rsidR="00F17581" w:rsidRPr="00D2705B" w:rsidRDefault="00000000">
      <w:pPr>
        <w:shd w:val="clear" w:color="auto" w:fill="DEEAF1"/>
        <w:spacing w:before="80" w:after="160"/>
        <w:ind w:left="283" w:right="283"/>
        <w:rPr>
          <w:lang w:val="pl-PL"/>
        </w:rPr>
      </w:pPr>
      <w:r w:rsidRPr="00D2705B">
        <w:rPr>
          <w:rFonts w:ascii="Calibri" w:hAnsi="Calibri"/>
          <w:i/>
          <w:color w:val="1F497D"/>
          <w:sz w:val="20"/>
          <w:lang w:val="pl-PL"/>
        </w:rPr>
        <w:t xml:space="preserve">x-CRM to system </w:t>
      </w:r>
      <w:r w:rsidR="00D2705B">
        <w:rPr>
          <w:rFonts w:ascii="Calibri" w:hAnsi="Calibri"/>
          <w:i/>
          <w:color w:val="1F497D"/>
          <w:sz w:val="20"/>
          <w:lang w:val="pl-PL"/>
        </w:rPr>
        <w:t xml:space="preserve">w modelu </w:t>
      </w:r>
      <w:r w:rsidRPr="00D2705B">
        <w:rPr>
          <w:rFonts w:ascii="Calibri" w:hAnsi="Calibri"/>
          <w:i/>
          <w:color w:val="1F497D"/>
          <w:sz w:val="20"/>
          <w:lang w:val="pl-PL"/>
        </w:rPr>
        <w:t xml:space="preserve">SaaS obsługujący trzy główne obszary działalności </w:t>
      </w:r>
      <w:r w:rsidR="00D2705B">
        <w:rPr>
          <w:rFonts w:ascii="Calibri" w:hAnsi="Calibri"/>
          <w:i/>
          <w:color w:val="1F497D"/>
          <w:sz w:val="20"/>
          <w:lang w:val="pl-PL"/>
        </w:rPr>
        <w:t>firmy</w:t>
      </w:r>
      <w:r w:rsidRPr="00D2705B">
        <w:rPr>
          <w:rFonts w:ascii="Calibri" w:hAnsi="Calibri"/>
          <w:i/>
          <w:color w:val="1F497D"/>
          <w:sz w:val="20"/>
          <w:lang w:val="pl-PL"/>
        </w:rPr>
        <w:t>: zarządzanie dokumentami, CRM sprzedażowy oraz analitykę opartą na danych z hurtowni danych (DWH).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F17581" w14:paraId="0AAEBC84" w14:textId="77777777">
        <w:tc>
          <w:tcPr>
            <w:tcW w:w="2835" w:type="dxa"/>
            <w:shd w:val="clear" w:color="auto" w:fill="1F497D"/>
            <w:vAlign w:val="center"/>
          </w:tcPr>
          <w:p w14:paraId="626DBFD9" w14:textId="77777777" w:rsidR="00F17581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Obszar</w:t>
            </w:r>
            <w:proofErr w:type="spellEnd"/>
          </w:p>
        </w:tc>
        <w:tc>
          <w:tcPr>
            <w:tcW w:w="6236" w:type="dxa"/>
            <w:shd w:val="clear" w:color="auto" w:fill="1F497D"/>
            <w:vAlign w:val="center"/>
          </w:tcPr>
          <w:p w14:paraId="2765E27E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Cel</w:t>
            </w:r>
          </w:p>
        </w:tc>
      </w:tr>
      <w:tr w:rsidR="00F17581" w:rsidRPr="00D2705B" w14:paraId="3E041BE4" w14:textId="77777777">
        <w:tc>
          <w:tcPr>
            <w:tcW w:w="2835" w:type="dxa"/>
            <w:shd w:val="clear" w:color="auto" w:fill="F2F7FD"/>
          </w:tcPr>
          <w:p w14:paraId="6C82C507" w14:textId="77777777" w:rsidR="00F17581" w:rsidRDefault="00000000">
            <w:r>
              <w:rPr>
                <w:rFonts w:ascii="Calibri" w:hAnsi="Calibri"/>
                <w:b/>
                <w:sz w:val="20"/>
              </w:rPr>
              <w:t>Zarządzanie dokumentami</w:t>
            </w:r>
          </w:p>
        </w:tc>
        <w:tc>
          <w:tcPr>
            <w:tcW w:w="6236" w:type="dxa"/>
            <w:shd w:val="clear" w:color="auto" w:fill="F2F7FD"/>
          </w:tcPr>
          <w:p w14:paraId="6FCD9CC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Tworzenie, wersjonowanie, obieg podpisów i zatwierdzanie umów oraz innych dokumentów</w:t>
            </w:r>
          </w:p>
        </w:tc>
      </w:tr>
      <w:tr w:rsidR="00F17581" w:rsidRPr="00D2705B" w14:paraId="3FBE0B22" w14:textId="77777777">
        <w:tc>
          <w:tcPr>
            <w:tcW w:w="2835" w:type="dxa"/>
            <w:shd w:val="clear" w:color="auto" w:fill="FFFFFF"/>
          </w:tcPr>
          <w:p w14:paraId="3EAECA14" w14:textId="77777777" w:rsidR="00F17581" w:rsidRDefault="00000000">
            <w:r>
              <w:rPr>
                <w:rFonts w:ascii="Calibri" w:hAnsi="Calibri"/>
                <w:b/>
                <w:sz w:val="20"/>
              </w:rPr>
              <w:t xml:space="preserve">CRM </w:t>
            </w:r>
            <w:proofErr w:type="spellStart"/>
            <w:r>
              <w:rPr>
                <w:rFonts w:ascii="Calibri" w:hAnsi="Calibri"/>
                <w:b/>
                <w:sz w:val="20"/>
              </w:rPr>
              <w:t>sprzedażowy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528B2959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Zarządzanie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leadami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, konwersja na klientów, komunikacja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emailowa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, aktywności handlowców</w:t>
            </w:r>
          </w:p>
        </w:tc>
      </w:tr>
      <w:tr w:rsidR="00F17581" w:rsidRPr="00D2705B" w14:paraId="5EC00A5D" w14:textId="77777777">
        <w:tc>
          <w:tcPr>
            <w:tcW w:w="2835" w:type="dxa"/>
            <w:shd w:val="clear" w:color="auto" w:fill="F2F7FD"/>
          </w:tcPr>
          <w:p w14:paraId="78BDDBFC" w14:textId="77777777" w:rsidR="00F17581" w:rsidRDefault="00000000">
            <w:proofErr w:type="spellStart"/>
            <w:r>
              <w:rPr>
                <w:rFonts w:ascii="Calibri" w:hAnsi="Calibri"/>
                <w:b/>
                <w:sz w:val="20"/>
              </w:rPr>
              <w:t>Analityka</w:t>
            </w:r>
            <w:proofErr w:type="spellEnd"/>
          </w:p>
        </w:tc>
        <w:tc>
          <w:tcPr>
            <w:tcW w:w="6236" w:type="dxa"/>
            <w:shd w:val="clear" w:color="auto" w:fill="F2F7FD"/>
          </w:tcPr>
          <w:p w14:paraId="26AD3B13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Raporty sprzedażowe i KPI oparte na danych z DWH (systemu transakcyjnego)</w:t>
            </w:r>
          </w:p>
        </w:tc>
      </w:tr>
    </w:tbl>
    <w:p w14:paraId="085A700C" w14:textId="77777777" w:rsidR="00F17581" w:rsidRPr="00D2705B" w:rsidRDefault="00F17581">
      <w:pPr>
        <w:rPr>
          <w:lang w:val="pl-PL"/>
        </w:rPr>
      </w:pPr>
    </w:p>
    <w:p w14:paraId="1089432B" w14:textId="77777777" w:rsidR="00F17581" w:rsidRPr="00D2705B" w:rsidRDefault="00000000">
      <w:pPr>
        <w:spacing w:after="80"/>
        <w:rPr>
          <w:lang w:val="pl-PL"/>
        </w:rPr>
      </w:pPr>
      <w:r w:rsidRPr="00D2705B">
        <w:rPr>
          <w:rFonts w:ascii="Calibri" w:hAnsi="Calibri"/>
          <w:b/>
          <w:lang w:val="pl-PL"/>
        </w:rPr>
        <w:t>Logowanie:</w:t>
      </w:r>
    </w:p>
    <w:p w14:paraId="7CE2950B" w14:textId="45249981" w:rsidR="00F17581" w:rsidRPr="00D2705B" w:rsidRDefault="00000000">
      <w:pPr>
        <w:spacing w:after="160"/>
        <w:rPr>
          <w:lang w:val="pl-PL"/>
        </w:rPr>
      </w:pPr>
      <w:r w:rsidRPr="00D2705B">
        <w:rPr>
          <w:rFonts w:ascii="Calibri" w:hAnsi="Calibri"/>
          <w:lang w:val="pl-PL"/>
        </w:rPr>
        <w:t xml:space="preserve">Użytkownicy logują się przez Google </w:t>
      </w:r>
      <w:proofErr w:type="spellStart"/>
      <w:r w:rsidRPr="00D2705B">
        <w:rPr>
          <w:rFonts w:ascii="Calibri" w:hAnsi="Calibri"/>
          <w:lang w:val="pl-PL"/>
        </w:rPr>
        <w:t>Workspace</w:t>
      </w:r>
      <w:proofErr w:type="spellEnd"/>
      <w:r w:rsidRPr="00D2705B">
        <w:rPr>
          <w:rFonts w:ascii="Calibri" w:hAnsi="Calibri"/>
          <w:lang w:val="pl-PL"/>
        </w:rPr>
        <w:t xml:space="preserve"> SAML — brak osobnych haseł w systemie. Dostęp wyłącznie dla kont w domenie @firma.com.</w:t>
      </w:r>
      <w:r w:rsidR="00D2705B" w:rsidRPr="00D2705B">
        <w:rPr>
          <w:rFonts w:ascii="Calibri" w:hAnsi="Calibri"/>
          <w:lang w:val="pl-PL"/>
        </w:rPr>
        <w:t xml:space="preserve"> </w:t>
      </w:r>
      <w:r w:rsidR="00D2705B">
        <w:rPr>
          <w:rFonts w:ascii="Calibri" w:hAnsi="Calibri"/>
          <w:lang w:val="pl-PL"/>
        </w:rPr>
        <w:t xml:space="preserve">System wspiera też możliwość wykorzystania innych </w:t>
      </w:r>
      <w:proofErr w:type="spellStart"/>
      <w:r w:rsidR="00D2705B">
        <w:rPr>
          <w:rFonts w:ascii="Calibri" w:hAnsi="Calibri"/>
          <w:lang w:val="pl-PL"/>
        </w:rPr>
        <w:t>frameworków</w:t>
      </w:r>
      <w:proofErr w:type="spellEnd"/>
      <w:r w:rsidR="00D2705B">
        <w:rPr>
          <w:rFonts w:ascii="Calibri" w:hAnsi="Calibri"/>
          <w:lang w:val="pl-PL"/>
        </w:rPr>
        <w:t xml:space="preserve"> np. </w:t>
      </w:r>
      <w:proofErr w:type="spellStart"/>
      <w:proofErr w:type="gramStart"/>
      <w:r w:rsidR="00D2705B">
        <w:rPr>
          <w:rFonts w:ascii="Calibri" w:hAnsi="Calibri"/>
          <w:lang w:val="pl-PL"/>
        </w:rPr>
        <w:t>Entra</w:t>
      </w:r>
      <w:proofErr w:type="spellEnd"/>
      <w:r w:rsidR="00D2705B">
        <w:rPr>
          <w:rFonts w:ascii="Calibri" w:hAnsi="Calibri"/>
          <w:lang w:val="pl-PL"/>
        </w:rPr>
        <w:t>,</w:t>
      </w:r>
      <w:proofErr w:type="gramEnd"/>
      <w:r w:rsidR="00D2705B">
        <w:rPr>
          <w:rFonts w:ascii="Calibri" w:hAnsi="Calibri"/>
          <w:lang w:val="pl-PL"/>
        </w:rPr>
        <w:t xml:space="preserve"> lub proste logowanie </w:t>
      </w:r>
      <w:proofErr w:type="spellStart"/>
      <w:r w:rsidR="00D2705B">
        <w:rPr>
          <w:rFonts w:ascii="Calibri" w:hAnsi="Calibri"/>
          <w:lang w:val="pl-PL"/>
        </w:rPr>
        <w:t>user</w:t>
      </w:r>
      <w:proofErr w:type="spellEnd"/>
      <w:r w:rsidR="00D2705B">
        <w:rPr>
          <w:rFonts w:ascii="Calibri" w:hAnsi="Calibri"/>
          <w:lang w:val="pl-PL"/>
        </w:rPr>
        <w:t>/hasło.</w:t>
      </w:r>
    </w:p>
    <w:p w14:paraId="1B7CD1B1" w14:textId="77777777" w:rsidR="00F17581" w:rsidRPr="00D2705B" w:rsidRDefault="00000000">
      <w:pPr>
        <w:pStyle w:val="Nagwek2"/>
        <w:rPr>
          <w:lang w:val="pl-PL"/>
        </w:rPr>
      </w:pPr>
      <w:r w:rsidRPr="00D2705B">
        <w:rPr>
          <w:rFonts w:ascii="Calibri" w:hAnsi="Calibri"/>
          <w:color w:val="1F497D"/>
          <w:sz w:val="28"/>
          <w:lang w:val="pl-PL"/>
        </w:rPr>
        <w:t>Moduły systemu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1"/>
        <w:gridCol w:w="4526"/>
        <w:gridCol w:w="2265"/>
      </w:tblGrid>
      <w:tr w:rsidR="00F17581" w14:paraId="307A8C46" w14:textId="77777777">
        <w:tc>
          <w:tcPr>
            <w:tcW w:w="2835" w:type="dxa"/>
            <w:shd w:val="clear" w:color="auto" w:fill="1F497D"/>
            <w:vAlign w:val="center"/>
          </w:tcPr>
          <w:p w14:paraId="1E852F2C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766F637A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Moduł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2A483DE0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Dostęp</w:t>
            </w:r>
          </w:p>
        </w:tc>
      </w:tr>
      <w:tr w:rsidR="00F17581" w14:paraId="11D0437D" w14:textId="77777777">
        <w:tc>
          <w:tcPr>
            <w:tcW w:w="2835" w:type="dxa"/>
            <w:shd w:val="clear" w:color="auto" w:fill="F2F7FD"/>
          </w:tcPr>
          <w:p w14:paraId="6864215C" w14:textId="77777777" w:rsidR="00F17581" w:rsidRDefault="00000000">
            <w:r>
              <w:rPr>
                <w:rFonts w:ascii="Calibri" w:hAnsi="Calibri"/>
                <w:sz w:val="20"/>
              </w:rPr>
              <w:t>/dashboard</w:t>
            </w:r>
          </w:p>
        </w:tc>
        <w:tc>
          <w:tcPr>
            <w:tcW w:w="4535" w:type="dxa"/>
            <w:shd w:val="clear" w:color="auto" w:fill="F2F7FD"/>
          </w:tcPr>
          <w:p w14:paraId="6460AEA5" w14:textId="77777777" w:rsidR="00F17581" w:rsidRDefault="00000000">
            <w:r>
              <w:rPr>
                <w:rFonts w:ascii="Calibri" w:hAnsi="Calibri"/>
                <w:sz w:val="20"/>
              </w:rPr>
              <w:t>Strona główna (Dashboard)</w:t>
            </w:r>
          </w:p>
        </w:tc>
        <w:tc>
          <w:tcPr>
            <w:tcW w:w="2268" w:type="dxa"/>
            <w:shd w:val="clear" w:color="auto" w:fill="F2F7FD"/>
          </w:tcPr>
          <w:p w14:paraId="6C18E32E" w14:textId="77777777" w:rsidR="00F17581" w:rsidRDefault="00000000">
            <w:r>
              <w:rPr>
                <w:rFonts w:ascii="Calibri" w:hAnsi="Calibri"/>
                <w:sz w:val="20"/>
              </w:rPr>
              <w:t>Zalogowany</w:t>
            </w:r>
          </w:p>
        </w:tc>
      </w:tr>
      <w:tr w:rsidR="00F17581" w14:paraId="75248CA5" w14:textId="77777777">
        <w:tc>
          <w:tcPr>
            <w:tcW w:w="2835" w:type="dxa"/>
            <w:shd w:val="clear" w:color="auto" w:fill="FFFFFF"/>
          </w:tcPr>
          <w:p w14:paraId="7DB9DBE9" w14:textId="77777777" w:rsidR="00F17581" w:rsidRDefault="00000000">
            <w:r>
              <w:rPr>
                <w:rFonts w:ascii="Calibri" w:hAnsi="Calibri"/>
                <w:sz w:val="20"/>
              </w:rPr>
              <w:t>/documents</w:t>
            </w:r>
          </w:p>
        </w:tc>
        <w:tc>
          <w:tcPr>
            <w:tcW w:w="4535" w:type="dxa"/>
            <w:shd w:val="clear" w:color="auto" w:fill="FFFFFF"/>
          </w:tcPr>
          <w:p w14:paraId="5E36811D" w14:textId="77777777" w:rsidR="00F17581" w:rsidRDefault="00000000">
            <w:r>
              <w:rPr>
                <w:rFonts w:ascii="Calibri" w:hAnsi="Calibri"/>
                <w:sz w:val="20"/>
              </w:rPr>
              <w:t>Zarządzanie dokumentami</w:t>
            </w:r>
          </w:p>
        </w:tc>
        <w:tc>
          <w:tcPr>
            <w:tcW w:w="2268" w:type="dxa"/>
            <w:shd w:val="clear" w:color="auto" w:fill="FFFFFF"/>
          </w:tcPr>
          <w:p w14:paraId="6C041EF5" w14:textId="77777777" w:rsidR="00F17581" w:rsidRDefault="00000000">
            <w:r>
              <w:rPr>
                <w:rFonts w:ascii="Calibri" w:hAnsi="Calibri"/>
                <w:sz w:val="20"/>
              </w:rPr>
              <w:t>Zalogowany</w:t>
            </w:r>
          </w:p>
        </w:tc>
      </w:tr>
      <w:tr w:rsidR="00F17581" w14:paraId="739E17DD" w14:textId="77777777">
        <w:tc>
          <w:tcPr>
            <w:tcW w:w="2835" w:type="dxa"/>
            <w:shd w:val="clear" w:color="auto" w:fill="F2F7FD"/>
          </w:tcPr>
          <w:p w14:paraId="163488A9" w14:textId="77777777" w:rsidR="00F17581" w:rsidRDefault="00000000">
            <w:r>
              <w:rPr>
                <w:rFonts w:ascii="Calibri" w:hAnsi="Calibri"/>
                <w:sz w:val="20"/>
              </w:rPr>
              <w:t>/workflow</w:t>
            </w:r>
          </w:p>
        </w:tc>
        <w:tc>
          <w:tcPr>
            <w:tcW w:w="4535" w:type="dxa"/>
            <w:shd w:val="clear" w:color="auto" w:fill="F2F7FD"/>
          </w:tcPr>
          <w:p w14:paraId="786B7277" w14:textId="77777777" w:rsidR="00F17581" w:rsidRDefault="00000000">
            <w:r>
              <w:rPr>
                <w:rFonts w:ascii="Calibri" w:hAnsi="Calibri"/>
                <w:sz w:val="20"/>
              </w:rPr>
              <w:t>Workflow / Kanban zadań</w:t>
            </w:r>
          </w:p>
        </w:tc>
        <w:tc>
          <w:tcPr>
            <w:tcW w:w="2268" w:type="dxa"/>
            <w:shd w:val="clear" w:color="auto" w:fill="F2F7FD"/>
          </w:tcPr>
          <w:p w14:paraId="4D132C7A" w14:textId="77777777" w:rsidR="00F17581" w:rsidRDefault="00000000">
            <w:r>
              <w:rPr>
                <w:rFonts w:ascii="Calibri" w:hAnsi="Calibri"/>
                <w:sz w:val="20"/>
              </w:rPr>
              <w:t>Zalogowany</w:t>
            </w:r>
          </w:p>
        </w:tc>
      </w:tr>
      <w:tr w:rsidR="00F17581" w14:paraId="03F3961C" w14:textId="77777777">
        <w:tc>
          <w:tcPr>
            <w:tcW w:w="2835" w:type="dxa"/>
            <w:shd w:val="clear" w:color="auto" w:fill="FFFFFF"/>
          </w:tcPr>
          <w:p w14:paraId="1306676F" w14:textId="77777777" w:rsidR="00F17581" w:rsidRDefault="00000000">
            <w:r>
              <w:rPr>
                <w:rFonts w:ascii="Calibri" w:hAnsi="Calibri"/>
                <w:sz w:val="20"/>
              </w:rPr>
              <w:t>/groups</w:t>
            </w:r>
          </w:p>
        </w:tc>
        <w:tc>
          <w:tcPr>
            <w:tcW w:w="4535" w:type="dxa"/>
            <w:shd w:val="clear" w:color="auto" w:fill="FFFFFF"/>
          </w:tcPr>
          <w:p w14:paraId="77BAC165" w14:textId="77777777" w:rsidR="00F17581" w:rsidRDefault="00000000">
            <w:r>
              <w:rPr>
                <w:rFonts w:ascii="Calibri" w:hAnsi="Calibri"/>
                <w:sz w:val="20"/>
              </w:rPr>
              <w:t>Grupy użytkowników</w:t>
            </w:r>
          </w:p>
        </w:tc>
        <w:tc>
          <w:tcPr>
            <w:tcW w:w="2268" w:type="dxa"/>
            <w:shd w:val="clear" w:color="auto" w:fill="FFFFFF"/>
          </w:tcPr>
          <w:p w14:paraId="529A491C" w14:textId="77777777" w:rsidR="00F17581" w:rsidRDefault="00000000">
            <w:r>
              <w:rPr>
                <w:rFonts w:ascii="Calibri" w:hAnsi="Calibri"/>
                <w:sz w:val="20"/>
              </w:rPr>
              <w:t>Zalogowany</w:t>
            </w:r>
          </w:p>
        </w:tc>
      </w:tr>
      <w:tr w:rsidR="00F17581" w14:paraId="061F1C3E" w14:textId="77777777">
        <w:tc>
          <w:tcPr>
            <w:tcW w:w="2835" w:type="dxa"/>
            <w:shd w:val="clear" w:color="auto" w:fill="F2F7FD"/>
          </w:tcPr>
          <w:p w14:paraId="32D268F8" w14:textId="77777777" w:rsidR="00F17581" w:rsidRDefault="00000000">
            <w:r>
              <w:rPr>
                <w:rFonts w:ascii="Calibri" w:hAnsi="Calibri"/>
                <w:sz w:val="20"/>
              </w:rPr>
              <w:t>/users</w:t>
            </w:r>
          </w:p>
        </w:tc>
        <w:tc>
          <w:tcPr>
            <w:tcW w:w="4535" w:type="dxa"/>
            <w:shd w:val="clear" w:color="auto" w:fill="F2F7FD"/>
          </w:tcPr>
          <w:p w14:paraId="4D11BFCB" w14:textId="77777777" w:rsidR="00F17581" w:rsidRDefault="00000000">
            <w:r>
              <w:rPr>
                <w:rFonts w:ascii="Calibri" w:hAnsi="Calibri"/>
                <w:sz w:val="20"/>
              </w:rPr>
              <w:t>Zarządzanie użytkownikami</w:t>
            </w:r>
          </w:p>
        </w:tc>
        <w:tc>
          <w:tcPr>
            <w:tcW w:w="2268" w:type="dxa"/>
            <w:shd w:val="clear" w:color="auto" w:fill="F2F7FD"/>
          </w:tcPr>
          <w:p w14:paraId="3CF7B673" w14:textId="77777777" w:rsidR="00F17581" w:rsidRDefault="00000000">
            <w:r>
              <w:rPr>
                <w:rFonts w:ascii="Calibri" w:hAnsi="Calibri"/>
                <w:sz w:val="20"/>
              </w:rPr>
              <w:t>Administrator</w:t>
            </w:r>
          </w:p>
        </w:tc>
      </w:tr>
      <w:tr w:rsidR="00F17581" w14:paraId="2C4E6970" w14:textId="77777777">
        <w:tc>
          <w:tcPr>
            <w:tcW w:w="2835" w:type="dxa"/>
            <w:shd w:val="clear" w:color="auto" w:fill="FFFFFF"/>
          </w:tcPr>
          <w:p w14:paraId="728B2E6B" w14:textId="77777777" w:rsidR="00F17581" w:rsidRDefault="00000000">
            <w:r>
              <w:rPr>
                <w:rFonts w:ascii="Calibri" w:hAnsi="Calibri"/>
                <w:sz w:val="20"/>
              </w:rPr>
              <w:t>/logs</w:t>
            </w:r>
          </w:p>
        </w:tc>
        <w:tc>
          <w:tcPr>
            <w:tcW w:w="4535" w:type="dxa"/>
            <w:shd w:val="clear" w:color="auto" w:fill="FFFFFF"/>
          </w:tcPr>
          <w:p w14:paraId="6080AC0A" w14:textId="77777777" w:rsidR="00F17581" w:rsidRDefault="00000000">
            <w:r>
              <w:rPr>
                <w:rFonts w:ascii="Calibri" w:hAnsi="Calibri"/>
                <w:sz w:val="20"/>
              </w:rPr>
              <w:t>Logi systemowe</w:t>
            </w:r>
          </w:p>
        </w:tc>
        <w:tc>
          <w:tcPr>
            <w:tcW w:w="2268" w:type="dxa"/>
            <w:shd w:val="clear" w:color="auto" w:fill="FFFFFF"/>
          </w:tcPr>
          <w:p w14:paraId="4354EE7F" w14:textId="77777777" w:rsidR="00F17581" w:rsidRDefault="00000000">
            <w:r>
              <w:rPr>
                <w:rFonts w:ascii="Calibri" w:hAnsi="Calibri"/>
                <w:sz w:val="20"/>
              </w:rPr>
              <w:t>Administrator</w:t>
            </w:r>
          </w:p>
        </w:tc>
      </w:tr>
      <w:tr w:rsidR="00F17581" w14:paraId="4653BCC6" w14:textId="77777777">
        <w:tc>
          <w:tcPr>
            <w:tcW w:w="2835" w:type="dxa"/>
            <w:shd w:val="clear" w:color="auto" w:fill="F2F7FD"/>
          </w:tcPr>
          <w:p w14:paraId="572FA55C" w14:textId="77777777" w:rsidR="00F17581" w:rsidRDefault="00000000">
            <w:r>
              <w:rPr>
                <w:rFonts w:ascii="Calibri" w:hAnsi="Calibri"/>
                <w:sz w:val="20"/>
              </w:rPr>
              <w:t>/admin/settings</w:t>
            </w:r>
          </w:p>
        </w:tc>
        <w:tc>
          <w:tcPr>
            <w:tcW w:w="4535" w:type="dxa"/>
            <w:shd w:val="clear" w:color="auto" w:fill="F2F7FD"/>
          </w:tcPr>
          <w:p w14:paraId="59E792B0" w14:textId="77777777" w:rsidR="00F17581" w:rsidRDefault="00000000">
            <w:r>
              <w:rPr>
                <w:rFonts w:ascii="Calibri" w:hAnsi="Calibri"/>
                <w:sz w:val="20"/>
              </w:rPr>
              <w:t>Ustawienia aplikacji</w:t>
            </w:r>
          </w:p>
        </w:tc>
        <w:tc>
          <w:tcPr>
            <w:tcW w:w="2268" w:type="dxa"/>
            <w:shd w:val="clear" w:color="auto" w:fill="F2F7FD"/>
          </w:tcPr>
          <w:p w14:paraId="23F342BB" w14:textId="77777777" w:rsidR="00F17581" w:rsidRDefault="00000000">
            <w:r>
              <w:rPr>
                <w:rFonts w:ascii="Calibri" w:hAnsi="Calibri"/>
                <w:sz w:val="20"/>
              </w:rPr>
              <w:t>Administrator</w:t>
            </w:r>
          </w:p>
        </w:tc>
      </w:tr>
      <w:tr w:rsidR="00F17581" w14:paraId="6E022F8B" w14:textId="77777777">
        <w:tc>
          <w:tcPr>
            <w:tcW w:w="2835" w:type="dxa"/>
            <w:shd w:val="clear" w:color="auto" w:fill="FFFFFF"/>
          </w:tcPr>
          <w:p w14:paraId="157DE4A7" w14:textId="77777777" w:rsidR="00F17581" w:rsidRDefault="00000000">
            <w:r>
              <w:rPr>
                <w:rFonts w:ascii="Calibri" w:hAnsi="Calibri"/>
                <w:sz w:val="20"/>
              </w:rPr>
              <w:t>/admin/data</w:t>
            </w:r>
          </w:p>
        </w:tc>
        <w:tc>
          <w:tcPr>
            <w:tcW w:w="4535" w:type="dxa"/>
            <w:shd w:val="clear" w:color="auto" w:fill="FFFFFF"/>
          </w:tcPr>
          <w:p w14:paraId="19B9A3A7" w14:textId="77777777" w:rsidR="00F17581" w:rsidRDefault="00000000">
            <w:r>
              <w:rPr>
                <w:rFonts w:ascii="Calibri" w:hAnsi="Calibri"/>
                <w:sz w:val="20"/>
              </w:rPr>
              <w:t>Zarządzanie danymi</w:t>
            </w:r>
          </w:p>
        </w:tc>
        <w:tc>
          <w:tcPr>
            <w:tcW w:w="2268" w:type="dxa"/>
            <w:shd w:val="clear" w:color="auto" w:fill="FFFFFF"/>
          </w:tcPr>
          <w:p w14:paraId="01C7EE00" w14:textId="77777777" w:rsidR="00F17581" w:rsidRDefault="00000000">
            <w:r>
              <w:rPr>
                <w:rFonts w:ascii="Calibri" w:hAnsi="Calibri"/>
                <w:sz w:val="20"/>
              </w:rPr>
              <w:t>Administrator</w:t>
            </w:r>
          </w:p>
        </w:tc>
      </w:tr>
      <w:tr w:rsidR="00F17581" w14:paraId="025D62A0" w14:textId="77777777">
        <w:tc>
          <w:tcPr>
            <w:tcW w:w="2835" w:type="dxa"/>
            <w:shd w:val="clear" w:color="auto" w:fill="F2F7FD"/>
          </w:tcPr>
          <w:p w14:paraId="64E6D484" w14:textId="77777777" w:rsidR="00F17581" w:rsidRDefault="00000000">
            <w:r>
              <w:rPr>
                <w:rFonts w:ascii="Calibri" w:hAnsi="Calibri"/>
                <w:sz w:val="20"/>
              </w:rPr>
              <w:t>/crm/leads</w:t>
            </w:r>
          </w:p>
        </w:tc>
        <w:tc>
          <w:tcPr>
            <w:tcW w:w="4535" w:type="dxa"/>
            <w:shd w:val="clear" w:color="auto" w:fill="F2F7FD"/>
          </w:tcPr>
          <w:p w14:paraId="0673C7D0" w14:textId="77777777" w:rsidR="00F17581" w:rsidRDefault="00000000">
            <w:r>
              <w:rPr>
                <w:rFonts w:ascii="Calibri" w:hAnsi="Calibri"/>
                <w:sz w:val="20"/>
              </w:rPr>
              <w:t>Lista leadów sprzedażowych</w:t>
            </w:r>
          </w:p>
        </w:tc>
        <w:tc>
          <w:tcPr>
            <w:tcW w:w="2268" w:type="dxa"/>
            <w:shd w:val="clear" w:color="auto" w:fill="F2F7FD"/>
          </w:tcPr>
          <w:p w14:paraId="22C533B5" w14:textId="77777777" w:rsidR="00F17581" w:rsidRDefault="00000000">
            <w:r>
              <w:rPr>
                <w:rFonts w:ascii="Calibri" w:hAnsi="Calibri"/>
                <w:sz w:val="20"/>
              </w:rPr>
              <w:t>Rola CRM</w:t>
            </w:r>
          </w:p>
        </w:tc>
      </w:tr>
      <w:tr w:rsidR="00F17581" w14:paraId="7489677D" w14:textId="77777777">
        <w:tc>
          <w:tcPr>
            <w:tcW w:w="2835" w:type="dxa"/>
            <w:shd w:val="clear" w:color="auto" w:fill="FFFFFF"/>
          </w:tcPr>
          <w:p w14:paraId="539D4C9F" w14:textId="77777777" w:rsidR="00F17581" w:rsidRDefault="00000000">
            <w:r>
              <w:rPr>
                <w:rFonts w:ascii="Calibri" w:hAnsi="Calibri"/>
                <w:sz w:val="20"/>
              </w:rPr>
              <w:t>/crm/klients</w:t>
            </w:r>
          </w:p>
        </w:tc>
        <w:tc>
          <w:tcPr>
            <w:tcW w:w="4535" w:type="dxa"/>
            <w:shd w:val="clear" w:color="auto" w:fill="FFFFFF"/>
          </w:tcPr>
          <w:p w14:paraId="549147F4" w14:textId="77777777" w:rsidR="00F17581" w:rsidRDefault="00000000">
            <w:r>
              <w:rPr>
                <w:rFonts w:ascii="Calibri" w:hAnsi="Calibri"/>
                <w:sz w:val="20"/>
              </w:rPr>
              <w:t>Rejestr klientów</w:t>
            </w:r>
          </w:p>
        </w:tc>
        <w:tc>
          <w:tcPr>
            <w:tcW w:w="2268" w:type="dxa"/>
            <w:shd w:val="clear" w:color="auto" w:fill="FFFFFF"/>
          </w:tcPr>
          <w:p w14:paraId="64824477" w14:textId="77777777" w:rsidR="00F17581" w:rsidRDefault="00000000">
            <w:r>
              <w:rPr>
                <w:rFonts w:ascii="Calibri" w:hAnsi="Calibri"/>
                <w:sz w:val="20"/>
              </w:rPr>
              <w:t>Rola CRM</w:t>
            </w:r>
          </w:p>
        </w:tc>
      </w:tr>
      <w:tr w:rsidR="00F17581" w14:paraId="1BF27B0F" w14:textId="77777777">
        <w:tc>
          <w:tcPr>
            <w:tcW w:w="2835" w:type="dxa"/>
            <w:shd w:val="clear" w:color="auto" w:fill="F2F7FD"/>
          </w:tcPr>
          <w:p w14:paraId="56541394" w14:textId="77777777" w:rsidR="00F17581" w:rsidRDefault="00000000">
            <w:r>
              <w:rPr>
                <w:rFonts w:ascii="Calibri" w:hAnsi="Calibri"/>
                <w:sz w:val="20"/>
              </w:rPr>
              <w:t>/crm/onboarding</w:t>
            </w:r>
          </w:p>
        </w:tc>
        <w:tc>
          <w:tcPr>
            <w:tcW w:w="4535" w:type="dxa"/>
            <w:shd w:val="clear" w:color="auto" w:fill="F2F7FD"/>
          </w:tcPr>
          <w:p w14:paraId="728007A1" w14:textId="77777777" w:rsidR="00F17581" w:rsidRDefault="00000000">
            <w:r>
              <w:rPr>
                <w:rFonts w:ascii="Calibri" w:hAnsi="Calibri"/>
                <w:sz w:val="20"/>
              </w:rPr>
              <w:t>Panel onboardingu klientów</w:t>
            </w:r>
          </w:p>
        </w:tc>
        <w:tc>
          <w:tcPr>
            <w:tcW w:w="2268" w:type="dxa"/>
            <w:shd w:val="clear" w:color="auto" w:fill="F2F7FD"/>
          </w:tcPr>
          <w:p w14:paraId="34B196C9" w14:textId="77777777" w:rsidR="00F17581" w:rsidRDefault="00000000">
            <w:r>
              <w:rPr>
                <w:rFonts w:ascii="Calibri" w:hAnsi="Calibri"/>
                <w:sz w:val="20"/>
              </w:rPr>
              <w:t>Rola CRM</w:t>
            </w:r>
          </w:p>
        </w:tc>
      </w:tr>
      <w:tr w:rsidR="00F17581" w14:paraId="5BC8F8F8" w14:textId="77777777">
        <w:tc>
          <w:tcPr>
            <w:tcW w:w="2835" w:type="dxa"/>
            <w:shd w:val="clear" w:color="auto" w:fill="FFFFFF"/>
          </w:tcPr>
          <w:p w14:paraId="4067A05A" w14:textId="77777777" w:rsidR="00F17581" w:rsidRDefault="00000000">
            <w:r>
              <w:rPr>
                <w:rFonts w:ascii="Calibri" w:hAnsi="Calibri"/>
                <w:sz w:val="20"/>
              </w:rPr>
              <w:t>/crm/reports</w:t>
            </w:r>
          </w:p>
        </w:tc>
        <w:tc>
          <w:tcPr>
            <w:tcW w:w="4535" w:type="dxa"/>
            <w:shd w:val="clear" w:color="auto" w:fill="FFFFFF"/>
          </w:tcPr>
          <w:p w14:paraId="627F757C" w14:textId="77777777" w:rsidR="00F17581" w:rsidRDefault="00000000">
            <w:r>
              <w:rPr>
                <w:rFonts w:ascii="Calibri" w:hAnsi="Calibri"/>
                <w:sz w:val="20"/>
              </w:rPr>
              <w:t>Raporty sprzedaży</w:t>
            </w:r>
          </w:p>
        </w:tc>
        <w:tc>
          <w:tcPr>
            <w:tcW w:w="2268" w:type="dxa"/>
            <w:shd w:val="clear" w:color="auto" w:fill="FFFFFF"/>
          </w:tcPr>
          <w:p w14:paraId="4ECAF940" w14:textId="77777777" w:rsidR="00F17581" w:rsidRDefault="00000000">
            <w:r>
              <w:rPr>
                <w:rFonts w:ascii="Calibri" w:hAnsi="Calibri"/>
                <w:sz w:val="20"/>
              </w:rPr>
              <w:t>Rola CRM</w:t>
            </w:r>
          </w:p>
        </w:tc>
      </w:tr>
      <w:tr w:rsidR="00F17581" w14:paraId="609F6976" w14:textId="77777777">
        <w:tc>
          <w:tcPr>
            <w:tcW w:w="2835" w:type="dxa"/>
            <w:shd w:val="clear" w:color="auto" w:fill="F2F7FD"/>
          </w:tcPr>
          <w:p w14:paraId="48043170" w14:textId="77777777" w:rsidR="00F17581" w:rsidRDefault="00000000">
            <w:r>
              <w:rPr>
                <w:rFonts w:ascii="Calibri" w:hAnsi="Calibri"/>
                <w:sz w:val="20"/>
              </w:rPr>
              <w:t>/crm/calendar</w:t>
            </w:r>
          </w:p>
        </w:tc>
        <w:tc>
          <w:tcPr>
            <w:tcW w:w="4535" w:type="dxa"/>
            <w:shd w:val="clear" w:color="auto" w:fill="F2F7FD"/>
          </w:tcPr>
          <w:p w14:paraId="63E96C61" w14:textId="77777777" w:rsidR="00F17581" w:rsidRDefault="00000000">
            <w:r>
              <w:rPr>
                <w:rFonts w:ascii="Calibri" w:hAnsi="Calibri"/>
                <w:sz w:val="20"/>
              </w:rPr>
              <w:t>Kalendarz działań</w:t>
            </w:r>
          </w:p>
        </w:tc>
        <w:tc>
          <w:tcPr>
            <w:tcW w:w="2268" w:type="dxa"/>
            <w:shd w:val="clear" w:color="auto" w:fill="F2F7FD"/>
          </w:tcPr>
          <w:p w14:paraId="0CEFA526" w14:textId="77777777" w:rsidR="00F17581" w:rsidRDefault="00000000">
            <w:r>
              <w:rPr>
                <w:rFonts w:ascii="Calibri" w:hAnsi="Calibri"/>
                <w:sz w:val="20"/>
              </w:rPr>
              <w:t>Rola CRM</w:t>
            </w:r>
          </w:p>
        </w:tc>
      </w:tr>
      <w:tr w:rsidR="00F17581" w14:paraId="6BF815F1" w14:textId="77777777">
        <w:tc>
          <w:tcPr>
            <w:tcW w:w="2835" w:type="dxa"/>
            <w:shd w:val="clear" w:color="auto" w:fill="FFFFFF"/>
          </w:tcPr>
          <w:p w14:paraId="5E9DB8B8" w14:textId="77777777" w:rsidR="00F17581" w:rsidRDefault="00000000">
            <w:r>
              <w:rPr>
                <w:rFonts w:ascii="Calibri" w:hAnsi="Calibri"/>
                <w:sz w:val="20"/>
              </w:rPr>
              <w:t>/crm/import</w:t>
            </w:r>
          </w:p>
        </w:tc>
        <w:tc>
          <w:tcPr>
            <w:tcW w:w="4535" w:type="dxa"/>
            <w:shd w:val="clear" w:color="auto" w:fill="FFFFFF"/>
          </w:tcPr>
          <w:p w14:paraId="63C4576A" w14:textId="77777777" w:rsidR="00F17581" w:rsidRDefault="00000000">
            <w:r>
              <w:rPr>
                <w:rFonts w:ascii="Calibri" w:hAnsi="Calibri"/>
                <w:sz w:val="20"/>
              </w:rPr>
              <w:t>Import CSV</w:t>
            </w:r>
          </w:p>
        </w:tc>
        <w:tc>
          <w:tcPr>
            <w:tcW w:w="2268" w:type="dxa"/>
            <w:shd w:val="clear" w:color="auto" w:fill="FFFFFF"/>
          </w:tcPr>
          <w:p w14:paraId="7E5A5EE9" w14:textId="77777777" w:rsidR="00F17581" w:rsidRDefault="00000000">
            <w:r>
              <w:rPr>
                <w:rFonts w:ascii="Calibri" w:hAnsi="Calibri"/>
                <w:sz w:val="20"/>
              </w:rPr>
              <w:t>Administrator</w:t>
            </w:r>
          </w:p>
        </w:tc>
      </w:tr>
      <w:tr w:rsidR="00F17581" w14:paraId="288D4E0B" w14:textId="77777777">
        <w:tc>
          <w:tcPr>
            <w:tcW w:w="2835" w:type="dxa"/>
            <w:shd w:val="clear" w:color="auto" w:fill="F2F7FD"/>
          </w:tcPr>
          <w:p w14:paraId="276E9DC9" w14:textId="77777777" w:rsidR="00F17581" w:rsidRDefault="00000000">
            <w:r>
              <w:rPr>
                <w:rFonts w:ascii="Calibri" w:hAnsi="Calibri"/>
                <w:sz w:val="20"/>
              </w:rPr>
              <w:t>/crm/klient-groups</w:t>
            </w:r>
          </w:p>
        </w:tc>
        <w:tc>
          <w:tcPr>
            <w:tcW w:w="4535" w:type="dxa"/>
            <w:shd w:val="clear" w:color="auto" w:fill="F2F7FD"/>
          </w:tcPr>
          <w:p w14:paraId="59A7FCC3" w14:textId="77777777" w:rsidR="00F17581" w:rsidRDefault="00000000">
            <w:r>
              <w:rPr>
                <w:rFonts w:ascii="Calibri" w:hAnsi="Calibri"/>
                <w:sz w:val="20"/>
              </w:rPr>
              <w:t>Grupy klienckie</w:t>
            </w:r>
          </w:p>
        </w:tc>
        <w:tc>
          <w:tcPr>
            <w:tcW w:w="2268" w:type="dxa"/>
            <w:shd w:val="clear" w:color="auto" w:fill="F2F7FD"/>
          </w:tcPr>
          <w:p w14:paraId="1C98AF64" w14:textId="77777777" w:rsidR="00F17581" w:rsidRDefault="00000000">
            <w:r>
              <w:rPr>
                <w:rFonts w:ascii="Calibri" w:hAnsi="Calibri"/>
                <w:sz w:val="20"/>
              </w:rPr>
              <w:t>Rola CRM</w:t>
            </w:r>
          </w:p>
        </w:tc>
      </w:tr>
    </w:tbl>
    <w:p w14:paraId="4FF7D71C" w14:textId="77777777" w:rsidR="00F17581" w:rsidRDefault="00F17581"/>
    <w:p w14:paraId="72042236" w14:textId="77777777" w:rsidR="00F17581" w:rsidRDefault="00F17581"/>
    <w:p w14:paraId="23A1780A" w14:textId="77777777" w:rsidR="00F17581" w:rsidRDefault="00000000">
      <w:pPr>
        <w:pStyle w:val="Nagwek1"/>
      </w:pPr>
      <w:r>
        <w:rPr>
          <w:rFonts w:ascii="Calibri" w:hAnsi="Calibri"/>
          <w:color w:val="00467F"/>
          <w:sz w:val="36"/>
        </w:rPr>
        <w:t>2. Role i uprawnienia użytkowników</w:t>
      </w:r>
    </w:p>
    <w:p w14:paraId="0486EC61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2.1 Role systemowe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F17581" w14:paraId="2BEC2D2D" w14:textId="77777777">
        <w:tc>
          <w:tcPr>
            <w:tcW w:w="2835" w:type="dxa"/>
            <w:shd w:val="clear" w:color="auto" w:fill="1F497D"/>
            <w:vAlign w:val="center"/>
          </w:tcPr>
          <w:p w14:paraId="4727096C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Rola</w:t>
            </w:r>
          </w:p>
        </w:tc>
        <w:tc>
          <w:tcPr>
            <w:tcW w:w="6236" w:type="dxa"/>
            <w:shd w:val="clear" w:color="auto" w:fill="1F497D"/>
            <w:vAlign w:val="center"/>
          </w:tcPr>
          <w:p w14:paraId="3FA15950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Zakres dostępu</w:t>
            </w:r>
          </w:p>
        </w:tc>
      </w:tr>
      <w:tr w:rsidR="00F17581" w:rsidRPr="00D2705B" w14:paraId="6F8CE28E" w14:textId="77777777">
        <w:tc>
          <w:tcPr>
            <w:tcW w:w="2835" w:type="dxa"/>
            <w:shd w:val="clear" w:color="auto" w:fill="F2F7FD"/>
          </w:tcPr>
          <w:p w14:paraId="1E8DEC65" w14:textId="77777777" w:rsidR="00F17581" w:rsidRDefault="00000000">
            <w:r>
              <w:rPr>
                <w:rFonts w:ascii="Calibri" w:hAnsi="Calibri"/>
                <w:b/>
                <w:sz w:val="20"/>
              </w:rPr>
              <w:t>Administrator</w:t>
            </w:r>
          </w:p>
        </w:tc>
        <w:tc>
          <w:tcPr>
            <w:tcW w:w="6236" w:type="dxa"/>
            <w:shd w:val="clear" w:color="auto" w:fill="F2F7FD"/>
          </w:tcPr>
          <w:p w14:paraId="45B29863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Pełny dostęp do wszystkich danych, ustawień i panelu administracyjnego</w:t>
            </w:r>
          </w:p>
        </w:tc>
      </w:tr>
      <w:tr w:rsidR="00F17581" w:rsidRPr="00D2705B" w14:paraId="68F2C46E" w14:textId="77777777">
        <w:tc>
          <w:tcPr>
            <w:tcW w:w="2835" w:type="dxa"/>
            <w:shd w:val="clear" w:color="auto" w:fill="FFFFFF"/>
          </w:tcPr>
          <w:p w14:paraId="0ADC6490" w14:textId="77777777" w:rsidR="00F17581" w:rsidRDefault="00000000">
            <w:r>
              <w:rPr>
                <w:rFonts w:ascii="Calibri" w:hAnsi="Calibri"/>
                <w:b/>
                <w:sz w:val="20"/>
              </w:rPr>
              <w:t>Sales Manager</w:t>
            </w:r>
          </w:p>
        </w:tc>
        <w:tc>
          <w:tcPr>
            <w:tcW w:w="6236" w:type="dxa"/>
            <w:shd w:val="clear" w:color="auto" w:fill="FFFFFF"/>
          </w:tcPr>
          <w:p w14:paraId="440AAF4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Widzi i edytuje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leady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/klientów handlowców ze swoich grup; może filtrować dane per handlowiec</w:t>
            </w:r>
          </w:p>
        </w:tc>
      </w:tr>
      <w:tr w:rsidR="00F17581" w:rsidRPr="00D2705B" w14:paraId="7B46808C" w14:textId="77777777">
        <w:tc>
          <w:tcPr>
            <w:tcW w:w="2835" w:type="dxa"/>
            <w:shd w:val="clear" w:color="auto" w:fill="F2F7FD"/>
          </w:tcPr>
          <w:p w14:paraId="44668C0C" w14:textId="77777777" w:rsidR="00F17581" w:rsidRDefault="00000000">
            <w:r>
              <w:rPr>
                <w:rFonts w:ascii="Calibri" w:hAnsi="Calibri"/>
                <w:b/>
                <w:sz w:val="20"/>
              </w:rPr>
              <w:lastRenderedPageBreak/>
              <w:t>Salesperson</w:t>
            </w:r>
          </w:p>
        </w:tc>
        <w:tc>
          <w:tcPr>
            <w:tcW w:w="6236" w:type="dxa"/>
            <w:shd w:val="clear" w:color="auto" w:fill="F2F7FD"/>
          </w:tcPr>
          <w:p w14:paraId="2D178B44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Widzi i edytuje wyłącznie własne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leady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i klientów (przypisane do niego jako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assigned_to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)</w:t>
            </w:r>
          </w:p>
        </w:tc>
      </w:tr>
      <w:tr w:rsidR="00F17581" w:rsidRPr="00D2705B" w14:paraId="2FD3AABA" w14:textId="77777777">
        <w:tc>
          <w:tcPr>
            <w:tcW w:w="2835" w:type="dxa"/>
            <w:shd w:val="clear" w:color="auto" w:fill="FFFFFF"/>
          </w:tcPr>
          <w:p w14:paraId="5ABE7AB0" w14:textId="77777777" w:rsidR="00F17581" w:rsidRDefault="00000000">
            <w:r>
              <w:rPr>
                <w:rFonts w:ascii="Calibri" w:hAnsi="Calibri"/>
                <w:b/>
                <w:sz w:val="20"/>
              </w:rPr>
              <w:t xml:space="preserve">Bez </w:t>
            </w:r>
            <w:proofErr w:type="spellStart"/>
            <w:r>
              <w:rPr>
                <w:rFonts w:ascii="Calibri" w:hAnsi="Calibri"/>
                <w:b/>
                <w:sz w:val="20"/>
              </w:rPr>
              <w:t>roli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CRM</w:t>
            </w:r>
          </w:p>
        </w:tc>
        <w:tc>
          <w:tcPr>
            <w:tcW w:w="6236" w:type="dxa"/>
            <w:shd w:val="clear" w:color="auto" w:fill="FFFFFF"/>
          </w:tcPr>
          <w:p w14:paraId="58758748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Dostęp do modułu dokumentów i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workflow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; brak dostępu do CRM</w:t>
            </w:r>
          </w:p>
        </w:tc>
      </w:tr>
    </w:tbl>
    <w:p w14:paraId="664965AE" w14:textId="77777777" w:rsidR="00F17581" w:rsidRPr="00D2705B" w:rsidRDefault="00F17581">
      <w:pPr>
        <w:rPr>
          <w:lang w:val="pl-PL"/>
        </w:rPr>
      </w:pPr>
    </w:p>
    <w:p w14:paraId="28CEA253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2.2 </w:t>
      </w:r>
      <w:proofErr w:type="spellStart"/>
      <w:r>
        <w:rPr>
          <w:rFonts w:ascii="Calibri" w:hAnsi="Calibri"/>
          <w:color w:val="1F497D"/>
          <w:sz w:val="28"/>
        </w:rPr>
        <w:t>Grupy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użytkowników</w:t>
      </w:r>
      <w:proofErr w:type="spellEnd"/>
    </w:p>
    <w:p w14:paraId="1A360307" w14:textId="7F11133B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Użytkownicy są przypisywani do grup (np. region, dział).</w:t>
      </w:r>
      <w:r w:rsidR="00D2705B">
        <w:rPr>
          <w:rFonts w:ascii="Calibri" w:hAnsi="Calibri"/>
          <w:lang w:val="pl-PL"/>
        </w:rPr>
        <w:t xml:space="preserve"> Jeden </w:t>
      </w:r>
      <w:proofErr w:type="spellStart"/>
      <w:r w:rsidR="00D2705B">
        <w:rPr>
          <w:rFonts w:ascii="Calibri" w:hAnsi="Calibri"/>
          <w:lang w:val="pl-PL"/>
        </w:rPr>
        <w:t>użytkowik</w:t>
      </w:r>
      <w:proofErr w:type="spellEnd"/>
      <w:r w:rsidR="00D2705B">
        <w:rPr>
          <w:rFonts w:ascii="Calibri" w:hAnsi="Calibri"/>
          <w:lang w:val="pl-PL"/>
        </w:rPr>
        <w:t xml:space="preserve"> może być przypisany do wielu grup.</w:t>
      </w:r>
    </w:p>
    <w:p w14:paraId="251ED1DA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Sales Manager widzi wszystkich handlowców z grup, do których należy.</w:t>
      </w:r>
    </w:p>
    <w:p w14:paraId="2A65556A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Grupy mogą mieć flagę ograniczenia właścicielskiego: tylko właściciel dokumentu/zasobu może go modyfikować.</w:t>
      </w:r>
    </w:p>
    <w:p w14:paraId="0C8A8659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Dostęp do dokumentów grupy: wszyscy członkowie widzą dokumenty swojej grupy.</w:t>
      </w:r>
    </w:p>
    <w:p w14:paraId="3950B8B5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Poziomy dostępu w grupie: </w:t>
      </w:r>
      <w:proofErr w:type="spellStart"/>
      <w:r w:rsidRPr="00D2705B">
        <w:rPr>
          <w:rFonts w:ascii="Calibri" w:hAnsi="Calibri"/>
          <w:lang w:val="pl-PL"/>
        </w:rPr>
        <w:t>read</w:t>
      </w:r>
      <w:proofErr w:type="spellEnd"/>
      <w:r w:rsidRPr="00D2705B">
        <w:rPr>
          <w:rFonts w:ascii="Calibri" w:hAnsi="Calibri"/>
          <w:lang w:val="pl-PL"/>
        </w:rPr>
        <w:t xml:space="preserve"> (odczyt) lub </w:t>
      </w:r>
      <w:proofErr w:type="spellStart"/>
      <w:r w:rsidRPr="00D2705B">
        <w:rPr>
          <w:rFonts w:ascii="Calibri" w:hAnsi="Calibri"/>
          <w:lang w:val="pl-PL"/>
        </w:rPr>
        <w:t>full</w:t>
      </w:r>
      <w:proofErr w:type="spellEnd"/>
      <w:r w:rsidRPr="00D2705B">
        <w:rPr>
          <w:rFonts w:ascii="Calibri" w:hAnsi="Calibri"/>
          <w:lang w:val="pl-PL"/>
        </w:rPr>
        <w:t xml:space="preserve"> (pełny).</w:t>
      </w:r>
    </w:p>
    <w:p w14:paraId="68CAD051" w14:textId="77777777" w:rsidR="00F17581" w:rsidRPr="00D2705B" w:rsidRDefault="00F17581">
      <w:pPr>
        <w:rPr>
          <w:lang w:val="pl-PL"/>
        </w:rPr>
      </w:pPr>
    </w:p>
    <w:p w14:paraId="47A6A817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2.3 </w:t>
      </w:r>
      <w:proofErr w:type="spellStart"/>
      <w:r>
        <w:rPr>
          <w:rFonts w:ascii="Calibri" w:hAnsi="Calibri"/>
          <w:color w:val="1F497D"/>
          <w:sz w:val="28"/>
        </w:rPr>
        <w:t>Zarządzanie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użytkownikami</w:t>
      </w:r>
      <w:proofErr w:type="spellEnd"/>
    </w:p>
    <w:p w14:paraId="5F8B4D13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Tworzenie i dezaktywacja kont użytkowników.</w:t>
      </w:r>
    </w:p>
    <w:p w14:paraId="7E18C01E" w14:textId="77777777" w:rsidR="00F17581" w:rsidRDefault="00000000">
      <w:pPr>
        <w:pStyle w:val="Listapunktowana"/>
        <w:spacing w:after="40"/>
        <w:ind w:left="283"/>
      </w:pPr>
      <w:proofErr w:type="spellStart"/>
      <w:r>
        <w:rPr>
          <w:rFonts w:ascii="Calibri" w:hAnsi="Calibri"/>
        </w:rPr>
        <w:t>Nadawanie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ról</w:t>
      </w:r>
      <w:proofErr w:type="spellEnd"/>
      <w:r>
        <w:rPr>
          <w:rFonts w:ascii="Calibri" w:hAnsi="Calibri"/>
        </w:rPr>
        <w:t xml:space="preserve"> CRM (salesperson, sales_manager).</w:t>
      </w:r>
    </w:p>
    <w:p w14:paraId="168F4686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Przypisywanie do grup z określonym poziomem dostępu.</w:t>
      </w:r>
    </w:p>
    <w:p w14:paraId="11912D78" w14:textId="77777777" w:rsidR="00F17581" w:rsidRPr="00D2705B" w:rsidRDefault="00F17581">
      <w:pPr>
        <w:rPr>
          <w:lang w:val="pl-PL"/>
        </w:rPr>
      </w:pPr>
    </w:p>
    <w:p w14:paraId="0989FD35" w14:textId="77777777" w:rsidR="00F17581" w:rsidRPr="00D2705B" w:rsidRDefault="00F17581">
      <w:pPr>
        <w:rPr>
          <w:lang w:val="pl-PL"/>
        </w:rPr>
      </w:pPr>
    </w:p>
    <w:p w14:paraId="0DC39EF7" w14:textId="5E261DBB" w:rsidR="00F17581" w:rsidRDefault="00A671EA">
      <w:pPr>
        <w:pStyle w:val="Nagwek1"/>
        <w:rPr>
          <w:rFonts w:ascii="Calibri" w:hAnsi="Calibri"/>
          <w:color w:val="00467F"/>
          <w:sz w:val="36"/>
        </w:rPr>
      </w:pPr>
      <w:r w:rsidRPr="00A671EA">
        <w:drawing>
          <wp:anchor distT="0" distB="0" distL="114300" distR="114300" simplePos="0" relativeHeight="251660800" behindDoc="0" locked="0" layoutInCell="1" allowOverlap="1" wp14:anchorId="516B6CF5" wp14:editId="784F5EB4">
            <wp:simplePos x="0" y="0"/>
            <wp:positionH relativeFrom="column">
              <wp:posOffset>-635</wp:posOffset>
            </wp:positionH>
            <wp:positionV relativeFrom="paragraph">
              <wp:posOffset>773430</wp:posOffset>
            </wp:positionV>
            <wp:extent cx="5972810" cy="2830195"/>
            <wp:effectExtent l="0" t="0" r="8890" b="8255"/>
            <wp:wrapTopAndBottom/>
            <wp:docPr id="10266066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libri" w:hAnsi="Calibri"/>
          <w:color w:val="00467F"/>
          <w:sz w:val="36"/>
        </w:rPr>
        <w:t xml:space="preserve">3. </w:t>
      </w:r>
      <w:proofErr w:type="spellStart"/>
      <w:r w:rsidR="00000000">
        <w:rPr>
          <w:rFonts w:ascii="Calibri" w:hAnsi="Calibri"/>
          <w:color w:val="00467F"/>
          <w:sz w:val="36"/>
        </w:rPr>
        <w:t>Moduł</w:t>
      </w:r>
      <w:proofErr w:type="spellEnd"/>
      <w:r w:rsidR="00000000">
        <w:rPr>
          <w:rFonts w:ascii="Calibri" w:hAnsi="Calibri"/>
          <w:color w:val="00467F"/>
          <w:sz w:val="36"/>
        </w:rPr>
        <w:t xml:space="preserve"> </w:t>
      </w:r>
      <w:proofErr w:type="spellStart"/>
      <w:r w:rsidR="00000000">
        <w:rPr>
          <w:rFonts w:ascii="Calibri" w:hAnsi="Calibri"/>
          <w:color w:val="00467F"/>
          <w:sz w:val="36"/>
        </w:rPr>
        <w:t>Dokumentów</w:t>
      </w:r>
      <w:proofErr w:type="spellEnd"/>
    </w:p>
    <w:p w14:paraId="26ACE1EF" w14:textId="1DD06101" w:rsidR="00A671EA" w:rsidRPr="00A671EA" w:rsidRDefault="00A671EA" w:rsidP="00A671EA"/>
    <w:p w14:paraId="24B632DD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lastRenderedPageBreak/>
        <w:t>3.1 Typy dokumentów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1C62C063" w14:textId="77777777">
        <w:tc>
          <w:tcPr>
            <w:tcW w:w="3402" w:type="dxa"/>
            <w:shd w:val="clear" w:color="auto" w:fill="1F497D"/>
            <w:vAlign w:val="center"/>
          </w:tcPr>
          <w:p w14:paraId="7CCA068C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6D6A26E3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092BE95C" w14:textId="77777777">
        <w:tc>
          <w:tcPr>
            <w:tcW w:w="3402" w:type="dxa"/>
            <w:shd w:val="clear" w:color="auto" w:fill="F2F7FD"/>
          </w:tcPr>
          <w:p w14:paraId="137B5B6D" w14:textId="77777777" w:rsidR="00F17581" w:rsidRDefault="00000000">
            <w:r>
              <w:rPr>
                <w:rFonts w:ascii="Calibri" w:hAnsi="Calibri"/>
                <w:sz w:val="20"/>
              </w:rPr>
              <w:t>Umowa kliencka</w:t>
            </w:r>
          </w:p>
        </w:tc>
        <w:tc>
          <w:tcPr>
            <w:tcW w:w="5669" w:type="dxa"/>
            <w:shd w:val="clear" w:color="auto" w:fill="F2F7FD"/>
          </w:tcPr>
          <w:p w14:paraId="7E6F26AE" w14:textId="77777777" w:rsidR="00F17581" w:rsidRDefault="00000000">
            <w:r>
              <w:rPr>
                <w:rFonts w:ascii="Calibri" w:hAnsi="Calibri"/>
                <w:sz w:val="20"/>
              </w:rPr>
              <w:t>Kontrakt z klientem handlowym</w:t>
            </w:r>
          </w:p>
        </w:tc>
      </w:tr>
      <w:tr w:rsidR="00F17581" w14:paraId="5A61120E" w14:textId="77777777">
        <w:tc>
          <w:tcPr>
            <w:tcW w:w="3402" w:type="dxa"/>
            <w:shd w:val="clear" w:color="auto" w:fill="FFFFFF"/>
          </w:tcPr>
          <w:p w14:paraId="74A4238B" w14:textId="77777777" w:rsidR="00F17581" w:rsidRDefault="00000000">
            <w:r>
              <w:rPr>
                <w:rFonts w:ascii="Calibri" w:hAnsi="Calibri"/>
                <w:sz w:val="20"/>
              </w:rPr>
              <w:t>NDA</w:t>
            </w:r>
          </w:p>
        </w:tc>
        <w:tc>
          <w:tcPr>
            <w:tcW w:w="5669" w:type="dxa"/>
            <w:shd w:val="clear" w:color="auto" w:fill="FFFFFF"/>
          </w:tcPr>
          <w:p w14:paraId="57F48361" w14:textId="77777777" w:rsidR="00F17581" w:rsidRDefault="00000000">
            <w:r>
              <w:rPr>
                <w:rFonts w:ascii="Calibri" w:hAnsi="Calibri"/>
                <w:sz w:val="20"/>
              </w:rPr>
              <w:t>Umowa o zachowaniu poufności</w:t>
            </w:r>
          </w:p>
        </w:tc>
      </w:tr>
      <w:tr w:rsidR="00F17581" w14:paraId="0B51FEE1" w14:textId="77777777">
        <w:tc>
          <w:tcPr>
            <w:tcW w:w="3402" w:type="dxa"/>
            <w:shd w:val="clear" w:color="auto" w:fill="F2F7FD"/>
          </w:tcPr>
          <w:p w14:paraId="58FE798D" w14:textId="77777777" w:rsidR="00F17581" w:rsidRDefault="00000000">
            <w:r>
              <w:rPr>
                <w:rFonts w:ascii="Calibri" w:hAnsi="Calibri"/>
                <w:sz w:val="20"/>
              </w:rPr>
              <w:t>Umowa pracownicza</w:t>
            </w:r>
          </w:p>
        </w:tc>
        <w:tc>
          <w:tcPr>
            <w:tcW w:w="5669" w:type="dxa"/>
            <w:shd w:val="clear" w:color="auto" w:fill="F2F7FD"/>
          </w:tcPr>
          <w:p w14:paraId="358A0797" w14:textId="77777777" w:rsidR="00F17581" w:rsidRDefault="00000000">
            <w:r>
              <w:rPr>
                <w:rFonts w:ascii="Calibri" w:hAnsi="Calibri"/>
                <w:sz w:val="20"/>
              </w:rPr>
              <w:t>Kontrakt z pracownikiem</w:t>
            </w:r>
          </w:p>
        </w:tc>
      </w:tr>
      <w:tr w:rsidR="00F17581" w:rsidRPr="00D2705B" w14:paraId="00CFE5A1" w14:textId="77777777">
        <w:tc>
          <w:tcPr>
            <w:tcW w:w="3402" w:type="dxa"/>
            <w:shd w:val="clear" w:color="auto" w:fill="FFFFFF"/>
          </w:tcPr>
          <w:p w14:paraId="63ABBB1A" w14:textId="77777777" w:rsidR="00F17581" w:rsidRDefault="00000000">
            <w:r>
              <w:rPr>
                <w:rFonts w:ascii="Calibri" w:hAnsi="Calibri"/>
                <w:sz w:val="20"/>
              </w:rPr>
              <w:t>Umowa z dostawcą IT</w:t>
            </w:r>
          </w:p>
        </w:tc>
        <w:tc>
          <w:tcPr>
            <w:tcW w:w="5669" w:type="dxa"/>
            <w:shd w:val="clear" w:color="auto" w:fill="FFFFFF"/>
          </w:tcPr>
          <w:p w14:paraId="4E35CB9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Kontrakt z dostawcą oprogramowania lub usług IT</w:t>
            </w:r>
          </w:p>
        </w:tc>
      </w:tr>
      <w:tr w:rsidR="00F17581" w14:paraId="788FF409" w14:textId="77777777">
        <w:tc>
          <w:tcPr>
            <w:tcW w:w="3402" w:type="dxa"/>
            <w:shd w:val="clear" w:color="auto" w:fill="F2F7FD"/>
          </w:tcPr>
          <w:p w14:paraId="42A90471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Umowa</w:t>
            </w:r>
            <w:proofErr w:type="spellEnd"/>
            <w:r>
              <w:rPr>
                <w:rFonts w:ascii="Calibri" w:hAnsi="Calibri"/>
                <w:sz w:val="20"/>
              </w:rPr>
              <w:t xml:space="preserve"> z </w:t>
            </w:r>
            <w:proofErr w:type="spellStart"/>
            <w:r>
              <w:rPr>
                <w:rFonts w:ascii="Calibri" w:hAnsi="Calibri"/>
                <w:sz w:val="20"/>
              </w:rPr>
              <w:t>operatorem</w:t>
            </w:r>
            <w:proofErr w:type="spellEnd"/>
          </w:p>
        </w:tc>
        <w:tc>
          <w:tcPr>
            <w:tcW w:w="5669" w:type="dxa"/>
            <w:shd w:val="clear" w:color="auto" w:fill="F2F7FD"/>
          </w:tcPr>
          <w:p w14:paraId="691C2A4E" w14:textId="77777777" w:rsidR="00F17581" w:rsidRDefault="00000000">
            <w:r>
              <w:rPr>
                <w:rFonts w:ascii="Calibri" w:hAnsi="Calibri"/>
                <w:sz w:val="20"/>
              </w:rPr>
              <w:t>Kontrakt z operatorem turystycznym</w:t>
            </w:r>
          </w:p>
        </w:tc>
      </w:tr>
    </w:tbl>
    <w:p w14:paraId="4591E738" w14:textId="77777777" w:rsidR="00F17581" w:rsidRDefault="00F17581"/>
    <w:p w14:paraId="09602331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3.2 Cykl życia dokumentu</w:t>
      </w:r>
    </w:p>
    <w:p w14:paraId="4832CC18" w14:textId="77777777" w:rsidR="00F17581" w:rsidRDefault="00000000">
      <w:pPr>
        <w:shd w:val="clear" w:color="auto" w:fill="DEEAF1"/>
        <w:spacing w:before="80" w:after="160"/>
        <w:ind w:left="283" w:right="283"/>
      </w:pPr>
      <w:r>
        <w:rPr>
          <w:rFonts w:ascii="Calibri" w:hAnsi="Calibri"/>
          <w:i/>
          <w:color w:val="1F497D"/>
          <w:sz w:val="20"/>
        </w:rPr>
        <w:t>new  →  being_edited  →  being_signed  →  being_approved  →  signed  →  completed</w:t>
      </w:r>
      <w:r>
        <w:rPr>
          <w:rFonts w:ascii="Calibri" w:hAnsi="Calibri"/>
          <w:i/>
          <w:color w:val="1F497D"/>
          <w:sz w:val="20"/>
        </w:rPr>
        <w:br/>
        <w:t xml:space="preserve">                                                            →  rejected</w:t>
      </w:r>
      <w:r>
        <w:rPr>
          <w:rFonts w:ascii="Calibri" w:hAnsi="Calibri"/>
          <w:i/>
          <w:color w:val="1F497D"/>
          <w:sz w:val="20"/>
        </w:rPr>
        <w:br/>
        <w:t xml:space="preserve">                         →  hold</w:t>
      </w:r>
    </w:p>
    <w:p w14:paraId="5FCC7E86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3.3 Funkcjonalności</w:t>
      </w:r>
    </w:p>
    <w:p w14:paraId="431EB14C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Tworzenie dokumentu — przypisanie do grupy, typu, stron umowy (entity1, entity2), przedmiotu, klasyfikacji GDPR.</w:t>
      </w:r>
    </w:p>
    <w:p w14:paraId="0B84898E" w14:textId="1C9076B9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Wersjonowanie — każda zapisana wersja jest odrębnym rekordem; historia wszystkich wersji dostępna.</w:t>
      </w:r>
      <w:r w:rsidR="00D2705B">
        <w:rPr>
          <w:rFonts w:ascii="Calibri" w:hAnsi="Calibri"/>
          <w:lang w:val="pl-PL"/>
        </w:rPr>
        <w:t xml:space="preserve"> Każda wersja dostępna do </w:t>
      </w:r>
      <w:proofErr w:type="spellStart"/>
      <w:r w:rsidR="00D2705B">
        <w:rPr>
          <w:rFonts w:ascii="Calibri" w:hAnsi="Calibri"/>
          <w:lang w:val="pl-PL"/>
        </w:rPr>
        <w:t>download</w:t>
      </w:r>
      <w:proofErr w:type="spellEnd"/>
      <w:r w:rsidR="00D2705B">
        <w:rPr>
          <w:rFonts w:ascii="Calibri" w:hAnsi="Calibri"/>
          <w:lang w:val="pl-PL"/>
        </w:rPr>
        <w:t>.</w:t>
      </w:r>
    </w:p>
    <w:p w14:paraId="769DB100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proofErr w:type="spellStart"/>
      <w:r w:rsidRPr="00D2705B">
        <w:rPr>
          <w:rFonts w:ascii="Calibri" w:hAnsi="Calibri"/>
          <w:lang w:val="pl-PL"/>
        </w:rPr>
        <w:t>Tagi</w:t>
      </w:r>
      <w:proofErr w:type="spellEnd"/>
      <w:r w:rsidRPr="00D2705B">
        <w:rPr>
          <w:rFonts w:ascii="Calibri" w:hAnsi="Calibri"/>
          <w:lang w:val="pl-PL"/>
        </w:rPr>
        <w:t xml:space="preserve"> — dowolne </w:t>
      </w:r>
      <w:proofErr w:type="spellStart"/>
      <w:r w:rsidRPr="00D2705B">
        <w:rPr>
          <w:rFonts w:ascii="Calibri" w:hAnsi="Calibri"/>
          <w:lang w:val="pl-PL"/>
        </w:rPr>
        <w:t>tagi</w:t>
      </w:r>
      <w:proofErr w:type="spellEnd"/>
      <w:r w:rsidRPr="00D2705B">
        <w:rPr>
          <w:rFonts w:ascii="Calibri" w:hAnsi="Calibri"/>
          <w:lang w:val="pl-PL"/>
        </w:rPr>
        <w:t xml:space="preserve"> do kategoryzacji i wyszukiwania.</w:t>
      </w:r>
    </w:p>
    <w:p w14:paraId="1A9C317B" w14:textId="59AA38E5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Załączniki — pliki dołączone do wersji,</w:t>
      </w:r>
      <w:r w:rsidR="00D2705B">
        <w:rPr>
          <w:rFonts w:ascii="Calibri" w:hAnsi="Calibri"/>
          <w:lang w:val="pl-PL"/>
        </w:rPr>
        <w:t xml:space="preserve"> posiadają swoje wersjonowanie</w:t>
      </w:r>
      <w:r w:rsidRPr="00D2705B">
        <w:rPr>
          <w:rFonts w:ascii="Calibri" w:hAnsi="Calibri"/>
          <w:lang w:val="pl-PL"/>
        </w:rPr>
        <w:t xml:space="preserve"> przechowywane w </w:t>
      </w:r>
      <w:proofErr w:type="spellStart"/>
      <w:r w:rsidRPr="00D2705B">
        <w:rPr>
          <w:rFonts w:ascii="Calibri" w:hAnsi="Calibri"/>
          <w:lang w:val="pl-PL"/>
        </w:rPr>
        <w:t>Azure</w:t>
      </w:r>
      <w:proofErr w:type="spellEnd"/>
      <w:r w:rsidRPr="00D2705B">
        <w:rPr>
          <w:rFonts w:ascii="Calibri" w:hAnsi="Calibri"/>
          <w:lang w:val="pl-PL"/>
        </w:rPr>
        <w:t xml:space="preserve"> </w:t>
      </w:r>
      <w:proofErr w:type="spellStart"/>
      <w:r w:rsidRPr="00D2705B">
        <w:rPr>
          <w:rFonts w:ascii="Calibri" w:hAnsi="Calibri"/>
          <w:lang w:val="pl-PL"/>
        </w:rPr>
        <w:t>Blob</w:t>
      </w:r>
      <w:proofErr w:type="spellEnd"/>
      <w:r w:rsidRPr="00D2705B">
        <w:rPr>
          <w:rFonts w:ascii="Calibri" w:hAnsi="Calibri"/>
          <w:lang w:val="pl-PL"/>
        </w:rPr>
        <w:t xml:space="preserve"> Storage.</w:t>
      </w:r>
      <w:r w:rsidR="00D2705B">
        <w:rPr>
          <w:rFonts w:ascii="Calibri" w:hAnsi="Calibri"/>
          <w:lang w:val="pl-PL"/>
        </w:rPr>
        <w:t xml:space="preserve"> Każda wersja każdego załącznika dostępna do </w:t>
      </w:r>
      <w:proofErr w:type="spellStart"/>
      <w:r w:rsidR="00D2705B">
        <w:rPr>
          <w:rFonts w:ascii="Calibri" w:hAnsi="Calibri"/>
          <w:lang w:val="pl-PL"/>
        </w:rPr>
        <w:t>download</w:t>
      </w:r>
      <w:proofErr w:type="spellEnd"/>
      <w:r w:rsidR="00D2705B">
        <w:rPr>
          <w:rFonts w:ascii="Calibri" w:hAnsi="Calibri"/>
          <w:lang w:val="pl-PL"/>
        </w:rPr>
        <w:t>.</w:t>
      </w:r>
    </w:p>
    <w:p w14:paraId="7523057C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Daty — data zawarcia, data wygaśnięcia; alerty kolorowe (czerwony &lt; 90 dni, żółty &lt; 30 dni — konfigurowalne).</w:t>
      </w:r>
    </w:p>
    <w:p w14:paraId="5B966307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Powiązanie z CRM — dokument może być podlinkowany do </w:t>
      </w:r>
      <w:proofErr w:type="spellStart"/>
      <w:r w:rsidRPr="00D2705B">
        <w:rPr>
          <w:rFonts w:ascii="Calibri" w:hAnsi="Calibri"/>
          <w:lang w:val="pl-PL"/>
        </w:rPr>
        <w:t>leada</w:t>
      </w:r>
      <w:proofErr w:type="spellEnd"/>
      <w:r w:rsidRPr="00D2705B">
        <w:rPr>
          <w:rFonts w:ascii="Calibri" w:hAnsi="Calibri"/>
          <w:lang w:val="pl-PL"/>
        </w:rPr>
        <w:t xml:space="preserve"> lub klienta.</w:t>
      </w:r>
    </w:p>
    <w:p w14:paraId="3361DC7C" w14:textId="40C954A0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Obieg podpisów — integracja z zewnętrznym serwisem </w:t>
      </w:r>
      <w:proofErr w:type="spellStart"/>
      <w:r w:rsidRPr="00D2705B">
        <w:rPr>
          <w:rFonts w:ascii="Calibri" w:hAnsi="Calibri"/>
          <w:lang w:val="pl-PL"/>
        </w:rPr>
        <w:t>Signus</w:t>
      </w:r>
      <w:proofErr w:type="spellEnd"/>
      <w:r w:rsidRPr="00D2705B">
        <w:rPr>
          <w:rFonts w:ascii="Calibri" w:hAnsi="Calibri"/>
          <w:lang w:val="pl-PL"/>
        </w:rPr>
        <w:t xml:space="preserve"> (koperty, statusy przez </w:t>
      </w:r>
      <w:proofErr w:type="spellStart"/>
      <w:r w:rsidRPr="00D2705B">
        <w:rPr>
          <w:rFonts w:ascii="Calibri" w:hAnsi="Calibri"/>
          <w:lang w:val="pl-PL"/>
        </w:rPr>
        <w:t>webhook</w:t>
      </w:r>
      <w:proofErr w:type="spellEnd"/>
      <w:r w:rsidRPr="00D2705B">
        <w:rPr>
          <w:rFonts w:ascii="Calibri" w:hAnsi="Calibri"/>
          <w:lang w:val="pl-PL"/>
        </w:rPr>
        <w:t>).</w:t>
      </w:r>
      <w:r w:rsidR="00D2705B">
        <w:rPr>
          <w:rFonts w:ascii="Calibri" w:hAnsi="Calibri"/>
          <w:lang w:val="pl-PL"/>
        </w:rPr>
        <w:t xml:space="preserve"> Lub z innym systemem oferującym API integracyjne.</w:t>
      </w:r>
    </w:p>
    <w:p w14:paraId="4C544BD3" w14:textId="77777777" w:rsidR="00F17581" w:rsidRPr="00D2705B" w:rsidRDefault="00F17581">
      <w:pPr>
        <w:rPr>
          <w:lang w:val="pl-PL"/>
        </w:rPr>
      </w:pPr>
    </w:p>
    <w:p w14:paraId="58EDC221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3.4 </w:t>
      </w:r>
      <w:proofErr w:type="spellStart"/>
      <w:r>
        <w:rPr>
          <w:rFonts w:ascii="Calibri" w:hAnsi="Calibri"/>
          <w:color w:val="1F497D"/>
          <w:sz w:val="28"/>
        </w:rPr>
        <w:t>Kontrola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dostępu</w:t>
      </w:r>
      <w:proofErr w:type="spellEnd"/>
    </w:p>
    <w:p w14:paraId="343D5C15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Właściciel dokumentu.</w:t>
      </w:r>
    </w:p>
    <w:p w14:paraId="31026147" w14:textId="2FAAC6FE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Przynależność do grupy</w:t>
      </w:r>
      <w:r w:rsidR="00D2705B" w:rsidRPr="00D2705B">
        <w:rPr>
          <w:rFonts w:ascii="Calibri" w:hAnsi="Calibri"/>
          <w:lang w:val="pl-PL"/>
        </w:rPr>
        <w:t xml:space="preserve"> w strukturze</w:t>
      </w:r>
      <w:r w:rsidRPr="00D2705B">
        <w:rPr>
          <w:rFonts w:ascii="Calibri" w:hAnsi="Calibri"/>
          <w:lang w:val="pl-PL"/>
        </w:rPr>
        <w:t xml:space="preserve"> </w:t>
      </w:r>
      <w:r w:rsidR="00D2705B" w:rsidRPr="00D2705B">
        <w:rPr>
          <w:rFonts w:ascii="Calibri" w:hAnsi="Calibri"/>
          <w:lang w:val="pl-PL"/>
        </w:rPr>
        <w:t xml:space="preserve">organizacyjnej </w:t>
      </w:r>
      <w:r w:rsidRPr="00D2705B">
        <w:rPr>
          <w:rFonts w:ascii="Calibri" w:hAnsi="Calibri"/>
          <w:lang w:val="pl-PL"/>
        </w:rPr>
        <w:t>dokumentu</w:t>
      </w:r>
      <w:r w:rsidR="00D2705B" w:rsidRPr="00D2705B">
        <w:rPr>
          <w:rFonts w:ascii="Calibri" w:hAnsi="Calibri"/>
          <w:lang w:val="pl-PL"/>
        </w:rPr>
        <w:t xml:space="preserve"> i/l</w:t>
      </w:r>
      <w:r w:rsidR="00D2705B">
        <w:rPr>
          <w:rFonts w:ascii="Calibri" w:hAnsi="Calibri"/>
          <w:lang w:val="pl-PL"/>
        </w:rPr>
        <w:t>ub firmy</w:t>
      </w:r>
      <w:r w:rsidRPr="00D2705B">
        <w:rPr>
          <w:rFonts w:ascii="Calibri" w:hAnsi="Calibri"/>
          <w:lang w:val="pl-PL"/>
        </w:rPr>
        <w:t>.</w:t>
      </w:r>
    </w:p>
    <w:p w14:paraId="435ABDDB" w14:textId="51999268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Użytkownicy z aktywnym zadaniem </w:t>
      </w:r>
      <w:proofErr w:type="spellStart"/>
      <w:r w:rsidRPr="00D2705B">
        <w:rPr>
          <w:rFonts w:ascii="Calibri" w:hAnsi="Calibri"/>
          <w:lang w:val="pl-PL"/>
        </w:rPr>
        <w:t>workflow</w:t>
      </w:r>
      <w:proofErr w:type="spellEnd"/>
      <w:r w:rsidRPr="00D2705B">
        <w:rPr>
          <w:rFonts w:ascii="Calibri" w:hAnsi="Calibri"/>
          <w:lang w:val="pl-PL"/>
        </w:rPr>
        <w:t xml:space="preserve"> na tym dokumencie</w:t>
      </w:r>
      <w:r w:rsidR="00D2705B">
        <w:rPr>
          <w:rFonts w:ascii="Calibri" w:hAnsi="Calibri"/>
          <w:lang w:val="pl-PL"/>
        </w:rPr>
        <w:t xml:space="preserve"> otrzymują automatycznie tymczasowy dostęp na poziomie wymaganym w zadaniu </w:t>
      </w:r>
      <w:proofErr w:type="spellStart"/>
      <w:r w:rsidR="00D2705B">
        <w:rPr>
          <w:rFonts w:ascii="Calibri" w:hAnsi="Calibri"/>
          <w:lang w:val="pl-PL"/>
        </w:rPr>
        <w:t>workflow</w:t>
      </w:r>
      <w:proofErr w:type="spellEnd"/>
      <w:r w:rsidR="00D2705B">
        <w:rPr>
          <w:rFonts w:ascii="Calibri" w:hAnsi="Calibri"/>
          <w:lang w:val="pl-PL"/>
        </w:rPr>
        <w:t xml:space="preserve"> (Read, </w:t>
      </w:r>
      <w:proofErr w:type="spellStart"/>
      <w:r w:rsidR="00D2705B">
        <w:rPr>
          <w:rFonts w:ascii="Calibri" w:hAnsi="Calibri"/>
          <w:lang w:val="pl-PL"/>
        </w:rPr>
        <w:t>Accept</w:t>
      </w:r>
      <w:proofErr w:type="spellEnd"/>
      <w:r w:rsidR="00D2705B">
        <w:rPr>
          <w:rFonts w:ascii="Calibri" w:hAnsi="Calibri"/>
          <w:lang w:val="pl-PL"/>
        </w:rPr>
        <w:t xml:space="preserve">, </w:t>
      </w:r>
      <w:proofErr w:type="spellStart"/>
      <w:r w:rsidR="00D2705B">
        <w:rPr>
          <w:rFonts w:ascii="Calibri" w:hAnsi="Calibri"/>
          <w:lang w:val="pl-PL"/>
        </w:rPr>
        <w:t>Sign</w:t>
      </w:r>
      <w:proofErr w:type="spellEnd"/>
      <w:r w:rsidR="00D2705B">
        <w:rPr>
          <w:rFonts w:ascii="Calibri" w:hAnsi="Calibri"/>
          <w:lang w:val="pl-PL"/>
        </w:rPr>
        <w:t>)</w:t>
      </w:r>
      <w:r w:rsidRPr="00D2705B">
        <w:rPr>
          <w:rFonts w:ascii="Calibri" w:hAnsi="Calibri"/>
          <w:lang w:val="pl-PL"/>
        </w:rPr>
        <w:t>.</w:t>
      </w:r>
    </w:p>
    <w:p w14:paraId="0B3244F7" w14:textId="77777777" w:rsidR="00F17581" w:rsidRDefault="00000000">
      <w:pPr>
        <w:pStyle w:val="Listapunktowana"/>
        <w:spacing w:after="40"/>
        <w:ind w:left="283"/>
      </w:pPr>
      <w:proofErr w:type="spellStart"/>
      <w:r>
        <w:rPr>
          <w:rFonts w:ascii="Calibri" w:hAnsi="Calibri"/>
        </w:rPr>
        <w:t>Administratorzy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widzą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wszystko</w:t>
      </w:r>
      <w:proofErr w:type="spellEnd"/>
      <w:r>
        <w:rPr>
          <w:rFonts w:ascii="Calibri" w:hAnsi="Calibri"/>
        </w:rPr>
        <w:t>.</w:t>
      </w:r>
    </w:p>
    <w:p w14:paraId="228C795F" w14:textId="77777777" w:rsidR="00F17581" w:rsidRDefault="00F17581"/>
    <w:p w14:paraId="0218E97D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3.5 Klasyfikacje GDPR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 w:rsidR="00F17581" w14:paraId="31F93FB6" w14:textId="77777777">
        <w:tc>
          <w:tcPr>
            <w:tcW w:w="3969" w:type="dxa"/>
            <w:shd w:val="clear" w:color="auto" w:fill="1F497D"/>
            <w:vAlign w:val="center"/>
          </w:tcPr>
          <w:p w14:paraId="10C207D3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w="5102" w:type="dxa"/>
            <w:shd w:val="clear" w:color="auto" w:fill="1F497D"/>
            <w:vAlign w:val="center"/>
          </w:tcPr>
          <w:p w14:paraId="7EB2F1F5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:rsidRPr="00D2705B" w14:paraId="6967965C" w14:textId="77777777">
        <w:tc>
          <w:tcPr>
            <w:tcW w:w="3969" w:type="dxa"/>
            <w:shd w:val="clear" w:color="auto" w:fill="F2F7FD"/>
          </w:tcPr>
          <w:p w14:paraId="420DFEC3" w14:textId="77777777" w:rsidR="00F17581" w:rsidRDefault="00000000">
            <w:r>
              <w:rPr>
                <w:rFonts w:ascii="Calibri" w:hAnsi="Calibri"/>
                <w:sz w:val="20"/>
              </w:rPr>
              <w:t>Powierzenie przetwarzania danych</w:t>
            </w:r>
          </w:p>
        </w:tc>
        <w:tc>
          <w:tcPr>
            <w:tcW w:w="5102" w:type="dxa"/>
            <w:shd w:val="clear" w:color="auto" w:fill="F2F7FD"/>
          </w:tcPr>
          <w:p w14:paraId="2DF349EB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Umowa powierzenia zgodnie z RODO Art. 28</w:t>
            </w:r>
          </w:p>
        </w:tc>
      </w:tr>
      <w:tr w:rsidR="00F17581" w14:paraId="2FA7FB10" w14:textId="77777777">
        <w:tc>
          <w:tcPr>
            <w:tcW w:w="3969" w:type="dxa"/>
            <w:shd w:val="clear" w:color="auto" w:fill="FFFFFF"/>
          </w:tcPr>
          <w:p w14:paraId="46002708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Administratorstwo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danych</w:t>
            </w:r>
            <w:proofErr w:type="spellEnd"/>
          </w:p>
        </w:tc>
        <w:tc>
          <w:tcPr>
            <w:tcW w:w="5102" w:type="dxa"/>
            <w:shd w:val="clear" w:color="auto" w:fill="FFFFFF"/>
          </w:tcPr>
          <w:p w14:paraId="0EE62F0F" w14:textId="77777777" w:rsidR="00F17581" w:rsidRDefault="00000000">
            <w:r>
              <w:rPr>
                <w:rFonts w:ascii="Calibri" w:hAnsi="Calibri"/>
                <w:sz w:val="20"/>
              </w:rPr>
              <w:t>Umowa między współadministratorami</w:t>
            </w:r>
          </w:p>
        </w:tc>
      </w:tr>
      <w:tr w:rsidR="00D2705B" w:rsidRPr="00D2705B" w14:paraId="0D2E5A2B" w14:textId="77777777">
        <w:tc>
          <w:tcPr>
            <w:tcW w:w="3969" w:type="dxa"/>
            <w:shd w:val="clear" w:color="auto" w:fill="F2F7FD"/>
          </w:tcPr>
          <w:p w14:paraId="36C35668" w14:textId="2B286553" w:rsidR="00D2705B" w:rsidRDefault="00D2705B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Inne</w:t>
            </w:r>
          </w:p>
        </w:tc>
        <w:tc>
          <w:tcPr>
            <w:tcW w:w="5102" w:type="dxa"/>
            <w:shd w:val="clear" w:color="auto" w:fill="F2F7FD"/>
          </w:tcPr>
          <w:p w14:paraId="7ED6B017" w14:textId="5C7CEC85" w:rsidR="00D2705B" w:rsidRPr="00D2705B" w:rsidRDefault="00D2705B">
            <w:pPr>
              <w:rPr>
                <w:rFonts w:ascii="Calibri" w:hAnsi="Calibri"/>
                <w:sz w:val="20"/>
                <w:lang w:val="pl-PL"/>
              </w:rPr>
            </w:pPr>
            <w:r>
              <w:rPr>
                <w:rFonts w:ascii="Calibri" w:hAnsi="Calibri"/>
                <w:sz w:val="20"/>
                <w:lang w:val="pl-PL"/>
              </w:rPr>
              <w:t xml:space="preserve">Możliwość zdefiniowania dowolnych typów </w:t>
            </w:r>
          </w:p>
        </w:tc>
      </w:tr>
      <w:tr w:rsidR="00F17581" w:rsidRPr="00D2705B" w14:paraId="293413D4" w14:textId="77777777">
        <w:tc>
          <w:tcPr>
            <w:tcW w:w="3969" w:type="dxa"/>
            <w:shd w:val="clear" w:color="auto" w:fill="F2F7FD"/>
          </w:tcPr>
          <w:p w14:paraId="5A575985" w14:textId="77777777" w:rsidR="00F17581" w:rsidRDefault="00000000">
            <w:r>
              <w:rPr>
                <w:rFonts w:ascii="Calibri" w:hAnsi="Calibri"/>
                <w:sz w:val="20"/>
              </w:rPr>
              <w:t>Bez GDPR</w:t>
            </w:r>
          </w:p>
        </w:tc>
        <w:tc>
          <w:tcPr>
            <w:tcW w:w="5102" w:type="dxa"/>
            <w:shd w:val="clear" w:color="auto" w:fill="F2F7FD"/>
          </w:tcPr>
          <w:p w14:paraId="641232CF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Dokument nie dotyczy danych osobowych</w:t>
            </w:r>
          </w:p>
        </w:tc>
      </w:tr>
    </w:tbl>
    <w:p w14:paraId="4DE983AE" w14:textId="77777777" w:rsidR="00F17581" w:rsidRPr="00D2705B" w:rsidRDefault="00F17581">
      <w:pPr>
        <w:rPr>
          <w:lang w:val="pl-PL"/>
        </w:rPr>
      </w:pPr>
    </w:p>
    <w:p w14:paraId="126D97FC" w14:textId="77777777" w:rsidR="00F17581" w:rsidRPr="00D2705B" w:rsidRDefault="00F17581">
      <w:pPr>
        <w:rPr>
          <w:lang w:val="pl-PL"/>
        </w:rPr>
      </w:pPr>
    </w:p>
    <w:p w14:paraId="116C55FF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t xml:space="preserve">4. Moduł </w:t>
      </w:r>
      <w:proofErr w:type="spellStart"/>
      <w:r w:rsidRPr="00D2705B">
        <w:rPr>
          <w:rFonts w:ascii="Calibri" w:hAnsi="Calibri"/>
          <w:color w:val="00467F"/>
          <w:sz w:val="36"/>
          <w:lang w:val="pl-PL"/>
        </w:rPr>
        <w:t>Workflow</w:t>
      </w:r>
      <w:proofErr w:type="spellEnd"/>
    </w:p>
    <w:p w14:paraId="042BDB00" w14:textId="77777777" w:rsidR="00F17581" w:rsidRPr="00D2705B" w:rsidRDefault="00000000">
      <w:pPr>
        <w:shd w:val="clear" w:color="auto" w:fill="DEEAF1"/>
        <w:spacing w:before="80" w:after="160"/>
        <w:ind w:left="283" w:right="283"/>
        <w:rPr>
          <w:lang w:val="pl-PL"/>
        </w:rPr>
      </w:pPr>
      <w:proofErr w:type="spellStart"/>
      <w:r w:rsidRPr="00D2705B">
        <w:rPr>
          <w:rFonts w:ascii="Calibri" w:hAnsi="Calibri"/>
          <w:i/>
          <w:color w:val="1F497D"/>
          <w:sz w:val="20"/>
          <w:lang w:val="pl-PL"/>
        </w:rPr>
        <w:t>Workflow</w:t>
      </w:r>
      <w:proofErr w:type="spellEnd"/>
      <w:r w:rsidRPr="00D2705B">
        <w:rPr>
          <w:rFonts w:ascii="Calibri" w:hAnsi="Calibri"/>
          <w:i/>
          <w:color w:val="1F497D"/>
          <w:sz w:val="20"/>
          <w:lang w:val="pl-PL"/>
        </w:rPr>
        <w:t xml:space="preserve"> umożliwia formalny obieg dokumentów wewnątrz organizacji — przypisanie zadań edycji, podpisu, zatwierdzenia lub przeczytania konkretnym osobom.</w:t>
      </w:r>
    </w:p>
    <w:p w14:paraId="1DD65F8D" w14:textId="7862F296" w:rsidR="00A671EA" w:rsidRDefault="00A671EA">
      <w:pPr>
        <w:pStyle w:val="Nagwek2"/>
        <w:rPr>
          <w:rFonts w:ascii="Calibri" w:hAnsi="Calibri"/>
          <w:color w:val="1F497D"/>
          <w:sz w:val="28"/>
        </w:rPr>
      </w:pPr>
      <w:r w:rsidRPr="00A671EA">
        <w:rPr>
          <w:rFonts w:ascii="Calibri" w:hAnsi="Calibri"/>
          <w:color w:val="1F497D"/>
          <w:sz w:val="28"/>
        </w:rPr>
        <w:drawing>
          <wp:inline distT="0" distB="0" distL="0" distR="0" wp14:anchorId="07016F1D" wp14:editId="5F5CE886">
            <wp:extent cx="5972810" cy="2926080"/>
            <wp:effectExtent l="0" t="0" r="8890" b="7620"/>
            <wp:docPr id="7239769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76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C46A" w14:textId="77777777" w:rsidR="00A671EA" w:rsidRDefault="00A671EA">
      <w:pPr>
        <w:pStyle w:val="Nagwek2"/>
        <w:rPr>
          <w:rFonts w:ascii="Calibri" w:hAnsi="Calibri"/>
          <w:color w:val="1F497D"/>
          <w:sz w:val="28"/>
        </w:rPr>
      </w:pPr>
    </w:p>
    <w:p w14:paraId="217D4DCB" w14:textId="441C6782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4.1 </w:t>
      </w:r>
      <w:proofErr w:type="spellStart"/>
      <w:r>
        <w:rPr>
          <w:rFonts w:ascii="Calibri" w:hAnsi="Calibri"/>
          <w:color w:val="1F497D"/>
          <w:sz w:val="28"/>
        </w:rPr>
        <w:t>Typy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zadań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F17581" w14:paraId="4E20269A" w14:textId="77777777">
        <w:tc>
          <w:tcPr>
            <w:tcW w:w="2268" w:type="dxa"/>
            <w:shd w:val="clear" w:color="auto" w:fill="1F497D"/>
            <w:vAlign w:val="center"/>
          </w:tcPr>
          <w:p w14:paraId="5F1E2076" w14:textId="77777777" w:rsidR="00F17581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  <w:proofErr w:type="spellEnd"/>
          </w:p>
        </w:tc>
        <w:tc>
          <w:tcPr>
            <w:tcW w:w="6803" w:type="dxa"/>
            <w:shd w:val="clear" w:color="auto" w:fill="1F497D"/>
            <w:vAlign w:val="center"/>
          </w:tcPr>
          <w:p w14:paraId="21D04628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11B0FD7C" w14:textId="77777777">
        <w:tc>
          <w:tcPr>
            <w:tcW w:w="2268" w:type="dxa"/>
            <w:shd w:val="clear" w:color="auto" w:fill="F2F7FD"/>
          </w:tcPr>
          <w:p w14:paraId="4275B305" w14:textId="77777777" w:rsidR="00F17581" w:rsidRDefault="00000000">
            <w:r>
              <w:rPr>
                <w:rFonts w:ascii="Calibri" w:hAnsi="Calibri"/>
                <w:sz w:val="20"/>
              </w:rPr>
              <w:t>edit</w:t>
            </w:r>
          </w:p>
        </w:tc>
        <w:tc>
          <w:tcPr>
            <w:tcW w:w="6803" w:type="dxa"/>
            <w:shd w:val="clear" w:color="auto" w:fill="F2F7FD"/>
          </w:tcPr>
          <w:p w14:paraId="38618ED3" w14:textId="77777777" w:rsidR="00F17581" w:rsidRDefault="00000000">
            <w:r>
              <w:rPr>
                <w:rFonts w:ascii="Calibri" w:hAnsi="Calibri"/>
                <w:sz w:val="20"/>
              </w:rPr>
              <w:t>Zadanie edycji dokumentu</w:t>
            </w:r>
          </w:p>
        </w:tc>
      </w:tr>
      <w:tr w:rsidR="00F17581" w14:paraId="6F23D608" w14:textId="77777777">
        <w:tc>
          <w:tcPr>
            <w:tcW w:w="2268" w:type="dxa"/>
            <w:shd w:val="clear" w:color="auto" w:fill="FFFFFF"/>
          </w:tcPr>
          <w:p w14:paraId="4DF946CD" w14:textId="77777777" w:rsidR="00F17581" w:rsidRDefault="00000000">
            <w:r>
              <w:rPr>
                <w:rFonts w:ascii="Calibri" w:hAnsi="Calibri"/>
                <w:sz w:val="20"/>
              </w:rPr>
              <w:t>sign</w:t>
            </w:r>
          </w:p>
        </w:tc>
        <w:tc>
          <w:tcPr>
            <w:tcW w:w="6803" w:type="dxa"/>
            <w:shd w:val="clear" w:color="auto" w:fill="FFFFFF"/>
          </w:tcPr>
          <w:p w14:paraId="6F1E0E9F" w14:textId="77777777" w:rsidR="00F17581" w:rsidRDefault="00000000">
            <w:r>
              <w:rPr>
                <w:rFonts w:ascii="Calibri" w:hAnsi="Calibri"/>
                <w:sz w:val="20"/>
              </w:rPr>
              <w:t>Zadanie podpisania dokumentu</w:t>
            </w:r>
          </w:p>
        </w:tc>
      </w:tr>
      <w:tr w:rsidR="00F17581" w14:paraId="7C3CB93F" w14:textId="77777777">
        <w:tc>
          <w:tcPr>
            <w:tcW w:w="2268" w:type="dxa"/>
            <w:shd w:val="clear" w:color="auto" w:fill="F2F7FD"/>
          </w:tcPr>
          <w:p w14:paraId="4CD6DCE1" w14:textId="77777777" w:rsidR="00F17581" w:rsidRDefault="00000000">
            <w:r>
              <w:rPr>
                <w:rFonts w:ascii="Calibri" w:hAnsi="Calibri"/>
                <w:sz w:val="20"/>
              </w:rPr>
              <w:t>approve</w:t>
            </w:r>
          </w:p>
        </w:tc>
        <w:tc>
          <w:tcPr>
            <w:tcW w:w="6803" w:type="dxa"/>
            <w:shd w:val="clear" w:color="auto" w:fill="F2F7FD"/>
          </w:tcPr>
          <w:p w14:paraId="69E473D6" w14:textId="77777777" w:rsidR="00F17581" w:rsidRDefault="00000000">
            <w:r>
              <w:rPr>
                <w:rFonts w:ascii="Calibri" w:hAnsi="Calibri"/>
                <w:sz w:val="20"/>
              </w:rPr>
              <w:t>Zadanie zatwierdzenia dokumentu</w:t>
            </w:r>
          </w:p>
        </w:tc>
      </w:tr>
      <w:tr w:rsidR="00F17581" w:rsidRPr="00D2705B" w14:paraId="013AE26E" w14:textId="77777777">
        <w:tc>
          <w:tcPr>
            <w:tcW w:w="2268" w:type="dxa"/>
            <w:shd w:val="clear" w:color="auto" w:fill="FFFFFF"/>
          </w:tcPr>
          <w:p w14:paraId="409BA44B" w14:textId="77777777" w:rsidR="00F17581" w:rsidRDefault="00000000"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w="6803" w:type="dxa"/>
            <w:shd w:val="clear" w:color="auto" w:fill="FFFFFF"/>
          </w:tcPr>
          <w:p w14:paraId="2DFA953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Zadanie zapoznania się z dokumentem</w:t>
            </w:r>
          </w:p>
        </w:tc>
      </w:tr>
    </w:tbl>
    <w:p w14:paraId="4B0D5713" w14:textId="77777777" w:rsidR="00F17581" w:rsidRPr="00D2705B" w:rsidRDefault="00F17581">
      <w:pPr>
        <w:rPr>
          <w:lang w:val="pl-PL"/>
        </w:rPr>
      </w:pPr>
    </w:p>
    <w:p w14:paraId="59D247D2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4.2 Statusy </w:t>
      </w:r>
      <w:proofErr w:type="spellStart"/>
      <w:r>
        <w:rPr>
          <w:rFonts w:ascii="Calibri" w:hAnsi="Calibri"/>
          <w:color w:val="1F497D"/>
          <w:sz w:val="28"/>
        </w:rPr>
        <w:t>zadań</w:t>
      </w:r>
      <w:proofErr w:type="spellEnd"/>
    </w:p>
    <w:p w14:paraId="731A3960" w14:textId="77777777" w:rsidR="00F17581" w:rsidRDefault="00000000">
      <w:pPr>
        <w:shd w:val="clear" w:color="auto" w:fill="DEEAF1"/>
        <w:spacing w:before="80" w:after="160"/>
        <w:ind w:left="283" w:right="283"/>
      </w:pPr>
      <w:r>
        <w:rPr>
          <w:rFonts w:ascii="Calibri" w:hAnsi="Calibri"/>
          <w:i/>
          <w:color w:val="1F497D"/>
          <w:sz w:val="20"/>
        </w:rPr>
        <w:t>pending  →  in_progress  →  completed</w:t>
      </w:r>
      <w:r>
        <w:rPr>
          <w:rFonts w:ascii="Calibri" w:hAnsi="Calibri"/>
          <w:i/>
          <w:color w:val="1F497D"/>
          <w:sz w:val="20"/>
        </w:rPr>
        <w:br/>
        <w:t xml:space="preserve">                          →  cancelled</w:t>
      </w:r>
      <w:r>
        <w:rPr>
          <w:rFonts w:ascii="Calibri" w:hAnsi="Calibri"/>
          <w:i/>
          <w:color w:val="1F497D"/>
          <w:sz w:val="20"/>
        </w:rPr>
        <w:br/>
        <w:t xml:space="preserve">                          →  rejected</w:t>
      </w:r>
    </w:p>
    <w:p w14:paraId="5017FBE7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4.3 Widoki Workflow</w:t>
      </w:r>
    </w:p>
    <w:p w14:paraId="4327B9A4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Moje zadania — lista zadań przypisanych do zalogowanego użytkownika, z podziałem na statusy.</w:t>
      </w:r>
    </w:p>
    <w:p w14:paraId="6609918E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proofErr w:type="spellStart"/>
      <w:r w:rsidRPr="00D2705B">
        <w:rPr>
          <w:rFonts w:ascii="Calibri" w:hAnsi="Calibri"/>
          <w:lang w:val="pl-PL"/>
        </w:rPr>
        <w:t>Kanban</w:t>
      </w:r>
      <w:proofErr w:type="spellEnd"/>
      <w:r w:rsidRPr="00D2705B">
        <w:rPr>
          <w:rFonts w:ascii="Calibri" w:hAnsi="Calibri"/>
          <w:lang w:val="pl-PL"/>
        </w:rPr>
        <w:t xml:space="preserve"> Board — wszystkie zadania (dla managera/admina) w kolumnach według statusu.</w:t>
      </w:r>
    </w:p>
    <w:p w14:paraId="1821F1A5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lastRenderedPageBreak/>
        <w:t>Auto-odświeżanie — konfigurowalne w ustawieniach (</w:t>
      </w:r>
      <w:proofErr w:type="spellStart"/>
      <w:r w:rsidRPr="00D2705B">
        <w:rPr>
          <w:rFonts w:ascii="Calibri" w:hAnsi="Calibri"/>
          <w:lang w:val="pl-PL"/>
        </w:rPr>
        <w:t>interval</w:t>
      </w:r>
      <w:proofErr w:type="spellEnd"/>
      <w:r w:rsidRPr="00D2705B">
        <w:rPr>
          <w:rFonts w:ascii="Calibri" w:hAnsi="Calibri"/>
          <w:lang w:val="pl-PL"/>
        </w:rPr>
        <w:t xml:space="preserve"> w sekundach).</w:t>
      </w:r>
    </w:p>
    <w:p w14:paraId="6940007C" w14:textId="77777777" w:rsidR="00F17581" w:rsidRPr="00D2705B" w:rsidRDefault="00F17581">
      <w:pPr>
        <w:rPr>
          <w:lang w:val="pl-PL"/>
        </w:rPr>
      </w:pPr>
    </w:p>
    <w:p w14:paraId="575F8211" w14:textId="77777777" w:rsidR="00F17581" w:rsidRPr="00D2705B" w:rsidRDefault="00000000">
      <w:pPr>
        <w:pStyle w:val="Nagwek2"/>
        <w:rPr>
          <w:lang w:val="pl-PL"/>
        </w:rPr>
      </w:pPr>
      <w:r w:rsidRPr="00D2705B">
        <w:rPr>
          <w:rFonts w:ascii="Calibri" w:hAnsi="Calibri"/>
          <w:color w:val="1F497D"/>
          <w:sz w:val="28"/>
          <w:lang w:val="pl-PL"/>
        </w:rPr>
        <w:t>4.4 Powiadomienia</w:t>
      </w:r>
    </w:p>
    <w:p w14:paraId="060DAB08" w14:textId="77777777" w:rsidR="00F17581" w:rsidRDefault="00000000">
      <w:pPr>
        <w:spacing w:after="160"/>
        <w:rPr>
          <w:rFonts w:ascii="Calibri" w:hAnsi="Calibri"/>
          <w:lang w:val="pl-PL"/>
        </w:rPr>
      </w:pPr>
      <w:r w:rsidRPr="00D2705B">
        <w:rPr>
          <w:rFonts w:ascii="Calibri" w:hAnsi="Calibri"/>
          <w:lang w:val="pl-PL"/>
        </w:rPr>
        <w:t>Przypisanie zadania generuje powiadomienie dla odbiorcy.</w:t>
      </w:r>
    </w:p>
    <w:p w14:paraId="6F14F1F0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t xml:space="preserve">5. Moduł CRM — </w:t>
      </w:r>
      <w:proofErr w:type="spellStart"/>
      <w:r w:rsidRPr="00D2705B">
        <w:rPr>
          <w:rFonts w:ascii="Calibri" w:hAnsi="Calibri"/>
          <w:color w:val="00467F"/>
          <w:sz w:val="36"/>
          <w:lang w:val="pl-PL"/>
        </w:rPr>
        <w:t>Leady</w:t>
      </w:r>
      <w:proofErr w:type="spellEnd"/>
      <w:r w:rsidRPr="00D2705B">
        <w:rPr>
          <w:rFonts w:ascii="Calibri" w:hAnsi="Calibri"/>
          <w:color w:val="00467F"/>
          <w:sz w:val="36"/>
          <w:lang w:val="pl-PL"/>
        </w:rPr>
        <w:t xml:space="preserve"> sprzedażowe</w:t>
      </w:r>
    </w:p>
    <w:p w14:paraId="1192897D" w14:textId="3AD0402A" w:rsidR="00F17581" w:rsidRPr="00D2705B" w:rsidRDefault="00000000">
      <w:pPr>
        <w:shd w:val="clear" w:color="auto" w:fill="DEEAF1"/>
        <w:spacing w:before="80" w:after="160"/>
        <w:ind w:left="283" w:right="283"/>
        <w:rPr>
          <w:lang w:val="pl-PL"/>
        </w:rPr>
      </w:pPr>
      <w:proofErr w:type="spellStart"/>
      <w:r w:rsidRPr="00D2705B">
        <w:rPr>
          <w:rFonts w:ascii="Calibri" w:hAnsi="Calibri"/>
          <w:i/>
          <w:color w:val="1F497D"/>
          <w:sz w:val="20"/>
          <w:lang w:val="pl-PL"/>
        </w:rPr>
        <w:t>Lead</w:t>
      </w:r>
      <w:proofErr w:type="spellEnd"/>
      <w:r w:rsidRPr="00D2705B">
        <w:rPr>
          <w:rFonts w:ascii="Calibri" w:hAnsi="Calibri"/>
          <w:i/>
          <w:color w:val="1F497D"/>
          <w:sz w:val="20"/>
          <w:lang w:val="pl-PL"/>
        </w:rPr>
        <w:t xml:space="preserve"> to potencjalny klient handlowy, który jest w procesie sprzedaży. </w:t>
      </w:r>
      <w:proofErr w:type="spellStart"/>
      <w:r w:rsidRPr="00D2705B">
        <w:rPr>
          <w:rFonts w:ascii="Calibri" w:hAnsi="Calibri"/>
          <w:i/>
          <w:color w:val="1F497D"/>
          <w:sz w:val="20"/>
          <w:lang w:val="pl-PL"/>
        </w:rPr>
        <w:t>Leady</w:t>
      </w:r>
      <w:proofErr w:type="spellEnd"/>
      <w:r w:rsidRPr="00D2705B">
        <w:rPr>
          <w:rFonts w:ascii="Calibri" w:hAnsi="Calibri"/>
          <w:i/>
          <w:color w:val="1F497D"/>
          <w:sz w:val="20"/>
          <w:lang w:val="pl-PL"/>
        </w:rPr>
        <w:t xml:space="preserve"> prowadzone są przez handlowców i przechodzą przez kolejne etapy aż do konwersji lub utraty.</w:t>
      </w:r>
      <w:r w:rsidR="00D2705B">
        <w:rPr>
          <w:rFonts w:ascii="Calibri" w:hAnsi="Calibri"/>
          <w:i/>
          <w:color w:val="1F497D"/>
          <w:sz w:val="20"/>
          <w:lang w:val="pl-PL"/>
        </w:rPr>
        <w:t xml:space="preserve"> Przechodzenie między etapami w dowolnej kolejności lub zdeterminowane zgodnie z procesem w firmie.</w:t>
      </w:r>
    </w:p>
    <w:p w14:paraId="6DCCC2A0" w14:textId="79781149" w:rsidR="00A671EA" w:rsidRDefault="00A671EA">
      <w:pPr>
        <w:pStyle w:val="Nagwek2"/>
        <w:rPr>
          <w:rFonts w:ascii="Calibri" w:hAnsi="Calibri"/>
          <w:color w:val="1F497D"/>
          <w:sz w:val="28"/>
        </w:rPr>
      </w:pPr>
      <w:r w:rsidRPr="00A671EA">
        <w:rPr>
          <w:rFonts w:ascii="Calibri" w:hAnsi="Calibri"/>
          <w:color w:val="1F497D"/>
          <w:sz w:val="28"/>
        </w:rPr>
        <w:drawing>
          <wp:inline distT="0" distB="0" distL="0" distR="0" wp14:anchorId="0E3C18C8" wp14:editId="39D8ECD2">
            <wp:extent cx="5972810" cy="2707640"/>
            <wp:effectExtent l="0" t="0" r="8890" b="0"/>
            <wp:docPr id="5272005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0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0145" w14:textId="77777777" w:rsidR="00A671EA" w:rsidRDefault="00A671EA">
      <w:pPr>
        <w:pStyle w:val="Nagwek2"/>
        <w:rPr>
          <w:rFonts w:ascii="Calibri" w:hAnsi="Calibri"/>
          <w:color w:val="1F497D"/>
          <w:sz w:val="28"/>
        </w:rPr>
      </w:pPr>
    </w:p>
    <w:p w14:paraId="3DB13948" w14:textId="6353681D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5.1 Dane </w:t>
      </w:r>
      <w:proofErr w:type="spellStart"/>
      <w:r>
        <w:rPr>
          <w:rFonts w:ascii="Calibri" w:hAnsi="Calibri"/>
          <w:color w:val="1F497D"/>
          <w:sz w:val="28"/>
        </w:rPr>
        <w:t>leada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F17581" w14:paraId="50BC25A2" w14:textId="77777777">
        <w:tc>
          <w:tcPr>
            <w:tcW w:w="3118" w:type="dxa"/>
            <w:shd w:val="clear" w:color="auto" w:fill="1F497D"/>
            <w:vAlign w:val="center"/>
          </w:tcPr>
          <w:p w14:paraId="52EF53D3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Pole</w:t>
            </w:r>
          </w:p>
        </w:tc>
        <w:tc>
          <w:tcPr>
            <w:tcW w:w="5953" w:type="dxa"/>
            <w:shd w:val="clear" w:color="auto" w:fill="1F497D"/>
            <w:vAlign w:val="center"/>
          </w:tcPr>
          <w:p w14:paraId="426FA93B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:rsidRPr="00D2705B" w14:paraId="230E9489" w14:textId="77777777">
        <w:tc>
          <w:tcPr>
            <w:tcW w:w="3118" w:type="dxa"/>
            <w:shd w:val="clear" w:color="auto" w:fill="F2F7FD"/>
          </w:tcPr>
          <w:p w14:paraId="5CFC9297" w14:textId="77777777" w:rsidR="00F17581" w:rsidRDefault="00000000">
            <w:r>
              <w:rPr>
                <w:rFonts w:ascii="Calibri" w:hAnsi="Calibri"/>
                <w:sz w:val="20"/>
              </w:rPr>
              <w:t>Firma</w:t>
            </w:r>
          </w:p>
        </w:tc>
        <w:tc>
          <w:tcPr>
            <w:tcW w:w="5953" w:type="dxa"/>
            <w:shd w:val="clear" w:color="auto" w:fill="F2F7FD"/>
          </w:tcPr>
          <w:p w14:paraId="6090836B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Nazwa firmy potencjalnego klienta (wymagane)</w:t>
            </w:r>
          </w:p>
        </w:tc>
      </w:tr>
      <w:tr w:rsidR="00F17581" w14:paraId="4A45F4BF" w14:textId="77777777">
        <w:tc>
          <w:tcPr>
            <w:tcW w:w="3118" w:type="dxa"/>
            <w:shd w:val="clear" w:color="auto" w:fill="FFFFFF"/>
          </w:tcPr>
          <w:p w14:paraId="01651E7F" w14:textId="77777777" w:rsidR="00F17581" w:rsidRDefault="00000000">
            <w:r>
              <w:rPr>
                <w:rFonts w:ascii="Calibri" w:hAnsi="Calibri"/>
                <w:sz w:val="20"/>
              </w:rPr>
              <w:t>NIP</w:t>
            </w:r>
          </w:p>
        </w:tc>
        <w:tc>
          <w:tcPr>
            <w:tcW w:w="5953" w:type="dxa"/>
            <w:shd w:val="clear" w:color="auto" w:fill="FFFFFF"/>
          </w:tcPr>
          <w:p w14:paraId="1F4F8FA2" w14:textId="77777777" w:rsidR="00F17581" w:rsidRDefault="00000000">
            <w:r>
              <w:rPr>
                <w:rFonts w:ascii="Calibri" w:hAnsi="Calibri"/>
                <w:sz w:val="20"/>
              </w:rPr>
              <w:t>Numer identyfikacji podatkowej</w:t>
            </w:r>
          </w:p>
        </w:tc>
      </w:tr>
      <w:tr w:rsidR="00F17581" w14:paraId="5CED7077" w14:textId="77777777">
        <w:tc>
          <w:tcPr>
            <w:tcW w:w="3118" w:type="dxa"/>
            <w:shd w:val="clear" w:color="auto" w:fill="F2F7FD"/>
          </w:tcPr>
          <w:p w14:paraId="78CB1FE2" w14:textId="77777777" w:rsidR="00F17581" w:rsidRDefault="00000000">
            <w:r>
              <w:rPr>
                <w:rFonts w:ascii="Calibri" w:hAnsi="Calibri"/>
                <w:sz w:val="20"/>
              </w:rPr>
              <w:t>Osoba kontaktowa</w:t>
            </w:r>
          </w:p>
        </w:tc>
        <w:tc>
          <w:tcPr>
            <w:tcW w:w="5953" w:type="dxa"/>
            <w:shd w:val="clear" w:color="auto" w:fill="F2F7FD"/>
          </w:tcPr>
          <w:p w14:paraId="23931731" w14:textId="77777777" w:rsidR="00F17581" w:rsidRDefault="00000000">
            <w:r>
              <w:rPr>
                <w:rFonts w:ascii="Calibri" w:hAnsi="Calibri"/>
                <w:sz w:val="20"/>
              </w:rPr>
              <w:t>Imię, nazwisko, stanowisko</w:t>
            </w:r>
          </w:p>
        </w:tc>
      </w:tr>
      <w:tr w:rsidR="00F17581" w14:paraId="7FC74E8F" w14:textId="77777777">
        <w:tc>
          <w:tcPr>
            <w:tcW w:w="3118" w:type="dxa"/>
            <w:shd w:val="clear" w:color="auto" w:fill="FFFFFF"/>
          </w:tcPr>
          <w:p w14:paraId="1C0071E1" w14:textId="77777777" w:rsidR="00F17581" w:rsidRDefault="00000000">
            <w:r>
              <w:rPr>
                <w:rFonts w:ascii="Calibri" w:hAnsi="Calibri"/>
                <w:sz w:val="20"/>
              </w:rPr>
              <w:t>Email / Telefon</w:t>
            </w:r>
          </w:p>
        </w:tc>
        <w:tc>
          <w:tcPr>
            <w:tcW w:w="5953" w:type="dxa"/>
            <w:shd w:val="clear" w:color="auto" w:fill="FFFFFF"/>
          </w:tcPr>
          <w:p w14:paraId="581D86C0" w14:textId="77777777" w:rsidR="00F17581" w:rsidRDefault="00000000">
            <w:r>
              <w:rPr>
                <w:rFonts w:ascii="Calibri" w:hAnsi="Calibri"/>
                <w:sz w:val="20"/>
              </w:rPr>
              <w:t>Dane kontaktowe głównej osoby</w:t>
            </w:r>
          </w:p>
        </w:tc>
      </w:tr>
      <w:tr w:rsidR="00F17581" w:rsidRPr="00D2705B" w14:paraId="3C07AA0E" w14:textId="77777777">
        <w:tc>
          <w:tcPr>
            <w:tcW w:w="3118" w:type="dxa"/>
            <w:shd w:val="clear" w:color="auto" w:fill="F2F7FD"/>
          </w:tcPr>
          <w:p w14:paraId="1C1DC9D9" w14:textId="77777777" w:rsidR="00F17581" w:rsidRDefault="00000000">
            <w:r>
              <w:rPr>
                <w:rFonts w:ascii="Calibri" w:hAnsi="Calibri"/>
                <w:sz w:val="20"/>
              </w:rPr>
              <w:t>Dodatkowe kontakty</w:t>
            </w:r>
          </w:p>
        </w:tc>
        <w:tc>
          <w:tcPr>
            <w:tcW w:w="5953" w:type="dxa"/>
            <w:shd w:val="clear" w:color="auto" w:fill="F2F7FD"/>
          </w:tcPr>
          <w:p w14:paraId="3DD55416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Wiele osób kontaktowych dla jednej firmy</w:t>
            </w:r>
          </w:p>
        </w:tc>
      </w:tr>
      <w:tr w:rsidR="00F17581" w14:paraId="7F75E55D" w14:textId="77777777">
        <w:tc>
          <w:tcPr>
            <w:tcW w:w="3118" w:type="dxa"/>
            <w:shd w:val="clear" w:color="auto" w:fill="FFFFFF"/>
          </w:tcPr>
          <w:p w14:paraId="0D13C1AB" w14:textId="77777777" w:rsidR="00F17581" w:rsidRDefault="00000000">
            <w:r>
              <w:rPr>
                <w:rFonts w:ascii="Calibri" w:hAnsi="Calibri"/>
                <w:sz w:val="20"/>
              </w:rPr>
              <w:t>Strona WWW</w:t>
            </w:r>
          </w:p>
        </w:tc>
        <w:tc>
          <w:tcPr>
            <w:tcW w:w="5953" w:type="dxa"/>
            <w:shd w:val="clear" w:color="auto" w:fill="FFFFFF"/>
          </w:tcPr>
          <w:p w14:paraId="49F963C9" w14:textId="77777777" w:rsidR="00F17581" w:rsidRDefault="00000000">
            <w:r>
              <w:rPr>
                <w:rFonts w:ascii="Calibri" w:hAnsi="Calibri"/>
                <w:sz w:val="20"/>
              </w:rPr>
              <w:t>Adres strony internetowej</w:t>
            </w:r>
          </w:p>
        </w:tc>
      </w:tr>
      <w:tr w:rsidR="00F17581" w14:paraId="2B7CAE41" w14:textId="77777777">
        <w:tc>
          <w:tcPr>
            <w:tcW w:w="3118" w:type="dxa"/>
            <w:shd w:val="clear" w:color="auto" w:fill="F2F7FD"/>
          </w:tcPr>
          <w:p w14:paraId="68ED2EB2" w14:textId="77777777" w:rsidR="00F17581" w:rsidRDefault="00000000">
            <w:r>
              <w:rPr>
                <w:rFonts w:ascii="Calibri" w:hAnsi="Calibri"/>
                <w:sz w:val="20"/>
              </w:rPr>
              <w:t>Branża</w:t>
            </w:r>
          </w:p>
        </w:tc>
        <w:tc>
          <w:tcPr>
            <w:tcW w:w="5953" w:type="dxa"/>
            <w:shd w:val="clear" w:color="auto" w:fill="F2F7FD"/>
          </w:tcPr>
          <w:p w14:paraId="6E256410" w14:textId="77777777" w:rsidR="00F17581" w:rsidRDefault="00000000">
            <w:r>
              <w:rPr>
                <w:rFonts w:ascii="Calibri" w:hAnsi="Calibri"/>
                <w:sz w:val="20"/>
              </w:rPr>
              <w:t>Branża klienta (słownikowa)</w:t>
            </w:r>
          </w:p>
        </w:tc>
      </w:tr>
      <w:tr w:rsidR="00F17581" w:rsidRPr="00D2705B" w14:paraId="78FBA19F" w14:textId="77777777">
        <w:tc>
          <w:tcPr>
            <w:tcW w:w="3118" w:type="dxa"/>
            <w:shd w:val="clear" w:color="auto" w:fill="FFFFFF"/>
          </w:tcPr>
          <w:p w14:paraId="6935B194" w14:textId="77777777" w:rsidR="00F17581" w:rsidRDefault="00000000">
            <w:r>
              <w:rPr>
                <w:rFonts w:ascii="Calibri" w:hAnsi="Calibri"/>
                <w:sz w:val="20"/>
              </w:rPr>
              <w:t>Źródło pozyskania</w:t>
            </w:r>
          </w:p>
        </w:tc>
        <w:tc>
          <w:tcPr>
            <w:tcW w:w="5953" w:type="dxa"/>
            <w:shd w:val="clear" w:color="auto" w:fill="FFFFFF"/>
          </w:tcPr>
          <w:p w14:paraId="4BEA5CEC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Skąd pochodzi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(słownikowe: strona www, polecenie,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cold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call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, LinkedIn, targi, itp.)</w:t>
            </w:r>
          </w:p>
        </w:tc>
      </w:tr>
      <w:tr w:rsidR="00F17581" w:rsidRPr="00D2705B" w14:paraId="2B4B2033" w14:textId="77777777">
        <w:tc>
          <w:tcPr>
            <w:tcW w:w="3118" w:type="dxa"/>
            <w:shd w:val="clear" w:color="auto" w:fill="F2F7FD"/>
          </w:tcPr>
          <w:p w14:paraId="6874536F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Etap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sprzedaży</w:t>
            </w:r>
            <w:proofErr w:type="spellEnd"/>
          </w:p>
        </w:tc>
        <w:tc>
          <w:tcPr>
            <w:tcW w:w="5953" w:type="dxa"/>
            <w:shd w:val="clear" w:color="auto" w:fill="F2F7FD"/>
          </w:tcPr>
          <w:p w14:paraId="51B1C122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Aktualny etap w lejku sprzedażowym</w:t>
            </w:r>
          </w:p>
        </w:tc>
      </w:tr>
      <w:tr w:rsidR="00F17581" w14:paraId="1090ED97" w14:textId="77777777">
        <w:tc>
          <w:tcPr>
            <w:tcW w:w="3118" w:type="dxa"/>
            <w:shd w:val="clear" w:color="auto" w:fill="FFFFFF"/>
          </w:tcPr>
          <w:p w14:paraId="7C1F1F1D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Wartość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kontraktu</w:t>
            </w:r>
            <w:proofErr w:type="spellEnd"/>
            <w:r>
              <w:rPr>
                <w:rFonts w:ascii="Calibri" w:hAnsi="Calibri"/>
                <w:sz w:val="20"/>
              </w:rPr>
              <w:t xml:space="preserve"> (PLN)</w:t>
            </w:r>
          </w:p>
        </w:tc>
        <w:tc>
          <w:tcPr>
            <w:tcW w:w="5953" w:type="dxa"/>
            <w:shd w:val="clear" w:color="auto" w:fill="FFFFFF"/>
          </w:tcPr>
          <w:p w14:paraId="50F98C87" w14:textId="77777777" w:rsidR="00F17581" w:rsidRDefault="00000000">
            <w:r>
              <w:rPr>
                <w:rFonts w:ascii="Calibri" w:hAnsi="Calibri"/>
                <w:sz w:val="20"/>
              </w:rPr>
              <w:t>Szacowana wartość umowy</w:t>
            </w:r>
          </w:p>
        </w:tc>
      </w:tr>
      <w:tr w:rsidR="00F17581" w14:paraId="765AB717" w14:textId="77777777">
        <w:tc>
          <w:tcPr>
            <w:tcW w:w="3118" w:type="dxa"/>
            <w:shd w:val="clear" w:color="auto" w:fill="F2F7FD"/>
          </w:tcPr>
          <w:p w14:paraId="22F76577" w14:textId="77777777" w:rsidR="00F17581" w:rsidRDefault="00000000">
            <w:r>
              <w:rPr>
                <w:rFonts w:ascii="Calibri" w:hAnsi="Calibri"/>
                <w:sz w:val="20"/>
              </w:rPr>
              <w:t>Prawdopodobieństwo (%)</w:t>
            </w:r>
          </w:p>
        </w:tc>
        <w:tc>
          <w:tcPr>
            <w:tcW w:w="5953" w:type="dxa"/>
            <w:shd w:val="clear" w:color="auto" w:fill="F2F7FD"/>
          </w:tcPr>
          <w:p w14:paraId="07FC5522" w14:textId="77777777" w:rsidR="00F17581" w:rsidRDefault="00000000">
            <w:r>
              <w:rPr>
                <w:rFonts w:ascii="Calibri" w:hAnsi="Calibri"/>
                <w:sz w:val="20"/>
              </w:rPr>
              <w:t>Szansa zamknięcia (0–100%)</w:t>
            </w:r>
          </w:p>
        </w:tc>
      </w:tr>
      <w:tr w:rsidR="00F17581" w:rsidRPr="00D2705B" w14:paraId="238E0764" w14:textId="77777777">
        <w:tc>
          <w:tcPr>
            <w:tcW w:w="3118" w:type="dxa"/>
            <w:shd w:val="clear" w:color="auto" w:fill="FFFFFF"/>
          </w:tcPr>
          <w:p w14:paraId="112EE0F9" w14:textId="77777777" w:rsidR="00F17581" w:rsidRDefault="00000000">
            <w:r>
              <w:rPr>
                <w:rFonts w:ascii="Calibri" w:hAnsi="Calibri"/>
                <w:sz w:val="20"/>
              </w:rPr>
              <w:t>Planowana data zamknięcia</w:t>
            </w:r>
          </w:p>
        </w:tc>
        <w:tc>
          <w:tcPr>
            <w:tcW w:w="5953" w:type="dxa"/>
            <w:shd w:val="clear" w:color="auto" w:fill="FFFFFF"/>
          </w:tcPr>
          <w:p w14:paraId="4E796E6C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Kiedy ma dojść do podpisania umowy</w:t>
            </w:r>
          </w:p>
        </w:tc>
      </w:tr>
      <w:tr w:rsidR="00F17581" w14:paraId="05F9D57B" w14:textId="77777777">
        <w:tc>
          <w:tcPr>
            <w:tcW w:w="3118" w:type="dxa"/>
            <w:shd w:val="clear" w:color="auto" w:fill="F2F7FD"/>
          </w:tcPr>
          <w:p w14:paraId="1ABE5F39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Handlowiec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odpowiedzialny</w:t>
            </w:r>
            <w:proofErr w:type="spellEnd"/>
          </w:p>
        </w:tc>
        <w:tc>
          <w:tcPr>
            <w:tcW w:w="5953" w:type="dxa"/>
            <w:shd w:val="clear" w:color="auto" w:fill="F2F7FD"/>
          </w:tcPr>
          <w:p w14:paraId="1457C3A9" w14:textId="77777777" w:rsidR="00F17581" w:rsidRDefault="00000000">
            <w:r>
              <w:rPr>
                <w:rFonts w:ascii="Calibri" w:hAnsi="Calibri"/>
                <w:sz w:val="20"/>
              </w:rPr>
              <w:t>Przypisany handlowiec</w:t>
            </w:r>
          </w:p>
        </w:tc>
      </w:tr>
      <w:tr w:rsidR="00F17581" w14:paraId="0ACEB240" w14:textId="77777777">
        <w:tc>
          <w:tcPr>
            <w:tcW w:w="3118" w:type="dxa"/>
            <w:shd w:val="clear" w:color="auto" w:fill="FFFFFF"/>
          </w:tcPr>
          <w:p w14:paraId="5C7F942B" w14:textId="77777777" w:rsidR="00F17581" w:rsidRDefault="00000000">
            <w:r>
              <w:rPr>
                <w:rFonts w:ascii="Calibri" w:hAnsi="Calibri"/>
                <w:sz w:val="20"/>
              </w:rPr>
              <w:lastRenderedPageBreak/>
              <w:t>Tagi</w:t>
            </w:r>
          </w:p>
        </w:tc>
        <w:tc>
          <w:tcPr>
            <w:tcW w:w="5953" w:type="dxa"/>
            <w:shd w:val="clear" w:color="auto" w:fill="FFFFFF"/>
          </w:tcPr>
          <w:p w14:paraId="25641036" w14:textId="77777777" w:rsidR="00F17581" w:rsidRDefault="00000000">
            <w:r>
              <w:rPr>
                <w:rFonts w:ascii="Calibri" w:hAnsi="Calibri"/>
                <w:sz w:val="20"/>
              </w:rPr>
              <w:t>Dowolne etykiety do kategoryzacji</w:t>
            </w:r>
          </w:p>
        </w:tc>
      </w:tr>
      <w:tr w:rsidR="00F17581" w14:paraId="6545D1B9" w14:textId="77777777">
        <w:tc>
          <w:tcPr>
            <w:tcW w:w="3118" w:type="dxa"/>
            <w:shd w:val="clear" w:color="auto" w:fill="F2F7FD"/>
          </w:tcPr>
          <w:p w14:paraId="3698F16E" w14:textId="77777777" w:rsidR="00F17581" w:rsidRDefault="00000000">
            <w:r>
              <w:rPr>
                <w:rFonts w:ascii="Calibri" w:hAnsi="Calibri"/>
                <w:sz w:val="20"/>
              </w:rPr>
              <w:t>Gorący lead 🔥</w:t>
            </w:r>
          </w:p>
        </w:tc>
        <w:tc>
          <w:tcPr>
            <w:tcW w:w="5953" w:type="dxa"/>
            <w:shd w:val="clear" w:color="auto" w:fill="F2F7FD"/>
          </w:tcPr>
          <w:p w14:paraId="2472DAEF" w14:textId="77777777" w:rsidR="00F17581" w:rsidRDefault="00000000">
            <w:r>
              <w:rPr>
                <w:rFonts w:ascii="Calibri" w:hAnsi="Calibri"/>
                <w:sz w:val="20"/>
              </w:rPr>
              <w:t>Flaga priorytetu</w:t>
            </w:r>
          </w:p>
        </w:tc>
      </w:tr>
      <w:tr w:rsidR="00F17581" w:rsidRPr="00D2705B" w14:paraId="5B879D51" w14:textId="77777777">
        <w:tc>
          <w:tcPr>
            <w:tcW w:w="3118" w:type="dxa"/>
            <w:shd w:val="clear" w:color="auto" w:fill="FFFFFF"/>
          </w:tcPr>
          <w:p w14:paraId="428B8A50" w14:textId="77777777" w:rsidR="00F17581" w:rsidRDefault="00000000">
            <w:r>
              <w:rPr>
                <w:rFonts w:ascii="Calibri" w:hAnsi="Calibri"/>
                <w:sz w:val="20"/>
              </w:rPr>
              <w:t>Procent sprzedaży online</w:t>
            </w:r>
          </w:p>
        </w:tc>
        <w:tc>
          <w:tcPr>
            <w:tcW w:w="5953" w:type="dxa"/>
            <w:shd w:val="clear" w:color="auto" w:fill="FFFFFF"/>
          </w:tcPr>
          <w:p w14:paraId="7E45EC4F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Jaka część sprzedaży klienta odbywa się online (0–100%)</w:t>
            </w:r>
          </w:p>
        </w:tc>
      </w:tr>
      <w:tr w:rsidR="00F17581" w14:paraId="19F8F23B" w14:textId="77777777">
        <w:tc>
          <w:tcPr>
            <w:tcW w:w="3118" w:type="dxa"/>
            <w:shd w:val="clear" w:color="auto" w:fill="F2F7FD"/>
          </w:tcPr>
          <w:p w14:paraId="7CAB07C3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Roczny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obrót</w:t>
            </w:r>
            <w:proofErr w:type="spellEnd"/>
            <w:r>
              <w:rPr>
                <w:rFonts w:ascii="Calibri" w:hAnsi="Calibri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sz w:val="20"/>
              </w:rPr>
              <w:t>waluta</w:t>
            </w:r>
            <w:proofErr w:type="spellEnd"/>
          </w:p>
        </w:tc>
        <w:tc>
          <w:tcPr>
            <w:tcW w:w="5953" w:type="dxa"/>
            <w:shd w:val="clear" w:color="auto" w:fill="F2F7FD"/>
          </w:tcPr>
          <w:p w14:paraId="4855ADCA" w14:textId="77777777" w:rsidR="00F17581" w:rsidRDefault="00000000">
            <w:r>
              <w:rPr>
                <w:rFonts w:ascii="Calibri" w:hAnsi="Calibri"/>
                <w:sz w:val="20"/>
              </w:rPr>
              <w:t>Szacowany roczny wolumen</w:t>
            </w:r>
          </w:p>
        </w:tc>
      </w:tr>
      <w:tr w:rsidR="00F17581" w:rsidRPr="00D2705B" w14:paraId="15188C92" w14:textId="77777777">
        <w:tc>
          <w:tcPr>
            <w:tcW w:w="3118" w:type="dxa"/>
            <w:shd w:val="clear" w:color="auto" w:fill="FFFFFF"/>
          </w:tcPr>
          <w:p w14:paraId="7E717EB9" w14:textId="77777777" w:rsidR="00F17581" w:rsidRDefault="00000000">
            <w:r>
              <w:rPr>
                <w:rFonts w:ascii="Calibri" w:hAnsi="Calibri"/>
                <w:sz w:val="20"/>
              </w:rPr>
              <w:t>Data pierwszego kontaktu</w:t>
            </w:r>
          </w:p>
        </w:tc>
        <w:tc>
          <w:tcPr>
            <w:tcW w:w="5953" w:type="dxa"/>
            <w:shd w:val="clear" w:color="auto" w:fill="FFFFFF"/>
          </w:tcPr>
          <w:p w14:paraId="63176F5F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Kiedy po raz pierwszy skontaktowaliśmy się</w:t>
            </w:r>
          </w:p>
        </w:tc>
      </w:tr>
      <w:tr w:rsidR="00F17581" w14:paraId="6D3ED9A8" w14:textId="77777777">
        <w:tc>
          <w:tcPr>
            <w:tcW w:w="3118" w:type="dxa"/>
            <w:shd w:val="clear" w:color="auto" w:fill="F2F7FD"/>
          </w:tcPr>
          <w:p w14:paraId="69D57695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Notatki</w:t>
            </w:r>
            <w:proofErr w:type="spellEnd"/>
          </w:p>
        </w:tc>
        <w:tc>
          <w:tcPr>
            <w:tcW w:w="5953" w:type="dxa"/>
            <w:shd w:val="clear" w:color="auto" w:fill="F2F7FD"/>
          </w:tcPr>
          <w:p w14:paraId="3D331F26" w14:textId="77777777" w:rsidR="00F17581" w:rsidRDefault="00000000">
            <w:r>
              <w:rPr>
                <w:rFonts w:ascii="Calibri" w:hAnsi="Calibri"/>
                <w:sz w:val="20"/>
              </w:rPr>
              <w:t>Swobodny tekst</w:t>
            </w:r>
          </w:p>
        </w:tc>
      </w:tr>
      <w:tr w:rsidR="00F17581" w:rsidRPr="00D2705B" w14:paraId="7CAC1A7F" w14:textId="77777777">
        <w:tc>
          <w:tcPr>
            <w:tcW w:w="3118" w:type="dxa"/>
            <w:shd w:val="clear" w:color="auto" w:fill="FFFFFF"/>
          </w:tcPr>
          <w:p w14:paraId="1F30EE9B" w14:textId="77777777" w:rsidR="00F17581" w:rsidRDefault="00000000">
            <w:r>
              <w:rPr>
                <w:rFonts w:ascii="Calibri" w:hAnsi="Calibri"/>
                <w:sz w:val="20"/>
              </w:rPr>
              <w:t>Powód utraty</w:t>
            </w:r>
          </w:p>
        </w:tc>
        <w:tc>
          <w:tcPr>
            <w:tcW w:w="5953" w:type="dxa"/>
            <w:shd w:val="clear" w:color="auto" w:fill="FFFFFF"/>
          </w:tcPr>
          <w:p w14:paraId="333E6B6E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Wypełniany przy zamknięciu jako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closed_lost</w:t>
            </w:r>
            <w:proofErr w:type="spellEnd"/>
          </w:p>
        </w:tc>
      </w:tr>
    </w:tbl>
    <w:p w14:paraId="71817B89" w14:textId="77777777" w:rsidR="00F17581" w:rsidRPr="00D2705B" w:rsidRDefault="00F17581">
      <w:pPr>
        <w:rPr>
          <w:lang w:val="pl-PL"/>
        </w:rPr>
      </w:pPr>
    </w:p>
    <w:p w14:paraId="0F6D2B49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5.2 </w:t>
      </w:r>
      <w:proofErr w:type="spellStart"/>
      <w:r>
        <w:rPr>
          <w:rFonts w:ascii="Calibri" w:hAnsi="Calibri"/>
          <w:color w:val="1F497D"/>
          <w:sz w:val="28"/>
        </w:rPr>
        <w:t>Etapy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sprzedaży</w:t>
      </w:r>
      <w:proofErr w:type="spellEnd"/>
      <w:r>
        <w:rPr>
          <w:rFonts w:ascii="Calibri" w:hAnsi="Calibri"/>
          <w:color w:val="1F497D"/>
          <w:sz w:val="28"/>
        </w:rPr>
        <w:t xml:space="preserve"> (pipeline)</w:t>
      </w:r>
    </w:p>
    <w:p w14:paraId="6A225460" w14:textId="77777777" w:rsidR="00F17581" w:rsidRDefault="00000000">
      <w:pPr>
        <w:shd w:val="clear" w:color="auto" w:fill="DEEAF1"/>
        <w:spacing w:before="80" w:after="160"/>
        <w:ind w:left="283" w:right="283"/>
      </w:pPr>
      <w:r>
        <w:rPr>
          <w:rFonts w:ascii="Calibri" w:hAnsi="Calibri"/>
          <w:i/>
          <w:color w:val="1F497D"/>
          <w:sz w:val="20"/>
        </w:rPr>
        <w:t>new  →  qualification  →  presentation  →  offer  →  negotiation  →  closed_won</w:t>
      </w:r>
      <w:r>
        <w:rPr>
          <w:rFonts w:ascii="Calibri" w:hAnsi="Calibri"/>
          <w:i/>
          <w:color w:val="1F497D"/>
          <w:sz w:val="20"/>
        </w:rPr>
        <w:br/>
        <w:t xml:space="preserve">                                                                   →  closed_lost</w:t>
      </w:r>
      <w:r>
        <w:rPr>
          <w:rFonts w:ascii="Calibri" w:hAnsi="Calibri"/>
          <w:i/>
          <w:color w:val="1F497D"/>
          <w:sz w:val="20"/>
        </w:rPr>
        <w:br/>
      </w:r>
      <w:r>
        <w:rPr>
          <w:rFonts w:ascii="Calibri" w:hAnsi="Calibri"/>
          <w:i/>
          <w:color w:val="1F497D"/>
          <w:sz w:val="20"/>
        </w:rPr>
        <w:br/>
        <w:t>Po closed_won następuje konwersja na klienta.</w:t>
      </w:r>
    </w:p>
    <w:p w14:paraId="420BE44E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5.3 Widok listy leadów</w:t>
      </w:r>
    </w:p>
    <w:p w14:paraId="5D4260B9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proofErr w:type="spellStart"/>
      <w:r w:rsidRPr="00D2705B">
        <w:rPr>
          <w:rFonts w:ascii="Calibri" w:hAnsi="Calibri"/>
          <w:lang w:val="pl-PL"/>
        </w:rPr>
        <w:t>Kanban</w:t>
      </w:r>
      <w:proofErr w:type="spellEnd"/>
      <w:r w:rsidRPr="00D2705B">
        <w:rPr>
          <w:rFonts w:ascii="Calibri" w:hAnsi="Calibri"/>
          <w:lang w:val="pl-PL"/>
        </w:rPr>
        <w:t xml:space="preserve"> — kolumny odpowiadają etapom; drag &amp; drop do zmiany etapu.</w:t>
      </w:r>
    </w:p>
    <w:p w14:paraId="5685719F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Filtry: szukaj po nazwie firmy, etap, źródło, handlowiec (manager), gorący, zakres dat zamknięcia.</w:t>
      </w:r>
    </w:p>
    <w:p w14:paraId="5864C77D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Statystyki nagłówkowe: liczba </w:t>
      </w:r>
      <w:proofErr w:type="spellStart"/>
      <w:r w:rsidRPr="00D2705B">
        <w:rPr>
          <w:rFonts w:ascii="Calibri" w:hAnsi="Calibri"/>
          <w:lang w:val="pl-PL"/>
        </w:rPr>
        <w:t>leadów</w:t>
      </w:r>
      <w:proofErr w:type="spellEnd"/>
      <w:r w:rsidRPr="00D2705B">
        <w:rPr>
          <w:rFonts w:ascii="Calibri" w:hAnsi="Calibri"/>
          <w:lang w:val="pl-PL"/>
        </w:rPr>
        <w:t xml:space="preserve">, gorące, </w:t>
      </w:r>
      <w:proofErr w:type="spellStart"/>
      <w:r w:rsidRPr="00D2705B">
        <w:rPr>
          <w:rFonts w:ascii="Calibri" w:hAnsi="Calibri"/>
          <w:lang w:val="pl-PL"/>
        </w:rPr>
        <w:t>pipeline</w:t>
      </w:r>
      <w:proofErr w:type="spellEnd"/>
      <w:r w:rsidRPr="00D2705B">
        <w:rPr>
          <w:rFonts w:ascii="Calibri" w:hAnsi="Calibri"/>
          <w:lang w:val="pl-PL"/>
        </w:rPr>
        <w:t xml:space="preserve"> (wartość × prawdopodobieństwo), Won, Lost.</w:t>
      </w:r>
    </w:p>
    <w:p w14:paraId="2D45E160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Odznaki </w:t>
      </w:r>
      <w:proofErr w:type="spellStart"/>
      <w:r w:rsidRPr="00D2705B">
        <w:rPr>
          <w:rFonts w:ascii="Calibri" w:hAnsi="Calibri"/>
          <w:lang w:val="pl-PL"/>
        </w:rPr>
        <w:t>emailowe</w:t>
      </w:r>
      <w:proofErr w:type="spellEnd"/>
      <w:r w:rsidRPr="00D2705B">
        <w:rPr>
          <w:rFonts w:ascii="Calibri" w:hAnsi="Calibri"/>
          <w:lang w:val="pl-PL"/>
        </w:rPr>
        <w:t xml:space="preserve"> — przy każdym </w:t>
      </w:r>
      <w:proofErr w:type="spellStart"/>
      <w:r w:rsidRPr="00D2705B">
        <w:rPr>
          <w:rFonts w:ascii="Calibri" w:hAnsi="Calibri"/>
          <w:lang w:val="pl-PL"/>
        </w:rPr>
        <w:t>leadzie</w:t>
      </w:r>
      <w:proofErr w:type="spellEnd"/>
      <w:r w:rsidRPr="00D2705B">
        <w:rPr>
          <w:rFonts w:ascii="Calibri" w:hAnsi="Calibri"/>
          <w:lang w:val="pl-PL"/>
        </w:rPr>
        <w:t xml:space="preserve"> widoczna liczba nieprzeczytanych wiadomości.</w:t>
      </w:r>
    </w:p>
    <w:p w14:paraId="6CE3E6FB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Auto-</w:t>
      </w:r>
      <w:proofErr w:type="spellStart"/>
      <w:r>
        <w:rPr>
          <w:rFonts w:ascii="Calibri" w:hAnsi="Calibri"/>
        </w:rPr>
        <w:t>odświeżanie</w:t>
      </w:r>
      <w:proofErr w:type="spellEnd"/>
      <w:r>
        <w:rPr>
          <w:rFonts w:ascii="Calibri" w:hAnsi="Calibri"/>
        </w:rPr>
        <w:t xml:space="preserve"> co 60 </w:t>
      </w:r>
      <w:proofErr w:type="spellStart"/>
      <w:r>
        <w:rPr>
          <w:rFonts w:ascii="Calibri" w:hAnsi="Calibri"/>
        </w:rPr>
        <w:t>sekund</w:t>
      </w:r>
      <w:proofErr w:type="spellEnd"/>
      <w:r>
        <w:rPr>
          <w:rFonts w:ascii="Calibri" w:hAnsi="Calibri"/>
        </w:rPr>
        <w:t>.</w:t>
      </w:r>
    </w:p>
    <w:p w14:paraId="7E21137B" w14:textId="77777777" w:rsidR="00F17581" w:rsidRDefault="00F17581"/>
    <w:p w14:paraId="55F54FE4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5.4 Widok szczegółów leada</w:t>
      </w:r>
    </w:p>
    <w:p w14:paraId="3094DFD0" w14:textId="4150D88F" w:rsidR="00A671EA" w:rsidRDefault="00A671EA">
      <w:pPr>
        <w:spacing w:after="80"/>
        <w:rPr>
          <w:rFonts w:ascii="Calibri" w:hAnsi="Calibri"/>
          <w:b/>
        </w:rPr>
      </w:pPr>
      <w:r w:rsidRPr="00A671EA">
        <w:rPr>
          <w:rFonts w:ascii="Calibri" w:hAnsi="Calibri"/>
          <w:b/>
        </w:rPr>
        <w:drawing>
          <wp:inline distT="0" distB="0" distL="0" distR="0" wp14:anchorId="5590CC86" wp14:editId="1A6A491C">
            <wp:extent cx="5972810" cy="3150235"/>
            <wp:effectExtent l="0" t="0" r="8890" b="0"/>
            <wp:docPr id="2438833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3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C18F" w14:textId="5201F806" w:rsidR="00F17581" w:rsidRDefault="00000000">
      <w:pPr>
        <w:spacing w:after="80"/>
      </w:pPr>
      <w:proofErr w:type="spellStart"/>
      <w:r>
        <w:rPr>
          <w:rFonts w:ascii="Calibri" w:hAnsi="Calibri"/>
          <w:b/>
        </w:rPr>
        <w:t>Trzyszpaltowy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układ</w:t>
      </w:r>
      <w:proofErr w:type="spellEnd"/>
      <w:r>
        <w:rPr>
          <w:rFonts w:ascii="Calibri" w:hAnsi="Calibri"/>
          <w:b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F17581" w14:paraId="6A16C4B4" w14:textId="77777777">
        <w:tc>
          <w:tcPr>
            <w:tcW w:w="2835" w:type="dxa"/>
            <w:shd w:val="clear" w:color="auto" w:fill="1F497D"/>
            <w:vAlign w:val="center"/>
          </w:tcPr>
          <w:p w14:paraId="013C5BBA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Kolumna</w:t>
            </w:r>
          </w:p>
        </w:tc>
        <w:tc>
          <w:tcPr>
            <w:tcW w:w="6236" w:type="dxa"/>
            <w:shd w:val="clear" w:color="auto" w:fill="1F497D"/>
            <w:vAlign w:val="center"/>
          </w:tcPr>
          <w:p w14:paraId="03979AB5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Zawartość</w:t>
            </w:r>
          </w:p>
        </w:tc>
      </w:tr>
      <w:tr w:rsidR="00F17581" w:rsidRPr="00D2705B" w14:paraId="0794F9E5" w14:textId="77777777">
        <w:tc>
          <w:tcPr>
            <w:tcW w:w="2835" w:type="dxa"/>
            <w:shd w:val="clear" w:color="auto" w:fill="F2F7FD"/>
          </w:tcPr>
          <w:p w14:paraId="06852683" w14:textId="77777777" w:rsidR="00F17581" w:rsidRDefault="00000000">
            <w:r>
              <w:rPr>
                <w:rFonts w:ascii="Calibri" w:hAnsi="Calibri"/>
                <w:sz w:val="20"/>
              </w:rPr>
              <w:lastRenderedPageBreak/>
              <w:t>Lewa — Informacje</w:t>
            </w:r>
          </w:p>
        </w:tc>
        <w:tc>
          <w:tcPr>
            <w:tcW w:w="6236" w:type="dxa"/>
            <w:shd w:val="clear" w:color="auto" w:fill="F2F7FD"/>
          </w:tcPr>
          <w:p w14:paraId="3D23202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Dane kontaktowe, dodatkowe kontakty, dane sprzedażowe, historia zmian</w:t>
            </w:r>
          </w:p>
        </w:tc>
      </w:tr>
      <w:tr w:rsidR="00F17581" w:rsidRPr="00D2705B" w14:paraId="2D3EF743" w14:textId="77777777">
        <w:tc>
          <w:tcPr>
            <w:tcW w:w="2835" w:type="dxa"/>
            <w:shd w:val="clear" w:color="auto" w:fill="FFFFFF"/>
          </w:tcPr>
          <w:p w14:paraId="7943807C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Środkowa</w:t>
            </w:r>
            <w:proofErr w:type="spellEnd"/>
            <w:r>
              <w:rPr>
                <w:rFonts w:ascii="Calibri" w:hAnsi="Calibri"/>
                <w:sz w:val="20"/>
              </w:rPr>
              <w:t xml:space="preserve"> — </w:t>
            </w:r>
            <w:proofErr w:type="spellStart"/>
            <w:r>
              <w:rPr>
                <w:rFonts w:ascii="Calibri" w:hAnsi="Calibri"/>
                <w:sz w:val="20"/>
              </w:rPr>
              <w:t>Aktywności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2DA4FB07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Chronologiczna lista aktywności (emaile, notatki,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call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,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meeting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), formularz dodawania</w:t>
            </w:r>
          </w:p>
        </w:tc>
      </w:tr>
      <w:tr w:rsidR="00F17581" w:rsidRPr="00D2705B" w14:paraId="0B0D4501" w14:textId="77777777">
        <w:tc>
          <w:tcPr>
            <w:tcW w:w="2835" w:type="dxa"/>
            <w:shd w:val="clear" w:color="auto" w:fill="F2F7FD"/>
          </w:tcPr>
          <w:p w14:paraId="63A09643" w14:textId="77777777" w:rsidR="00F17581" w:rsidRDefault="00000000">
            <w:r>
              <w:rPr>
                <w:rFonts w:ascii="Calibri" w:hAnsi="Calibri"/>
                <w:sz w:val="20"/>
              </w:rPr>
              <w:t xml:space="preserve">Prawa — </w:t>
            </w:r>
            <w:proofErr w:type="spellStart"/>
            <w:r>
              <w:rPr>
                <w:rFonts w:ascii="Calibri" w:hAnsi="Calibri"/>
                <w:sz w:val="20"/>
              </w:rPr>
              <w:t>Powiązania</w:t>
            </w:r>
            <w:proofErr w:type="spellEnd"/>
          </w:p>
        </w:tc>
        <w:tc>
          <w:tcPr>
            <w:tcW w:w="6236" w:type="dxa"/>
            <w:shd w:val="clear" w:color="auto" w:fill="F2F7FD"/>
          </w:tcPr>
          <w:p w14:paraId="22B168C6" w14:textId="23B7906D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Powiązane dokumenty, konto testowe, konwersja na klienta</w:t>
            </w:r>
            <w:r w:rsidR="00D2705B">
              <w:rPr>
                <w:rFonts w:ascii="Calibri" w:hAnsi="Calibri"/>
                <w:sz w:val="20"/>
                <w:lang w:val="pl-PL"/>
              </w:rPr>
              <w:t>, historia w ramach wątku mailowego.</w:t>
            </w:r>
          </w:p>
        </w:tc>
      </w:tr>
    </w:tbl>
    <w:p w14:paraId="171CFF5F" w14:textId="77777777" w:rsidR="00F17581" w:rsidRPr="00D2705B" w:rsidRDefault="00F17581">
      <w:pPr>
        <w:rPr>
          <w:lang w:val="pl-PL"/>
        </w:rPr>
      </w:pPr>
    </w:p>
    <w:p w14:paraId="4E7DA857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5.5 </w:t>
      </w:r>
      <w:proofErr w:type="spellStart"/>
      <w:r>
        <w:rPr>
          <w:rFonts w:ascii="Calibri" w:hAnsi="Calibri"/>
          <w:color w:val="1F497D"/>
          <w:sz w:val="28"/>
        </w:rPr>
        <w:t>Aktywności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leada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F17581" w14:paraId="27F30C55" w14:textId="77777777">
        <w:tc>
          <w:tcPr>
            <w:tcW w:w="2268" w:type="dxa"/>
            <w:shd w:val="clear" w:color="auto" w:fill="1F497D"/>
            <w:vAlign w:val="center"/>
          </w:tcPr>
          <w:p w14:paraId="45B000B9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w="6803" w:type="dxa"/>
            <w:shd w:val="clear" w:color="auto" w:fill="1F497D"/>
            <w:vAlign w:val="center"/>
          </w:tcPr>
          <w:p w14:paraId="0C18A15C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:rsidRPr="00D2705B" w14:paraId="5D0EDEF9" w14:textId="77777777">
        <w:tc>
          <w:tcPr>
            <w:tcW w:w="2268" w:type="dxa"/>
            <w:shd w:val="clear" w:color="auto" w:fill="F2F7FD"/>
          </w:tcPr>
          <w:p w14:paraId="322CDE6A" w14:textId="77777777" w:rsidR="00F17581" w:rsidRDefault="00000000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6803" w:type="dxa"/>
            <w:shd w:val="clear" w:color="auto" w:fill="F2F7FD"/>
          </w:tcPr>
          <w:p w14:paraId="7E5D518F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Wysłana lub odebrana wiadomość email (przez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Gmail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)</w:t>
            </w:r>
          </w:p>
        </w:tc>
      </w:tr>
      <w:tr w:rsidR="00F17581" w:rsidRPr="00D2705B" w14:paraId="3C93C97C" w14:textId="77777777">
        <w:tc>
          <w:tcPr>
            <w:tcW w:w="2268" w:type="dxa"/>
            <w:shd w:val="clear" w:color="auto" w:fill="FFFFFF"/>
          </w:tcPr>
          <w:p w14:paraId="1E8CD265" w14:textId="77777777" w:rsidR="00F17581" w:rsidRDefault="00000000">
            <w:r>
              <w:rPr>
                <w:rFonts w:ascii="Calibri" w:hAnsi="Calibri"/>
                <w:sz w:val="20"/>
              </w:rPr>
              <w:t>call</w:t>
            </w:r>
          </w:p>
        </w:tc>
        <w:tc>
          <w:tcPr>
            <w:tcW w:w="6803" w:type="dxa"/>
            <w:shd w:val="clear" w:color="auto" w:fill="FFFFFF"/>
          </w:tcPr>
          <w:p w14:paraId="1B7041AA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Zarejestrowane połączenie telefoniczne z notatką i czasem trwania</w:t>
            </w:r>
          </w:p>
        </w:tc>
      </w:tr>
      <w:tr w:rsidR="00F17581" w:rsidRPr="00D2705B" w14:paraId="5987ECBE" w14:textId="77777777">
        <w:tc>
          <w:tcPr>
            <w:tcW w:w="2268" w:type="dxa"/>
            <w:shd w:val="clear" w:color="auto" w:fill="F2F7FD"/>
          </w:tcPr>
          <w:p w14:paraId="0CA572C4" w14:textId="77777777" w:rsidR="00F17581" w:rsidRDefault="00000000">
            <w:r>
              <w:rPr>
                <w:rFonts w:ascii="Calibri" w:hAnsi="Calibri"/>
                <w:sz w:val="20"/>
              </w:rPr>
              <w:t>meeting</w:t>
            </w:r>
          </w:p>
        </w:tc>
        <w:tc>
          <w:tcPr>
            <w:tcW w:w="6803" w:type="dxa"/>
            <w:shd w:val="clear" w:color="auto" w:fill="F2F7FD"/>
          </w:tcPr>
          <w:p w14:paraId="42307F14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Spotkanie z uczestnikami, lokalizacją i czasem trwania</w:t>
            </w:r>
          </w:p>
        </w:tc>
      </w:tr>
      <w:tr w:rsidR="00F17581" w14:paraId="3CEF0690" w14:textId="77777777">
        <w:tc>
          <w:tcPr>
            <w:tcW w:w="2268" w:type="dxa"/>
            <w:shd w:val="clear" w:color="auto" w:fill="FFFFFF"/>
          </w:tcPr>
          <w:p w14:paraId="4E9223FE" w14:textId="77777777" w:rsidR="00F17581" w:rsidRDefault="00000000">
            <w:r>
              <w:rPr>
                <w:rFonts w:ascii="Calibri" w:hAnsi="Calibri"/>
                <w:sz w:val="20"/>
              </w:rPr>
              <w:t>note</w:t>
            </w:r>
          </w:p>
        </w:tc>
        <w:tc>
          <w:tcPr>
            <w:tcW w:w="6803" w:type="dxa"/>
            <w:shd w:val="clear" w:color="auto" w:fill="FFFFFF"/>
          </w:tcPr>
          <w:p w14:paraId="577BA17C" w14:textId="77777777" w:rsidR="00F17581" w:rsidRDefault="00000000">
            <w:r>
              <w:rPr>
                <w:rFonts w:ascii="Calibri" w:hAnsi="Calibri"/>
                <w:sz w:val="20"/>
              </w:rPr>
              <w:t>Swobodna notatka</w:t>
            </w:r>
          </w:p>
        </w:tc>
      </w:tr>
      <w:tr w:rsidR="00F17581" w14:paraId="5559B738" w14:textId="77777777">
        <w:tc>
          <w:tcPr>
            <w:tcW w:w="2268" w:type="dxa"/>
            <w:shd w:val="clear" w:color="auto" w:fill="F2F7FD"/>
          </w:tcPr>
          <w:p w14:paraId="38DB8719" w14:textId="77777777" w:rsidR="00F17581" w:rsidRDefault="00000000">
            <w:r>
              <w:rPr>
                <w:rFonts w:ascii="Calibri" w:hAnsi="Calibri"/>
                <w:sz w:val="20"/>
              </w:rPr>
              <w:t>doc_sent</w:t>
            </w:r>
          </w:p>
        </w:tc>
        <w:tc>
          <w:tcPr>
            <w:tcW w:w="6803" w:type="dxa"/>
            <w:shd w:val="clear" w:color="auto" w:fill="F2F7FD"/>
          </w:tcPr>
          <w:p w14:paraId="58DA9A2E" w14:textId="77777777" w:rsidR="00F17581" w:rsidRDefault="00000000">
            <w:r>
              <w:rPr>
                <w:rFonts w:ascii="Calibri" w:hAnsi="Calibri"/>
                <w:sz w:val="20"/>
              </w:rPr>
              <w:t>Wysłany dokument</w:t>
            </w:r>
          </w:p>
        </w:tc>
      </w:tr>
    </w:tbl>
    <w:p w14:paraId="6DD6B762" w14:textId="77777777" w:rsidR="00F17581" w:rsidRDefault="00F17581"/>
    <w:p w14:paraId="614614D9" w14:textId="77777777" w:rsidR="00F17581" w:rsidRPr="00402FCB" w:rsidRDefault="00000000">
      <w:pPr>
        <w:pStyle w:val="Nagwek2"/>
        <w:rPr>
          <w:lang w:val="pl-PL"/>
        </w:rPr>
      </w:pPr>
      <w:r w:rsidRPr="00402FCB">
        <w:rPr>
          <w:rFonts w:ascii="Calibri" w:hAnsi="Calibri"/>
          <w:color w:val="1F497D"/>
          <w:sz w:val="28"/>
          <w:lang w:val="pl-PL"/>
        </w:rPr>
        <w:t xml:space="preserve">5.6 Konwersja </w:t>
      </w:r>
      <w:proofErr w:type="spellStart"/>
      <w:r w:rsidRPr="00402FCB">
        <w:rPr>
          <w:rFonts w:ascii="Calibri" w:hAnsi="Calibri"/>
          <w:color w:val="1F497D"/>
          <w:sz w:val="28"/>
          <w:lang w:val="pl-PL"/>
        </w:rPr>
        <w:t>leada</w:t>
      </w:r>
      <w:proofErr w:type="spellEnd"/>
      <w:r w:rsidRPr="00402FCB">
        <w:rPr>
          <w:rFonts w:ascii="Calibri" w:hAnsi="Calibri"/>
          <w:color w:val="1F497D"/>
          <w:sz w:val="28"/>
          <w:lang w:val="pl-PL"/>
        </w:rPr>
        <w:t xml:space="preserve"> na klienta</w:t>
      </w:r>
    </w:p>
    <w:p w14:paraId="589AB88D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Dostępna dla </w:t>
      </w:r>
      <w:proofErr w:type="spellStart"/>
      <w:r w:rsidRPr="00D2705B">
        <w:rPr>
          <w:rFonts w:ascii="Calibri" w:hAnsi="Calibri"/>
          <w:lang w:val="pl-PL"/>
        </w:rPr>
        <w:t>leadów</w:t>
      </w:r>
      <w:proofErr w:type="spellEnd"/>
      <w:r w:rsidRPr="00D2705B">
        <w:rPr>
          <w:rFonts w:ascii="Calibri" w:hAnsi="Calibri"/>
          <w:lang w:val="pl-PL"/>
        </w:rPr>
        <w:t xml:space="preserve"> na etapie </w:t>
      </w:r>
      <w:proofErr w:type="spellStart"/>
      <w:r w:rsidRPr="00D2705B">
        <w:rPr>
          <w:rFonts w:ascii="Calibri" w:hAnsi="Calibri"/>
          <w:lang w:val="pl-PL"/>
        </w:rPr>
        <w:t>closed_won</w:t>
      </w:r>
      <w:proofErr w:type="spellEnd"/>
      <w:r w:rsidRPr="00D2705B">
        <w:rPr>
          <w:rFonts w:ascii="Calibri" w:hAnsi="Calibri"/>
          <w:lang w:val="pl-PL"/>
        </w:rPr>
        <w:t>.</w:t>
      </w:r>
    </w:p>
    <w:p w14:paraId="42A6CC65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Tworzy nowy rekord w module Klienci na podstawie danych </w:t>
      </w:r>
      <w:proofErr w:type="spellStart"/>
      <w:r w:rsidRPr="00D2705B">
        <w:rPr>
          <w:rFonts w:ascii="Calibri" w:hAnsi="Calibri"/>
          <w:lang w:val="pl-PL"/>
        </w:rPr>
        <w:t>leada</w:t>
      </w:r>
      <w:proofErr w:type="spellEnd"/>
      <w:r w:rsidRPr="00D2705B">
        <w:rPr>
          <w:rFonts w:ascii="Calibri" w:hAnsi="Calibri"/>
          <w:lang w:val="pl-PL"/>
        </w:rPr>
        <w:t>.</w:t>
      </w:r>
    </w:p>
    <w:p w14:paraId="13FC09FF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proofErr w:type="spellStart"/>
      <w:r w:rsidRPr="00D2705B">
        <w:rPr>
          <w:rFonts w:ascii="Calibri" w:hAnsi="Calibri"/>
          <w:lang w:val="pl-PL"/>
        </w:rPr>
        <w:t>Lead</w:t>
      </w:r>
      <w:proofErr w:type="spellEnd"/>
      <w:r w:rsidRPr="00D2705B">
        <w:rPr>
          <w:rFonts w:ascii="Calibri" w:hAnsi="Calibri"/>
          <w:lang w:val="pl-PL"/>
        </w:rPr>
        <w:t xml:space="preserve"> otrzymuje powiązanie z nowym klientem.</w:t>
      </w:r>
    </w:p>
    <w:p w14:paraId="4718442B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Dane (firma, kontakty, email, NIP, branża, itp.) są automatycznie przenoszone.</w:t>
      </w:r>
    </w:p>
    <w:p w14:paraId="47A959D0" w14:textId="104EC170" w:rsidR="00D2705B" w:rsidRPr="00D2705B" w:rsidRDefault="00D2705B">
      <w:pPr>
        <w:pStyle w:val="Listapunktowana"/>
        <w:spacing w:after="40"/>
        <w:ind w:left="283"/>
        <w:rPr>
          <w:lang w:val="pl-PL"/>
        </w:rPr>
      </w:pPr>
      <w:r>
        <w:rPr>
          <w:rFonts w:ascii="Calibri" w:hAnsi="Calibri"/>
          <w:lang w:val="pl-PL"/>
        </w:rPr>
        <w:t xml:space="preserve">Dane Klienta przekazywana do systemu transakcyjnego za pośrednictwem </w:t>
      </w:r>
      <w:proofErr w:type="spellStart"/>
      <w:r>
        <w:rPr>
          <w:rFonts w:ascii="Calibri" w:hAnsi="Calibri"/>
          <w:lang w:val="pl-PL"/>
        </w:rPr>
        <w:t>RestAPI</w:t>
      </w:r>
      <w:proofErr w:type="spellEnd"/>
      <w:r w:rsidR="00A671EA">
        <w:rPr>
          <w:rFonts w:ascii="Calibri" w:hAnsi="Calibri"/>
          <w:lang w:val="pl-PL"/>
        </w:rPr>
        <w:t xml:space="preserve"> w celu utworzenia i aktywowania usługi</w:t>
      </w:r>
    </w:p>
    <w:p w14:paraId="08FBF8DF" w14:textId="1A8B04FF" w:rsidR="00F17581" w:rsidRPr="00D2705B" w:rsidRDefault="00A671EA">
      <w:pPr>
        <w:rPr>
          <w:lang w:val="pl-PL"/>
        </w:rPr>
      </w:pPr>
      <w:r w:rsidRPr="00A671EA">
        <w:rPr>
          <w:lang w:val="pl-PL"/>
        </w:rPr>
        <w:drawing>
          <wp:inline distT="0" distB="0" distL="0" distR="0" wp14:anchorId="624B677A" wp14:editId="68568574">
            <wp:extent cx="5972810" cy="3109595"/>
            <wp:effectExtent l="0" t="0" r="8890" b="0"/>
            <wp:docPr id="1281331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1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2EEB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5.7 Import </w:t>
      </w:r>
      <w:proofErr w:type="spellStart"/>
      <w:r>
        <w:rPr>
          <w:rFonts w:ascii="Calibri" w:hAnsi="Calibri"/>
          <w:color w:val="1F497D"/>
          <w:sz w:val="28"/>
        </w:rPr>
        <w:t>leadów</w:t>
      </w:r>
      <w:proofErr w:type="spellEnd"/>
      <w:r>
        <w:rPr>
          <w:rFonts w:ascii="Calibri" w:hAnsi="Calibri"/>
          <w:color w:val="1F497D"/>
          <w:sz w:val="28"/>
        </w:rPr>
        <w:t xml:space="preserve"> z CSV</w:t>
      </w:r>
    </w:p>
    <w:p w14:paraId="6E1FD824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Dostępny przez panel admina (/</w:t>
      </w:r>
      <w:proofErr w:type="spellStart"/>
      <w:r w:rsidRPr="00D2705B">
        <w:rPr>
          <w:rFonts w:ascii="Calibri" w:hAnsi="Calibri"/>
          <w:lang w:val="pl-PL"/>
        </w:rPr>
        <w:t>crm</w:t>
      </w:r>
      <w:proofErr w:type="spellEnd"/>
      <w:r w:rsidRPr="00D2705B">
        <w:rPr>
          <w:rFonts w:ascii="Calibri" w:hAnsi="Calibri"/>
          <w:lang w:val="pl-PL"/>
        </w:rPr>
        <w:t>/import).</w:t>
      </w:r>
    </w:p>
    <w:p w14:paraId="56B3D70F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Historia importów z logiem błędów i licznikami poprawnie/błędnie zaimportowanych rekordów.</w:t>
      </w:r>
    </w:p>
    <w:p w14:paraId="4C4E4F90" w14:textId="77777777" w:rsidR="00F17581" w:rsidRPr="00D2705B" w:rsidRDefault="00F17581">
      <w:pPr>
        <w:rPr>
          <w:lang w:val="pl-PL"/>
        </w:rPr>
      </w:pPr>
    </w:p>
    <w:p w14:paraId="3D2ACD2D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t>6. Moduł CRM — Klienci</w:t>
      </w:r>
    </w:p>
    <w:p w14:paraId="2E0E1AEE" w14:textId="77777777" w:rsidR="00F17581" w:rsidRPr="00D2705B" w:rsidRDefault="00000000">
      <w:pPr>
        <w:shd w:val="clear" w:color="auto" w:fill="DEEAF1"/>
        <w:spacing w:before="80" w:after="160"/>
        <w:ind w:left="283" w:right="283"/>
        <w:rPr>
          <w:lang w:val="pl-PL"/>
        </w:rPr>
      </w:pPr>
      <w:r w:rsidRPr="00D2705B">
        <w:rPr>
          <w:rFonts w:ascii="Calibri" w:hAnsi="Calibri"/>
          <w:i/>
          <w:color w:val="1F497D"/>
          <w:sz w:val="20"/>
          <w:lang w:val="pl-PL"/>
        </w:rPr>
        <w:t xml:space="preserve">Klient to firma, która podpisała umowę i korzysta z platformy Firma. Klienci mogą powstać przez konwersję </w:t>
      </w:r>
      <w:proofErr w:type="spellStart"/>
      <w:r w:rsidRPr="00D2705B">
        <w:rPr>
          <w:rFonts w:ascii="Calibri" w:hAnsi="Calibri"/>
          <w:i/>
          <w:color w:val="1F497D"/>
          <w:sz w:val="20"/>
          <w:lang w:val="pl-PL"/>
        </w:rPr>
        <w:t>leada</w:t>
      </w:r>
      <w:proofErr w:type="spellEnd"/>
      <w:r w:rsidRPr="00D2705B">
        <w:rPr>
          <w:rFonts w:ascii="Calibri" w:hAnsi="Calibri"/>
          <w:i/>
          <w:color w:val="1F497D"/>
          <w:sz w:val="20"/>
          <w:lang w:val="pl-PL"/>
        </w:rPr>
        <w:t xml:space="preserve"> lub być dodani bezpośrednio. Kluczowa integracja z DWH dostarcza dane sprzedażowe (tylko do odczytu).</w:t>
      </w:r>
    </w:p>
    <w:p w14:paraId="5E593505" w14:textId="7F0FE6C0" w:rsidR="00A671EA" w:rsidRDefault="00A671EA">
      <w:pPr>
        <w:pStyle w:val="Nagwek2"/>
        <w:rPr>
          <w:rFonts w:ascii="Calibri" w:hAnsi="Calibri"/>
          <w:color w:val="1F497D"/>
          <w:sz w:val="28"/>
        </w:rPr>
      </w:pPr>
      <w:r w:rsidRPr="00A671EA">
        <w:rPr>
          <w:rFonts w:ascii="Calibri" w:hAnsi="Calibri"/>
          <w:color w:val="1F497D"/>
          <w:sz w:val="28"/>
        </w:rPr>
        <w:drawing>
          <wp:inline distT="0" distB="0" distL="0" distR="0" wp14:anchorId="201443EC" wp14:editId="02D1C74A">
            <wp:extent cx="5972810" cy="2691765"/>
            <wp:effectExtent l="0" t="0" r="8890" b="0"/>
            <wp:docPr id="15870793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9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DF4B" w14:textId="46B9BB74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6.1 Dane </w:t>
      </w:r>
      <w:proofErr w:type="spellStart"/>
      <w:r>
        <w:rPr>
          <w:rFonts w:ascii="Calibri" w:hAnsi="Calibri"/>
          <w:color w:val="1F497D"/>
          <w:sz w:val="28"/>
        </w:rPr>
        <w:t>klienta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F17581" w14:paraId="7E6AE4B9" w14:textId="77777777">
        <w:tc>
          <w:tcPr>
            <w:tcW w:w="3118" w:type="dxa"/>
            <w:shd w:val="clear" w:color="auto" w:fill="1F497D"/>
            <w:vAlign w:val="center"/>
          </w:tcPr>
          <w:p w14:paraId="24224159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Pole</w:t>
            </w:r>
          </w:p>
        </w:tc>
        <w:tc>
          <w:tcPr>
            <w:tcW w:w="5953" w:type="dxa"/>
            <w:shd w:val="clear" w:color="auto" w:fill="1F497D"/>
            <w:vAlign w:val="center"/>
          </w:tcPr>
          <w:p w14:paraId="5131CBF9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64FEED96" w14:textId="77777777">
        <w:tc>
          <w:tcPr>
            <w:tcW w:w="3118" w:type="dxa"/>
            <w:shd w:val="clear" w:color="auto" w:fill="F2F7FD"/>
          </w:tcPr>
          <w:p w14:paraId="65D5822B" w14:textId="77777777" w:rsidR="00F17581" w:rsidRDefault="00000000">
            <w:r>
              <w:rPr>
                <w:rFonts w:ascii="Calibri" w:hAnsi="Calibri"/>
                <w:sz w:val="20"/>
              </w:rPr>
              <w:t>Firma</w:t>
            </w:r>
          </w:p>
        </w:tc>
        <w:tc>
          <w:tcPr>
            <w:tcW w:w="5953" w:type="dxa"/>
            <w:shd w:val="clear" w:color="auto" w:fill="F2F7FD"/>
          </w:tcPr>
          <w:p w14:paraId="4AEF9A4A" w14:textId="77777777" w:rsidR="00F17581" w:rsidRDefault="00000000">
            <w:r>
              <w:rPr>
                <w:rFonts w:ascii="Calibri" w:hAnsi="Calibri"/>
                <w:sz w:val="20"/>
              </w:rPr>
              <w:t>Nazwa firmy (wymagane)</w:t>
            </w:r>
          </w:p>
        </w:tc>
      </w:tr>
      <w:tr w:rsidR="00F17581" w14:paraId="58FC9E9D" w14:textId="77777777">
        <w:tc>
          <w:tcPr>
            <w:tcW w:w="3118" w:type="dxa"/>
            <w:shd w:val="clear" w:color="auto" w:fill="FFFFFF"/>
          </w:tcPr>
          <w:p w14:paraId="22ED7221" w14:textId="77777777" w:rsidR="00F17581" w:rsidRDefault="00000000">
            <w:r>
              <w:rPr>
                <w:rFonts w:ascii="Calibri" w:hAnsi="Calibri"/>
                <w:sz w:val="20"/>
              </w:rPr>
              <w:t>NIP</w:t>
            </w:r>
          </w:p>
        </w:tc>
        <w:tc>
          <w:tcPr>
            <w:tcW w:w="5953" w:type="dxa"/>
            <w:shd w:val="clear" w:color="auto" w:fill="FFFFFF"/>
          </w:tcPr>
          <w:p w14:paraId="0A401F47" w14:textId="77777777" w:rsidR="00F17581" w:rsidRDefault="00000000">
            <w:r>
              <w:rPr>
                <w:rFonts w:ascii="Calibri" w:hAnsi="Calibri"/>
                <w:sz w:val="20"/>
              </w:rPr>
              <w:t>Numer identyfikacji podatkowej</w:t>
            </w:r>
          </w:p>
        </w:tc>
      </w:tr>
      <w:tr w:rsidR="00F17581" w14:paraId="0DCB52C9" w14:textId="77777777">
        <w:tc>
          <w:tcPr>
            <w:tcW w:w="3118" w:type="dxa"/>
            <w:shd w:val="clear" w:color="auto" w:fill="F2F7FD"/>
          </w:tcPr>
          <w:p w14:paraId="6E5DD33C" w14:textId="77777777" w:rsidR="00F17581" w:rsidRDefault="00000000">
            <w:r>
              <w:rPr>
                <w:rFonts w:ascii="Calibri" w:hAnsi="Calibri"/>
                <w:sz w:val="20"/>
              </w:rPr>
              <w:t>Adres</w:t>
            </w:r>
          </w:p>
        </w:tc>
        <w:tc>
          <w:tcPr>
            <w:tcW w:w="5953" w:type="dxa"/>
            <w:shd w:val="clear" w:color="auto" w:fill="F2F7FD"/>
          </w:tcPr>
          <w:p w14:paraId="207D9BB6" w14:textId="77777777" w:rsidR="00F17581" w:rsidRDefault="00000000">
            <w:r>
              <w:rPr>
                <w:rFonts w:ascii="Calibri" w:hAnsi="Calibri"/>
                <w:sz w:val="20"/>
              </w:rPr>
              <w:t>Pełny adres siedziby</w:t>
            </w:r>
          </w:p>
        </w:tc>
      </w:tr>
      <w:tr w:rsidR="00F17581" w:rsidRPr="00D2705B" w14:paraId="21AF0226" w14:textId="77777777">
        <w:tc>
          <w:tcPr>
            <w:tcW w:w="3118" w:type="dxa"/>
            <w:shd w:val="clear" w:color="auto" w:fill="FFFFFF"/>
          </w:tcPr>
          <w:p w14:paraId="4C33AF4D" w14:textId="77777777" w:rsidR="00F17581" w:rsidRDefault="00000000">
            <w:r>
              <w:rPr>
                <w:rFonts w:ascii="Calibri" w:hAnsi="Calibri"/>
                <w:sz w:val="20"/>
              </w:rPr>
              <w:t>Kontakt główny</w:t>
            </w:r>
          </w:p>
        </w:tc>
        <w:tc>
          <w:tcPr>
            <w:tcW w:w="5953" w:type="dxa"/>
            <w:shd w:val="clear" w:color="auto" w:fill="FFFFFF"/>
          </w:tcPr>
          <w:p w14:paraId="75D90558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Imię, nazwisko, stanowisko, email, telefon</w:t>
            </w:r>
          </w:p>
        </w:tc>
      </w:tr>
      <w:tr w:rsidR="00F17581" w14:paraId="69A6B418" w14:textId="77777777">
        <w:tc>
          <w:tcPr>
            <w:tcW w:w="3118" w:type="dxa"/>
            <w:shd w:val="clear" w:color="auto" w:fill="F2F7FD"/>
          </w:tcPr>
          <w:p w14:paraId="51F224F9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Dodatkowe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kontakty</w:t>
            </w:r>
            <w:proofErr w:type="spellEnd"/>
          </w:p>
        </w:tc>
        <w:tc>
          <w:tcPr>
            <w:tcW w:w="5953" w:type="dxa"/>
            <w:shd w:val="clear" w:color="auto" w:fill="F2F7FD"/>
          </w:tcPr>
          <w:p w14:paraId="51815500" w14:textId="77777777" w:rsidR="00F17581" w:rsidRDefault="00000000">
            <w:r>
              <w:rPr>
                <w:rFonts w:ascii="Calibri" w:hAnsi="Calibri"/>
                <w:sz w:val="20"/>
              </w:rPr>
              <w:t>Wiele osób kontaktowych</w:t>
            </w:r>
          </w:p>
        </w:tc>
      </w:tr>
      <w:tr w:rsidR="00F17581" w14:paraId="12C7A78E" w14:textId="77777777">
        <w:tc>
          <w:tcPr>
            <w:tcW w:w="3118" w:type="dxa"/>
            <w:shd w:val="clear" w:color="auto" w:fill="FFFFFF"/>
          </w:tcPr>
          <w:p w14:paraId="3B57E76B" w14:textId="77777777" w:rsidR="00F17581" w:rsidRDefault="00000000">
            <w:r>
              <w:rPr>
                <w:rFonts w:ascii="Calibri" w:hAnsi="Calibri"/>
                <w:sz w:val="20"/>
              </w:rPr>
              <w:t>Branża</w:t>
            </w:r>
          </w:p>
        </w:tc>
        <w:tc>
          <w:tcPr>
            <w:tcW w:w="5953" w:type="dxa"/>
            <w:shd w:val="clear" w:color="auto" w:fill="FFFFFF"/>
          </w:tcPr>
          <w:p w14:paraId="3655C086" w14:textId="77777777" w:rsidR="00F17581" w:rsidRDefault="00000000">
            <w:r>
              <w:rPr>
                <w:rFonts w:ascii="Calibri" w:hAnsi="Calibri"/>
                <w:sz w:val="20"/>
              </w:rPr>
              <w:t>Branża (słownikowa)</w:t>
            </w:r>
          </w:p>
        </w:tc>
      </w:tr>
      <w:tr w:rsidR="00F17581" w14:paraId="15516958" w14:textId="77777777">
        <w:tc>
          <w:tcPr>
            <w:tcW w:w="3118" w:type="dxa"/>
            <w:shd w:val="clear" w:color="auto" w:fill="F2F7FD"/>
          </w:tcPr>
          <w:p w14:paraId="1073A205" w14:textId="77777777" w:rsidR="00F17581" w:rsidRDefault="00000000">
            <w:r>
              <w:rPr>
                <w:rFonts w:ascii="Calibri" w:hAnsi="Calibri"/>
                <w:sz w:val="20"/>
              </w:rPr>
              <w:t>Opiekun</w:t>
            </w:r>
          </w:p>
        </w:tc>
        <w:tc>
          <w:tcPr>
            <w:tcW w:w="5953" w:type="dxa"/>
            <w:shd w:val="clear" w:color="auto" w:fill="F2F7FD"/>
          </w:tcPr>
          <w:p w14:paraId="3F1B4C78" w14:textId="77777777" w:rsidR="00F17581" w:rsidRDefault="00000000">
            <w:r>
              <w:rPr>
                <w:rFonts w:ascii="Calibri" w:hAnsi="Calibri"/>
                <w:sz w:val="20"/>
              </w:rPr>
              <w:t>Przypisany handlowiec</w:t>
            </w:r>
          </w:p>
        </w:tc>
      </w:tr>
      <w:tr w:rsidR="00F17581" w:rsidRPr="00D2705B" w14:paraId="2FAE54F2" w14:textId="77777777">
        <w:tc>
          <w:tcPr>
            <w:tcW w:w="3118" w:type="dxa"/>
            <w:shd w:val="clear" w:color="auto" w:fill="FFFFFF"/>
          </w:tcPr>
          <w:p w14:paraId="6F430EF6" w14:textId="77777777" w:rsidR="00F17581" w:rsidRDefault="00000000">
            <w:r>
              <w:rPr>
                <w:rFonts w:ascii="Calibri" w:hAnsi="Calibri"/>
                <w:sz w:val="20"/>
              </w:rPr>
              <w:t>Grupa kliencka</w:t>
            </w:r>
          </w:p>
        </w:tc>
        <w:tc>
          <w:tcPr>
            <w:tcW w:w="5953" w:type="dxa"/>
            <w:shd w:val="clear" w:color="auto" w:fill="FFFFFF"/>
          </w:tcPr>
          <w:p w14:paraId="7AA1E3D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Przynależność do grupy (regionalna/sektorowa)</w:t>
            </w:r>
          </w:p>
        </w:tc>
      </w:tr>
      <w:tr w:rsidR="00F17581" w14:paraId="546DF57F" w14:textId="77777777">
        <w:tc>
          <w:tcPr>
            <w:tcW w:w="3118" w:type="dxa"/>
            <w:shd w:val="clear" w:color="auto" w:fill="F2F7FD"/>
          </w:tcPr>
          <w:p w14:paraId="4DFD976A" w14:textId="77777777" w:rsidR="00F17581" w:rsidRDefault="00000000"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w="5953" w:type="dxa"/>
            <w:shd w:val="clear" w:color="auto" w:fill="F2F7FD"/>
          </w:tcPr>
          <w:p w14:paraId="14A68CA3" w14:textId="77777777" w:rsidR="00F17581" w:rsidRDefault="00000000">
            <w:r>
              <w:rPr>
                <w:rFonts w:ascii="Calibri" w:hAnsi="Calibri"/>
                <w:sz w:val="20"/>
              </w:rPr>
              <w:t>Aktualny status (onboarding, active, inactive, churned)</w:t>
            </w:r>
          </w:p>
        </w:tc>
      </w:tr>
      <w:tr w:rsidR="00F17581" w14:paraId="3F025F98" w14:textId="77777777">
        <w:tc>
          <w:tcPr>
            <w:tcW w:w="3118" w:type="dxa"/>
            <w:shd w:val="clear" w:color="auto" w:fill="FFFFFF"/>
          </w:tcPr>
          <w:p w14:paraId="196FF064" w14:textId="77777777" w:rsidR="00F17581" w:rsidRDefault="00000000">
            <w:r>
              <w:rPr>
                <w:rFonts w:ascii="Calibri" w:hAnsi="Calibri"/>
                <w:sz w:val="20"/>
              </w:rPr>
              <w:t>Etap onboardingu</w:t>
            </w:r>
          </w:p>
        </w:tc>
        <w:tc>
          <w:tcPr>
            <w:tcW w:w="5953" w:type="dxa"/>
            <w:shd w:val="clear" w:color="auto" w:fill="FFFFFF"/>
          </w:tcPr>
          <w:p w14:paraId="7665EB57" w14:textId="77777777" w:rsidR="00F17581" w:rsidRDefault="00000000">
            <w:r>
              <w:rPr>
                <w:rFonts w:ascii="Calibri" w:hAnsi="Calibri"/>
                <w:sz w:val="20"/>
              </w:rPr>
              <w:t>Krok 0–3 w procesie wdrożenia</w:t>
            </w:r>
          </w:p>
        </w:tc>
      </w:tr>
      <w:tr w:rsidR="00F17581" w14:paraId="740D76B3" w14:textId="77777777">
        <w:tc>
          <w:tcPr>
            <w:tcW w:w="3118" w:type="dxa"/>
            <w:shd w:val="clear" w:color="auto" w:fill="F2F7FD"/>
          </w:tcPr>
          <w:p w14:paraId="591A0EC7" w14:textId="77777777" w:rsidR="00F17581" w:rsidRDefault="00000000">
            <w:r>
              <w:rPr>
                <w:rFonts w:ascii="Calibri" w:hAnsi="Calibri"/>
                <w:sz w:val="20"/>
              </w:rPr>
              <w:t>Wartość kontraktu</w:t>
            </w:r>
          </w:p>
        </w:tc>
        <w:tc>
          <w:tcPr>
            <w:tcW w:w="5953" w:type="dxa"/>
            <w:shd w:val="clear" w:color="auto" w:fill="F2F7FD"/>
          </w:tcPr>
          <w:p w14:paraId="57B5C9D9" w14:textId="77777777" w:rsidR="00F17581" w:rsidRDefault="00000000">
            <w:r>
              <w:rPr>
                <w:rFonts w:ascii="Calibri" w:hAnsi="Calibri"/>
                <w:sz w:val="20"/>
              </w:rPr>
              <w:t>Wynegocjowana wartość umowy</w:t>
            </w:r>
          </w:p>
        </w:tc>
      </w:tr>
      <w:tr w:rsidR="00F17581" w14:paraId="0CCA2177" w14:textId="77777777">
        <w:tc>
          <w:tcPr>
            <w:tcW w:w="3118" w:type="dxa"/>
            <w:shd w:val="clear" w:color="auto" w:fill="FFFFFF"/>
          </w:tcPr>
          <w:p w14:paraId="438FAE4F" w14:textId="77777777" w:rsidR="00F17581" w:rsidRDefault="00000000">
            <w:r>
              <w:rPr>
                <w:rFonts w:ascii="Calibri" w:hAnsi="Calibri"/>
                <w:sz w:val="20"/>
              </w:rPr>
              <w:t>Data podpisania umowy</w:t>
            </w:r>
          </w:p>
        </w:tc>
        <w:tc>
          <w:tcPr>
            <w:tcW w:w="5953" w:type="dxa"/>
            <w:shd w:val="clear" w:color="auto" w:fill="FFFFFF"/>
          </w:tcPr>
          <w:p w14:paraId="7A1EDB25" w14:textId="77777777" w:rsidR="00F17581" w:rsidRDefault="00000000">
            <w:r>
              <w:rPr>
                <w:rFonts w:ascii="Calibri" w:hAnsi="Calibri"/>
                <w:sz w:val="20"/>
              </w:rPr>
              <w:t>Data zawarcia kontraktu</w:t>
            </w:r>
          </w:p>
        </w:tc>
      </w:tr>
      <w:tr w:rsidR="00F17581" w14:paraId="359CFF0F" w14:textId="77777777">
        <w:tc>
          <w:tcPr>
            <w:tcW w:w="3118" w:type="dxa"/>
            <w:shd w:val="clear" w:color="auto" w:fill="F2F7FD"/>
          </w:tcPr>
          <w:p w14:paraId="417291FF" w14:textId="77777777" w:rsidR="00F17581" w:rsidRDefault="00000000">
            <w:r>
              <w:rPr>
                <w:rFonts w:ascii="Calibri" w:hAnsi="Calibri"/>
                <w:sz w:val="20"/>
              </w:rPr>
              <w:t>Data wygaśnięcia umowy</w:t>
            </w:r>
          </w:p>
        </w:tc>
        <w:tc>
          <w:tcPr>
            <w:tcW w:w="5953" w:type="dxa"/>
            <w:shd w:val="clear" w:color="auto" w:fill="F2F7FD"/>
          </w:tcPr>
          <w:p w14:paraId="6357AD37" w14:textId="77777777" w:rsidR="00F17581" w:rsidRDefault="00000000">
            <w:r>
              <w:rPr>
                <w:rFonts w:ascii="Calibri" w:hAnsi="Calibri"/>
                <w:sz w:val="20"/>
              </w:rPr>
              <w:t>Koniec okresu umownego</w:t>
            </w:r>
          </w:p>
        </w:tc>
      </w:tr>
      <w:tr w:rsidR="00F17581" w:rsidRPr="00D2705B" w14:paraId="461B863A" w14:textId="77777777">
        <w:tc>
          <w:tcPr>
            <w:tcW w:w="3118" w:type="dxa"/>
            <w:shd w:val="clear" w:color="auto" w:fill="FFFFFF"/>
          </w:tcPr>
          <w:p w14:paraId="62F1A163" w14:textId="77777777" w:rsidR="00F17581" w:rsidRDefault="00000000">
            <w:r>
              <w:rPr>
                <w:rFonts w:ascii="Calibri" w:hAnsi="Calibri"/>
                <w:sz w:val="20"/>
              </w:rPr>
              <w:t>Procent sprzedaży online</w:t>
            </w:r>
          </w:p>
        </w:tc>
        <w:tc>
          <w:tcPr>
            <w:tcW w:w="5953" w:type="dxa"/>
            <w:shd w:val="clear" w:color="auto" w:fill="FFFFFF"/>
          </w:tcPr>
          <w:p w14:paraId="6AC942FB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Część sprzedaży w kanale online (0–100%)</w:t>
            </w:r>
          </w:p>
        </w:tc>
      </w:tr>
      <w:tr w:rsidR="00F17581" w14:paraId="16DE9DE2" w14:textId="77777777">
        <w:tc>
          <w:tcPr>
            <w:tcW w:w="3118" w:type="dxa"/>
            <w:shd w:val="clear" w:color="auto" w:fill="F2F7FD"/>
          </w:tcPr>
          <w:p w14:paraId="28F94067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Roczny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obrót</w:t>
            </w:r>
            <w:proofErr w:type="spellEnd"/>
            <w:r>
              <w:rPr>
                <w:rFonts w:ascii="Calibri" w:hAnsi="Calibri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sz w:val="20"/>
              </w:rPr>
              <w:t>waluta</w:t>
            </w:r>
            <w:proofErr w:type="spellEnd"/>
          </w:p>
        </w:tc>
        <w:tc>
          <w:tcPr>
            <w:tcW w:w="5953" w:type="dxa"/>
            <w:shd w:val="clear" w:color="auto" w:fill="F2F7FD"/>
          </w:tcPr>
          <w:p w14:paraId="7D288761" w14:textId="77777777" w:rsidR="00F17581" w:rsidRDefault="00000000">
            <w:r>
              <w:rPr>
                <w:rFonts w:ascii="Calibri" w:hAnsi="Calibri"/>
                <w:sz w:val="20"/>
              </w:rPr>
              <w:t>Wolumen obrotu klienta</w:t>
            </w:r>
          </w:p>
        </w:tc>
      </w:tr>
      <w:tr w:rsidR="00F17581" w:rsidRPr="00D2705B" w14:paraId="5F774D3F" w14:textId="77777777">
        <w:tc>
          <w:tcPr>
            <w:tcW w:w="3118" w:type="dxa"/>
            <w:shd w:val="clear" w:color="auto" w:fill="FFFFFF"/>
          </w:tcPr>
          <w:p w14:paraId="755BB480" w14:textId="77777777" w:rsidR="00F17581" w:rsidRDefault="00000000">
            <w:r>
              <w:rPr>
                <w:rFonts w:ascii="Calibri" w:hAnsi="Calibri"/>
                <w:sz w:val="20"/>
              </w:rPr>
              <w:t>Języki obsługi</w:t>
            </w:r>
          </w:p>
        </w:tc>
        <w:tc>
          <w:tcPr>
            <w:tcW w:w="5953" w:type="dxa"/>
            <w:shd w:val="clear" w:color="auto" w:fill="FFFFFF"/>
          </w:tcPr>
          <w:p w14:paraId="5A2884B0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Języki, w których klient obsługuje klientów</w:t>
            </w:r>
          </w:p>
        </w:tc>
      </w:tr>
      <w:tr w:rsidR="00F17581" w:rsidRPr="00D2705B" w14:paraId="477D2DB9" w14:textId="77777777">
        <w:tc>
          <w:tcPr>
            <w:tcW w:w="3118" w:type="dxa"/>
            <w:shd w:val="clear" w:color="auto" w:fill="F2F7FD"/>
          </w:tcPr>
          <w:p w14:paraId="7EDB46A5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Kraje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operacyjne</w:t>
            </w:r>
            <w:proofErr w:type="spellEnd"/>
          </w:p>
        </w:tc>
        <w:tc>
          <w:tcPr>
            <w:tcW w:w="5953" w:type="dxa"/>
            <w:shd w:val="clear" w:color="auto" w:fill="F2F7FD"/>
          </w:tcPr>
          <w:p w14:paraId="3D322333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Kraje, w których klient działa</w:t>
            </w:r>
          </w:p>
        </w:tc>
      </w:tr>
      <w:tr w:rsidR="00F17581" w:rsidRPr="00D2705B" w14:paraId="2162C1C2" w14:textId="77777777">
        <w:tc>
          <w:tcPr>
            <w:tcW w:w="3118" w:type="dxa"/>
            <w:shd w:val="clear" w:color="auto" w:fill="FFFFFF"/>
          </w:tcPr>
          <w:p w14:paraId="284FF603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Zainteresowania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produktowe</w:t>
            </w:r>
            <w:proofErr w:type="spellEnd"/>
          </w:p>
        </w:tc>
        <w:tc>
          <w:tcPr>
            <w:tcW w:w="5953" w:type="dxa"/>
            <w:shd w:val="clear" w:color="auto" w:fill="FFFFFF"/>
          </w:tcPr>
          <w:p w14:paraId="1E9DA8D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Typy produktów sprzedawane przez klienta</w:t>
            </w:r>
          </w:p>
        </w:tc>
      </w:tr>
      <w:tr w:rsidR="00F17581" w:rsidRPr="00D2705B" w14:paraId="79FB0EAB" w14:textId="77777777">
        <w:tc>
          <w:tcPr>
            <w:tcW w:w="3118" w:type="dxa"/>
            <w:shd w:val="clear" w:color="auto" w:fill="F2F7FD"/>
          </w:tcPr>
          <w:p w14:paraId="64AFE2CD" w14:textId="77777777" w:rsidR="00F17581" w:rsidRDefault="00000000">
            <w:r>
              <w:rPr>
                <w:rFonts w:ascii="Calibri" w:hAnsi="Calibri"/>
                <w:sz w:val="20"/>
              </w:rPr>
              <w:t>Link do DWH</w:t>
            </w:r>
          </w:p>
        </w:tc>
        <w:tc>
          <w:tcPr>
            <w:tcW w:w="5953" w:type="dxa"/>
            <w:shd w:val="clear" w:color="auto" w:fill="F2F7FD"/>
          </w:tcPr>
          <w:p w14:paraId="4A9CBC92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Powiązanie z rekordem w hurtowni danych (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read-only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)</w:t>
            </w:r>
          </w:p>
        </w:tc>
      </w:tr>
      <w:tr w:rsidR="00F17581" w:rsidRPr="00D2705B" w14:paraId="63ED7AD2" w14:textId="77777777">
        <w:tc>
          <w:tcPr>
            <w:tcW w:w="3118" w:type="dxa"/>
            <w:shd w:val="clear" w:color="auto" w:fill="FFFFFF"/>
          </w:tcPr>
          <w:p w14:paraId="2F6EA9F6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Liczba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licencji</w:t>
            </w:r>
            <w:proofErr w:type="spellEnd"/>
          </w:p>
        </w:tc>
        <w:tc>
          <w:tcPr>
            <w:tcW w:w="5953" w:type="dxa"/>
            <w:shd w:val="clear" w:color="auto" w:fill="FFFFFF"/>
          </w:tcPr>
          <w:p w14:paraId="437B1550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Liczba aktywnych licencji w systemie</w:t>
            </w:r>
          </w:p>
        </w:tc>
      </w:tr>
    </w:tbl>
    <w:p w14:paraId="288DC58C" w14:textId="14DD610E" w:rsidR="00F17581" w:rsidRPr="00D2705B" w:rsidRDefault="00402FCB">
      <w:pPr>
        <w:rPr>
          <w:lang w:val="pl-PL"/>
        </w:rPr>
      </w:pPr>
      <w:r w:rsidRPr="00402FCB">
        <w:rPr>
          <w:lang w:val="pl-PL"/>
        </w:rPr>
        <w:lastRenderedPageBreak/>
        <w:drawing>
          <wp:inline distT="0" distB="0" distL="0" distR="0" wp14:anchorId="0BE10119" wp14:editId="3A7406E4">
            <wp:extent cx="5972810" cy="3126105"/>
            <wp:effectExtent l="0" t="0" r="8890" b="0"/>
            <wp:docPr id="11523191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9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5DFB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6.2 Statusy </w:t>
      </w:r>
      <w:proofErr w:type="spellStart"/>
      <w:r>
        <w:rPr>
          <w:rFonts w:ascii="Calibri" w:hAnsi="Calibri"/>
          <w:color w:val="1F497D"/>
          <w:sz w:val="28"/>
        </w:rPr>
        <w:t>klientów</w:t>
      </w:r>
      <w:proofErr w:type="spellEnd"/>
    </w:p>
    <w:p w14:paraId="77824304" w14:textId="77777777" w:rsidR="00F17581" w:rsidRDefault="00000000">
      <w:pPr>
        <w:shd w:val="clear" w:color="auto" w:fill="DEEAF1"/>
        <w:spacing w:before="80" w:after="160"/>
        <w:ind w:left="283" w:right="283"/>
      </w:pPr>
      <w:r>
        <w:rPr>
          <w:rFonts w:ascii="Calibri" w:hAnsi="Calibri"/>
          <w:i/>
          <w:color w:val="1F497D"/>
          <w:sz w:val="20"/>
        </w:rPr>
        <w:t>onboarding  →  active  →  inactive</w:t>
      </w:r>
      <w:r>
        <w:rPr>
          <w:rFonts w:ascii="Calibri" w:hAnsi="Calibri"/>
          <w:i/>
          <w:color w:val="1F497D"/>
          <w:sz w:val="20"/>
        </w:rPr>
        <w:br/>
        <w:t xml:space="preserve">                       →  churned</w:t>
      </w:r>
    </w:p>
    <w:p w14:paraId="5B51F2AD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6.3 Widok listy klientów</w:t>
      </w:r>
    </w:p>
    <w:p w14:paraId="71D7CB5C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Widok kart — kafelki z kluczowymi informacjami (firma, status, opiekun, obroty).</w:t>
      </w:r>
    </w:p>
    <w:p w14:paraId="7EA17391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Widok tabeli — szczegółowa tabela z paginacją.</w:t>
      </w:r>
    </w:p>
    <w:p w14:paraId="12DB784A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Filtry: status, opiekun, grupa, branża, szukaj po nazwie.</w:t>
      </w:r>
    </w:p>
    <w:p w14:paraId="08A2770B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Sortowanie: firma, branża, grupa, opiekun, wartość kontraktu, procent online, data wygaśnięcia.</w:t>
      </w:r>
    </w:p>
    <w:p w14:paraId="5BBD9166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Odznaki </w:t>
      </w:r>
      <w:proofErr w:type="spellStart"/>
      <w:r w:rsidRPr="00D2705B">
        <w:rPr>
          <w:rFonts w:ascii="Calibri" w:hAnsi="Calibri"/>
          <w:lang w:val="pl-PL"/>
        </w:rPr>
        <w:t>emailowe</w:t>
      </w:r>
      <w:proofErr w:type="spellEnd"/>
      <w:r w:rsidRPr="00D2705B">
        <w:rPr>
          <w:rFonts w:ascii="Calibri" w:hAnsi="Calibri"/>
          <w:lang w:val="pl-PL"/>
        </w:rPr>
        <w:t xml:space="preserve"> — nieprzeczytane emaile przy każdym kliencie.</w:t>
      </w:r>
    </w:p>
    <w:p w14:paraId="127FDCEF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Auto-</w:t>
      </w:r>
      <w:proofErr w:type="spellStart"/>
      <w:r>
        <w:rPr>
          <w:rFonts w:ascii="Calibri" w:hAnsi="Calibri"/>
        </w:rPr>
        <w:t>odświeżanie</w:t>
      </w:r>
      <w:proofErr w:type="spellEnd"/>
      <w:r>
        <w:rPr>
          <w:rFonts w:ascii="Calibri" w:hAnsi="Calibri"/>
        </w:rPr>
        <w:t xml:space="preserve"> co 60 </w:t>
      </w:r>
      <w:proofErr w:type="spellStart"/>
      <w:r>
        <w:rPr>
          <w:rFonts w:ascii="Calibri" w:hAnsi="Calibri"/>
        </w:rPr>
        <w:t>sekund</w:t>
      </w:r>
      <w:proofErr w:type="spellEnd"/>
      <w:r>
        <w:rPr>
          <w:rFonts w:ascii="Calibri" w:hAnsi="Calibri"/>
        </w:rPr>
        <w:t>.</w:t>
      </w:r>
    </w:p>
    <w:p w14:paraId="4E4B7F5C" w14:textId="77777777" w:rsidR="00F17581" w:rsidRDefault="00F17581"/>
    <w:p w14:paraId="4161D1A6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6.4 Aktywności klienta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F17581" w14:paraId="028311BC" w14:textId="77777777">
        <w:tc>
          <w:tcPr>
            <w:tcW w:w="2268" w:type="dxa"/>
            <w:shd w:val="clear" w:color="auto" w:fill="1F497D"/>
            <w:vAlign w:val="center"/>
          </w:tcPr>
          <w:p w14:paraId="60B4B65A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w="6803" w:type="dxa"/>
            <w:shd w:val="clear" w:color="auto" w:fill="1F497D"/>
            <w:vAlign w:val="center"/>
          </w:tcPr>
          <w:p w14:paraId="0FC48DDD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:rsidRPr="00D2705B" w14:paraId="78970357" w14:textId="77777777">
        <w:tc>
          <w:tcPr>
            <w:tcW w:w="2268" w:type="dxa"/>
            <w:shd w:val="clear" w:color="auto" w:fill="F2F7FD"/>
          </w:tcPr>
          <w:p w14:paraId="794C007B" w14:textId="77777777" w:rsidR="00F17581" w:rsidRDefault="00000000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6803" w:type="dxa"/>
            <w:shd w:val="clear" w:color="auto" w:fill="F2F7FD"/>
          </w:tcPr>
          <w:p w14:paraId="73BB6ECF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Wysłana lub odebrana wiadomość email</w:t>
            </w:r>
          </w:p>
        </w:tc>
      </w:tr>
      <w:tr w:rsidR="00F17581" w14:paraId="7B501BDD" w14:textId="77777777">
        <w:tc>
          <w:tcPr>
            <w:tcW w:w="2268" w:type="dxa"/>
            <w:shd w:val="clear" w:color="auto" w:fill="FFFFFF"/>
          </w:tcPr>
          <w:p w14:paraId="54682275" w14:textId="77777777" w:rsidR="00F17581" w:rsidRDefault="00000000">
            <w:r>
              <w:rPr>
                <w:rFonts w:ascii="Calibri" w:hAnsi="Calibri"/>
                <w:sz w:val="20"/>
              </w:rPr>
              <w:t>call</w:t>
            </w:r>
          </w:p>
        </w:tc>
        <w:tc>
          <w:tcPr>
            <w:tcW w:w="6803" w:type="dxa"/>
            <w:shd w:val="clear" w:color="auto" w:fill="FFFFFF"/>
          </w:tcPr>
          <w:p w14:paraId="39FEB41A" w14:textId="77777777" w:rsidR="00F17581" w:rsidRDefault="00000000">
            <w:r>
              <w:rPr>
                <w:rFonts w:ascii="Calibri" w:hAnsi="Calibri"/>
                <w:sz w:val="20"/>
              </w:rPr>
              <w:t>Połączenie telefoniczne</w:t>
            </w:r>
          </w:p>
        </w:tc>
      </w:tr>
      <w:tr w:rsidR="00F17581" w14:paraId="14F9CFD3" w14:textId="77777777">
        <w:tc>
          <w:tcPr>
            <w:tcW w:w="2268" w:type="dxa"/>
            <w:shd w:val="clear" w:color="auto" w:fill="F2F7FD"/>
          </w:tcPr>
          <w:p w14:paraId="4B49E5FF" w14:textId="77777777" w:rsidR="00F17581" w:rsidRDefault="00000000">
            <w:r>
              <w:rPr>
                <w:rFonts w:ascii="Calibri" w:hAnsi="Calibri"/>
                <w:sz w:val="20"/>
              </w:rPr>
              <w:t>meeting</w:t>
            </w:r>
          </w:p>
        </w:tc>
        <w:tc>
          <w:tcPr>
            <w:tcW w:w="6803" w:type="dxa"/>
            <w:shd w:val="clear" w:color="auto" w:fill="F2F7FD"/>
          </w:tcPr>
          <w:p w14:paraId="6D093316" w14:textId="77777777" w:rsidR="00F17581" w:rsidRDefault="00000000">
            <w:r>
              <w:rPr>
                <w:rFonts w:ascii="Calibri" w:hAnsi="Calibri"/>
                <w:sz w:val="20"/>
              </w:rPr>
              <w:t>Spotkanie</w:t>
            </w:r>
          </w:p>
        </w:tc>
      </w:tr>
      <w:tr w:rsidR="00F17581" w14:paraId="1E66263C" w14:textId="77777777">
        <w:tc>
          <w:tcPr>
            <w:tcW w:w="2268" w:type="dxa"/>
            <w:shd w:val="clear" w:color="auto" w:fill="FFFFFF"/>
          </w:tcPr>
          <w:p w14:paraId="4EA69CCE" w14:textId="77777777" w:rsidR="00F17581" w:rsidRDefault="00000000">
            <w:r>
              <w:rPr>
                <w:rFonts w:ascii="Calibri" w:hAnsi="Calibri"/>
                <w:sz w:val="20"/>
              </w:rPr>
              <w:t>note</w:t>
            </w:r>
          </w:p>
        </w:tc>
        <w:tc>
          <w:tcPr>
            <w:tcW w:w="6803" w:type="dxa"/>
            <w:shd w:val="clear" w:color="auto" w:fill="FFFFFF"/>
          </w:tcPr>
          <w:p w14:paraId="68DA6BCA" w14:textId="77777777" w:rsidR="00F17581" w:rsidRDefault="00000000">
            <w:r>
              <w:rPr>
                <w:rFonts w:ascii="Calibri" w:hAnsi="Calibri"/>
                <w:sz w:val="20"/>
              </w:rPr>
              <w:t>Notatka</w:t>
            </w:r>
          </w:p>
        </w:tc>
      </w:tr>
      <w:tr w:rsidR="00F17581" w14:paraId="32F206FE" w14:textId="77777777">
        <w:tc>
          <w:tcPr>
            <w:tcW w:w="2268" w:type="dxa"/>
            <w:shd w:val="clear" w:color="auto" w:fill="F2F7FD"/>
          </w:tcPr>
          <w:p w14:paraId="4FD59D51" w14:textId="77777777" w:rsidR="00F17581" w:rsidRDefault="00000000">
            <w:r>
              <w:rPr>
                <w:rFonts w:ascii="Calibri" w:hAnsi="Calibri"/>
                <w:sz w:val="20"/>
              </w:rPr>
              <w:t>doc_sent</w:t>
            </w:r>
          </w:p>
        </w:tc>
        <w:tc>
          <w:tcPr>
            <w:tcW w:w="6803" w:type="dxa"/>
            <w:shd w:val="clear" w:color="auto" w:fill="F2F7FD"/>
          </w:tcPr>
          <w:p w14:paraId="51011E3E" w14:textId="77777777" w:rsidR="00F17581" w:rsidRDefault="00000000">
            <w:r>
              <w:rPr>
                <w:rFonts w:ascii="Calibri" w:hAnsi="Calibri"/>
                <w:sz w:val="20"/>
              </w:rPr>
              <w:t>Wysłany dokument</w:t>
            </w:r>
          </w:p>
        </w:tc>
      </w:tr>
      <w:tr w:rsidR="00F17581" w14:paraId="3F3CFE4B" w14:textId="77777777">
        <w:tc>
          <w:tcPr>
            <w:tcW w:w="2268" w:type="dxa"/>
            <w:shd w:val="clear" w:color="auto" w:fill="FFFFFF"/>
          </w:tcPr>
          <w:p w14:paraId="0A030948" w14:textId="77777777" w:rsidR="00F17581" w:rsidRDefault="00000000">
            <w:r>
              <w:rPr>
                <w:rFonts w:ascii="Calibri" w:hAnsi="Calibri"/>
                <w:sz w:val="20"/>
              </w:rPr>
              <w:t>training</w:t>
            </w:r>
          </w:p>
        </w:tc>
        <w:tc>
          <w:tcPr>
            <w:tcW w:w="6803" w:type="dxa"/>
            <w:shd w:val="clear" w:color="auto" w:fill="FFFFFF"/>
          </w:tcPr>
          <w:p w14:paraId="3187BBD1" w14:textId="77777777" w:rsidR="00F17581" w:rsidRDefault="00000000">
            <w:r>
              <w:rPr>
                <w:rFonts w:ascii="Calibri" w:hAnsi="Calibri"/>
                <w:sz w:val="20"/>
              </w:rPr>
              <w:t>Zarejestrowane szkolenie</w:t>
            </w:r>
          </w:p>
        </w:tc>
      </w:tr>
    </w:tbl>
    <w:p w14:paraId="21F45405" w14:textId="77777777" w:rsidR="00F17581" w:rsidRDefault="00F17581"/>
    <w:p w14:paraId="35481650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6.5 Grupy klienckie</w:t>
      </w:r>
    </w:p>
    <w:p w14:paraId="298CD461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Grupy służą do organizacji portfela klientów (np. region, sektor).</w:t>
      </w:r>
    </w:p>
    <w:p w14:paraId="1ABC547F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Każda grupa ma opiekuna-managera.</w:t>
      </w:r>
    </w:p>
    <w:p w14:paraId="46025C03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lastRenderedPageBreak/>
        <w:t>Klienci przypisani do jednej grupy.</w:t>
      </w:r>
    </w:p>
    <w:p w14:paraId="6390AAB1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Panel /</w:t>
      </w:r>
      <w:proofErr w:type="spellStart"/>
      <w:r w:rsidRPr="00D2705B">
        <w:rPr>
          <w:rFonts w:ascii="Calibri" w:hAnsi="Calibri"/>
          <w:lang w:val="pl-PL"/>
        </w:rPr>
        <w:t>crm</w:t>
      </w:r>
      <w:proofErr w:type="spellEnd"/>
      <w:r w:rsidRPr="00D2705B">
        <w:rPr>
          <w:rFonts w:ascii="Calibri" w:hAnsi="Calibri"/>
          <w:lang w:val="pl-PL"/>
        </w:rPr>
        <w:t>/klient-</w:t>
      </w:r>
      <w:proofErr w:type="spellStart"/>
      <w:r w:rsidRPr="00D2705B">
        <w:rPr>
          <w:rFonts w:ascii="Calibri" w:hAnsi="Calibri"/>
          <w:lang w:val="pl-PL"/>
        </w:rPr>
        <w:t>groups</w:t>
      </w:r>
      <w:proofErr w:type="spellEnd"/>
      <w:r w:rsidRPr="00D2705B">
        <w:rPr>
          <w:rFonts w:ascii="Calibri" w:hAnsi="Calibri"/>
          <w:lang w:val="pl-PL"/>
        </w:rPr>
        <w:t xml:space="preserve"> — tworzenie i edycja grup.</w:t>
      </w:r>
    </w:p>
    <w:p w14:paraId="7A0141B8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t xml:space="preserve">7. Moduł CRM — </w:t>
      </w:r>
      <w:proofErr w:type="spellStart"/>
      <w:r w:rsidRPr="00D2705B">
        <w:rPr>
          <w:rFonts w:ascii="Calibri" w:hAnsi="Calibri"/>
          <w:color w:val="00467F"/>
          <w:sz w:val="36"/>
          <w:lang w:val="pl-PL"/>
        </w:rPr>
        <w:t>Onboarding</w:t>
      </w:r>
      <w:proofErr w:type="spellEnd"/>
      <w:r w:rsidRPr="00D2705B">
        <w:rPr>
          <w:rFonts w:ascii="Calibri" w:hAnsi="Calibri"/>
          <w:color w:val="00467F"/>
          <w:sz w:val="36"/>
          <w:lang w:val="pl-PL"/>
        </w:rPr>
        <w:t xml:space="preserve"> klientów</w:t>
      </w:r>
    </w:p>
    <w:p w14:paraId="1D4332E5" w14:textId="77777777" w:rsidR="00F17581" w:rsidRDefault="00000000">
      <w:pPr>
        <w:shd w:val="clear" w:color="auto" w:fill="DEEAF1"/>
        <w:spacing w:before="80" w:after="160"/>
        <w:ind w:left="283" w:right="283"/>
      </w:pPr>
      <w:proofErr w:type="spellStart"/>
      <w:r w:rsidRPr="00D2705B">
        <w:rPr>
          <w:rFonts w:ascii="Calibri" w:hAnsi="Calibri"/>
          <w:i/>
          <w:color w:val="1F497D"/>
          <w:sz w:val="20"/>
          <w:lang w:val="pl-PL"/>
        </w:rPr>
        <w:t>Onboarding</w:t>
      </w:r>
      <w:proofErr w:type="spellEnd"/>
      <w:r w:rsidRPr="00D2705B">
        <w:rPr>
          <w:rFonts w:ascii="Calibri" w:hAnsi="Calibri"/>
          <w:i/>
          <w:color w:val="1F497D"/>
          <w:sz w:val="20"/>
          <w:lang w:val="pl-PL"/>
        </w:rPr>
        <w:t xml:space="preserve"> to 4-etapowy ustrukturyzowany proces wprowadzenia nowego klienta do platformy Firma. </w:t>
      </w:r>
      <w:proofErr w:type="spellStart"/>
      <w:r>
        <w:rPr>
          <w:rFonts w:ascii="Calibri" w:hAnsi="Calibri"/>
          <w:i/>
          <w:color w:val="1F497D"/>
          <w:sz w:val="20"/>
        </w:rPr>
        <w:t>Każdy</w:t>
      </w:r>
      <w:proofErr w:type="spellEnd"/>
      <w:r>
        <w:rPr>
          <w:rFonts w:ascii="Calibri" w:hAnsi="Calibri"/>
          <w:i/>
          <w:color w:val="1F497D"/>
          <w:sz w:val="20"/>
        </w:rPr>
        <w:t xml:space="preserve"> </w:t>
      </w:r>
      <w:proofErr w:type="spellStart"/>
      <w:r>
        <w:rPr>
          <w:rFonts w:ascii="Calibri" w:hAnsi="Calibri"/>
          <w:i/>
          <w:color w:val="1F497D"/>
          <w:sz w:val="20"/>
        </w:rPr>
        <w:t>etap</w:t>
      </w:r>
      <w:proofErr w:type="spellEnd"/>
      <w:r>
        <w:rPr>
          <w:rFonts w:ascii="Calibri" w:hAnsi="Calibri"/>
          <w:i/>
          <w:color w:val="1F497D"/>
          <w:sz w:val="20"/>
        </w:rPr>
        <w:t xml:space="preserve"> ma </w:t>
      </w:r>
      <w:proofErr w:type="spellStart"/>
      <w:r>
        <w:rPr>
          <w:rFonts w:ascii="Calibri" w:hAnsi="Calibri"/>
          <w:i/>
          <w:color w:val="1F497D"/>
          <w:sz w:val="20"/>
        </w:rPr>
        <w:t>przypisane</w:t>
      </w:r>
      <w:proofErr w:type="spellEnd"/>
      <w:r>
        <w:rPr>
          <w:rFonts w:ascii="Calibri" w:hAnsi="Calibri"/>
          <w:i/>
          <w:color w:val="1F497D"/>
          <w:sz w:val="20"/>
        </w:rPr>
        <w:t xml:space="preserve"> zadania dla handlowców.</w:t>
      </w:r>
    </w:p>
    <w:p w14:paraId="7B70F1C6" w14:textId="1485A6F8" w:rsidR="00402FCB" w:rsidRDefault="00402FCB">
      <w:pPr>
        <w:pStyle w:val="Nagwek2"/>
        <w:rPr>
          <w:rFonts w:ascii="Calibri" w:hAnsi="Calibri"/>
          <w:color w:val="1F497D"/>
          <w:sz w:val="28"/>
        </w:rPr>
      </w:pPr>
      <w:r w:rsidRPr="00402FCB">
        <w:rPr>
          <w:rFonts w:ascii="Calibri" w:hAnsi="Calibri"/>
          <w:color w:val="1F497D"/>
          <w:sz w:val="28"/>
        </w:rPr>
        <w:drawing>
          <wp:inline distT="0" distB="0" distL="0" distR="0" wp14:anchorId="66632858" wp14:editId="01394632">
            <wp:extent cx="5972810" cy="3200400"/>
            <wp:effectExtent l="0" t="0" r="8890" b="0"/>
            <wp:docPr id="13960178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7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4931" w14:textId="36F842B9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7.1 </w:t>
      </w:r>
      <w:proofErr w:type="spellStart"/>
      <w:r>
        <w:rPr>
          <w:rFonts w:ascii="Calibri" w:hAnsi="Calibri"/>
          <w:color w:val="1F497D"/>
          <w:sz w:val="28"/>
        </w:rPr>
        <w:t>Etapy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onboardingu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F17581" w14:paraId="45CF0614" w14:textId="77777777">
        <w:tc>
          <w:tcPr>
            <w:tcW w:w="1134" w:type="dxa"/>
            <w:shd w:val="clear" w:color="auto" w:fill="1F497D"/>
            <w:vAlign w:val="center"/>
          </w:tcPr>
          <w:p w14:paraId="5D78BA03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Krok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7B84DD6D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Nazwa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332FA4B8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1A36D924" w14:textId="77777777">
        <w:tc>
          <w:tcPr>
            <w:tcW w:w="1134" w:type="dxa"/>
            <w:shd w:val="clear" w:color="auto" w:fill="F2F7FD"/>
          </w:tcPr>
          <w:p w14:paraId="322901F0" w14:textId="77777777" w:rsidR="00F17581" w:rsidRDefault="00000000"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268" w:type="dxa"/>
            <w:shd w:val="clear" w:color="auto" w:fill="F2F7FD"/>
          </w:tcPr>
          <w:p w14:paraId="6A3C1167" w14:textId="77777777" w:rsidR="00F17581" w:rsidRDefault="00000000">
            <w:r>
              <w:rPr>
                <w:rFonts w:ascii="Calibri" w:hAnsi="Calibri"/>
                <w:sz w:val="20"/>
              </w:rPr>
              <w:t>Umowa</w:t>
            </w:r>
          </w:p>
        </w:tc>
        <w:tc>
          <w:tcPr>
            <w:tcW w:w="5669" w:type="dxa"/>
            <w:shd w:val="clear" w:color="auto" w:fill="F2F7FD"/>
          </w:tcPr>
          <w:p w14:paraId="1D74859F" w14:textId="77777777" w:rsidR="00F17581" w:rsidRDefault="00000000">
            <w:r>
              <w:rPr>
                <w:rFonts w:ascii="Calibri" w:hAnsi="Calibri"/>
                <w:sz w:val="20"/>
              </w:rPr>
              <w:t>Formalizacja umowy klienckiej</w:t>
            </w:r>
          </w:p>
        </w:tc>
      </w:tr>
      <w:tr w:rsidR="00F17581" w:rsidRPr="00D2705B" w14:paraId="45C57BED" w14:textId="77777777">
        <w:tc>
          <w:tcPr>
            <w:tcW w:w="1134" w:type="dxa"/>
            <w:shd w:val="clear" w:color="auto" w:fill="FFFFFF"/>
          </w:tcPr>
          <w:p w14:paraId="4534EC48" w14:textId="77777777" w:rsidR="00F17581" w:rsidRDefault="0000000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</w:tcPr>
          <w:p w14:paraId="1A595475" w14:textId="77777777" w:rsidR="00F17581" w:rsidRDefault="00000000">
            <w:r>
              <w:rPr>
                <w:rFonts w:ascii="Calibri" w:hAnsi="Calibri"/>
                <w:sz w:val="20"/>
              </w:rPr>
              <w:t>Konfiguracja</w:t>
            </w:r>
          </w:p>
        </w:tc>
        <w:tc>
          <w:tcPr>
            <w:tcW w:w="5669" w:type="dxa"/>
            <w:shd w:val="clear" w:color="auto" w:fill="FFFFFF"/>
          </w:tcPr>
          <w:p w14:paraId="7009DF39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Konfiguracja konta i dostępów w systemie</w:t>
            </w:r>
          </w:p>
        </w:tc>
      </w:tr>
      <w:tr w:rsidR="00F17581" w14:paraId="68D85090" w14:textId="77777777">
        <w:tc>
          <w:tcPr>
            <w:tcW w:w="1134" w:type="dxa"/>
            <w:shd w:val="clear" w:color="auto" w:fill="F2F7FD"/>
          </w:tcPr>
          <w:p w14:paraId="4430146E" w14:textId="77777777" w:rsidR="00F17581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268" w:type="dxa"/>
            <w:shd w:val="clear" w:color="auto" w:fill="F2F7FD"/>
          </w:tcPr>
          <w:p w14:paraId="038C97EE" w14:textId="77777777" w:rsidR="00F17581" w:rsidRDefault="00000000">
            <w:r>
              <w:rPr>
                <w:rFonts w:ascii="Calibri" w:hAnsi="Calibri"/>
                <w:sz w:val="20"/>
              </w:rPr>
              <w:t>Szkolenie</w:t>
            </w:r>
          </w:p>
        </w:tc>
        <w:tc>
          <w:tcPr>
            <w:tcW w:w="5669" w:type="dxa"/>
            <w:shd w:val="clear" w:color="auto" w:fill="F2F7FD"/>
          </w:tcPr>
          <w:p w14:paraId="43AD4261" w14:textId="77777777" w:rsidR="00F17581" w:rsidRDefault="00000000">
            <w:r>
              <w:rPr>
                <w:rFonts w:ascii="Calibri" w:hAnsi="Calibri"/>
                <w:sz w:val="20"/>
              </w:rPr>
              <w:t>Szkolenie użytkowników klienta</w:t>
            </w:r>
          </w:p>
        </w:tc>
      </w:tr>
      <w:tr w:rsidR="00F17581" w14:paraId="7FFED966" w14:textId="77777777">
        <w:tc>
          <w:tcPr>
            <w:tcW w:w="1134" w:type="dxa"/>
            <w:shd w:val="clear" w:color="auto" w:fill="FFFFFF"/>
          </w:tcPr>
          <w:p w14:paraId="4D978F89" w14:textId="77777777" w:rsidR="00F17581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</w:tcPr>
          <w:p w14:paraId="4A6A51D6" w14:textId="77777777" w:rsidR="00F17581" w:rsidRDefault="00000000">
            <w:r>
              <w:rPr>
                <w:rFonts w:ascii="Calibri" w:hAnsi="Calibri"/>
                <w:sz w:val="20"/>
              </w:rPr>
              <w:t>Uruchomienie</w:t>
            </w:r>
          </w:p>
        </w:tc>
        <w:tc>
          <w:tcPr>
            <w:tcW w:w="5669" w:type="dxa"/>
            <w:shd w:val="clear" w:color="auto" w:fill="FFFFFF"/>
          </w:tcPr>
          <w:p w14:paraId="6BD25B20" w14:textId="77777777" w:rsidR="00F17581" w:rsidRDefault="00000000">
            <w:r>
              <w:rPr>
                <w:rFonts w:ascii="Calibri" w:hAnsi="Calibri"/>
                <w:sz w:val="20"/>
              </w:rPr>
              <w:t>Gotowy do aktywnej sprzedaży</w:t>
            </w:r>
          </w:p>
        </w:tc>
      </w:tr>
    </w:tbl>
    <w:p w14:paraId="6EE72B24" w14:textId="77777777" w:rsidR="00F17581" w:rsidRDefault="00F17581"/>
    <w:p w14:paraId="356F057B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7.2 Zadania onboardingowe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F17581" w14:paraId="2713FE4B" w14:textId="77777777">
        <w:tc>
          <w:tcPr>
            <w:tcW w:w="2835" w:type="dxa"/>
            <w:shd w:val="clear" w:color="auto" w:fill="1F497D"/>
            <w:vAlign w:val="center"/>
          </w:tcPr>
          <w:p w14:paraId="7F320DD5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Pole</w:t>
            </w:r>
          </w:p>
        </w:tc>
        <w:tc>
          <w:tcPr>
            <w:tcW w:w="6236" w:type="dxa"/>
            <w:shd w:val="clear" w:color="auto" w:fill="1F497D"/>
            <w:vAlign w:val="center"/>
          </w:tcPr>
          <w:p w14:paraId="3E498F87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30D7D910" w14:textId="77777777">
        <w:tc>
          <w:tcPr>
            <w:tcW w:w="2835" w:type="dxa"/>
            <w:shd w:val="clear" w:color="auto" w:fill="F2F7FD"/>
          </w:tcPr>
          <w:p w14:paraId="450F4B54" w14:textId="77777777" w:rsidR="00F17581" w:rsidRDefault="00000000">
            <w:r>
              <w:rPr>
                <w:rFonts w:ascii="Calibri" w:hAnsi="Calibri"/>
                <w:sz w:val="20"/>
              </w:rPr>
              <w:t>Krok</w:t>
            </w:r>
          </w:p>
        </w:tc>
        <w:tc>
          <w:tcPr>
            <w:tcW w:w="6236" w:type="dxa"/>
            <w:shd w:val="clear" w:color="auto" w:fill="F2F7FD"/>
          </w:tcPr>
          <w:p w14:paraId="76C9A550" w14:textId="77777777" w:rsidR="00F17581" w:rsidRDefault="00000000">
            <w:r>
              <w:rPr>
                <w:rFonts w:ascii="Calibri" w:hAnsi="Calibri"/>
                <w:sz w:val="20"/>
              </w:rPr>
              <w:t>Przynależność do kroku 0–3</w:t>
            </w:r>
          </w:p>
        </w:tc>
      </w:tr>
      <w:tr w:rsidR="00F17581" w14:paraId="6939598B" w14:textId="77777777">
        <w:tc>
          <w:tcPr>
            <w:tcW w:w="2835" w:type="dxa"/>
            <w:shd w:val="clear" w:color="auto" w:fill="FFFFFF"/>
          </w:tcPr>
          <w:p w14:paraId="63AEFCF9" w14:textId="77777777" w:rsidR="00F17581" w:rsidRDefault="00000000">
            <w:r>
              <w:rPr>
                <w:rFonts w:ascii="Calibri" w:hAnsi="Calibri"/>
                <w:sz w:val="20"/>
              </w:rPr>
              <w:t>Typ</w:t>
            </w:r>
          </w:p>
        </w:tc>
        <w:tc>
          <w:tcPr>
            <w:tcW w:w="6236" w:type="dxa"/>
            <w:shd w:val="clear" w:color="auto" w:fill="FFFFFF"/>
          </w:tcPr>
          <w:p w14:paraId="4B2BC535" w14:textId="77777777" w:rsidR="00F17581" w:rsidRDefault="00000000">
            <w:r>
              <w:rPr>
                <w:rFonts w:ascii="Calibri" w:hAnsi="Calibri"/>
                <w:sz w:val="20"/>
              </w:rPr>
              <w:t>task, call, email, meeting, note, doc_sent, training</w:t>
            </w:r>
          </w:p>
        </w:tc>
      </w:tr>
      <w:tr w:rsidR="00F17581" w14:paraId="4BE4212D" w14:textId="77777777">
        <w:tc>
          <w:tcPr>
            <w:tcW w:w="2835" w:type="dxa"/>
            <w:shd w:val="clear" w:color="auto" w:fill="F2F7FD"/>
          </w:tcPr>
          <w:p w14:paraId="582D1AC9" w14:textId="77777777" w:rsidR="00F17581" w:rsidRDefault="00000000">
            <w:r>
              <w:rPr>
                <w:rFonts w:ascii="Calibri" w:hAnsi="Calibri"/>
                <w:sz w:val="20"/>
              </w:rPr>
              <w:t>Tytuł i opis</w:t>
            </w:r>
          </w:p>
        </w:tc>
        <w:tc>
          <w:tcPr>
            <w:tcW w:w="6236" w:type="dxa"/>
            <w:shd w:val="clear" w:color="auto" w:fill="F2F7FD"/>
          </w:tcPr>
          <w:p w14:paraId="5569836F" w14:textId="77777777" w:rsidR="00F17581" w:rsidRDefault="00000000">
            <w:r>
              <w:rPr>
                <w:rFonts w:ascii="Calibri" w:hAnsi="Calibri"/>
                <w:sz w:val="20"/>
              </w:rPr>
              <w:t>Treść zadania</w:t>
            </w:r>
          </w:p>
        </w:tc>
      </w:tr>
      <w:tr w:rsidR="00F17581" w14:paraId="2CF70157" w14:textId="77777777">
        <w:tc>
          <w:tcPr>
            <w:tcW w:w="2835" w:type="dxa"/>
            <w:shd w:val="clear" w:color="auto" w:fill="FFFFFF"/>
          </w:tcPr>
          <w:p w14:paraId="09D98BC0" w14:textId="77777777" w:rsidR="00F17581" w:rsidRDefault="00000000">
            <w:r>
              <w:rPr>
                <w:rFonts w:ascii="Calibri" w:hAnsi="Calibri"/>
                <w:sz w:val="20"/>
              </w:rPr>
              <w:t>Przypisana osoba</w:t>
            </w:r>
          </w:p>
        </w:tc>
        <w:tc>
          <w:tcPr>
            <w:tcW w:w="6236" w:type="dxa"/>
            <w:shd w:val="clear" w:color="auto" w:fill="FFFFFF"/>
          </w:tcPr>
          <w:p w14:paraId="79D2F467" w14:textId="77777777" w:rsidR="00F17581" w:rsidRDefault="00000000">
            <w:r>
              <w:rPr>
                <w:rFonts w:ascii="Calibri" w:hAnsi="Calibri"/>
                <w:sz w:val="20"/>
              </w:rPr>
              <w:t>Handlowiec odpowiedzialny za wykonanie</w:t>
            </w:r>
          </w:p>
        </w:tc>
      </w:tr>
      <w:tr w:rsidR="00F17581" w14:paraId="27EBCE20" w14:textId="77777777">
        <w:tc>
          <w:tcPr>
            <w:tcW w:w="2835" w:type="dxa"/>
            <w:shd w:val="clear" w:color="auto" w:fill="F2F7FD"/>
          </w:tcPr>
          <w:p w14:paraId="1AFB2C11" w14:textId="77777777" w:rsidR="00F17581" w:rsidRDefault="00000000">
            <w:r>
              <w:rPr>
                <w:rFonts w:ascii="Calibri" w:hAnsi="Calibri"/>
                <w:sz w:val="20"/>
              </w:rPr>
              <w:t>Termin</w:t>
            </w:r>
          </w:p>
        </w:tc>
        <w:tc>
          <w:tcPr>
            <w:tcW w:w="6236" w:type="dxa"/>
            <w:shd w:val="clear" w:color="auto" w:fill="F2F7FD"/>
          </w:tcPr>
          <w:p w14:paraId="30D64A44" w14:textId="77777777" w:rsidR="00F17581" w:rsidRDefault="00000000">
            <w:r>
              <w:rPr>
                <w:rFonts w:ascii="Calibri" w:hAnsi="Calibri"/>
                <w:sz w:val="20"/>
              </w:rPr>
              <w:t>Data wykonania (due_date)</w:t>
            </w:r>
          </w:p>
        </w:tc>
      </w:tr>
      <w:tr w:rsidR="00F17581" w:rsidRPr="00D2705B" w14:paraId="2E1F3FFE" w14:textId="77777777">
        <w:tc>
          <w:tcPr>
            <w:tcW w:w="2835" w:type="dxa"/>
            <w:shd w:val="clear" w:color="auto" w:fill="FFFFFF"/>
          </w:tcPr>
          <w:p w14:paraId="1C4F56AD" w14:textId="77777777" w:rsidR="00F17581" w:rsidRDefault="00000000"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w="6236" w:type="dxa"/>
            <w:shd w:val="clear" w:color="auto" w:fill="FFFFFF"/>
          </w:tcPr>
          <w:p w14:paraId="2ABCF567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Otwarte / Zakończone (z datą i osobą zamykającą)</w:t>
            </w:r>
          </w:p>
        </w:tc>
      </w:tr>
    </w:tbl>
    <w:p w14:paraId="7FE6C95D" w14:textId="77777777" w:rsidR="00F17581" w:rsidRPr="00D2705B" w:rsidRDefault="00F17581">
      <w:pPr>
        <w:rPr>
          <w:lang w:val="pl-PL"/>
        </w:rPr>
      </w:pPr>
    </w:p>
    <w:p w14:paraId="53C7E9AC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lastRenderedPageBreak/>
        <w:t xml:space="preserve">7.3 </w:t>
      </w:r>
      <w:proofErr w:type="spellStart"/>
      <w:r>
        <w:rPr>
          <w:rFonts w:ascii="Calibri" w:hAnsi="Calibri"/>
          <w:color w:val="1F497D"/>
          <w:sz w:val="28"/>
        </w:rPr>
        <w:t>Szablony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zadań</w:t>
      </w:r>
      <w:proofErr w:type="spellEnd"/>
    </w:p>
    <w:p w14:paraId="375C531C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Administrator definiuje szablony zadań dla każdego kroku </w:t>
      </w:r>
      <w:proofErr w:type="spellStart"/>
      <w:r w:rsidRPr="00D2705B">
        <w:rPr>
          <w:rFonts w:ascii="Calibri" w:hAnsi="Calibri"/>
          <w:lang w:val="pl-PL"/>
        </w:rPr>
        <w:t>onboardingu</w:t>
      </w:r>
      <w:proofErr w:type="spellEnd"/>
      <w:r w:rsidRPr="00D2705B">
        <w:rPr>
          <w:rFonts w:ascii="Calibri" w:hAnsi="Calibri"/>
          <w:lang w:val="pl-PL"/>
        </w:rPr>
        <w:t>.</w:t>
      </w:r>
    </w:p>
    <w:p w14:paraId="6BED3B07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Przy tworzeniu </w:t>
      </w:r>
      <w:proofErr w:type="spellStart"/>
      <w:r w:rsidRPr="00D2705B">
        <w:rPr>
          <w:rFonts w:ascii="Calibri" w:hAnsi="Calibri"/>
          <w:lang w:val="pl-PL"/>
        </w:rPr>
        <w:t>onboardingu</w:t>
      </w:r>
      <w:proofErr w:type="spellEnd"/>
      <w:r w:rsidRPr="00D2705B">
        <w:rPr>
          <w:rFonts w:ascii="Calibri" w:hAnsi="Calibri"/>
          <w:lang w:val="pl-PL"/>
        </w:rPr>
        <w:t xml:space="preserve"> szablony są automatycznie przekształcane w zadania.</w:t>
      </w:r>
    </w:p>
    <w:p w14:paraId="06FE5DED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Szablon zawiera: krok, typ, tytuł, treść, liczbę dni od startu (termin relatywny).</w:t>
      </w:r>
    </w:p>
    <w:p w14:paraId="6766139A" w14:textId="77777777" w:rsidR="00F17581" w:rsidRPr="00D2705B" w:rsidRDefault="00F17581">
      <w:pPr>
        <w:rPr>
          <w:lang w:val="pl-PL"/>
        </w:rPr>
      </w:pPr>
    </w:p>
    <w:p w14:paraId="520AF83A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7.4 </w:t>
      </w:r>
      <w:proofErr w:type="spellStart"/>
      <w:r>
        <w:rPr>
          <w:rFonts w:ascii="Calibri" w:hAnsi="Calibri"/>
          <w:color w:val="1F497D"/>
          <w:sz w:val="28"/>
        </w:rPr>
        <w:t>Widoki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panelu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onboardingu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F17581" w14:paraId="4C4B9B6F" w14:textId="77777777">
        <w:tc>
          <w:tcPr>
            <w:tcW w:w="2268" w:type="dxa"/>
            <w:shd w:val="clear" w:color="auto" w:fill="1F497D"/>
            <w:vAlign w:val="center"/>
          </w:tcPr>
          <w:p w14:paraId="09E19786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Widok</w:t>
            </w:r>
          </w:p>
        </w:tc>
        <w:tc>
          <w:tcPr>
            <w:tcW w:w="6803" w:type="dxa"/>
            <w:shd w:val="clear" w:color="auto" w:fill="1F497D"/>
            <w:vAlign w:val="center"/>
          </w:tcPr>
          <w:p w14:paraId="2E7EA9FA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:rsidRPr="00D2705B" w14:paraId="1D8928EF" w14:textId="77777777">
        <w:tc>
          <w:tcPr>
            <w:tcW w:w="2268" w:type="dxa"/>
            <w:shd w:val="clear" w:color="auto" w:fill="F2F7FD"/>
          </w:tcPr>
          <w:p w14:paraId="0B96D355" w14:textId="77777777" w:rsidR="00F17581" w:rsidRDefault="00000000">
            <w:r>
              <w:rPr>
                <w:rFonts w:ascii="Calibri" w:hAnsi="Calibri"/>
                <w:sz w:val="20"/>
              </w:rPr>
              <w:t>Klients</w:t>
            </w:r>
          </w:p>
        </w:tc>
        <w:tc>
          <w:tcPr>
            <w:tcW w:w="6803" w:type="dxa"/>
            <w:shd w:val="clear" w:color="auto" w:fill="F2F7FD"/>
          </w:tcPr>
          <w:p w14:paraId="34362DD6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Lista klientów aktualnie w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onboardingu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z postępem na każdym kroku</w:t>
            </w:r>
          </w:p>
        </w:tc>
      </w:tr>
      <w:tr w:rsidR="00F17581" w:rsidRPr="00D2705B" w14:paraId="693F5FB0" w14:textId="77777777">
        <w:tc>
          <w:tcPr>
            <w:tcW w:w="2268" w:type="dxa"/>
            <w:shd w:val="clear" w:color="auto" w:fill="FFFFFF"/>
          </w:tcPr>
          <w:p w14:paraId="31F42986" w14:textId="77777777" w:rsidR="00F17581" w:rsidRDefault="00000000">
            <w:r>
              <w:rPr>
                <w:rFonts w:ascii="Calibri" w:hAnsi="Calibri"/>
                <w:sz w:val="20"/>
              </w:rPr>
              <w:t>Kanban</w:t>
            </w:r>
          </w:p>
        </w:tc>
        <w:tc>
          <w:tcPr>
            <w:tcW w:w="6803" w:type="dxa"/>
            <w:shd w:val="clear" w:color="auto" w:fill="FFFFFF"/>
          </w:tcPr>
          <w:p w14:paraId="7EE9C534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Klienci w kolumnach według kroku; przeciąganie do zmiany kroku</w:t>
            </w:r>
          </w:p>
        </w:tc>
      </w:tr>
      <w:tr w:rsidR="00F17581" w:rsidRPr="00D2705B" w14:paraId="78BA3BB0" w14:textId="77777777">
        <w:tc>
          <w:tcPr>
            <w:tcW w:w="2268" w:type="dxa"/>
            <w:shd w:val="clear" w:color="auto" w:fill="F2F7FD"/>
          </w:tcPr>
          <w:p w14:paraId="3F46D042" w14:textId="77777777" w:rsidR="00F17581" w:rsidRDefault="00000000">
            <w:r>
              <w:rPr>
                <w:rFonts w:ascii="Calibri" w:hAnsi="Calibri"/>
                <w:sz w:val="20"/>
              </w:rPr>
              <w:t>Timeline</w:t>
            </w:r>
          </w:p>
        </w:tc>
        <w:tc>
          <w:tcPr>
            <w:tcW w:w="6803" w:type="dxa"/>
            <w:shd w:val="clear" w:color="auto" w:fill="F2F7FD"/>
          </w:tcPr>
          <w:p w14:paraId="1AB04E58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Oś czasowa postępu wszystkich klientów</w:t>
            </w:r>
          </w:p>
        </w:tc>
      </w:tr>
      <w:tr w:rsidR="00F17581" w14:paraId="4298D0E9" w14:textId="77777777">
        <w:tc>
          <w:tcPr>
            <w:tcW w:w="2268" w:type="dxa"/>
            <w:shd w:val="clear" w:color="auto" w:fill="FFFFFF"/>
          </w:tcPr>
          <w:p w14:paraId="1B90D835" w14:textId="77777777" w:rsidR="00F17581" w:rsidRDefault="00000000">
            <w:r>
              <w:rPr>
                <w:rFonts w:ascii="Calibri" w:hAnsi="Calibri"/>
                <w:sz w:val="20"/>
              </w:rPr>
              <w:t>Calendar</w:t>
            </w:r>
          </w:p>
        </w:tc>
        <w:tc>
          <w:tcPr>
            <w:tcW w:w="6803" w:type="dxa"/>
            <w:shd w:val="clear" w:color="auto" w:fill="FFFFFF"/>
          </w:tcPr>
          <w:p w14:paraId="1EC33A1B" w14:textId="77777777" w:rsidR="00F17581" w:rsidRDefault="00000000">
            <w:r>
              <w:rPr>
                <w:rFonts w:ascii="Calibri" w:hAnsi="Calibri"/>
                <w:sz w:val="20"/>
              </w:rPr>
              <w:t>Widok kalendarzowy terminów zadań</w:t>
            </w:r>
          </w:p>
        </w:tc>
      </w:tr>
    </w:tbl>
    <w:p w14:paraId="5D6AB2BC" w14:textId="77777777" w:rsidR="00F17581" w:rsidRDefault="00F17581"/>
    <w:p w14:paraId="6157C903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t xml:space="preserve">8. Moduł CRM — Komunikacja </w:t>
      </w:r>
      <w:proofErr w:type="spellStart"/>
      <w:r w:rsidRPr="00D2705B">
        <w:rPr>
          <w:rFonts w:ascii="Calibri" w:hAnsi="Calibri"/>
          <w:color w:val="00467F"/>
          <w:sz w:val="36"/>
          <w:lang w:val="pl-PL"/>
        </w:rPr>
        <w:t>emailowa</w:t>
      </w:r>
      <w:proofErr w:type="spellEnd"/>
      <w:r w:rsidRPr="00D2705B">
        <w:rPr>
          <w:rFonts w:ascii="Calibri" w:hAnsi="Calibri"/>
          <w:color w:val="00467F"/>
          <w:sz w:val="36"/>
          <w:lang w:val="pl-PL"/>
        </w:rPr>
        <w:t xml:space="preserve"> (</w:t>
      </w:r>
      <w:proofErr w:type="spellStart"/>
      <w:r w:rsidRPr="00D2705B">
        <w:rPr>
          <w:rFonts w:ascii="Calibri" w:hAnsi="Calibri"/>
          <w:color w:val="00467F"/>
          <w:sz w:val="36"/>
          <w:lang w:val="pl-PL"/>
        </w:rPr>
        <w:t>Gmail</w:t>
      </w:r>
      <w:proofErr w:type="spellEnd"/>
      <w:r w:rsidRPr="00D2705B">
        <w:rPr>
          <w:rFonts w:ascii="Calibri" w:hAnsi="Calibri"/>
          <w:color w:val="00467F"/>
          <w:sz w:val="36"/>
          <w:lang w:val="pl-PL"/>
        </w:rPr>
        <w:t>)</w:t>
      </w:r>
    </w:p>
    <w:p w14:paraId="7FC75572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8.1 </w:t>
      </w:r>
      <w:proofErr w:type="spellStart"/>
      <w:r>
        <w:rPr>
          <w:rFonts w:ascii="Calibri" w:hAnsi="Calibri"/>
          <w:color w:val="1F497D"/>
          <w:sz w:val="28"/>
        </w:rPr>
        <w:t>Podłączenie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konta</w:t>
      </w:r>
      <w:proofErr w:type="spellEnd"/>
      <w:r>
        <w:rPr>
          <w:rFonts w:ascii="Calibri" w:hAnsi="Calibri"/>
          <w:color w:val="1F497D"/>
          <w:sz w:val="28"/>
        </w:rPr>
        <w:t xml:space="preserve"> Gmail</w:t>
      </w:r>
    </w:p>
    <w:p w14:paraId="1D26030F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Każdy handlowiec łączy własne konto </w:t>
      </w:r>
      <w:proofErr w:type="spellStart"/>
      <w:r w:rsidRPr="00D2705B">
        <w:rPr>
          <w:rFonts w:ascii="Calibri" w:hAnsi="Calibri"/>
          <w:lang w:val="pl-PL"/>
        </w:rPr>
        <w:t>Gmail</w:t>
      </w:r>
      <w:proofErr w:type="spellEnd"/>
      <w:r w:rsidRPr="00D2705B">
        <w:rPr>
          <w:rFonts w:ascii="Calibri" w:hAnsi="Calibri"/>
          <w:lang w:val="pl-PL"/>
        </w:rPr>
        <w:t xml:space="preserve"> przez OAuth2 (Google).</w:t>
      </w:r>
    </w:p>
    <w:p w14:paraId="565007AD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Połączenie odbywa się jednorazowo z poziomu </w:t>
      </w:r>
      <w:proofErr w:type="spellStart"/>
      <w:r w:rsidRPr="00D2705B">
        <w:rPr>
          <w:rFonts w:ascii="Calibri" w:hAnsi="Calibri"/>
          <w:lang w:val="pl-PL"/>
        </w:rPr>
        <w:t>modalu</w:t>
      </w:r>
      <w:proofErr w:type="spellEnd"/>
      <w:r w:rsidRPr="00D2705B">
        <w:rPr>
          <w:rFonts w:ascii="Calibri" w:hAnsi="Calibri"/>
          <w:lang w:val="pl-PL"/>
        </w:rPr>
        <w:t xml:space="preserve"> Email w CRM.</w:t>
      </w:r>
    </w:p>
    <w:p w14:paraId="57435EA6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Po połączeniu </w:t>
      </w:r>
      <w:proofErr w:type="spellStart"/>
      <w:r w:rsidRPr="00D2705B">
        <w:rPr>
          <w:rFonts w:ascii="Calibri" w:hAnsi="Calibri"/>
          <w:lang w:val="pl-PL"/>
        </w:rPr>
        <w:t>Gmail</w:t>
      </w:r>
      <w:proofErr w:type="spellEnd"/>
      <w:r w:rsidRPr="00D2705B">
        <w:rPr>
          <w:rFonts w:ascii="Calibri" w:hAnsi="Calibri"/>
          <w:lang w:val="pl-PL"/>
        </w:rPr>
        <w:t xml:space="preserve"> jest używany do wysyłki w imieniu handlowca.</w:t>
      </w:r>
    </w:p>
    <w:p w14:paraId="4E92E83C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Możliwość ponownej autoryzacji (</w:t>
      </w:r>
      <w:proofErr w:type="spellStart"/>
      <w:r w:rsidRPr="00D2705B">
        <w:rPr>
          <w:rFonts w:ascii="Calibri" w:hAnsi="Calibri"/>
          <w:lang w:val="pl-PL"/>
        </w:rPr>
        <w:t>reauth</w:t>
      </w:r>
      <w:proofErr w:type="spellEnd"/>
      <w:r w:rsidRPr="00D2705B">
        <w:rPr>
          <w:rFonts w:ascii="Calibri" w:hAnsi="Calibri"/>
          <w:lang w:val="pl-PL"/>
        </w:rPr>
        <w:t xml:space="preserve">) z poziomu UI przy wygaśnięciu </w:t>
      </w:r>
      <w:proofErr w:type="spellStart"/>
      <w:r w:rsidRPr="00D2705B">
        <w:rPr>
          <w:rFonts w:ascii="Calibri" w:hAnsi="Calibri"/>
          <w:lang w:val="pl-PL"/>
        </w:rPr>
        <w:t>tokenów</w:t>
      </w:r>
      <w:proofErr w:type="spellEnd"/>
      <w:r w:rsidRPr="00D2705B">
        <w:rPr>
          <w:rFonts w:ascii="Calibri" w:hAnsi="Calibri"/>
          <w:lang w:val="pl-PL"/>
        </w:rPr>
        <w:t>.</w:t>
      </w:r>
    </w:p>
    <w:p w14:paraId="74E42F25" w14:textId="77777777" w:rsidR="00F17581" w:rsidRPr="00D2705B" w:rsidRDefault="00F17581">
      <w:pPr>
        <w:rPr>
          <w:lang w:val="pl-PL"/>
        </w:rPr>
      </w:pPr>
    </w:p>
    <w:p w14:paraId="70F1871D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8.2 </w:t>
      </w:r>
      <w:proofErr w:type="spellStart"/>
      <w:r>
        <w:rPr>
          <w:rFonts w:ascii="Calibri" w:hAnsi="Calibri"/>
          <w:color w:val="1F497D"/>
          <w:sz w:val="28"/>
        </w:rPr>
        <w:t>Okno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korespondencji</w:t>
      </w:r>
      <w:proofErr w:type="spellEnd"/>
      <w:r>
        <w:rPr>
          <w:rFonts w:ascii="Calibri" w:hAnsi="Calibri"/>
          <w:color w:val="1F497D"/>
          <w:sz w:val="28"/>
        </w:rPr>
        <w:t xml:space="preserve"> (Compose)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2F8426FE" w14:textId="77777777">
        <w:tc>
          <w:tcPr>
            <w:tcW w:w="3402" w:type="dxa"/>
            <w:shd w:val="clear" w:color="auto" w:fill="1F497D"/>
            <w:vAlign w:val="center"/>
          </w:tcPr>
          <w:p w14:paraId="7CD95A4B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Element formularza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3969EBB4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:rsidRPr="00D2705B" w14:paraId="46EA506A" w14:textId="77777777">
        <w:tc>
          <w:tcPr>
            <w:tcW w:w="3402" w:type="dxa"/>
            <w:shd w:val="clear" w:color="auto" w:fill="F2F7FD"/>
          </w:tcPr>
          <w:p w14:paraId="7BD8A680" w14:textId="77777777" w:rsidR="00F17581" w:rsidRDefault="00000000">
            <w:r>
              <w:rPr>
                <w:rFonts w:ascii="Calibri" w:hAnsi="Calibri"/>
                <w:sz w:val="20"/>
              </w:rPr>
              <w:t>Do</w:t>
            </w:r>
          </w:p>
        </w:tc>
        <w:tc>
          <w:tcPr>
            <w:tcW w:w="5669" w:type="dxa"/>
            <w:shd w:val="clear" w:color="auto" w:fill="F2F7FD"/>
          </w:tcPr>
          <w:p w14:paraId="41788099" w14:textId="77777777" w:rsidR="00F17581" w:rsidRPr="00D2705B" w:rsidRDefault="00000000">
            <w:pPr>
              <w:rPr>
                <w:lang w:val="pl-PL"/>
              </w:rPr>
            </w:pP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Autocomplete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z kontaktów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leada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/klienta; możliwość wpisania dowolnego adresu</w:t>
            </w:r>
          </w:p>
        </w:tc>
      </w:tr>
      <w:tr w:rsidR="00F17581" w14:paraId="3A56990B" w14:textId="77777777">
        <w:tc>
          <w:tcPr>
            <w:tcW w:w="3402" w:type="dxa"/>
            <w:shd w:val="clear" w:color="auto" w:fill="FFFFFF"/>
          </w:tcPr>
          <w:p w14:paraId="261BBC64" w14:textId="77777777" w:rsidR="00F17581" w:rsidRDefault="00000000">
            <w:r>
              <w:rPr>
                <w:rFonts w:ascii="Calibri" w:hAnsi="Calibri"/>
                <w:sz w:val="20"/>
              </w:rPr>
              <w:t>DW (CC)</w:t>
            </w:r>
          </w:p>
        </w:tc>
        <w:tc>
          <w:tcPr>
            <w:tcW w:w="5669" w:type="dxa"/>
            <w:shd w:val="clear" w:color="auto" w:fill="FFFFFF"/>
          </w:tcPr>
          <w:p w14:paraId="1116FF8E" w14:textId="77777777" w:rsidR="00F17581" w:rsidRDefault="00000000">
            <w:r>
              <w:rPr>
                <w:rFonts w:ascii="Calibri" w:hAnsi="Calibri"/>
                <w:sz w:val="20"/>
              </w:rPr>
              <w:t>Kopie wiadomości</w:t>
            </w:r>
          </w:p>
        </w:tc>
      </w:tr>
      <w:tr w:rsidR="00F17581" w14:paraId="4F91D454" w14:textId="77777777">
        <w:tc>
          <w:tcPr>
            <w:tcW w:w="3402" w:type="dxa"/>
            <w:shd w:val="clear" w:color="auto" w:fill="F2F7FD"/>
          </w:tcPr>
          <w:p w14:paraId="273A0627" w14:textId="77777777" w:rsidR="00F17581" w:rsidRDefault="00000000">
            <w:r>
              <w:rPr>
                <w:rFonts w:ascii="Calibri" w:hAnsi="Calibri"/>
                <w:sz w:val="20"/>
              </w:rPr>
              <w:t>Temat</w:t>
            </w:r>
          </w:p>
        </w:tc>
        <w:tc>
          <w:tcPr>
            <w:tcW w:w="5669" w:type="dxa"/>
            <w:shd w:val="clear" w:color="auto" w:fill="F2F7FD"/>
          </w:tcPr>
          <w:p w14:paraId="780AC0C2" w14:textId="77777777" w:rsidR="00F17581" w:rsidRDefault="00000000">
            <w:r>
              <w:rPr>
                <w:rFonts w:ascii="Calibri" w:hAnsi="Calibri"/>
                <w:sz w:val="20"/>
              </w:rPr>
              <w:t>Temat wiadomości</w:t>
            </w:r>
          </w:p>
        </w:tc>
      </w:tr>
      <w:tr w:rsidR="00F17581" w:rsidRPr="00D2705B" w14:paraId="54DD9759" w14:textId="77777777">
        <w:tc>
          <w:tcPr>
            <w:tcW w:w="3402" w:type="dxa"/>
            <w:shd w:val="clear" w:color="auto" w:fill="FFFFFF"/>
          </w:tcPr>
          <w:p w14:paraId="288B6C1D" w14:textId="77777777" w:rsidR="00F17581" w:rsidRDefault="00000000">
            <w:r>
              <w:rPr>
                <w:rFonts w:ascii="Calibri" w:hAnsi="Calibri"/>
                <w:sz w:val="20"/>
              </w:rPr>
              <w:t>Treść</w:t>
            </w:r>
          </w:p>
        </w:tc>
        <w:tc>
          <w:tcPr>
            <w:tcW w:w="5669" w:type="dxa"/>
            <w:shd w:val="clear" w:color="auto" w:fill="FFFFFF"/>
          </w:tcPr>
          <w:p w14:paraId="07BF66F6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Tekst z opcją dołączenia historii korespondencji jako cytat</w:t>
            </w:r>
          </w:p>
        </w:tc>
      </w:tr>
      <w:tr w:rsidR="00F17581" w14:paraId="64D2C18A" w14:textId="77777777">
        <w:tc>
          <w:tcPr>
            <w:tcW w:w="3402" w:type="dxa"/>
            <w:shd w:val="clear" w:color="auto" w:fill="F2F7FD"/>
          </w:tcPr>
          <w:p w14:paraId="54042313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Załączniki</w:t>
            </w:r>
            <w:proofErr w:type="spellEnd"/>
            <w:r>
              <w:rPr>
                <w:rFonts w:ascii="Calibri" w:hAnsi="Calibri"/>
                <w:sz w:val="20"/>
              </w:rPr>
              <w:t xml:space="preserve"> — </w:t>
            </w:r>
            <w:proofErr w:type="spellStart"/>
            <w:r>
              <w:rPr>
                <w:rFonts w:ascii="Calibri" w:hAnsi="Calibri"/>
                <w:sz w:val="20"/>
              </w:rPr>
              <w:t>dysk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lokalny</w:t>
            </w:r>
            <w:proofErr w:type="spellEnd"/>
          </w:p>
        </w:tc>
        <w:tc>
          <w:tcPr>
            <w:tcW w:w="5669" w:type="dxa"/>
            <w:shd w:val="clear" w:color="auto" w:fill="F2F7FD"/>
          </w:tcPr>
          <w:p w14:paraId="3DC25F67" w14:textId="77777777" w:rsidR="00F17581" w:rsidRDefault="00000000"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Upload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plików z komputera (maks. </w:t>
            </w:r>
            <w:r>
              <w:rPr>
                <w:rFonts w:ascii="Calibri" w:hAnsi="Calibri"/>
                <w:sz w:val="20"/>
              </w:rPr>
              <w:t>25 MB/</w:t>
            </w:r>
            <w:proofErr w:type="spellStart"/>
            <w:r>
              <w:rPr>
                <w:rFonts w:ascii="Calibri" w:hAnsi="Calibri"/>
                <w:sz w:val="20"/>
              </w:rPr>
              <w:t>plik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</w:tr>
      <w:tr w:rsidR="00F17581" w14:paraId="18A3FBE5" w14:textId="77777777">
        <w:tc>
          <w:tcPr>
            <w:tcW w:w="3402" w:type="dxa"/>
            <w:shd w:val="clear" w:color="auto" w:fill="FFFFFF"/>
          </w:tcPr>
          <w:p w14:paraId="0457C425" w14:textId="77777777" w:rsidR="00F17581" w:rsidRDefault="00000000">
            <w:r>
              <w:rPr>
                <w:rFonts w:ascii="Calibri" w:hAnsi="Calibri"/>
                <w:sz w:val="20"/>
              </w:rPr>
              <w:t>Załączniki — Google Drive</w:t>
            </w:r>
          </w:p>
        </w:tc>
        <w:tc>
          <w:tcPr>
            <w:tcW w:w="5669" w:type="dxa"/>
            <w:shd w:val="clear" w:color="auto" w:fill="FFFFFF"/>
          </w:tcPr>
          <w:p w14:paraId="360C8055" w14:textId="77777777" w:rsidR="00F17581" w:rsidRDefault="00000000">
            <w:r>
              <w:rPr>
                <w:rFonts w:ascii="Calibri" w:hAnsi="Calibri"/>
                <w:sz w:val="20"/>
              </w:rPr>
              <w:t>Picker wyboru pliku z Drive (przycisk 📁 Z Google Drive); Google Docs/Sheets/Slides/Drawings eksportowane do PDF</w:t>
            </w:r>
          </w:p>
        </w:tc>
      </w:tr>
    </w:tbl>
    <w:p w14:paraId="660350D0" w14:textId="77777777" w:rsidR="00F17581" w:rsidRDefault="00F17581"/>
    <w:p w14:paraId="2840267D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8.3 Wątki emailowe (Thread Viewer)</w:t>
      </w:r>
    </w:p>
    <w:p w14:paraId="4011449B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Z panelu aktywności można otworzyć wątek </w:t>
      </w:r>
      <w:proofErr w:type="spellStart"/>
      <w:r w:rsidRPr="00D2705B">
        <w:rPr>
          <w:rFonts w:ascii="Calibri" w:hAnsi="Calibri"/>
          <w:lang w:val="pl-PL"/>
        </w:rPr>
        <w:t>emailowy</w:t>
      </w:r>
      <w:proofErr w:type="spellEnd"/>
      <w:r w:rsidRPr="00D2705B">
        <w:rPr>
          <w:rFonts w:ascii="Calibri" w:hAnsi="Calibri"/>
          <w:lang w:val="pl-PL"/>
        </w:rPr>
        <w:t xml:space="preserve"> — pełna historia konwersacji w formacie </w:t>
      </w:r>
      <w:proofErr w:type="spellStart"/>
      <w:r w:rsidRPr="00D2705B">
        <w:rPr>
          <w:rFonts w:ascii="Calibri" w:hAnsi="Calibri"/>
          <w:lang w:val="pl-PL"/>
        </w:rPr>
        <w:t>Gmail</w:t>
      </w:r>
      <w:proofErr w:type="spellEnd"/>
      <w:r w:rsidRPr="00D2705B">
        <w:rPr>
          <w:rFonts w:ascii="Calibri" w:hAnsi="Calibri"/>
          <w:lang w:val="pl-PL"/>
        </w:rPr>
        <w:t>.</w:t>
      </w:r>
    </w:p>
    <w:p w14:paraId="7181B4D0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Każda wiadomość: nadawca, odbiorcy, data, treść, załączniki.</w:t>
      </w:r>
    </w:p>
    <w:p w14:paraId="18028CD8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Nieprzeczytane wiadomości od klienta: żółte tło + pogrubiony tekst.</w:t>
      </w:r>
    </w:p>
    <w:p w14:paraId="34E208EB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Pobieranie i podgląd załączników (pliki otwierane w przeglądarce).</w:t>
      </w:r>
    </w:p>
    <w:p w14:paraId="5E7D0007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Przycisk Odpowiedz — formularz odpowiedzi w tym samym oknie (treść, załączniki lokalne + Drive).</w:t>
      </w:r>
    </w:p>
    <w:p w14:paraId="7C76F284" w14:textId="5B4762D5" w:rsidR="00F17581" w:rsidRPr="00D2705B" w:rsidRDefault="00402FCB">
      <w:pPr>
        <w:rPr>
          <w:lang w:val="pl-PL"/>
        </w:rPr>
      </w:pPr>
      <w:r w:rsidRPr="00402FCB">
        <w:rPr>
          <w:lang w:val="pl-PL"/>
        </w:rPr>
        <w:lastRenderedPageBreak/>
        <w:drawing>
          <wp:inline distT="0" distB="0" distL="0" distR="0" wp14:anchorId="5CA75C72" wp14:editId="07849050">
            <wp:extent cx="5972810" cy="4008755"/>
            <wp:effectExtent l="0" t="0" r="8890" b="0"/>
            <wp:docPr id="20169622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2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BA52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8.4 </w:t>
      </w:r>
      <w:proofErr w:type="spellStart"/>
      <w:r>
        <w:rPr>
          <w:rFonts w:ascii="Calibri" w:hAnsi="Calibri"/>
          <w:color w:val="1F497D"/>
          <w:sz w:val="28"/>
        </w:rPr>
        <w:t>Odbieranie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emaili</w:t>
      </w:r>
      <w:proofErr w:type="spellEnd"/>
      <w:r>
        <w:rPr>
          <w:rFonts w:ascii="Calibri" w:hAnsi="Calibri"/>
          <w:color w:val="1F497D"/>
          <w:sz w:val="28"/>
        </w:rPr>
        <w:t xml:space="preserve"> (</w:t>
      </w:r>
      <w:proofErr w:type="spellStart"/>
      <w:r>
        <w:rPr>
          <w:rFonts w:ascii="Calibri" w:hAnsi="Calibri"/>
          <w:color w:val="1F497D"/>
          <w:sz w:val="28"/>
        </w:rPr>
        <w:t>automatyczne</w:t>
      </w:r>
      <w:proofErr w:type="spellEnd"/>
      <w:r>
        <w:rPr>
          <w:rFonts w:ascii="Calibri" w:hAnsi="Calibri"/>
          <w:color w:val="1F497D"/>
          <w:sz w:val="28"/>
        </w:rPr>
        <w:t>)</w:t>
      </w:r>
    </w:p>
    <w:p w14:paraId="6CF2CC1B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System odbiera wiadomości przychodzące przez Google </w:t>
      </w:r>
      <w:proofErr w:type="spellStart"/>
      <w:r w:rsidRPr="00D2705B">
        <w:rPr>
          <w:rFonts w:ascii="Calibri" w:hAnsi="Calibri"/>
          <w:lang w:val="pl-PL"/>
        </w:rPr>
        <w:t>Cloud</w:t>
      </w:r>
      <w:proofErr w:type="spellEnd"/>
      <w:r w:rsidRPr="00D2705B">
        <w:rPr>
          <w:rFonts w:ascii="Calibri" w:hAnsi="Calibri"/>
          <w:lang w:val="pl-PL"/>
        </w:rPr>
        <w:t xml:space="preserve"> Pub/</w:t>
      </w:r>
      <w:proofErr w:type="spellStart"/>
      <w:r w:rsidRPr="00D2705B">
        <w:rPr>
          <w:rFonts w:ascii="Calibri" w:hAnsi="Calibri"/>
          <w:lang w:val="pl-PL"/>
        </w:rPr>
        <w:t>Sub</w:t>
      </w:r>
      <w:proofErr w:type="spellEnd"/>
      <w:r w:rsidRPr="00D2705B">
        <w:rPr>
          <w:rFonts w:ascii="Calibri" w:hAnsi="Calibri"/>
          <w:lang w:val="pl-PL"/>
        </w:rPr>
        <w:t xml:space="preserve"> w czasie rzeczywistym.</w:t>
      </w:r>
    </w:p>
    <w:p w14:paraId="398D0C70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Każdy email dopasowywany do </w:t>
      </w:r>
      <w:proofErr w:type="spellStart"/>
      <w:r w:rsidRPr="00D2705B">
        <w:rPr>
          <w:rFonts w:ascii="Calibri" w:hAnsi="Calibri"/>
          <w:lang w:val="pl-PL"/>
        </w:rPr>
        <w:t>leada</w:t>
      </w:r>
      <w:proofErr w:type="spellEnd"/>
      <w:r w:rsidRPr="00D2705B">
        <w:rPr>
          <w:rFonts w:ascii="Calibri" w:hAnsi="Calibri"/>
          <w:lang w:val="pl-PL"/>
        </w:rPr>
        <w:t>/klienta na podstawie adresów nadawcy/odbiorcy.</w:t>
      </w:r>
    </w:p>
    <w:p w14:paraId="7322FC6D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Dopasowany email tworzy aktywność email z flagą nieprzeczytana.</w:t>
      </w:r>
    </w:p>
    <w:p w14:paraId="203AD657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Odznaki nieprzeczytanych </w:t>
      </w:r>
      <w:proofErr w:type="spellStart"/>
      <w:r w:rsidRPr="00D2705B">
        <w:rPr>
          <w:rFonts w:ascii="Calibri" w:hAnsi="Calibri"/>
          <w:lang w:val="pl-PL"/>
        </w:rPr>
        <w:t>emaili</w:t>
      </w:r>
      <w:proofErr w:type="spellEnd"/>
      <w:r w:rsidRPr="00D2705B">
        <w:rPr>
          <w:rFonts w:ascii="Calibri" w:hAnsi="Calibri"/>
          <w:lang w:val="pl-PL"/>
        </w:rPr>
        <w:t xml:space="preserve"> (</w:t>
      </w:r>
      <w:proofErr w:type="spellStart"/>
      <w:r w:rsidRPr="00D2705B">
        <w:rPr>
          <w:rFonts w:ascii="Calibri" w:hAnsi="Calibri"/>
          <w:lang w:val="pl-PL"/>
        </w:rPr>
        <w:t>badge</w:t>
      </w:r>
      <w:proofErr w:type="spellEnd"/>
      <w:r w:rsidRPr="00D2705B">
        <w:rPr>
          <w:rFonts w:ascii="Calibri" w:hAnsi="Calibri"/>
          <w:lang w:val="pl-PL"/>
        </w:rPr>
        <w:t xml:space="preserve"> z liczbą) widoczne na liście </w:t>
      </w:r>
      <w:proofErr w:type="spellStart"/>
      <w:r w:rsidRPr="00D2705B">
        <w:rPr>
          <w:rFonts w:ascii="Calibri" w:hAnsi="Calibri"/>
          <w:lang w:val="pl-PL"/>
        </w:rPr>
        <w:t>leadów</w:t>
      </w:r>
      <w:proofErr w:type="spellEnd"/>
      <w:r w:rsidRPr="00D2705B">
        <w:rPr>
          <w:rFonts w:ascii="Calibri" w:hAnsi="Calibri"/>
          <w:lang w:val="pl-PL"/>
        </w:rPr>
        <w:t>/klientów i w szczegółach.</w:t>
      </w:r>
    </w:p>
    <w:p w14:paraId="0C3D7B16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Odczytanie wątku automatycznie oznacza wiadomości jako przeczytane.</w:t>
      </w:r>
    </w:p>
    <w:p w14:paraId="2DA7A64D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Nowe adresy </w:t>
      </w:r>
      <w:proofErr w:type="spellStart"/>
      <w:r w:rsidRPr="00D2705B">
        <w:rPr>
          <w:rFonts w:ascii="Calibri" w:hAnsi="Calibri"/>
          <w:lang w:val="pl-PL"/>
        </w:rPr>
        <w:t>emailowe</w:t>
      </w:r>
      <w:proofErr w:type="spellEnd"/>
      <w:r w:rsidRPr="00D2705B">
        <w:rPr>
          <w:rFonts w:ascii="Calibri" w:hAnsi="Calibri"/>
          <w:lang w:val="pl-PL"/>
        </w:rPr>
        <w:t xml:space="preserve"> kontaktów są automatycznie zapisywane do bazy kontaktów.</w:t>
      </w:r>
    </w:p>
    <w:p w14:paraId="13A3B15D" w14:textId="77777777" w:rsidR="00F17581" w:rsidRPr="00D2705B" w:rsidRDefault="00F17581">
      <w:pPr>
        <w:rPr>
          <w:lang w:val="pl-PL"/>
        </w:rPr>
      </w:pPr>
    </w:p>
    <w:p w14:paraId="09D80B04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8.5 </w:t>
      </w:r>
      <w:proofErr w:type="spellStart"/>
      <w:r>
        <w:rPr>
          <w:rFonts w:ascii="Calibri" w:hAnsi="Calibri"/>
          <w:color w:val="1F497D"/>
          <w:sz w:val="28"/>
        </w:rPr>
        <w:t>Załączniki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emailowe</w:t>
      </w:r>
      <w:proofErr w:type="spellEnd"/>
    </w:p>
    <w:p w14:paraId="402B3DD8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Załączniki z odebranych </w:t>
      </w:r>
      <w:proofErr w:type="spellStart"/>
      <w:r w:rsidRPr="00D2705B">
        <w:rPr>
          <w:rFonts w:ascii="Calibri" w:hAnsi="Calibri"/>
          <w:lang w:val="pl-PL"/>
        </w:rPr>
        <w:t>emaili</w:t>
      </w:r>
      <w:proofErr w:type="spellEnd"/>
      <w:r w:rsidRPr="00D2705B">
        <w:rPr>
          <w:rFonts w:ascii="Calibri" w:hAnsi="Calibri"/>
          <w:lang w:val="pl-PL"/>
        </w:rPr>
        <w:t xml:space="preserve"> rejestrowane i przechowywane w </w:t>
      </w:r>
      <w:proofErr w:type="spellStart"/>
      <w:r w:rsidRPr="00D2705B">
        <w:rPr>
          <w:rFonts w:ascii="Calibri" w:hAnsi="Calibri"/>
          <w:lang w:val="pl-PL"/>
        </w:rPr>
        <w:t>Azure</w:t>
      </w:r>
      <w:proofErr w:type="spellEnd"/>
      <w:r w:rsidRPr="00D2705B">
        <w:rPr>
          <w:rFonts w:ascii="Calibri" w:hAnsi="Calibri"/>
          <w:lang w:val="pl-PL"/>
        </w:rPr>
        <w:t xml:space="preserve"> </w:t>
      </w:r>
      <w:proofErr w:type="spellStart"/>
      <w:r w:rsidRPr="00D2705B">
        <w:rPr>
          <w:rFonts w:ascii="Calibri" w:hAnsi="Calibri"/>
          <w:lang w:val="pl-PL"/>
        </w:rPr>
        <w:t>Blob</w:t>
      </w:r>
      <w:proofErr w:type="spellEnd"/>
      <w:r w:rsidRPr="00D2705B">
        <w:rPr>
          <w:rFonts w:ascii="Calibri" w:hAnsi="Calibri"/>
          <w:lang w:val="pl-PL"/>
        </w:rPr>
        <w:t xml:space="preserve"> Storage.</w:t>
      </w:r>
    </w:p>
    <w:p w14:paraId="55F05372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Możliwość podglądu (w przeglądarce) i pobrania.</w:t>
      </w:r>
    </w:p>
    <w:p w14:paraId="7FBE1D4B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Wysłane załączniki widoczne przy wiadomościach wychodzących.</w:t>
      </w:r>
    </w:p>
    <w:p w14:paraId="3B76C121" w14:textId="77777777" w:rsidR="00F17581" w:rsidRPr="00D2705B" w:rsidRDefault="00F17581">
      <w:pPr>
        <w:rPr>
          <w:lang w:val="pl-PL"/>
        </w:rPr>
      </w:pPr>
    </w:p>
    <w:p w14:paraId="55DBE4A1" w14:textId="77777777" w:rsidR="00F17581" w:rsidRPr="00D2705B" w:rsidRDefault="00F17581">
      <w:pPr>
        <w:rPr>
          <w:lang w:val="pl-PL"/>
        </w:rPr>
      </w:pPr>
    </w:p>
    <w:p w14:paraId="6FDEE5ED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lastRenderedPageBreak/>
        <w:t>9. Moduł CRM — Raporty i analityka sprzedaży</w:t>
      </w:r>
    </w:p>
    <w:p w14:paraId="5527B573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9.1 Dashboard KPI (/</w:t>
      </w:r>
      <w:proofErr w:type="spellStart"/>
      <w:r>
        <w:rPr>
          <w:rFonts w:ascii="Calibri" w:hAnsi="Calibri"/>
          <w:color w:val="1F497D"/>
          <w:sz w:val="28"/>
        </w:rPr>
        <w:t>crm</w:t>
      </w:r>
      <w:proofErr w:type="spellEnd"/>
      <w:r>
        <w:rPr>
          <w:rFonts w:ascii="Calibri" w:hAnsi="Calibri"/>
          <w:color w:val="1F497D"/>
          <w:sz w:val="28"/>
        </w:rPr>
        <w:t>/reports)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F17581" w14:paraId="04EDF867" w14:textId="77777777">
        <w:tc>
          <w:tcPr>
            <w:tcW w:w="2835" w:type="dxa"/>
            <w:shd w:val="clear" w:color="auto" w:fill="1F497D"/>
            <w:vAlign w:val="center"/>
          </w:tcPr>
          <w:p w14:paraId="6F68DC75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Wskaźnik (KPI)</w:t>
            </w:r>
          </w:p>
        </w:tc>
        <w:tc>
          <w:tcPr>
            <w:tcW w:w="6236" w:type="dxa"/>
            <w:shd w:val="clear" w:color="auto" w:fill="1F497D"/>
            <w:vAlign w:val="center"/>
          </w:tcPr>
          <w:p w14:paraId="24DE72FC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:rsidRPr="00D2705B" w14:paraId="0B930FFC" w14:textId="77777777">
        <w:tc>
          <w:tcPr>
            <w:tcW w:w="2835" w:type="dxa"/>
            <w:shd w:val="clear" w:color="auto" w:fill="F2F7FD"/>
          </w:tcPr>
          <w:p w14:paraId="385F4C81" w14:textId="77777777" w:rsidR="00F17581" w:rsidRDefault="00000000">
            <w:r>
              <w:rPr>
                <w:rFonts w:ascii="Calibri" w:hAnsi="Calibri"/>
                <w:sz w:val="20"/>
              </w:rPr>
              <w:t>Pipeline</w:t>
            </w:r>
          </w:p>
        </w:tc>
        <w:tc>
          <w:tcPr>
            <w:tcW w:w="6236" w:type="dxa"/>
            <w:shd w:val="clear" w:color="auto" w:fill="F2F7FD"/>
          </w:tcPr>
          <w:p w14:paraId="3B06B679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Suma wartości aktywnych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leadów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× prawdopodobieństwo</w:t>
            </w:r>
          </w:p>
        </w:tc>
      </w:tr>
      <w:tr w:rsidR="00F17581" w:rsidRPr="00D2705B" w14:paraId="1F4B1206" w14:textId="77777777">
        <w:tc>
          <w:tcPr>
            <w:tcW w:w="2835" w:type="dxa"/>
            <w:shd w:val="clear" w:color="auto" w:fill="FFFFFF"/>
          </w:tcPr>
          <w:p w14:paraId="23D8E9BA" w14:textId="77777777" w:rsidR="00F17581" w:rsidRDefault="00000000">
            <w:r>
              <w:rPr>
                <w:rFonts w:ascii="Calibri" w:hAnsi="Calibri"/>
                <w:sz w:val="20"/>
              </w:rPr>
              <w:t>Won</w:t>
            </w:r>
          </w:p>
        </w:tc>
        <w:tc>
          <w:tcPr>
            <w:tcW w:w="6236" w:type="dxa"/>
            <w:shd w:val="clear" w:color="auto" w:fill="FFFFFF"/>
          </w:tcPr>
          <w:p w14:paraId="538B3A5E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Wartość zamkniętych wygranych w wybranym okresie</w:t>
            </w:r>
          </w:p>
        </w:tc>
      </w:tr>
      <w:tr w:rsidR="00F17581" w:rsidRPr="00D2705B" w14:paraId="4D83F8EF" w14:textId="77777777">
        <w:tc>
          <w:tcPr>
            <w:tcW w:w="2835" w:type="dxa"/>
            <w:shd w:val="clear" w:color="auto" w:fill="F2F7FD"/>
          </w:tcPr>
          <w:p w14:paraId="1DFF3CE9" w14:textId="77777777" w:rsidR="00F17581" w:rsidRDefault="00000000">
            <w:r>
              <w:rPr>
                <w:rFonts w:ascii="Calibri" w:hAnsi="Calibri"/>
                <w:sz w:val="20"/>
              </w:rPr>
              <w:t>Win Rate</w:t>
            </w:r>
          </w:p>
        </w:tc>
        <w:tc>
          <w:tcPr>
            <w:tcW w:w="6236" w:type="dxa"/>
            <w:shd w:val="clear" w:color="auto" w:fill="F2F7FD"/>
          </w:tcPr>
          <w:p w14:paraId="63D06A1E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Procent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leadów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zamkniętych jako wygrane</w:t>
            </w:r>
          </w:p>
        </w:tc>
      </w:tr>
      <w:tr w:rsidR="00F17581" w:rsidRPr="00D2705B" w14:paraId="338D6B02" w14:textId="77777777">
        <w:tc>
          <w:tcPr>
            <w:tcW w:w="2835" w:type="dxa"/>
            <w:shd w:val="clear" w:color="auto" w:fill="FFFFFF"/>
          </w:tcPr>
          <w:p w14:paraId="5AF1C236" w14:textId="77777777" w:rsidR="00F17581" w:rsidRDefault="00000000">
            <w:r>
              <w:rPr>
                <w:rFonts w:ascii="Calibri" w:hAnsi="Calibri"/>
                <w:sz w:val="20"/>
              </w:rPr>
              <w:t>Avg Cycle</w:t>
            </w:r>
          </w:p>
        </w:tc>
        <w:tc>
          <w:tcPr>
            <w:tcW w:w="6236" w:type="dxa"/>
            <w:shd w:val="clear" w:color="auto" w:fill="FFFFFF"/>
          </w:tcPr>
          <w:p w14:paraId="07B48636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Średni czas domknięcia transakcji (w dniach)</w:t>
            </w:r>
          </w:p>
        </w:tc>
      </w:tr>
      <w:tr w:rsidR="00F17581" w14:paraId="614872F2" w14:textId="77777777">
        <w:tc>
          <w:tcPr>
            <w:tcW w:w="2835" w:type="dxa"/>
            <w:shd w:val="clear" w:color="auto" w:fill="F2F7FD"/>
          </w:tcPr>
          <w:p w14:paraId="534EF7B4" w14:textId="77777777" w:rsidR="00F17581" w:rsidRDefault="00000000">
            <w:r>
              <w:rPr>
                <w:rFonts w:ascii="Calibri" w:hAnsi="Calibri"/>
                <w:sz w:val="20"/>
              </w:rPr>
              <w:t>Active Leads</w:t>
            </w:r>
          </w:p>
        </w:tc>
        <w:tc>
          <w:tcPr>
            <w:tcW w:w="6236" w:type="dxa"/>
            <w:shd w:val="clear" w:color="auto" w:fill="F2F7FD"/>
          </w:tcPr>
          <w:p w14:paraId="17819547" w14:textId="77777777" w:rsidR="00F17581" w:rsidRDefault="00000000">
            <w:r>
              <w:rPr>
                <w:rFonts w:ascii="Calibri" w:hAnsi="Calibri"/>
                <w:sz w:val="20"/>
              </w:rPr>
              <w:t>Liczba aktywnych leadów</w:t>
            </w:r>
          </w:p>
        </w:tc>
      </w:tr>
      <w:tr w:rsidR="00F17581" w:rsidRPr="00D2705B" w14:paraId="4D423E8D" w14:textId="77777777">
        <w:tc>
          <w:tcPr>
            <w:tcW w:w="2835" w:type="dxa"/>
            <w:shd w:val="clear" w:color="auto" w:fill="FFFFFF"/>
          </w:tcPr>
          <w:p w14:paraId="336EA9EC" w14:textId="77777777" w:rsidR="00F17581" w:rsidRDefault="00000000">
            <w:r>
              <w:rPr>
                <w:rFonts w:ascii="Calibri" w:hAnsi="Calibri"/>
                <w:sz w:val="20"/>
              </w:rPr>
              <w:t>Hot Leads</w:t>
            </w:r>
          </w:p>
        </w:tc>
        <w:tc>
          <w:tcPr>
            <w:tcW w:w="6236" w:type="dxa"/>
            <w:shd w:val="clear" w:color="auto" w:fill="FFFFFF"/>
          </w:tcPr>
          <w:p w14:paraId="37798DD0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Liczba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leadów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oznaczonych jako gorące</w:t>
            </w:r>
          </w:p>
        </w:tc>
      </w:tr>
    </w:tbl>
    <w:p w14:paraId="016686D6" w14:textId="4B59B367" w:rsidR="00F17581" w:rsidRDefault="00F17581">
      <w:pPr>
        <w:rPr>
          <w:lang w:val="pl-PL"/>
        </w:rPr>
      </w:pPr>
    </w:p>
    <w:p w14:paraId="17B09B2D" w14:textId="23509565" w:rsidR="00402FCB" w:rsidRPr="00D2705B" w:rsidRDefault="00402FCB">
      <w:pPr>
        <w:rPr>
          <w:lang w:val="pl-PL"/>
        </w:rPr>
      </w:pPr>
      <w:r w:rsidRPr="00402FCB">
        <w:rPr>
          <w:lang w:val="pl-PL"/>
        </w:rPr>
        <w:drawing>
          <wp:inline distT="0" distB="0" distL="0" distR="0" wp14:anchorId="657FFB5C" wp14:editId="7D366876">
            <wp:extent cx="5972810" cy="3159760"/>
            <wp:effectExtent l="0" t="0" r="8890" b="2540"/>
            <wp:docPr id="1564956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6A86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9.2 </w:t>
      </w:r>
      <w:proofErr w:type="spellStart"/>
      <w:r>
        <w:rPr>
          <w:rFonts w:ascii="Calibri" w:hAnsi="Calibri"/>
          <w:color w:val="1F497D"/>
          <w:sz w:val="28"/>
        </w:rPr>
        <w:t>Wykresy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i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zestawienia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2D09B063" w14:textId="77777777">
        <w:tc>
          <w:tcPr>
            <w:tcW w:w="3402" w:type="dxa"/>
            <w:shd w:val="clear" w:color="auto" w:fill="1F497D"/>
            <w:vAlign w:val="center"/>
          </w:tcPr>
          <w:p w14:paraId="62B68C04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Wykres / Zestawienie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10266BFE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3B046E41" w14:textId="77777777">
        <w:tc>
          <w:tcPr>
            <w:tcW w:w="3402" w:type="dxa"/>
            <w:shd w:val="clear" w:color="auto" w:fill="F2F7FD"/>
          </w:tcPr>
          <w:p w14:paraId="67C099E2" w14:textId="77777777" w:rsidR="00F17581" w:rsidRDefault="00000000">
            <w:r>
              <w:rPr>
                <w:rFonts w:ascii="Calibri" w:hAnsi="Calibri"/>
                <w:sz w:val="20"/>
              </w:rPr>
              <w:t>Lejek sprzedaży</w:t>
            </w:r>
          </w:p>
        </w:tc>
        <w:tc>
          <w:tcPr>
            <w:tcW w:w="5669" w:type="dxa"/>
            <w:shd w:val="clear" w:color="auto" w:fill="F2F7FD"/>
          </w:tcPr>
          <w:p w14:paraId="62DC5DB9" w14:textId="77777777" w:rsidR="00F17581" w:rsidRDefault="00000000">
            <w:r>
              <w:rPr>
                <w:rFonts w:ascii="Calibri" w:hAnsi="Calibri"/>
                <w:sz w:val="20"/>
              </w:rPr>
              <w:t>Rozkład leadów po etapach</w:t>
            </w:r>
          </w:p>
        </w:tc>
      </w:tr>
      <w:tr w:rsidR="00F17581" w:rsidRPr="00D2705B" w14:paraId="7480891B" w14:textId="77777777">
        <w:tc>
          <w:tcPr>
            <w:tcW w:w="3402" w:type="dxa"/>
            <w:shd w:val="clear" w:color="auto" w:fill="FFFFFF"/>
          </w:tcPr>
          <w:p w14:paraId="34068A9B" w14:textId="77777777" w:rsidR="00F17581" w:rsidRDefault="00000000">
            <w:r>
              <w:rPr>
                <w:rFonts w:ascii="Calibri" w:hAnsi="Calibri"/>
                <w:sz w:val="20"/>
              </w:rPr>
              <w:t>Monthly Trend</w:t>
            </w:r>
          </w:p>
        </w:tc>
        <w:tc>
          <w:tcPr>
            <w:tcW w:w="5669" w:type="dxa"/>
            <w:shd w:val="clear" w:color="auto" w:fill="FFFFFF"/>
          </w:tcPr>
          <w:p w14:paraId="7A0031B9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Porównanie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pipeline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vs. won w kolejnych miesiącach</w:t>
            </w:r>
          </w:p>
        </w:tc>
      </w:tr>
      <w:tr w:rsidR="00F17581" w14:paraId="1F4174B7" w14:textId="77777777">
        <w:tc>
          <w:tcPr>
            <w:tcW w:w="3402" w:type="dxa"/>
            <w:shd w:val="clear" w:color="auto" w:fill="F2F7FD"/>
          </w:tcPr>
          <w:p w14:paraId="0218B73D" w14:textId="77777777" w:rsidR="00F17581" w:rsidRDefault="00000000">
            <w:r>
              <w:rPr>
                <w:rFonts w:ascii="Calibri" w:hAnsi="Calibri"/>
                <w:sz w:val="20"/>
              </w:rPr>
              <w:t>Sales by Person</w:t>
            </w:r>
          </w:p>
        </w:tc>
        <w:tc>
          <w:tcPr>
            <w:tcW w:w="5669" w:type="dxa"/>
            <w:shd w:val="clear" w:color="auto" w:fill="F2F7FD"/>
          </w:tcPr>
          <w:p w14:paraId="093A5E54" w14:textId="77777777" w:rsidR="00F17581" w:rsidRDefault="00000000">
            <w:r>
              <w:rPr>
                <w:rFonts w:ascii="Calibri" w:hAnsi="Calibri"/>
                <w:sz w:val="20"/>
              </w:rPr>
              <w:t>Tabela per handlowiec: leady, pipeline, won, win%, pasek postępu</w:t>
            </w:r>
          </w:p>
        </w:tc>
      </w:tr>
      <w:tr w:rsidR="00F17581" w14:paraId="48BD2384" w14:textId="77777777">
        <w:tc>
          <w:tcPr>
            <w:tcW w:w="3402" w:type="dxa"/>
            <w:shd w:val="clear" w:color="auto" w:fill="FFFFFF"/>
          </w:tcPr>
          <w:p w14:paraId="2D2763CB" w14:textId="77777777" w:rsidR="00F17581" w:rsidRDefault="00000000">
            <w:r>
              <w:rPr>
                <w:rFonts w:ascii="Calibri" w:hAnsi="Calibri"/>
                <w:sz w:val="20"/>
              </w:rPr>
              <w:t>Source Breakdown</w:t>
            </w:r>
          </w:p>
        </w:tc>
        <w:tc>
          <w:tcPr>
            <w:tcW w:w="5669" w:type="dxa"/>
            <w:shd w:val="clear" w:color="auto" w:fill="FFFFFF"/>
          </w:tcPr>
          <w:p w14:paraId="5B2C2CBD" w14:textId="77777777" w:rsidR="00F17581" w:rsidRDefault="00000000">
            <w:r>
              <w:rPr>
                <w:rFonts w:ascii="Calibri" w:hAnsi="Calibri"/>
                <w:sz w:val="20"/>
              </w:rPr>
              <w:t>Rozkład źródeł pozyskania leadów</w:t>
            </w:r>
          </w:p>
        </w:tc>
      </w:tr>
      <w:tr w:rsidR="00F17581" w14:paraId="06D36591" w14:textId="77777777">
        <w:tc>
          <w:tcPr>
            <w:tcW w:w="3402" w:type="dxa"/>
            <w:shd w:val="clear" w:color="auto" w:fill="F2F7FD"/>
          </w:tcPr>
          <w:p w14:paraId="1B0860D0" w14:textId="77777777" w:rsidR="00F17581" w:rsidRDefault="00000000">
            <w:r>
              <w:rPr>
                <w:rFonts w:ascii="Calibri" w:hAnsi="Calibri"/>
                <w:sz w:val="20"/>
              </w:rPr>
              <w:t>Lost Reasons</w:t>
            </w:r>
          </w:p>
        </w:tc>
        <w:tc>
          <w:tcPr>
            <w:tcW w:w="5669" w:type="dxa"/>
            <w:shd w:val="clear" w:color="auto" w:fill="F2F7FD"/>
          </w:tcPr>
          <w:p w14:paraId="2B76C795" w14:textId="77777777" w:rsidR="00F17581" w:rsidRDefault="00000000">
            <w:r>
              <w:rPr>
                <w:rFonts w:ascii="Calibri" w:hAnsi="Calibri"/>
                <w:sz w:val="20"/>
              </w:rPr>
              <w:t>Analiza powodów utraty leadów</w:t>
            </w:r>
          </w:p>
        </w:tc>
      </w:tr>
      <w:tr w:rsidR="00F17581" w:rsidRPr="00D2705B" w14:paraId="2D033414" w14:textId="77777777">
        <w:tc>
          <w:tcPr>
            <w:tcW w:w="3402" w:type="dxa"/>
            <w:shd w:val="clear" w:color="auto" w:fill="FFFFFF"/>
          </w:tcPr>
          <w:p w14:paraId="76EC1542" w14:textId="77777777" w:rsidR="00F17581" w:rsidRDefault="00000000">
            <w:r>
              <w:rPr>
                <w:rFonts w:ascii="Calibri" w:hAnsi="Calibri"/>
                <w:sz w:val="20"/>
              </w:rPr>
              <w:t>Velocity by Stage</w:t>
            </w:r>
          </w:p>
        </w:tc>
        <w:tc>
          <w:tcPr>
            <w:tcW w:w="5669" w:type="dxa"/>
            <w:shd w:val="clear" w:color="auto" w:fill="FFFFFF"/>
          </w:tcPr>
          <w:p w14:paraId="59F87DE9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Średni czas spędzony przez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leada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na każdym etapie</w:t>
            </w:r>
          </w:p>
        </w:tc>
      </w:tr>
    </w:tbl>
    <w:p w14:paraId="6EF1B456" w14:textId="77777777" w:rsidR="00F17581" w:rsidRPr="00D2705B" w:rsidRDefault="00F17581">
      <w:pPr>
        <w:rPr>
          <w:lang w:val="pl-PL"/>
        </w:rPr>
      </w:pPr>
    </w:p>
    <w:p w14:paraId="49A0359C" w14:textId="77777777" w:rsidR="00F17581" w:rsidRDefault="00000000">
      <w:pPr>
        <w:spacing w:after="80"/>
      </w:pPr>
      <w:proofErr w:type="spellStart"/>
      <w:r>
        <w:rPr>
          <w:rFonts w:ascii="Calibri" w:hAnsi="Calibri"/>
          <w:b/>
        </w:rPr>
        <w:t>Filtry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raportów</w:t>
      </w:r>
      <w:proofErr w:type="spellEnd"/>
      <w:r>
        <w:rPr>
          <w:rFonts w:ascii="Calibri" w:hAnsi="Calibri"/>
          <w:b/>
        </w:rPr>
        <w:t>:</w:t>
      </w:r>
    </w:p>
    <w:p w14:paraId="223590F1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Okres: Q1, Q2, YTD, roczny, niestandardowy</w:t>
      </w:r>
    </w:p>
    <w:p w14:paraId="7C063D45" w14:textId="77777777" w:rsidR="00F17581" w:rsidRDefault="00000000">
      <w:pPr>
        <w:pStyle w:val="Listapunktowana"/>
        <w:spacing w:after="40"/>
        <w:ind w:left="283"/>
      </w:pPr>
      <w:proofErr w:type="spellStart"/>
      <w:r>
        <w:rPr>
          <w:rFonts w:ascii="Calibri" w:hAnsi="Calibri"/>
        </w:rPr>
        <w:t>Handlowiec</w:t>
      </w:r>
      <w:proofErr w:type="spellEnd"/>
      <w:r>
        <w:rPr>
          <w:rFonts w:ascii="Calibri" w:hAnsi="Calibri"/>
        </w:rPr>
        <w:t xml:space="preserve"> / Sales Manager</w:t>
      </w:r>
    </w:p>
    <w:p w14:paraId="16698A76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Klient (powiązany z DWH)</w:t>
      </w:r>
    </w:p>
    <w:p w14:paraId="69F19739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Kategoria produktu</w:t>
      </w:r>
    </w:p>
    <w:p w14:paraId="7443550C" w14:textId="77777777" w:rsidR="00F17581" w:rsidRDefault="00000000">
      <w:pPr>
        <w:spacing w:after="160"/>
      </w:pPr>
      <w:r>
        <w:rPr>
          <w:rFonts w:ascii="Calibri" w:hAnsi="Calibri"/>
        </w:rPr>
        <w:lastRenderedPageBreak/>
        <w:t>Eksport: PDF</w:t>
      </w:r>
    </w:p>
    <w:p w14:paraId="5622AA6A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9.3 Dane sprzedażowe z DWH</w:t>
      </w:r>
    </w:p>
    <w:p w14:paraId="0AF0847F" w14:textId="77777777" w:rsidR="00F17581" w:rsidRDefault="00000000">
      <w:pPr>
        <w:spacing w:after="80"/>
      </w:pPr>
      <w:r>
        <w:rPr>
          <w:rFonts w:ascii="Calibri" w:hAnsi="Calibri"/>
        </w:rPr>
        <w:t>Dostępne agregacje per klient:</w:t>
      </w:r>
    </w:p>
    <w:p w14:paraId="4817A366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Łączny obrót brutto / netto (PLN)</w:t>
      </w:r>
    </w:p>
    <w:p w14:paraId="4DE460C9" w14:textId="77777777" w:rsidR="00F17581" w:rsidRDefault="00000000">
      <w:pPr>
        <w:pStyle w:val="Listapunktowana"/>
        <w:spacing w:after="40"/>
        <w:ind w:left="283"/>
      </w:pPr>
      <w:proofErr w:type="spellStart"/>
      <w:r>
        <w:rPr>
          <w:rFonts w:ascii="Calibri" w:hAnsi="Calibri"/>
        </w:rPr>
        <w:t>Prowizje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marże</w:t>
      </w:r>
      <w:proofErr w:type="spellEnd"/>
    </w:p>
    <w:p w14:paraId="4D61EBF7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Liczba transakcji</w:t>
      </w:r>
    </w:p>
    <w:p w14:paraId="40A6409E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Liczba pasażerów (pax)</w:t>
      </w:r>
    </w:p>
    <w:p w14:paraId="4509B7BA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Podział po kategoriach produktowych:</w:t>
      </w:r>
    </w:p>
    <w:p w14:paraId="20DA3B9B" w14:textId="77777777" w:rsidR="00F17581" w:rsidRPr="00D2705B" w:rsidRDefault="00000000">
      <w:pPr>
        <w:pStyle w:val="Listapunktowana"/>
        <w:spacing w:after="40"/>
        <w:ind w:left="567"/>
        <w:rPr>
          <w:lang w:val="pl-PL"/>
        </w:rPr>
      </w:pPr>
      <w:r w:rsidRPr="00D2705B">
        <w:rPr>
          <w:rFonts w:ascii="Calibri" w:hAnsi="Calibri"/>
          <w:lang w:val="pl-PL"/>
        </w:rPr>
        <w:t>hotel, lot, pociąg, autobus, prom, wynajem auta, transfer, ubezpieczenie turystyczne, wiza, inne</w:t>
      </w:r>
    </w:p>
    <w:p w14:paraId="6F2D6566" w14:textId="77777777" w:rsidR="00F17581" w:rsidRPr="00D2705B" w:rsidRDefault="00F17581">
      <w:pPr>
        <w:rPr>
          <w:lang w:val="pl-PL"/>
        </w:rPr>
      </w:pPr>
    </w:p>
    <w:p w14:paraId="3B97EDD2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9.4 </w:t>
      </w:r>
      <w:proofErr w:type="spellStart"/>
      <w:r>
        <w:rPr>
          <w:rFonts w:ascii="Calibri" w:hAnsi="Calibri"/>
          <w:color w:val="1F497D"/>
          <w:sz w:val="28"/>
        </w:rPr>
        <w:t>Budżety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sprzedażowe</w:t>
      </w:r>
      <w:proofErr w:type="spellEnd"/>
    </w:p>
    <w:p w14:paraId="4E8B5D31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Definiowanie planów sprzedażowych per handlowiec / miesiąc.</w:t>
      </w:r>
    </w:p>
    <w:p w14:paraId="5382FAB7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Porównanie planu vs. wykonania w raportach.</w:t>
      </w:r>
    </w:p>
    <w:p w14:paraId="14049102" w14:textId="77777777" w:rsidR="00F17581" w:rsidRDefault="00000000">
      <w:pPr>
        <w:pStyle w:val="Nagwek1"/>
      </w:pPr>
      <w:r>
        <w:rPr>
          <w:rFonts w:ascii="Calibri" w:hAnsi="Calibri"/>
          <w:color w:val="00467F"/>
          <w:sz w:val="36"/>
        </w:rPr>
        <w:t>10. Moduł CRM — Kalendarz</w:t>
      </w:r>
    </w:p>
    <w:p w14:paraId="0E3BC1F6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Wyświetlanie wszystkich zaplanowanych aktywności handlowców (</w:t>
      </w:r>
      <w:proofErr w:type="spellStart"/>
      <w:r w:rsidRPr="00D2705B">
        <w:rPr>
          <w:rFonts w:ascii="Calibri" w:hAnsi="Calibri"/>
          <w:lang w:val="pl-PL"/>
        </w:rPr>
        <w:t>call</w:t>
      </w:r>
      <w:proofErr w:type="spellEnd"/>
      <w:r w:rsidRPr="00D2705B">
        <w:rPr>
          <w:rFonts w:ascii="Calibri" w:hAnsi="Calibri"/>
          <w:lang w:val="pl-PL"/>
        </w:rPr>
        <w:t xml:space="preserve">, </w:t>
      </w:r>
      <w:proofErr w:type="spellStart"/>
      <w:r w:rsidRPr="00D2705B">
        <w:rPr>
          <w:rFonts w:ascii="Calibri" w:hAnsi="Calibri"/>
          <w:lang w:val="pl-PL"/>
        </w:rPr>
        <w:t>meeting</w:t>
      </w:r>
      <w:proofErr w:type="spellEnd"/>
      <w:r w:rsidRPr="00D2705B">
        <w:rPr>
          <w:rFonts w:ascii="Calibri" w:hAnsi="Calibri"/>
          <w:lang w:val="pl-PL"/>
        </w:rPr>
        <w:t>) w widoku kalendarza.</w:t>
      </w:r>
    </w:p>
    <w:p w14:paraId="258CB1BE" w14:textId="77777777" w:rsidR="00F17581" w:rsidRDefault="00000000">
      <w:pPr>
        <w:pStyle w:val="Listapunktowana"/>
        <w:spacing w:after="40"/>
        <w:ind w:left="283"/>
      </w:pPr>
      <w:proofErr w:type="spellStart"/>
      <w:r>
        <w:rPr>
          <w:rFonts w:ascii="Calibri" w:hAnsi="Calibri"/>
        </w:rPr>
        <w:t>Filtrowanie</w:t>
      </w:r>
      <w:proofErr w:type="spellEnd"/>
      <w:r>
        <w:rPr>
          <w:rFonts w:ascii="Calibri" w:hAnsi="Calibri"/>
        </w:rPr>
        <w:t xml:space="preserve"> per </w:t>
      </w:r>
      <w:proofErr w:type="spellStart"/>
      <w:r>
        <w:rPr>
          <w:rFonts w:ascii="Calibri" w:hAnsi="Calibri"/>
        </w:rPr>
        <w:t>handlowiec</w:t>
      </w:r>
      <w:proofErr w:type="spellEnd"/>
      <w:r>
        <w:rPr>
          <w:rFonts w:ascii="Calibri" w:hAnsi="Calibri"/>
        </w:rPr>
        <w:t>.</w:t>
      </w:r>
    </w:p>
    <w:p w14:paraId="218B826B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Integracja z Google Calendar — tworzenie eventów przez Service Account (Domain-Wide Delegation).</w:t>
      </w:r>
    </w:p>
    <w:p w14:paraId="001705C9" w14:textId="77777777" w:rsidR="00F17581" w:rsidRDefault="00F17581"/>
    <w:p w14:paraId="0E45AB5E" w14:textId="619AAD92" w:rsidR="00F17581" w:rsidRDefault="00402FCB">
      <w:r w:rsidRPr="00402FCB">
        <w:drawing>
          <wp:inline distT="0" distB="0" distL="0" distR="0" wp14:anchorId="0601AD0F" wp14:editId="3F90E8F2">
            <wp:extent cx="5972810" cy="3253105"/>
            <wp:effectExtent l="0" t="0" r="8890" b="4445"/>
            <wp:docPr id="15162419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1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E33C" w14:textId="77777777" w:rsidR="00F17581" w:rsidRDefault="00000000">
      <w:pPr>
        <w:pStyle w:val="Nagwek1"/>
      </w:pPr>
      <w:r>
        <w:rPr>
          <w:rFonts w:ascii="Calibri" w:hAnsi="Calibri"/>
          <w:color w:val="00467F"/>
          <w:sz w:val="36"/>
        </w:rPr>
        <w:lastRenderedPageBreak/>
        <w:t>11. Panel Administratora</w:t>
      </w:r>
    </w:p>
    <w:p w14:paraId="25D92AC4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11.1 Ustawienia aplikacji (/admin/settings)</w:t>
      </w:r>
    </w:p>
    <w:p w14:paraId="174A6AC9" w14:textId="77777777" w:rsidR="00F17581" w:rsidRPr="00D2705B" w:rsidRDefault="00000000">
      <w:pPr>
        <w:spacing w:after="160"/>
        <w:rPr>
          <w:lang w:val="pl-PL"/>
        </w:rPr>
      </w:pPr>
      <w:r w:rsidRPr="00D2705B">
        <w:rPr>
          <w:rFonts w:ascii="Calibri" w:hAnsi="Calibri"/>
          <w:lang w:val="pl-PL"/>
        </w:rPr>
        <w:t>Edycja parametrów konfiguracyjnych systemu z poziomu UI bez konieczności zmiany kodu. Każde ustawienie ma: klucz, wartość, typ (</w:t>
      </w:r>
      <w:proofErr w:type="spellStart"/>
      <w:r w:rsidRPr="00D2705B">
        <w:rPr>
          <w:rFonts w:ascii="Calibri" w:hAnsi="Calibri"/>
          <w:lang w:val="pl-PL"/>
        </w:rPr>
        <w:t>number</w:t>
      </w:r>
      <w:proofErr w:type="spellEnd"/>
      <w:r w:rsidRPr="00D2705B">
        <w:rPr>
          <w:rFonts w:ascii="Calibri" w:hAnsi="Calibri"/>
          <w:lang w:val="pl-PL"/>
        </w:rPr>
        <w:t>/</w:t>
      </w:r>
      <w:proofErr w:type="spellStart"/>
      <w:r w:rsidRPr="00D2705B">
        <w:rPr>
          <w:rFonts w:ascii="Calibri" w:hAnsi="Calibri"/>
          <w:lang w:val="pl-PL"/>
        </w:rPr>
        <w:t>boolean</w:t>
      </w:r>
      <w:proofErr w:type="spellEnd"/>
      <w:r w:rsidRPr="00D2705B">
        <w:rPr>
          <w:rFonts w:ascii="Calibri" w:hAnsi="Calibri"/>
          <w:lang w:val="pl-PL"/>
        </w:rPr>
        <w:t>/string/</w:t>
      </w:r>
      <w:proofErr w:type="spellStart"/>
      <w:r w:rsidRPr="00D2705B">
        <w:rPr>
          <w:rFonts w:ascii="Calibri" w:hAnsi="Calibri"/>
          <w:lang w:val="pl-PL"/>
        </w:rPr>
        <w:t>json</w:t>
      </w:r>
      <w:proofErr w:type="spellEnd"/>
      <w:r w:rsidRPr="00D2705B">
        <w:rPr>
          <w:rFonts w:ascii="Calibri" w:hAnsi="Calibri"/>
          <w:lang w:val="pl-PL"/>
        </w:rPr>
        <w:t>), kategorię i opis.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9"/>
        <w:gridCol w:w="4524"/>
        <w:gridCol w:w="1699"/>
      </w:tblGrid>
      <w:tr w:rsidR="00F17581" w14:paraId="6C2DA09B" w14:textId="77777777">
        <w:tc>
          <w:tcPr>
            <w:tcW w:w="3402" w:type="dxa"/>
            <w:shd w:val="clear" w:color="auto" w:fill="1F497D"/>
            <w:vAlign w:val="center"/>
          </w:tcPr>
          <w:p w14:paraId="1CEF62BC" w14:textId="77777777" w:rsidR="00F17581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Klucz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ustawienia</w:t>
            </w:r>
            <w:proofErr w:type="spellEnd"/>
          </w:p>
        </w:tc>
        <w:tc>
          <w:tcPr>
            <w:tcW w:w="4535" w:type="dxa"/>
            <w:shd w:val="clear" w:color="auto" w:fill="1F497D"/>
            <w:vAlign w:val="center"/>
          </w:tcPr>
          <w:p w14:paraId="26AB853D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1D233ED1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Domyślnie</w:t>
            </w:r>
          </w:p>
        </w:tc>
      </w:tr>
      <w:tr w:rsidR="00F17581" w14:paraId="4F0E0E1A" w14:textId="77777777">
        <w:tc>
          <w:tcPr>
            <w:tcW w:w="3402" w:type="dxa"/>
            <w:shd w:val="clear" w:color="auto" w:fill="F2F7FD"/>
          </w:tcPr>
          <w:p w14:paraId="2D773B7E" w14:textId="77777777" w:rsidR="00F17581" w:rsidRDefault="00000000">
            <w:r>
              <w:rPr>
                <w:rFonts w:ascii="Calibri" w:hAnsi="Calibri"/>
                <w:sz w:val="20"/>
              </w:rPr>
              <w:t>expiration_red_days</w:t>
            </w:r>
          </w:p>
        </w:tc>
        <w:tc>
          <w:tcPr>
            <w:tcW w:w="4535" w:type="dxa"/>
            <w:shd w:val="clear" w:color="auto" w:fill="F2F7FD"/>
          </w:tcPr>
          <w:p w14:paraId="52321AE0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Dni do wygaśnięcia — alarm czerwony</w:t>
            </w:r>
          </w:p>
        </w:tc>
        <w:tc>
          <w:tcPr>
            <w:tcW w:w="1701" w:type="dxa"/>
            <w:shd w:val="clear" w:color="auto" w:fill="F2F7FD"/>
          </w:tcPr>
          <w:p w14:paraId="673DF5DD" w14:textId="77777777" w:rsidR="00F17581" w:rsidRDefault="00000000">
            <w:r>
              <w:rPr>
                <w:rFonts w:ascii="Calibri" w:hAnsi="Calibri"/>
                <w:sz w:val="20"/>
              </w:rPr>
              <w:t>90</w:t>
            </w:r>
          </w:p>
        </w:tc>
      </w:tr>
      <w:tr w:rsidR="00F17581" w14:paraId="3DE42124" w14:textId="77777777">
        <w:tc>
          <w:tcPr>
            <w:tcW w:w="3402" w:type="dxa"/>
            <w:shd w:val="clear" w:color="auto" w:fill="FFFFFF"/>
          </w:tcPr>
          <w:p w14:paraId="693FEE15" w14:textId="77777777" w:rsidR="00F17581" w:rsidRDefault="00000000">
            <w:r>
              <w:rPr>
                <w:rFonts w:ascii="Calibri" w:hAnsi="Calibri"/>
                <w:sz w:val="20"/>
              </w:rPr>
              <w:t>expiration_soon_days</w:t>
            </w:r>
          </w:p>
        </w:tc>
        <w:tc>
          <w:tcPr>
            <w:tcW w:w="4535" w:type="dxa"/>
            <w:shd w:val="clear" w:color="auto" w:fill="FFFFFF"/>
          </w:tcPr>
          <w:p w14:paraId="549D9862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Dni do wygaśnięcia — ostrzeżenie żółte</w:t>
            </w:r>
          </w:p>
        </w:tc>
        <w:tc>
          <w:tcPr>
            <w:tcW w:w="1701" w:type="dxa"/>
            <w:shd w:val="clear" w:color="auto" w:fill="FFFFFF"/>
          </w:tcPr>
          <w:p w14:paraId="3CEBD200" w14:textId="77777777" w:rsidR="00F17581" w:rsidRDefault="00000000">
            <w:r>
              <w:rPr>
                <w:rFonts w:ascii="Calibri" w:hAnsi="Calibri"/>
                <w:sz w:val="20"/>
              </w:rPr>
              <w:t>30</w:t>
            </w:r>
          </w:p>
        </w:tc>
      </w:tr>
      <w:tr w:rsidR="00F17581" w14:paraId="11C5A8D1" w14:textId="77777777">
        <w:tc>
          <w:tcPr>
            <w:tcW w:w="3402" w:type="dxa"/>
            <w:shd w:val="clear" w:color="auto" w:fill="F2F7FD"/>
          </w:tcPr>
          <w:p w14:paraId="73D8456E" w14:textId="77777777" w:rsidR="00F17581" w:rsidRDefault="00000000">
            <w:r>
              <w:rPr>
                <w:rFonts w:ascii="Calibri" w:hAnsi="Calibri"/>
                <w:sz w:val="20"/>
              </w:rPr>
              <w:t>kanban_refresh_interval_sec</w:t>
            </w:r>
          </w:p>
        </w:tc>
        <w:tc>
          <w:tcPr>
            <w:tcW w:w="4535" w:type="dxa"/>
            <w:shd w:val="clear" w:color="auto" w:fill="F2F7FD"/>
          </w:tcPr>
          <w:p w14:paraId="4AEC879E" w14:textId="77777777" w:rsidR="00F17581" w:rsidRDefault="00000000">
            <w:r>
              <w:rPr>
                <w:rFonts w:ascii="Calibri" w:hAnsi="Calibri"/>
                <w:sz w:val="20"/>
              </w:rPr>
              <w:t>Auto-odświeżanie Kanban (0 = wyłączone)</w:t>
            </w:r>
          </w:p>
        </w:tc>
        <w:tc>
          <w:tcPr>
            <w:tcW w:w="1701" w:type="dxa"/>
            <w:shd w:val="clear" w:color="auto" w:fill="F2F7FD"/>
          </w:tcPr>
          <w:p w14:paraId="6F1B9F92" w14:textId="77777777" w:rsidR="00F17581" w:rsidRDefault="00000000">
            <w:r>
              <w:rPr>
                <w:rFonts w:ascii="Calibri" w:hAnsi="Calibri"/>
                <w:sz w:val="20"/>
              </w:rPr>
              <w:t>0</w:t>
            </w:r>
          </w:p>
        </w:tc>
      </w:tr>
      <w:tr w:rsidR="00F17581" w14:paraId="32D7A8D3" w14:textId="77777777">
        <w:tc>
          <w:tcPr>
            <w:tcW w:w="3402" w:type="dxa"/>
            <w:shd w:val="clear" w:color="auto" w:fill="FFFFFF"/>
          </w:tcPr>
          <w:p w14:paraId="66EA084E" w14:textId="77777777" w:rsidR="00F17581" w:rsidRDefault="00000000">
            <w:r>
              <w:rPr>
                <w:rFonts w:ascii="Calibri" w:hAnsi="Calibri"/>
                <w:sz w:val="20"/>
              </w:rPr>
              <w:t>default_page_size</w:t>
            </w:r>
          </w:p>
        </w:tc>
        <w:tc>
          <w:tcPr>
            <w:tcW w:w="4535" w:type="dxa"/>
            <w:shd w:val="clear" w:color="auto" w:fill="FFFFFF"/>
          </w:tcPr>
          <w:p w14:paraId="3B4D82E2" w14:textId="77777777" w:rsidR="00F17581" w:rsidRDefault="00000000">
            <w:r>
              <w:rPr>
                <w:rFonts w:ascii="Calibri" w:hAnsi="Calibri"/>
                <w:sz w:val="20"/>
              </w:rPr>
              <w:t>Domyślna paginacja list</w:t>
            </w:r>
          </w:p>
        </w:tc>
        <w:tc>
          <w:tcPr>
            <w:tcW w:w="1701" w:type="dxa"/>
            <w:shd w:val="clear" w:color="auto" w:fill="FFFFFF"/>
          </w:tcPr>
          <w:p w14:paraId="27A2FD2E" w14:textId="77777777" w:rsidR="00F17581" w:rsidRDefault="00000000">
            <w:r>
              <w:rPr>
                <w:rFonts w:ascii="Calibri" w:hAnsi="Calibri"/>
                <w:sz w:val="20"/>
              </w:rPr>
              <w:t>50</w:t>
            </w:r>
          </w:p>
        </w:tc>
      </w:tr>
      <w:tr w:rsidR="00F17581" w14:paraId="479C2115" w14:textId="77777777">
        <w:tc>
          <w:tcPr>
            <w:tcW w:w="3402" w:type="dxa"/>
            <w:shd w:val="clear" w:color="auto" w:fill="F2F7FD"/>
          </w:tcPr>
          <w:p w14:paraId="16747BB3" w14:textId="77777777" w:rsidR="00F17581" w:rsidRDefault="00000000">
            <w:r>
              <w:rPr>
                <w:rFonts w:ascii="Calibri" w:hAnsi="Calibri"/>
                <w:sz w:val="20"/>
              </w:rPr>
              <w:t>lead_attachments_folder_url</w:t>
            </w:r>
          </w:p>
        </w:tc>
        <w:tc>
          <w:tcPr>
            <w:tcW w:w="4535" w:type="dxa"/>
            <w:shd w:val="clear" w:color="auto" w:fill="F2F7FD"/>
          </w:tcPr>
          <w:p w14:paraId="0DBA3BBA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URL folderu Google Drive dla załączników</w:t>
            </w:r>
          </w:p>
        </w:tc>
        <w:tc>
          <w:tcPr>
            <w:tcW w:w="1701" w:type="dxa"/>
            <w:shd w:val="clear" w:color="auto" w:fill="F2F7FD"/>
          </w:tcPr>
          <w:p w14:paraId="3C91FCCD" w14:textId="77777777" w:rsidR="00F17581" w:rsidRDefault="00000000"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 w14:paraId="4BAE0FF3" w14:textId="77777777" w:rsidR="00F17581" w:rsidRDefault="00F17581"/>
    <w:p w14:paraId="2F418934" w14:textId="04548F2A" w:rsidR="00402FCB" w:rsidRDefault="00402FCB">
      <w:r w:rsidRPr="00402FCB">
        <w:drawing>
          <wp:inline distT="0" distB="0" distL="0" distR="0" wp14:anchorId="3B04FE3F" wp14:editId="66F3756D">
            <wp:extent cx="5972810" cy="3288030"/>
            <wp:effectExtent l="0" t="0" r="8890" b="7620"/>
            <wp:docPr id="1616809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B7A3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11.2 Logi systemowe (/logs)</w:t>
      </w:r>
    </w:p>
    <w:p w14:paraId="69DFEAAA" w14:textId="77777777" w:rsidR="00F17581" w:rsidRDefault="00000000">
      <w:pPr>
        <w:spacing w:after="160"/>
      </w:pPr>
      <w:r w:rsidRPr="00D2705B">
        <w:rPr>
          <w:rFonts w:ascii="Calibri" w:hAnsi="Calibri"/>
          <w:lang w:val="pl-PL"/>
        </w:rPr>
        <w:t>Historia zdarzeń systemowych, błędów i operacji użytkowników (</w:t>
      </w:r>
      <w:proofErr w:type="spellStart"/>
      <w:r w:rsidRPr="00D2705B">
        <w:rPr>
          <w:rFonts w:ascii="Calibri" w:hAnsi="Calibri"/>
          <w:lang w:val="pl-PL"/>
        </w:rPr>
        <w:t>audit</w:t>
      </w:r>
      <w:proofErr w:type="spellEnd"/>
      <w:r w:rsidRPr="00D2705B">
        <w:rPr>
          <w:rFonts w:ascii="Calibri" w:hAnsi="Calibri"/>
          <w:lang w:val="pl-PL"/>
        </w:rPr>
        <w:t xml:space="preserve"> </w:t>
      </w:r>
      <w:proofErr w:type="spellStart"/>
      <w:r w:rsidRPr="00D2705B">
        <w:rPr>
          <w:rFonts w:ascii="Calibri" w:hAnsi="Calibri"/>
          <w:lang w:val="pl-PL"/>
        </w:rPr>
        <w:t>trail</w:t>
      </w:r>
      <w:proofErr w:type="spellEnd"/>
      <w:r w:rsidRPr="00D2705B">
        <w:rPr>
          <w:rFonts w:ascii="Calibri" w:hAnsi="Calibri"/>
          <w:lang w:val="pl-PL"/>
        </w:rPr>
        <w:t xml:space="preserve">). </w:t>
      </w:r>
      <w:proofErr w:type="spellStart"/>
      <w:r>
        <w:rPr>
          <w:rFonts w:ascii="Calibri" w:hAnsi="Calibri"/>
        </w:rPr>
        <w:t>Dostęp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tylko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dla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administratora</w:t>
      </w:r>
      <w:proofErr w:type="spellEnd"/>
      <w:r>
        <w:rPr>
          <w:rFonts w:ascii="Calibri" w:hAnsi="Calibri"/>
        </w:rPr>
        <w:t>.</w:t>
      </w:r>
    </w:p>
    <w:p w14:paraId="4E3A5EBD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11.3 Zarządzanie użytkownikami (/users)</w:t>
      </w:r>
    </w:p>
    <w:p w14:paraId="3051507A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Przeglądanie listy użytkowników (z </w:t>
      </w:r>
      <w:proofErr w:type="spellStart"/>
      <w:r w:rsidRPr="00D2705B">
        <w:rPr>
          <w:rFonts w:ascii="Calibri" w:hAnsi="Calibri"/>
          <w:lang w:val="pl-PL"/>
        </w:rPr>
        <w:t>datasource</w:t>
      </w:r>
      <w:proofErr w:type="spellEnd"/>
      <w:r w:rsidRPr="00D2705B">
        <w:rPr>
          <w:rFonts w:ascii="Calibri" w:hAnsi="Calibri"/>
          <w:lang w:val="pl-PL"/>
        </w:rPr>
        <w:t xml:space="preserve"> SAML).</w:t>
      </w:r>
    </w:p>
    <w:p w14:paraId="3A892DAA" w14:textId="77777777" w:rsidR="00F17581" w:rsidRDefault="00000000">
      <w:pPr>
        <w:pStyle w:val="Listapunktowana"/>
        <w:spacing w:after="40"/>
        <w:ind w:left="283"/>
      </w:pPr>
      <w:proofErr w:type="spellStart"/>
      <w:r>
        <w:rPr>
          <w:rFonts w:ascii="Calibri" w:hAnsi="Calibri"/>
        </w:rPr>
        <w:t>Nadawanie</w:t>
      </w:r>
      <w:proofErr w:type="spellEnd"/>
      <w:r>
        <w:rPr>
          <w:rFonts w:ascii="Calibri" w:hAnsi="Calibri"/>
        </w:rPr>
        <w:t xml:space="preserve"> / </w:t>
      </w:r>
      <w:proofErr w:type="spellStart"/>
      <w:r>
        <w:rPr>
          <w:rFonts w:ascii="Calibri" w:hAnsi="Calibri"/>
        </w:rPr>
        <w:t>odbieranie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ról</w:t>
      </w:r>
      <w:proofErr w:type="spellEnd"/>
      <w:r>
        <w:rPr>
          <w:rFonts w:ascii="Calibri" w:hAnsi="Calibri"/>
        </w:rPr>
        <w:t xml:space="preserve"> CRM.</w:t>
      </w:r>
    </w:p>
    <w:p w14:paraId="3BA9A854" w14:textId="77777777" w:rsidR="00F17581" w:rsidRDefault="00000000">
      <w:pPr>
        <w:pStyle w:val="Listapunktowana"/>
        <w:spacing w:after="40"/>
        <w:ind w:left="283"/>
      </w:pPr>
      <w:r>
        <w:rPr>
          <w:rFonts w:ascii="Calibri" w:hAnsi="Calibri"/>
        </w:rPr>
        <w:t>Aktywacja / dezaktywacja kont.</w:t>
      </w:r>
    </w:p>
    <w:p w14:paraId="76AB629F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Przypisywanie do grup z poziomem dostępu.</w:t>
      </w:r>
    </w:p>
    <w:p w14:paraId="27F3723D" w14:textId="77777777" w:rsidR="00F17581" w:rsidRPr="00D2705B" w:rsidRDefault="00F17581">
      <w:pPr>
        <w:rPr>
          <w:lang w:val="pl-PL"/>
        </w:rPr>
      </w:pPr>
    </w:p>
    <w:p w14:paraId="41724708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lastRenderedPageBreak/>
        <w:t xml:space="preserve">11.4 </w:t>
      </w:r>
      <w:proofErr w:type="spellStart"/>
      <w:r>
        <w:rPr>
          <w:rFonts w:ascii="Calibri" w:hAnsi="Calibri"/>
          <w:color w:val="1F497D"/>
          <w:sz w:val="28"/>
        </w:rPr>
        <w:t>Zarządzanie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grupami</w:t>
      </w:r>
      <w:proofErr w:type="spellEnd"/>
      <w:r>
        <w:rPr>
          <w:rFonts w:ascii="Calibri" w:hAnsi="Calibri"/>
          <w:color w:val="1F497D"/>
          <w:sz w:val="28"/>
        </w:rPr>
        <w:t xml:space="preserve"> (/groups)</w:t>
      </w:r>
    </w:p>
    <w:p w14:paraId="581BD293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Tworzenie i edycja grup użytkowników.</w:t>
      </w:r>
    </w:p>
    <w:p w14:paraId="3E6A34FC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Przypisywanie członków i ról w grupie.</w:t>
      </w:r>
    </w:p>
    <w:p w14:paraId="0B7F6A63" w14:textId="77777777" w:rsidR="00F17581" w:rsidRDefault="00000000">
      <w:pPr>
        <w:pStyle w:val="Listapunktowana"/>
        <w:spacing w:after="40"/>
        <w:ind w:left="283"/>
      </w:pPr>
      <w:proofErr w:type="spellStart"/>
      <w:r>
        <w:rPr>
          <w:rFonts w:ascii="Calibri" w:hAnsi="Calibri"/>
        </w:rPr>
        <w:t>Konfiguracja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ograniczeń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właścicielskich</w:t>
      </w:r>
      <w:proofErr w:type="spellEnd"/>
      <w:r>
        <w:rPr>
          <w:rFonts w:ascii="Calibri" w:hAnsi="Calibri"/>
        </w:rPr>
        <w:t>.</w:t>
      </w:r>
    </w:p>
    <w:p w14:paraId="32210C57" w14:textId="77777777" w:rsidR="00F17581" w:rsidRDefault="00F17581"/>
    <w:p w14:paraId="38E33E2C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11.5 Import CRM (/crm/import)</w:t>
      </w:r>
    </w:p>
    <w:p w14:paraId="00D4EC4A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Import </w:t>
      </w:r>
      <w:proofErr w:type="spellStart"/>
      <w:r w:rsidRPr="00D2705B">
        <w:rPr>
          <w:rFonts w:ascii="Calibri" w:hAnsi="Calibri"/>
          <w:lang w:val="pl-PL"/>
        </w:rPr>
        <w:t>leadów</w:t>
      </w:r>
      <w:proofErr w:type="spellEnd"/>
      <w:r w:rsidRPr="00D2705B">
        <w:rPr>
          <w:rFonts w:ascii="Calibri" w:hAnsi="Calibri"/>
          <w:lang w:val="pl-PL"/>
        </w:rPr>
        <w:t xml:space="preserve"> z pliku CSV.</w:t>
      </w:r>
    </w:p>
    <w:p w14:paraId="03797F3F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Podgląd historii importów z logiem błędów i licznikami.</w:t>
      </w:r>
    </w:p>
    <w:p w14:paraId="67133561" w14:textId="77777777" w:rsidR="00F17581" w:rsidRPr="00D2705B" w:rsidRDefault="00F17581">
      <w:pPr>
        <w:rPr>
          <w:lang w:val="pl-PL"/>
        </w:rPr>
      </w:pPr>
    </w:p>
    <w:p w14:paraId="66F3B6FD" w14:textId="77777777" w:rsidR="00F17581" w:rsidRPr="00D2705B" w:rsidRDefault="00000000">
      <w:pPr>
        <w:pStyle w:val="Nagwek2"/>
        <w:rPr>
          <w:lang w:val="pl-PL"/>
        </w:rPr>
      </w:pPr>
      <w:r w:rsidRPr="00D2705B">
        <w:rPr>
          <w:rFonts w:ascii="Calibri" w:hAnsi="Calibri"/>
          <w:color w:val="1F497D"/>
          <w:sz w:val="28"/>
          <w:lang w:val="pl-PL"/>
        </w:rPr>
        <w:t>11.6 Zarządzanie danymi (/admin/data)</w:t>
      </w:r>
    </w:p>
    <w:p w14:paraId="2EC00651" w14:textId="77777777" w:rsidR="00F17581" w:rsidRPr="00D2705B" w:rsidRDefault="00000000">
      <w:pPr>
        <w:spacing w:after="160"/>
        <w:rPr>
          <w:lang w:val="pl-PL"/>
        </w:rPr>
      </w:pPr>
      <w:r w:rsidRPr="00D2705B">
        <w:rPr>
          <w:rFonts w:ascii="Calibri" w:hAnsi="Calibri"/>
          <w:lang w:val="pl-PL"/>
        </w:rPr>
        <w:t>Narzędzia administracyjne do zarządzania danymi aplikacji — backup, reset, czyszczenie danych testowych.</w:t>
      </w:r>
    </w:p>
    <w:p w14:paraId="17BF1550" w14:textId="77777777" w:rsidR="00F17581" w:rsidRPr="00D2705B" w:rsidRDefault="00F17581">
      <w:pPr>
        <w:rPr>
          <w:lang w:val="pl-PL"/>
        </w:rPr>
      </w:pPr>
    </w:p>
    <w:p w14:paraId="18A16745" w14:textId="77777777" w:rsidR="00F17581" w:rsidRDefault="00000000">
      <w:pPr>
        <w:pStyle w:val="Nagwek1"/>
      </w:pPr>
      <w:r>
        <w:rPr>
          <w:rFonts w:ascii="Calibri" w:hAnsi="Calibri"/>
          <w:color w:val="00467F"/>
          <w:sz w:val="36"/>
        </w:rPr>
        <w:t>12. Integracje zewnętrzne</w:t>
      </w:r>
    </w:p>
    <w:p w14:paraId="0303874E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12.1 Google Workspace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F17581" w14:paraId="0C4A7661" w14:textId="77777777">
        <w:tc>
          <w:tcPr>
            <w:tcW w:w="2835" w:type="dxa"/>
            <w:shd w:val="clear" w:color="auto" w:fill="1F497D"/>
            <w:vAlign w:val="center"/>
          </w:tcPr>
          <w:p w14:paraId="396A6885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Integracja</w:t>
            </w:r>
          </w:p>
        </w:tc>
        <w:tc>
          <w:tcPr>
            <w:tcW w:w="6236" w:type="dxa"/>
            <w:shd w:val="clear" w:color="auto" w:fill="1F497D"/>
            <w:vAlign w:val="center"/>
          </w:tcPr>
          <w:p w14:paraId="42387E1A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Użycie w systemie</w:t>
            </w:r>
          </w:p>
        </w:tc>
      </w:tr>
      <w:tr w:rsidR="00F17581" w:rsidRPr="00D2705B" w14:paraId="029B85AE" w14:textId="77777777">
        <w:tc>
          <w:tcPr>
            <w:tcW w:w="2835" w:type="dxa"/>
            <w:shd w:val="clear" w:color="auto" w:fill="F2F7FD"/>
          </w:tcPr>
          <w:p w14:paraId="1FAC0CEE" w14:textId="77777777" w:rsidR="00F17581" w:rsidRDefault="00000000">
            <w:r>
              <w:rPr>
                <w:rFonts w:ascii="Calibri" w:hAnsi="Calibri"/>
                <w:sz w:val="20"/>
              </w:rPr>
              <w:t>SAML SSO</w:t>
            </w:r>
          </w:p>
        </w:tc>
        <w:tc>
          <w:tcPr>
            <w:tcW w:w="6236" w:type="dxa"/>
            <w:shd w:val="clear" w:color="auto" w:fill="F2F7FD"/>
          </w:tcPr>
          <w:p w14:paraId="2678C7F3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Logowanie użytkowników przez konta Google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Workspace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(brak haseł w systemie)</w:t>
            </w:r>
          </w:p>
        </w:tc>
      </w:tr>
      <w:tr w:rsidR="00F17581" w:rsidRPr="00D2705B" w14:paraId="293114A4" w14:textId="77777777">
        <w:tc>
          <w:tcPr>
            <w:tcW w:w="2835" w:type="dxa"/>
            <w:shd w:val="clear" w:color="auto" w:fill="FFFFFF"/>
          </w:tcPr>
          <w:p w14:paraId="236413DE" w14:textId="77777777" w:rsidR="00F17581" w:rsidRDefault="00000000">
            <w:r>
              <w:rPr>
                <w:rFonts w:ascii="Calibri" w:hAnsi="Calibri"/>
                <w:sz w:val="20"/>
              </w:rPr>
              <w:t>Gmail OAuth2</w:t>
            </w:r>
          </w:p>
        </w:tc>
        <w:tc>
          <w:tcPr>
            <w:tcW w:w="6236" w:type="dxa"/>
            <w:shd w:val="clear" w:color="auto" w:fill="FFFFFF"/>
          </w:tcPr>
          <w:p w14:paraId="515AF33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Wysyłanie i odbieranie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emaili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w imieniu każdego handlowca (per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user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OAuth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>)</w:t>
            </w:r>
          </w:p>
        </w:tc>
      </w:tr>
      <w:tr w:rsidR="00F17581" w:rsidRPr="00D2705B" w14:paraId="742FFCF6" w14:textId="77777777">
        <w:tc>
          <w:tcPr>
            <w:tcW w:w="2835" w:type="dxa"/>
            <w:shd w:val="clear" w:color="auto" w:fill="F2F7FD"/>
          </w:tcPr>
          <w:p w14:paraId="5AF1AFFE" w14:textId="77777777" w:rsidR="00F17581" w:rsidRDefault="00000000">
            <w:r>
              <w:rPr>
                <w:rFonts w:ascii="Calibri" w:hAnsi="Calibri"/>
                <w:sz w:val="20"/>
              </w:rPr>
              <w:t>Google Cloud Pub/Sub</w:t>
            </w:r>
          </w:p>
        </w:tc>
        <w:tc>
          <w:tcPr>
            <w:tcW w:w="6236" w:type="dxa"/>
            <w:shd w:val="clear" w:color="auto" w:fill="F2F7FD"/>
          </w:tcPr>
          <w:p w14:paraId="04F98A01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Powiadomienia o nowych emailach w czasie rzeczywistym (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polling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co 30s)</w:t>
            </w:r>
          </w:p>
        </w:tc>
      </w:tr>
      <w:tr w:rsidR="00F17581" w:rsidRPr="00D2705B" w14:paraId="6F8DB1C9" w14:textId="77777777">
        <w:tc>
          <w:tcPr>
            <w:tcW w:w="2835" w:type="dxa"/>
            <w:shd w:val="clear" w:color="auto" w:fill="FFFFFF"/>
          </w:tcPr>
          <w:p w14:paraId="700856D6" w14:textId="77777777" w:rsidR="00F17581" w:rsidRDefault="00000000">
            <w:r>
              <w:rPr>
                <w:rFonts w:ascii="Calibri" w:hAnsi="Calibri"/>
                <w:sz w:val="20"/>
              </w:rPr>
              <w:t>Google Drive Picker</w:t>
            </w:r>
          </w:p>
        </w:tc>
        <w:tc>
          <w:tcPr>
            <w:tcW w:w="6236" w:type="dxa"/>
            <w:shd w:val="clear" w:color="auto" w:fill="FFFFFF"/>
          </w:tcPr>
          <w:p w14:paraId="0AF8381F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Wybór plików z Drive do załączenia do emaila (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browser-side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GAPI)</w:t>
            </w:r>
          </w:p>
        </w:tc>
      </w:tr>
      <w:tr w:rsidR="00F17581" w:rsidRPr="00D2705B" w14:paraId="6BF8BA21" w14:textId="77777777">
        <w:tc>
          <w:tcPr>
            <w:tcW w:w="2835" w:type="dxa"/>
            <w:shd w:val="clear" w:color="auto" w:fill="F2F7FD"/>
          </w:tcPr>
          <w:p w14:paraId="29EA5286" w14:textId="77777777" w:rsidR="00F17581" w:rsidRDefault="00000000">
            <w:r>
              <w:rPr>
                <w:rFonts w:ascii="Calibri" w:hAnsi="Calibri"/>
                <w:sz w:val="20"/>
              </w:rPr>
              <w:t>Google Calendar API</w:t>
            </w:r>
          </w:p>
        </w:tc>
        <w:tc>
          <w:tcPr>
            <w:tcW w:w="6236" w:type="dxa"/>
            <w:shd w:val="clear" w:color="auto" w:fill="F2F7FD"/>
          </w:tcPr>
          <w:p w14:paraId="1D6CA4BD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Tworzenie eventów kalendarza przez Service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Account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z delegacją domeny</w:t>
            </w:r>
          </w:p>
        </w:tc>
      </w:tr>
    </w:tbl>
    <w:p w14:paraId="40096B2A" w14:textId="77777777" w:rsidR="00F17581" w:rsidRPr="00D2705B" w:rsidRDefault="00F17581">
      <w:pPr>
        <w:rPr>
          <w:lang w:val="pl-PL"/>
        </w:rPr>
      </w:pPr>
    </w:p>
    <w:p w14:paraId="446108BE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12.2 Azure Blob Storage</w:t>
      </w:r>
    </w:p>
    <w:p w14:paraId="59993CBC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Przechowywanie załączników </w:t>
      </w:r>
      <w:proofErr w:type="spellStart"/>
      <w:r w:rsidRPr="00D2705B">
        <w:rPr>
          <w:rFonts w:ascii="Calibri" w:hAnsi="Calibri"/>
          <w:lang w:val="pl-PL"/>
        </w:rPr>
        <w:t>emailowych</w:t>
      </w:r>
      <w:proofErr w:type="spellEnd"/>
      <w:r w:rsidRPr="00D2705B">
        <w:rPr>
          <w:rFonts w:ascii="Calibri" w:hAnsi="Calibri"/>
          <w:lang w:val="pl-PL"/>
        </w:rPr>
        <w:t xml:space="preserve"> (wysłanych i odebranych).</w:t>
      </w:r>
    </w:p>
    <w:p w14:paraId="66BBDEB9" w14:textId="77777777" w:rsidR="00F17581" w:rsidRDefault="00000000">
      <w:pPr>
        <w:pStyle w:val="Listapunktowana"/>
        <w:spacing w:after="40"/>
        <w:ind w:left="283"/>
      </w:pPr>
      <w:proofErr w:type="spellStart"/>
      <w:r>
        <w:rPr>
          <w:rFonts w:ascii="Calibri" w:hAnsi="Calibri"/>
        </w:rPr>
        <w:t>Przechowywanie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wersji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dokumentów</w:t>
      </w:r>
      <w:proofErr w:type="spellEnd"/>
      <w:r>
        <w:rPr>
          <w:rFonts w:ascii="Calibri" w:hAnsi="Calibri"/>
        </w:rPr>
        <w:t>.</w:t>
      </w:r>
    </w:p>
    <w:p w14:paraId="505C44A9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Trwały, skalowalny magazyn plików binarnych.</w:t>
      </w:r>
    </w:p>
    <w:p w14:paraId="7EC2DEFB" w14:textId="77777777" w:rsidR="00F17581" w:rsidRPr="00D2705B" w:rsidRDefault="00F17581">
      <w:pPr>
        <w:rPr>
          <w:lang w:val="pl-PL"/>
        </w:rPr>
      </w:pPr>
    </w:p>
    <w:p w14:paraId="14F1505A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12.3 </w:t>
      </w:r>
      <w:proofErr w:type="spellStart"/>
      <w:r>
        <w:rPr>
          <w:rFonts w:ascii="Calibri" w:hAnsi="Calibri"/>
          <w:color w:val="1F497D"/>
          <w:sz w:val="28"/>
        </w:rPr>
        <w:t>Signus</w:t>
      </w:r>
      <w:proofErr w:type="spellEnd"/>
      <w:r>
        <w:rPr>
          <w:rFonts w:ascii="Calibri" w:hAnsi="Calibri"/>
          <w:color w:val="1F497D"/>
          <w:sz w:val="28"/>
        </w:rPr>
        <w:t xml:space="preserve"> (</w:t>
      </w:r>
      <w:proofErr w:type="spellStart"/>
      <w:r>
        <w:rPr>
          <w:rFonts w:ascii="Calibri" w:hAnsi="Calibri"/>
          <w:color w:val="1F497D"/>
          <w:sz w:val="28"/>
        </w:rPr>
        <w:t>podpisy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elektroniczne</w:t>
      </w:r>
      <w:proofErr w:type="spellEnd"/>
      <w:r>
        <w:rPr>
          <w:rFonts w:ascii="Calibri" w:hAnsi="Calibri"/>
          <w:color w:val="1F497D"/>
          <w:sz w:val="28"/>
        </w:rPr>
        <w:t>)</w:t>
      </w:r>
    </w:p>
    <w:p w14:paraId="08A44844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Tworzenie kopert do podpisu elektronicznego na podstawie dokumentów z systemu.</w:t>
      </w:r>
    </w:p>
    <w:p w14:paraId="21751BB1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proofErr w:type="spellStart"/>
      <w:r w:rsidRPr="00D2705B">
        <w:rPr>
          <w:rFonts w:ascii="Calibri" w:hAnsi="Calibri"/>
          <w:lang w:val="pl-PL"/>
        </w:rPr>
        <w:t>Webhook</w:t>
      </w:r>
      <w:proofErr w:type="spellEnd"/>
      <w:r w:rsidRPr="00D2705B">
        <w:rPr>
          <w:rFonts w:ascii="Calibri" w:hAnsi="Calibri"/>
          <w:lang w:val="pl-PL"/>
        </w:rPr>
        <w:t xml:space="preserve"> odbierający aktualizacje statusu podpisu od </w:t>
      </w:r>
      <w:proofErr w:type="spellStart"/>
      <w:r w:rsidRPr="00D2705B">
        <w:rPr>
          <w:rFonts w:ascii="Calibri" w:hAnsi="Calibri"/>
          <w:lang w:val="pl-PL"/>
        </w:rPr>
        <w:t>Signus</w:t>
      </w:r>
      <w:proofErr w:type="spellEnd"/>
      <w:r w:rsidRPr="00D2705B">
        <w:rPr>
          <w:rFonts w:ascii="Calibri" w:hAnsi="Calibri"/>
          <w:lang w:val="pl-PL"/>
        </w:rPr>
        <w:t>.</w:t>
      </w:r>
    </w:p>
    <w:p w14:paraId="24B4179D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Automatyczna zmiana statusu dokumentu po podpisaniu przez wszystkie strony.</w:t>
      </w:r>
    </w:p>
    <w:p w14:paraId="2BFAB25C" w14:textId="77777777" w:rsidR="00F17581" w:rsidRPr="00D2705B" w:rsidRDefault="00F17581">
      <w:pPr>
        <w:rPr>
          <w:lang w:val="pl-PL"/>
        </w:rPr>
      </w:pPr>
    </w:p>
    <w:p w14:paraId="4B994279" w14:textId="77777777" w:rsidR="00F17581" w:rsidRPr="00D2705B" w:rsidRDefault="00000000">
      <w:pPr>
        <w:pStyle w:val="Nagwek2"/>
        <w:rPr>
          <w:lang w:val="pl-PL"/>
        </w:rPr>
      </w:pPr>
      <w:r w:rsidRPr="00D2705B">
        <w:rPr>
          <w:rFonts w:ascii="Calibri" w:hAnsi="Calibri"/>
          <w:color w:val="1F497D"/>
          <w:sz w:val="28"/>
          <w:lang w:val="pl-PL"/>
        </w:rPr>
        <w:lastRenderedPageBreak/>
        <w:t>12.4 Platform API (system transakcyjny Firma)</w:t>
      </w:r>
    </w:p>
    <w:p w14:paraId="5197E7A2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Zewnętrzna platforma Firma </w:t>
      </w:r>
      <w:proofErr w:type="spellStart"/>
      <w:r w:rsidRPr="00D2705B">
        <w:rPr>
          <w:rFonts w:ascii="Calibri" w:hAnsi="Calibri"/>
          <w:lang w:val="pl-PL"/>
        </w:rPr>
        <w:t>pushuje</w:t>
      </w:r>
      <w:proofErr w:type="spellEnd"/>
      <w:r w:rsidRPr="00D2705B">
        <w:rPr>
          <w:rFonts w:ascii="Calibri" w:hAnsi="Calibri"/>
          <w:lang w:val="pl-PL"/>
        </w:rPr>
        <w:t xml:space="preserve"> transakcje do CRM przez REST API (klucz API w nagłówku).</w:t>
      </w:r>
    </w:p>
    <w:p w14:paraId="4B9E1D39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Dane transakcji: numer rezerwacji, data, wartość netto/brutto, prowizja, marża, produkty, pasażerowie.</w:t>
      </w:r>
    </w:p>
    <w:p w14:paraId="0BD3F8B7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Transakcje służą jako dane operacyjne uzupełniające DWH.</w:t>
      </w:r>
    </w:p>
    <w:p w14:paraId="5DF93243" w14:textId="77777777" w:rsidR="00F17581" w:rsidRPr="00D2705B" w:rsidRDefault="00F17581">
      <w:pPr>
        <w:rPr>
          <w:lang w:val="pl-PL"/>
        </w:rPr>
      </w:pPr>
    </w:p>
    <w:p w14:paraId="3C0A0D81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12.5 DWH — </w:t>
      </w:r>
      <w:proofErr w:type="spellStart"/>
      <w:r>
        <w:rPr>
          <w:rFonts w:ascii="Calibri" w:hAnsi="Calibri"/>
          <w:color w:val="1F497D"/>
          <w:sz w:val="28"/>
        </w:rPr>
        <w:t>Hurtownia</w:t>
      </w:r>
      <w:proofErr w:type="spellEnd"/>
      <w:r>
        <w:rPr>
          <w:rFonts w:ascii="Calibri" w:hAnsi="Calibri"/>
          <w:color w:val="1F497D"/>
          <w:sz w:val="28"/>
        </w:rPr>
        <w:t xml:space="preserve"> danych</w:t>
      </w:r>
    </w:p>
    <w:p w14:paraId="68B4ED8B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Schemat </w:t>
      </w:r>
      <w:proofErr w:type="spellStart"/>
      <w:r w:rsidRPr="00D2705B">
        <w:rPr>
          <w:rFonts w:ascii="Calibri" w:hAnsi="Calibri"/>
          <w:lang w:val="pl-PL"/>
        </w:rPr>
        <w:t>dwh</w:t>
      </w:r>
      <w:proofErr w:type="spellEnd"/>
      <w:r w:rsidRPr="00D2705B">
        <w:rPr>
          <w:rFonts w:ascii="Calibri" w:hAnsi="Calibri"/>
          <w:lang w:val="pl-PL"/>
        </w:rPr>
        <w:t xml:space="preserve"> w tej samej bazie </w:t>
      </w:r>
      <w:proofErr w:type="spellStart"/>
      <w:r w:rsidRPr="00D2705B">
        <w:rPr>
          <w:rFonts w:ascii="Calibri" w:hAnsi="Calibri"/>
          <w:lang w:val="pl-PL"/>
        </w:rPr>
        <w:t>PostgreSQL</w:t>
      </w:r>
      <w:proofErr w:type="spellEnd"/>
      <w:r w:rsidRPr="00D2705B">
        <w:rPr>
          <w:rFonts w:ascii="Calibri" w:hAnsi="Calibri"/>
          <w:lang w:val="pl-PL"/>
        </w:rPr>
        <w:t>, zasilany przez zewnętrzny proces ETL.</w:t>
      </w:r>
    </w:p>
    <w:p w14:paraId="0009EBFB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Tabele: </w:t>
      </w:r>
      <w:proofErr w:type="spellStart"/>
      <w:r w:rsidRPr="00D2705B">
        <w:rPr>
          <w:rFonts w:ascii="Calibri" w:hAnsi="Calibri"/>
          <w:lang w:val="pl-PL"/>
        </w:rPr>
        <w:t>dwh.dm_klient</w:t>
      </w:r>
      <w:proofErr w:type="spellEnd"/>
      <w:r w:rsidRPr="00D2705B">
        <w:rPr>
          <w:rFonts w:ascii="Calibri" w:hAnsi="Calibri"/>
          <w:lang w:val="pl-PL"/>
        </w:rPr>
        <w:t xml:space="preserve"> (wymiar klientów), </w:t>
      </w:r>
      <w:proofErr w:type="spellStart"/>
      <w:r w:rsidRPr="00D2705B">
        <w:rPr>
          <w:rFonts w:ascii="Calibri" w:hAnsi="Calibri"/>
          <w:lang w:val="pl-PL"/>
        </w:rPr>
        <w:t>dwh.dm_sales</w:t>
      </w:r>
      <w:proofErr w:type="spellEnd"/>
      <w:r w:rsidRPr="00D2705B">
        <w:rPr>
          <w:rFonts w:ascii="Calibri" w:hAnsi="Calibri"/>
          <w:lang w:val="pl-PL"/>
        </w:rPr>
        <w:t xml:space="preserve"> (fakty sprzedażowe).</w:t>
      </w:r>
    </w:p>
    <w:p w14:paraId="17AEA0AD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>Dane z DWH są tylko do odczytu w CRM — służą do wyświetlania historii i raportów.</w:t>
      </w:r>
    </w:p>
    <w:p w14:paraId="2156D1EF" w14:textId="77777777" w:rsidR="00F17581" w:rsidRPr="00D2705B" w:rsidRDefault="00000000">
      <w:pPr>
        <w:pStyle w:val="Listapunktowana"/>
        <w:spacing w:after="40"/>
        <w:ind w:left="283"/>
        <w:rPr>
          <w:lang w:val="pl-PL"/>
        </w:rPr>
      </w:pPr>
      <w:r w:rsidRPr="00D2705B">
        <w:rPr>
          <w:rFonts w:ascii="Calibri" w:hAnsi="Calibri"/>
          <w:lang w:val="pl-PL"/>
        </w:rPr>
        <w:t xml:space="preserve">Klienci CRM powiązani z rekordami DWH przez unikalny identyfikator </w:t>
      </w:r>
      <w:proofErr w:type="spellStart"/>
      <w:r w:rsidRPr="00D2705B">
        <w:rPr>
          <w:rFonts w:ascii="Calibri" w:hAnsi="Calibri"/>
          <w:lang w:val="pl-PL"/>
        </w:rPr>
        <w:t>dwh_klient_id</w:t>
      </w:r>
      <w:proofErr w:type="spellEnd"/>
      <w:r w:rsidRPr="00D2705B">
        <w:rPr>
          <w:rFonts w:ascii="Calibri" w:hAnsi="Calibri"/>
          <w:lang w:val="pl-PL"/>
        </w:rPr>
        <w:t>.</w:t>
      </w:r>
    </w:p>
    <w:p w14:paraId="1AC09117" w14:textId="77777777" w:rsidR="00F17581" w:rsidRPr="00D2705B" w:rsidRDefault="00F17581">
      <w:pPr>
        <w:rPr>
          <w:lang w:val="pl-PL"/>
        </w:rPr>
      </w:pPr>
    </w:p>
    <w:p w14:paraId="688AE9C2" w14:textId="77777777" w:rsidR="00F17581" w:rsidRPr="00D2705B" w:rsidRDefault="00F17581">
      <w:pPr>
        <w:rPr>
          <w:lang w:val="pl-PL"/>
        </w:rPr>
      </w:pPr>
    </w:p>
    <w:p w14:paraId="34369F7A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t>13. Słowniki i konfiguracja</w:t>
      </w:r>
    </w:p>
    <w:p w14:paraId="2E90E9A8" w14:textId="77777777" w:rsidR="00F17581" w:rsidRDefault="00000000">
      <w:pPr>
        <w:spacing w:after="160"/>
      </w:pPr>
      <w:r w:rsidRPr="00D2705B">
        <w:rPr>
          <w:rFonts w:ascii="Calibri" w:hAnsi="Calibri"/>
          <w:lang w:val="pl-PL"/>
        </w:rPr>
        <w:t xml:space="preserve">Wszystkie poniższe wartości są konfigurowane przez administratora w panelu ustawień. </w:t>
      </w:r>
      <w:proofErr w:type="spellStart"/>
      <w:r>
        <w:rPr>
          <w:rFonts w:ascii="Calibri" w:hAnsi="Calibri"/>
        </w:rPr>
        <w:t>Zmiana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słownika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natychmiast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wpływa</w:t>
      </w:r>
      <w:proofErr w:type="spellEnd"/>
      <w:r>
        <w:rPr>
          <w:rFonts w:ascii="Calibri" w:hAnsi="Calibri"/>
        </w:rPr>
        <w:t xml:space="preserve"> na dostępne opcje w formularzach.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F17581" w14:paraId="04B78992" w14:textId="77777777">
        <w:tc>
          <w:tcPr>
            <w:tcW w:w="2835" w:type="dxa"/>
            <w:shd w:val="clear" w:color="auto" w:fill="1F497D"/>
            <w:vAlign w:val="center"/>
          </w:tcPr>
          <w:p w14:paraId="08609FCF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Słownik</w:t>
            </w:r>
          </w:p>
        </w:tc>
        <w:tc>
          <w:tcPr>
            <w:tcW w:w="6236" w:type="dxa"/>
            <w:shd w:val="clear" w:color="auto" w:fill="1F497D"/>
            <w:vAlign w:val="center"/>
          </w:tcPr>
          <w:p w14:paraId="7DDF9080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Wartości</w:t>
            </w:r>
          </w:p>
        </w:tc>
      </w:tr>
      <w:tr w:rsidR="00F17581" w14:paraId="0554C285" w14:textId="77777777">
        <w:tc>
          <w:tcPr>
            <w:tcW w:w="2835" w:type="dxa"/>
            <w:shd w:val="clear" w:color="auto" w:fill="F2F7FD"/>
          </w:tcPr>
          <w:p w14:paraId="10255E50" w14:textId="77777777" w:rsidR="00F17581" w:rsidRDefault="00000000">
            <w:r>
              <w:rPr>
                <w:rFonts w:ascii="Calibri" w:hAnsi="Calibri"/>
                <w:sz w:val="20"/>
              </w:rPr>
              <w:t>Źródła leadów</w:t>
            </w:r>
          </w:p>
        </w:tc>
        <w:tc>
          <w:tcPr>
            <w:tcW w:w="6236" w:type="dxa"/>
            <w:shd w:val="clear" w:color="auto" w:fill="F2F7FD"/>
          </w:tcPr>
          <w:p w14:paraId="049FE65A" w14:textId="77777777" w:rsidR="00F17581" w:rsidRDefault="00000000">
            <w:r>
              <w:rPr>
                <w:rFonts w:ascii="Calibri" w:hAnsi="Calibri"/>
                <w:sz w:val="20"/>
              </w:rPr>
              <w:t>strona www, polecenie, cold call, LinkedIn, targi, klient, agent, kampania, inbound, inne</w:t>
            </w:r>
          </w:p>
        </w:tc>
      </w:tr>
      <w:tr w:rsidR="00F17581" w14:paraId="32F57E39" w14:textId="77777777">
        <w:tc>
          <w:tcPr>
            <w:tcW w:w="2835" w:type="dxa"/>
            <w:shd w:val="clear" w:color="auto" w:fill="FFFFFF"/>
          </w:tcPr>
          <w:p w14:paraId="1FB72828" w14:textId="77777777" w:rsidR="00F17581" w:rsidRDefault="00000000">
            <w:r>
              <w:rPr>
                <w:rFonts w:ascii="Calibri" w:hAnsi="Calibri"/>
                <w:sz w:val="20"/>
              </w:rPr>
              <w:t>Etapy leadów</w:t>
            </w:r>
          </w:p>
        </w:tc>
        <w:tc>
          <w:tcPr>
            <w:tcW w:w="6236" w:type="dxa"/>
            <w:shd w:val="clear" w:color="auto" w:fill="FFFFFF"/>
          </w:tcPr>
          <w:p w14:paraId="508C5714" w14:textId="77777777" w:rsidR="00F17581" w:rsidRDefault="00000000">
            <w:r>
              <w:rPr>
                <w:rFonts w:ascii="Calibri" w:hAnsi="Calibri"/>
                <w:sz w:val="20"/>
              </w:rPr>
              <w:t>new, qualification, presentation, offer, negotiation, closed_won, closed_lost</w:t>
            </w:r>
          </w:p>
        </w:tc>
      </w:tr>
      <w:tr w:rsidR="00F17581" w14:paraId="4B2CE380" w14:textId="77777777">
        <w:tc>
          <w:tcPr>
            <w:tcW w:w="2835" w:type="dxa"/>
            <w:shd w:val="clear" w:color="auto" w:fill="F2F7FD"/>
          </w:tcPr>
          <w:p w14:paraId="0EF81006" w14:textId="77777777" w:rsidR="00F17581" w:rsidRDefault="00000000">
            <w:r>
              <w:rPr>
                <w:rFonts w:ascii="Calibri" w:hAnsi="Calibri"/>
                <w:sz w:val="20"/>
              </w:rPr>
              <w:t>Statusy klientów</w:t>
            </w:r>
          </w:p>
        </w:tc>
        <w:tc>
          <w:tcPr>
            <w:tcW w:w="6236" w:type="dxa"/>
            <w:shd w:val="clear" w:color="auto" w:fill="F2F7FD"/>
          </w:tcPr>
          <w:p w14:paraId="5D8B7C50" w14:textId="77777777" w:rsidR="00F17581" w:rsidRDefault="00000000">
            <w:r>
              <w:rPr>
                <w:rFonts w:ascii="Calibri" w:hAnsi="Calibri"/>
                <w:sz w:val="20"/>
              </w:rPr>
              <w:t>onboarding, active, inactive, churned</w:t>
            </w:r>
          </w:p>
        </w:tc>
      </w:tr>
      <w:tr w:rsidR="00F17581" w:rsidRPr="00D2705B" w14:paraId="5219A3BC" w14:textId="77777777">
        <w:tc>
          <w:tcPr>
            <w:tcW w:w="2835" w:type="dxa"/>
            <w:shd w:val="clear" w:color="auto" w:fill="FFFFFF"/>
          </w:tcPr>
          <w:p w14:paraId="1420888F" w14:textId="77777777" w:rsidR="00F17581" w:rsidRDefault="00000000">
            <w:r>
              <w:rPr>
                <w:rFonts w:ascii="Calibri" w:hAnsi="Calibri"/>
                <w:sz w:val="20"/>
              </w:rPr>
              <w:t>Stanowiska kontaktów</w:t>
            </w:r>
          </w:p>
        </w:tc>
        <w:tc>
          <w:tcPr>
            <w:tcW w:w="6236" w:type="dxa"/>
            <w:shd w:val="clear" w:color="auto" w:fill="FFFFFF"/>
          </w:tcPr>
          <w:p w14:paraId="3F238E5F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CEO, CFO, CTO, COO, VP, Dyrektor, Manager, Specjalista, Właściciel, Inne</w:t>
            </w:r>
          </w:p>
        </w:tc>
      </w:tr>
      <w:tr w:rsidR="00F17581" w:rsidRPr="00D2705B" w14:paraId="4A39E20A" w14:textId="77777777">
        <w:tc>
          <w:tcPr>
            <w:tcW w:w="2835" w:type="dxa"/>
            <w:shd w:val="clear" w:color="auto" w:fill="F2F7FD"/>
          </w:tcPr>
          <w:p w14:paraId="3CAB393D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Branże</w:t>
            </w:r>
            <w:proofErr w:type="spellEnd"/>
          </w:p>
        </w:tc>
        <w:tc>
          <w:tcPr>
            <w:tcW w:w="6236" w:type="dxa"/>
            <w:shd w:val="clear" w:color="auto" w:fill="F2F7FD"/>
          </w:tcPr>
          <w:p w14:paraId="0FBFC01D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IT, Finanse, Transport, Turystyka, Zdrowie, Handel, Produkcja, Prawnicza, Edukacja, Inne</w:t>
            </w:r>
          </w:p>
        </w:tc>
      </w:tr>
      <w:tr w:rsidR="00F17581" w14:paraId="04CDAB47" w14:textId="77777777">
        <w:tc>
          <w:tcPr>
            <w:tcW w:w="2835" w:type="dxa"/>
            <w:shd w:val="clear" w:color="auto" w:fill="FFFFFF"/>
          </w:tcPr>
          <w:p w14:paraId="29A17ABE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Waluty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32EE8E16" w14:textId="77777777" w:rsidR="00F17581" w:rsidRDefault="00000000">
            <w:r>
              <w:rPr>
                <w:rFonts w:ascii="Calibri" w:hAnsi="Calibri"/>
                <w:sz w:val="20"/>
              </w:rPr>
              <w:t>PLN, EUR, USD, GBP, CHF</w:t>
            </w:r>
          </w:p>
        </w:tc>
      </w:tr>
      <w:tr w:rsidR="00F17581" w:rsidRPr="00D2705B" w14:paraId="1C9E11F4" w14:textId="77777777">
        <w:tc>
          <w:tcPr>
            <w:tcW w:w="2835" w:type="dxa"/>
            <w:shd w:val="clear" w:color="auto" w:fill="F2F7FD"/>
          </w:tcPr>
          <w:p w14:paraId="613068A1" w14:textId="77777777" w:rsidR="00F17581" w:rsidRDefault="00000000">
            <w:r>
              <w:rPr>
                <w:rFonts w:ascii="Calibri" w:hAnsi="Calibri"/>
                <w:sz w:val="20"/>
              </w:rPr>
              <w:t>Kategorie produktów</w:t>
            </w:r>
          </w:p>
        </w:tc>
        <w:tc>
          <w:tcPr>
            <w:tcW w:w="6236" w:type="dxa"/>
            <w:shd w:val="clear" w:color="auto" w:fill="F2F7FD"/>
          </w:tcPr>
          <w:p w14:paraId="192ADE47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hotel, lot, pociąg, autobus, prom, wynajem auta, transfer, ubezpieczenie, wiza, inne</w:t>
            </w:r>
          </w:p>
        </w:tc>
      </w:tr>
      <w:tr w:rsidR="00F17581" w14:paraId="5D468DFC" w14:textId="77777777">
        <w:tc>
          <w:tcPr>
            <w:tcW w:w="2835" w:type="dxa"/>
            <w:shd w:val="clear" w:color="auto" w:fill="FFFFFF"/>
          </w:tcPr>
          <w:p w14:paraId="77236E0B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Typy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dokumentów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254182E0" w14:textId="77777777" w:rsidR="00F17581" w:rsidRDefault="00000000">
            <w:r>
              <w:rPr>
                <w:rFonts w:ascii="Calibri" w:hAnsi="Calibri"/>
                <w:sz w:val="20"/>
              </w:rPr>
              <w:t>klient_agreement, nda, employee_agreement, it_supplier_agreement, operator_agreement</w:t>
            </w:r>
          </w:p>
        </w:tc>
      </w:tr>
      <w:tr w:rsidR="00F17581" w:rsidRPr="00D2705B" w14:paraId="1B8D4EE5" w14:textId="77777777">
        <w:tc>
          <w:tcPr>
            <w:tcW w:w="2835" w:type="dxa"/>
            <w:shd w:val="clear" w:color="auto" w:fill="F2F7FD"/>
          </w:tcPr>
          <w:p w14:paraId="76C1E8BE" w14:textId="77777777" w:rsidR="00F17581" w:rsidRDefault="00000000">
            <w:r>
              <w:rPr>
                <w:rFonts w:ascii="Calibri" w:hAnsi="Calibri"/>
                <w:sz w:val="20"/>
              </w:rPr>
              <w:t>Klasyfikacje GDPR</w:t>
            </w:r>
          </w:p>
        </w:tc>
        <w:tc>
          <w:tcPr>
            <w:tcW w:w="6236" w:type="dxa"/>
            <w:shd w:val="clear" w:color="auto" w:fill="F2F7FD"/>
          </w:tcPr>
          <w:p w14:paraId="080AA5F5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Powierzenie przetwarzania danych, Administratorstwo danych, Bez GDPR</w:t>
            </w:r>
          </w:p>
        </w:tc>
      </w:tr>
      <w:tr w:rsidR="00F17581" w:rsidRPr="00D2705B" w14:paraId="4FB47AF0" w14:textId="77777777">
        <w:tc>
          <w:tcPr>
            <w:tcW w:w="2835" w:type="dxa"/>
            <w:shd w:val="clear" w:color="auto" w:fill="FFFFFF"/>
          </w:tcPr>
          <w:p w14:paraId="17186516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Szablony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onboardingu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1DEAB1D2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JSON: krok, typ zadania, tytuł, treść, dni od startu</w:t>
            </w:r>
          </w:p>
        </w:tc>
      </w:tr>
    </w:tbl>
    <w:p w14:paraId="59DD2520" w14:textId="77777777" w:rsidR="00F17581" w:rsidRPr="00D2705B" w:rsidRDefault="00F17581">
      <w:pPr>
        <w:rPr>
          <w:lang w:val="pl-PL"/>
        </w:rPr>
      </w:pPr>
    </w:p>
    <w:p w14:paraId="13E61199" w14:textId="77777777" w:rsidR="00F17581" w:rsidRPr="00D2705B" w:rsidRDefault="00F17581">
      <w:pPr>
        <w:rPr>
          <w:lang w:val="pl-PL"/>
        </w:rPr>
      </w:pPr>
    </w:p>
    <w:p w14:paraId="7C3DCD4E" w14:textId="77777777" w:rsidR="00F17581" w:rsidRPr="00D2705B" w:rsidRDefault="00000000">
      <w:pPr>
        <w:pStyle w:val="Nagwek1"/>
        <w:rPr>
          <w:lang w:val="pl-PL"/>
        </w:rPr>
      </w:pPr>
      <w:r w:rsidRPr="00D2705B">
        <w:rPr>
          <w:rFonts w:ascii="Calibri" w:hAnsi="Calibri"/>
          <w:color w:val="00467F"/>
          <w:sz w:val="36"/>
          <w:lang w:val="pl-PL"/>
        </w:rPr>
        <w:lastRenderedPageBreak/>
        <w:t>14. Model danych — tabele główne</w:t>
      </w:r>
    </w:p>
    <w:p w14:paraId="69FA2869" w14:textId="77777777" w:rsidR="00F17581" w:rsidRPr="00D2705B" w:rsidRDefault="00000000">
      <w:pPr>
        <w:pStyle w:val="Nagwek2"/>
        <w:rPr>
          <w:lang w:val="pl-PL"/>
        </w:rPr>
      </w:pPr>
      <w:r w:rsidRPr="00D2705B">
        <w:rPr>
          <w:rFonts w:ascii="Calibri" w:hAnsi="Calibri"/>
          <w:color w:val="1F497D"/>
          <w:sz w:val="28"/>
          <w:lang w:val="pl-PL"/>
        </w:rPr>
        <w:t>14.1 Tabele dokumentów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5BC92841" w14:textId="77777777">
        <w:tc>
          <w:tcPr>
            <w:tcW w:w="3402" w:type="dxa"/>
            <w:shd w:val="clear" w:color="auto" w:fill="1F497D"/>
            <w:vAlign w:val="center"/>
          </w:tcPr>
          <w:p w14:paraId="3CED46BF" w14:textId="77777777" w:rsidR="00F17581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Tabela</w:t>
            </w:r>
            <w:proofErr w:type="spellEnd"/>
          </w:p>
        </w:tc>
        <w:tc>
          <w:tcPr>
            <w:tcW w:w="5669" w:type="dxa"/>
            <w:shd w:val="clear" w:color="auto" w:fill="1F497D"/>
            <w:vAlign w:val="center"/>
          </w:tcPr>
          <w:p w14:paraId="75BFD7DD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0BC25E4D" w14:textId="77777777">
        <w:tc>
          <w:tcPr>
            <w:tcW w:w="3402" w:type="dxa"/>
            <w:shd w:val="clear" w:color="auto" w:fill="F2F7FD"/>
          </w:tcPr>
          <w:p w14:paraId="4F1A1FE7" w14:textId="77777777" w:rsidR="00F17581" w:rsidRDefault="00000000">
            <w:r>
              <w:rPr>
                <w:rFonts w:ascii="Calibri" w:hAnsi="Calibri"/>
                <w:sz w:val="20"/>
              </w:rPr>
              <w:t>documents</w:t>
            </w:r>
          </w:p>
        </w:tc>
        <w:tc>
          <w:tcPr>
            <w:tcW w:w="5669" w:type="dxa"/>
            <w:shd w:val="clear" w:color="auto" w:fill="F2F7FD"/>
          </w:tcPr>
          <w:p w14:paraId="3846B60A" w14:textId="77777777" w:rsidR="00F17581" w:rsidRDefault="00000000">
            <w:r>
              <w:rPr>
                <w:rFonts w:ascii="Calibri" w:hAnsi="Calibri"/>
                <w:sz w:val="20"/>
              </w:rPr>
              <w:t>Dokumenty — główny rejestr</w:t>
            </w:r>
          </w:p>
        </w:tc>
      </w:tr>
      <w:tr w:rsidR="00F17581" w14:paraId="4EE1D4D5" w14:textId="77777777">
        <w:tc>
          <w:tcPr>
            <w:tcW w:w="3402" w:type="dxa"/>
            <w:shd w:val="clear" w:color="auto" w:fill="FFFFFF"/>
          </w:tcPr>
          <w:p w14:paraId="3AA85A15" w14:textId="77777777" w:rsidR="00F17581" w:rsidRDefault="00000000">
            <w:r>
              <w:rPr>
                <w:rFonts w:ascii="Calibri" w:hAnsi="Calibri"/>
                <w:sz w:val="20"/>
              </w:rPr>
              <w:t>document_versions</w:t>
            </w:r>
          </w:p>
        </w:tc>
        <w:tc>
          <w:tcPr>
            <w:tcW w:w="5669" w:type="dxa"/>
            <w:shd w:val="clear" w:color="auto" w:fill="FFFFFF"/>
          </w:tcPr>
          <w:p w14:paraId="6794B49D" w14:textId="77777777" w:rsidR="00F17581" w:rsidRDefault="00000000">
            <w:r>
              <w:rPr>
                <w:rFonts w:ascii="Calibri" w:hAnsi="Calibri"/>
                <w:sz w:val="20"/>
              </w:rPr>
              <w:t>Wersje dokumentów (pełna historia)</w:t>
            </w:r>
          </w:p>
        </w:tc>
      </w:tr>
      <w:tr w:rsidR="00F17581" w14:paraId="4583CF2A" w14:textId="77777777">
        <w:tc>
          <w:tcPr>
            <w:tcW w:w="3402" w:type="dxa"/>
            <w:shd w:val="clear" w:color="auto" w:fill="F2F7FD"/>
          </w:tcPr>
          <w:p w14:paraId="48AEDB80" w14:textId="77777777" w:rsidR="00F17581" w:rsidRDefault="00000000">
            <w:r>
              <w:rPr>
                <w:rFonts w:ascii="Calibri" w:hAnsi="Calibri"/>
                <w:sz w:val="20"/>
              </w:rPr>
              <w:t>document_tags</w:t>
            </w:r>
          </w:p>
        </w:tc>
        <w:tc>
          <w:tcPr>
            <w:tcW w:w="5669" w:type="dxa"/>
            <w:shd w:val="clear" w:color="auto" w:fill="F2F7FD"/>
          </w:tcPr>
          <w:p w14:paraId="77279B75" w14:textId="77777777" w:rsidR="00F17581" w:rsidRDefault="00000000">
            <w:r>
              <w:rPr>
                <w:rFonts w:ascii="Calibri" w:hAnsi="Calibri"/>
                <w:sz w:val="20"/>
              </w:rPr>
              <w:t>Tagi dokumentów</w:t>
            </w:r>
          </w:p>
        </w:tc>
      </w:tr>
      <w:tr w:rsidR="00F17581" w14:paraId="6EBF8CE8" w14:textId="77777777">
        <w:tc>
          <w:tcPr>
            <w:tcW w:w="3402" w:type="dxa"/>
            <w:shd w:val="clear" w:color="auto" w:fill="FFFFFF"/>
          </w:tcPr>
          <w:p w14:paraId="6CAF5B3E" w14:textId="77777777" w:rsidR="00F17581" w:rsidRDefault="00000000">
            <w:r>
              <w:rPr>
                <w:rFonts w:ascii="Calibri" w:hAnsi="Calibri"/>
                <w:sz w:val="20"/>
              </w:rPr>
              <w:t>workflow_tasks</w:t>
            </w:r>
          </w:p>
        </w:tc>
        <w:tc>
          <w:tcPr>
            <w:tcW w:w="5669" w:type="dxa"/>
            <w:shd w:val="clear" w:color="auto" w:fill="FFFFFF"/>
          </w:tcPr>
          <w:p w14:paraId="1E4C4353" w14:textId="77777777" w:rsidR="00F17581" w:rsidRDefault="00000000">
            <w:r>
              <w:rPr>
                <w:rFonts w:ascii="Calibri" w:hAnsi="Calibri"/>
                <w:sz w:val="20"/>
              </w:rPr>
              <w:t>Zadania obiegu dokumentów</w:t>
            </w:r>
          </w:p>
        </w:tc>
      </w:tr>
      <w:tr w:rsidR="00F17581" w:rsidRPr="00D2705B" w14:paraId="5B2D99F6" w14:textId="77777777">
        <w:tc>
          <w:tcPr>
            <w:tcW w:w="3402" w:type="dxa"/>
            <w:shd w:val="clear" w:color="auto" w:fill="F2F7FD"/>
          </w:tcPr>
          <w:p w14:paraId="458DA49B" w14:textId="77777777" w:rsidR="00F17581" w:rsidRDefault="00000000">
            <w:r>
              <w:rPr>
                <w:rFonts w:ascii="Calibri" w:hAnsi="Calibri"/>
                <w:sz w:val="20"/>
              </w:rPr>
              <w:t>attachments</w:t>
            </w:r>
          </w:p>
        </w:tc>
        <w:tc>
          <w:tcPr>
            <w:tcW w:w="5669" w:type="dxa"/>
            <w:shd w:val="clear" w:color="auto" w:fill="F2F7FD"/>
          </w:tcPr>
          <w:p w14:paraId="65F09FC1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Pliki załączone do wersji dokumentu</w:t>
            </w:r>
          </w:p>
        </w:tc>
      </w:tr>
    </w:tbl>
    <w:p w14:paraId="7F784CF4" w14:textId="77777777" w:rsidR="00F17581" w:rsidRPr="00D2705B" w:rsidRDefault="00F17581">
      <w:pPr>
        <w:rPr>
          <w:lang w:val="pl-PL"/>
        </w:rPr>
      </w:pPr>
    </w:p>
    <w:p w14:paraId="452D1DA2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14.2 </w:t>
      </w:r>
      <w:proofErr w:type="spellStart"/>
      <w:r>
        <w:rPr>
          <w:rFonts w:ascii="Calibri" w:hAnsi="Calibri"/>
          <w:color w:val="1F497D"/>
          <w:sz w:val="28"/>
        </w:rPr>
        <w:t>Tabele</w:t>
      </w:r>
      <w:proofErr w:type="spellEnd"/>
      <w:r>
        <w:rPr>
          <w:rFonts w:ascii="Calibri" w:hAnsi="Calibri"/>
          <w:color w:val="1F497D"/>
          <w:sz w:val="28"/>
        </w:rPr>
        <w:t xml:space="preserve"> CRM — Leady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739C42CE" w14:textId="77777777">
        <w:tc>
          <w:tcPr>
            <w:tcW w:w="3402" w:type="dxa"/>
            <w:shd w:val="clear" w:color="auto" w:fill="1F497D"/>
            <w:vAlign w:val="center"/>
          </w:tcPr>
          <w:p w14:paraId="6ED6A664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Tabela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3BBA42AA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7B0DEA21" w14:textId="77777777">
        <w:tc>
          <w:tcPr>
            <w:tcW w:w="3402" w:type="dxa"/>
            <w:shd w:val="clear" w:color="auto" w:fill="F2F7FD"/>
          </w:tcPr>
          <w:p w14:paraId="4CBBCAE0" w14:textId="77777777" w:rsidR="00F17581" w:rsidRDefault="00000000">
            <w:r>
              <w:rPr>
                <w:rFonts w:ascii="Calibri" w:hAnsi="Calibri"/>
                <w:sz w:val="20"/>
              </w:rPr>
              <w:t>crm_leads</w:t>
            </w:r>
          </w:p>
        </w:tc>
        <w:tc>
          <w:tcPr>
            <w:tcW w:w="5669" w:type="dxa"/>
            <w:shd w:val="clear" w:color="auto" w:fill="F2F7FD"/>
          </w:tcPr>
          <w:p w14:paraId="5B62DEE5" w14:textId="77777777" w:rsidR="00F17581" w:rsidRDefault="00000000">
            <w:r>
              <w:rPr>
                <w:rFonts w:ascii="Calibri" w:hAnsi="Calibri"/>
                <w:sz w:val="20"/>
              </w:rPr>
              <w:t>Leady sprzedażowe</w:t>
            </w:r>
          </w:p>
        </w:tc>
      </w:tr>
      <w:tr w:rsidR="00F17581" w14:paraId="0338648F" w14:textId="77777777">
        <w:tc>
          <w:tcPr>
            <w:tcW w:w="3402" w:type="dxa"/>
            <w:shd w:val="clear" w:color="auto" w:fill="FFFFFF"/>
          </w:tcPr>
          <w:p w14:paraId="5FDBE641" w14:textId="77777777" w:rsidR="00F17581" w:rsidRDefault="00000000">
            <w:r>
              <w:rPr>
                <w:rFonts w:ascii="Calibri" w:hAnsi="Calibri"/>
                <w:sz w:val="20"/>
              </w:rPr>
              <w:t>crm_lead_activities</w:t>
            </w:r>
          </w:p>
        </w:tc>
        <w:tc>
          <w:tcPr>
            <w:tcW w:w="5669" w:type="dxa"/>
            <w:shd w:val="clear" w:color="auto" w:fill="FFFFFF"/>
          </w:tcPr>
          <w:p w14:paraId="121D259B" w14:textId="77777777" w:rsidR="00F17581" w:rsidRDefault="00000000">
            <w:r>
              <w:rPr>
                <w:rFonts w:ascii="Calibri" w:hAnsi="Calibri"/>
                <w:sz w:val="20"/>
              </w:rPr>
              <w:t>Aktywności (email, call, meeting, note, doc_sent)</w:t>
            </w:r>
          </w:p>
        </w:tc>
      </w:tr>
      <w:tr w:rsidR="00F17581" w14:paraId="79F35424" w14:textId="77777777">
        <w:tc>
          <w:tcPr>
            <w:tcW w:w="3402" w:type="dxa"/>
            <w:shd w:val="clear" w:color="auto" w:fill="F2F7FD"/>
          </w:tcPr>
          <w:p w14:paraId="25766CBC" w14:textId="77777777" w:rsidR="00F17581" w:rsidRDefault="00000000">
            <w:r>
              <w:rPr>
                <w:rFonts w:ascii="Calibri" w:hAnsi="Calibri"/>
                <w:sz w:val="20"/>
              </w:rPr>
              <w:t>crm_lead_contacts</w:t>
            </w:r>
          </w:p>
        </w:tc>
        <w:tc>
          <w:tcPr>
            <w:tcW w:w="5669" w:type="dxa"/>
            <w:shd w:val="clear" w:color="auto" w:fill="F2F7FD"/>
          </w:tcPr>
          <w:p w14:paraId="4B363746" w14:textId="77777777" w:rsidR="00F17581" w:rsidRDefault="00000000">
            <w:r>
              <w:rPr>
                <w:rFonts w:ascii="Calibri" w:hAnsi="Calibri"/>
                <w:sz w:val="20"/>
              </w:rPr>
              <w:t>Dodatkowe kontakty leada</w:t>
            </w:r>
          </w:p>
        </w:tc>
      </w:tr>
      <w:tr w:rsidR="00F17581" w14:paraId="2D8973E4" w14:textId="77777777">
        <w:tc>
          <w:tcPr>
            <w:tcW w:w="3402" w:type="dxa"/>
            <w:shd w:val="clear" w:color="auto" w:fill="FFFFFF"/>
          </w:tcPr>
          <w:p w14:paraId="06EFCF82" w14:textId="77777777" w:rsidR="00F17581" w:rsidRDefault="00000000">
            <w:r>
              <w:rPr>
                <w:rFonts w:ascii="Calibri" w:hAnsi="Calibri"/>
                <w:sz w:val="20"/>
              </w:rPr>
              <w:t>crm_lead_documents</w:t>
            </w:r>
          </w:p>
        </w:tc>
        <w:tc>
          <w:tcPr>
            <w:tcW w:w="5669" w:type="dxa"/>
            <w:shd w:val="clear" w:color="auto" w:fill="FFFFFF"/>
          </w:tcPr>
          <w:p w14:paraId="38F86D64" w14:textId="77777777" w:rsidR="00F17581" w:rsidRDefault="00000000">
            <w:r>
              <w:rPr>
                <w:rFonts w:ascii="Calibri" w:hAnsi="Calibri"/>
                <w:sz w:val="20"/>
              </w:rPr>
              <w:t>Powiązania lead ↔ dokument</w:t>
            </w:r>
          </w:p>
        </w:tc>
      </w:tr>
    </w:tbl>
    <w:p w14:paraId="0D2FAE26" w14:textId="77777777" w:rsidR="00F17581" w:rsidRDefault="00F17581"/>
    <w:p w14:paraId="7938A3BF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14.3 Tabele CRM — Klienci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3EA2CACA" w14:textId="77777777">
        <w:tc>
          <w:tcPr>
            <w:tcW w:w="3402" w:type="dxa"/>
            <w:shd w:val="clear" w:color="auto" w:fill="1F497D"/>
            <w:vAlign w:val="center"/>
          </w:tcPr>
          <w:p w14:paraId="0CEEBC38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Tabela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3DB75E20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67B65B19" w14:textId="77777777">
        <w:tc>
          <w:tcPr>
            <w:tcW w:w="3402" w:type="dxa"/>
            <w:shd w:val="clear" w:color="auto" w:fill="F2F7FD"/>
          </w:tcPr>
          <w:p w14:paraId="064A8712" w14:textId="77777777" w:rsidR="00F17581" w:rsidRDefault="00000000">
            <w:r>
              <w:rPr>
                <w:rFonts w:ascii="Calibri" w:hAnsi="Calibri"/>
                <w:sz w:val="20"/>
              </w:rPr>
              <w:t>crm_klients</w:t>
            </w:r>
          </w:p>
        </w:tc>
        <w:tc>
          <w:tcPr>
            <w:tcW w:w="5669" w:type="dxa"/>
            <w:shd w:val="clear" w:color="auto" w:fill="F2F7FD"/>
          </w:tcPr>
          <w:p w14:paraId="742C6F4A" w14:textId="77777777" w:rsidR="00F17581" w:rsidRDefault="00000000">
            <w:r>
              <w:rPr>
                <w:rFonts w:ascii="Calibri" w:hAnsi="Calibri"/>
                <w:sz w:val="20"/>
              </w:rPr>
              <w:t>Klienci handlowi</w:t>
            </w:r>
          </w:p>
        </w:tc>
      </w:tr>
      <w:tr w:rsidR="00F17581" w14:paraId="32683F5E" w14:textId="77777777">
        <w:tc>
          <w:tcPr>
            <w:tcW w:w="3402" w:type="dxa"/>
            <w:shd w:val="clear" w:color="auto" w:fill="FFFFFF"/>
          </w:tcPr>
          <w:p w14:paraId="59D1B99A" w14:textId="77777777" w:rsidR="00F17581" w:rsidRDefault="00000000">
            <w:r>
              <w:rPr>
                <w:rFonts w:ascii="Calibri" w:hAnsi="Calibri"/>
                <w:sz w:val="20"/>
              </w:rPr>
              <w:t>crm_klient_groups</w:t>
            </w:r>
          </w:p>
        </w:tc>
        <w:tc>
          <w:tcPr>
            <w:tcW w:w="5669" w:type="dxa"/>
            <w:shd w:val="clear" w:color="auto" w:fill="FFFFFF"/>
          </w:tcPr>
          <w:p w14:paraId="5DCA3BE2" w14:textId="77777777" w:rsidR="00F17581" w:rsidRDefault="00000000">
            <w:r>
              <w:rPr>
                <w:rFonts w:ascii="Calibri" w:hAnsi="Calibri"/>
                <w:sz w:val="20"/>
              </w:rPr>
              <w:t>Grupy klientów</w:t>
            </w:r>
          </w:p>
        </w:tc>
      </w:tr>
      <w:tr w:rsidR="00F17581" w14:paraId="48736869" w14:textId="77777777">
        <w:tc>
          <w:tcPr>
            <w:tcW w:w="3402" w:type="dxa"/>
            <w:shd w:val="clear" w:color="auto" w:fill="F2F7FD"/>
          </w:tcPr>
          <w:p w14:paraId="6453D30F" w14:textId="77777777" w:rsidR="00F17581" w:rsidRDefault="00000000">
            <w:r>
              <w:rPr>
                <w:rFonts w:ascii="Calibri" w:hAnsi="Calibri"/>
                <w:sz w:val="20"/>
              </w:rPr>
              <w:t>crm_klient_activities</w:t>
            </w:r>
          </w:p>
        </w:tc>
        <w:tc>
          <w:tcPr>
            <w:tcW w:w="5669" w:type="dxa"/>
            <w:shd w:val="clear" w:color="auto" w:fill="F2F7FD"/>
          </w:tcPr>
          <w:p w14:paraId="7ED4E573" w14:textId="77777777" w:rsidR="00F17581" w:rsidRDefault="00000000">
            <w:r>
              <w:rPr>
                <w:rFonts w:ascii="Calibri" w:hAnsi="Calibri"/>
                <w:sz w:val="20"/>
              </w:rPr>
              <w:t>Aktywności klienta</w:t>
            </w:r>
          </w:p>
        </w:tc>
      </w:tr>
      <w:tr w:rsidR="00F17581" w14:paraId="17D12BEB" w14:textId="77777777">
        <w:tc>
          <w:tcPr>
            <w:tcW w:w="3402" w:type="dxa"/>
            <w:shd w:val="clear" w:color="auto" w:fill="FFFFFF"/>
          </w:tcPr>
          <w:p w14:paraId="0E7952E6" w14:textId="77777777" w:rsidR="00F17581" w:rsidRDefault="00000000">
            <w:r>
              <w:rPr>
                <w:rFonts w:ascii="Calibri" w:hAnsi="Calibri"/>
                <w:sz w:val="20"/>
              </w:rPr>
              <w:t>crm_klient_contacts</w:t>
            </w:r>
          </w:p>
        </w:tc>
        <w:tc>
          <w:tcPr>
            <w:tcW w:w="5669" w:type="dxa"/>
            <w:shd w:val="clear" w:color="auto" w:fill="FFFFFF"/>
          </w:tcPr>
          <w:p w14:paraId="5F6DF15B" w14:textId="77777777" w:rsidR="00F17581" w:rsidRDefault="00000000">
            <w:r>
              <w:rPr>
                <w:rFonts w:ascii="Calibri" w:hAnsi="Calibri"/>
                <w:sz w:val="20"/>
              </w:rPr>
              <w:t>Dodatkowe kontakty klienta</w:t>
            </w:r>
          </w:p>
        </w:tc>
      </w:tr>
      <w:tr w:rsidR="00F17581" w14:paraId="66E65925" w14:textId="77777777">
        <w:tc>
          <w:tcPr>
            <w:tcW w:w="3402" w:type="dxa"/>
            <w:shd w:val="clear" w:color="auto" w:fill="F2F7FD"/>
          </w:tcPr>
          <w:p w14:paraId="4E8E9383" w14:textId="77777777" w:rsidR="00F17581" w:rsidRDefault="00000000">
            <w:r>
              <w:rPr>
                <w:rFonts w:ascii="Calibri" w:hAnsi="Calibri"/>
                <w:sz w:val="20"/>
              </w:rPr>
              <w:t>crm_onboarding_tasks</w:t>
            </w:r>
          </w:p>
        </w:tc>
        <w:tc>
          <w:tcPr>
            <w:tcW w:w="5669" w:type="dxa"/>
            <w:shd w:val="clear" w:color="auto" w:fill="F2F7FD"/>
          </w:tcPr>
          <w:p w14:paraId="4EBDEAD2" w14:textId="77777777" w:rsidR="00F17581" w:rsidRDefault="00000000">
            <w:r>
              <w:rPr>
                <w:rFonts w:ascii="Calibri" w:hAnsi="Calibri"/>
                <w:sz w:val="20"/>
              </w:rPr>
              <w:t>Zadania procesu onboardingu</w:t>
            </w:r>
          </w:p>
        </w:tc>
      </w:tr>
      <w:tr w:rsidR="00F17581" w14:paraId="0A92A5D5" w14:textId="77777777">
        <w:tc>
          <w:tcPr>
            <w:tcW w:w="3402" w:type="dxa"/>
            <w:shd w:val="clear" w:color="auto" w:fill="FFFFFF"/>
          </w:tcPr>
          <w:p w14:paraId="2DF6DEFF" w14:textId="77777777" w:rsidR="00F17581" w:rsidRDefault="00000000">
            <w:r>
              <w:rPr>
                <w:rFonts w:ascii="Calibri" w:hAnsi="Calibri"/>
                <w:sz w:val="20"/>
              </w:rPr>
              <w:t>crm_onboarding_templates</w:t>
            </w:r>
          </w:p>
        </w:tc>
        <w:tc>
          <w:tcPr>
            <w:tcW w:w="5669" w:type="dxa"/>
            <w:shd w:val="clear" w:color="auto" w:fill="FFFFFF"/>
          </w:tcPr>
          <w:p w14:paraId="72D5AE75" w14:textId="77777777" w:rsidR="00F17581" w:rsidRDefault="00000000">
            <w:r>
              <w:rPr>
                <w:rFonts w:ascii="Calibri" w:hAnsi="Calibri"/>
                <w:sz w:val="20"/>
              </w:rPr>
              <w:t>Szablony zadań onboardingowych</w:t>
            </w:r>
          </w:p>
        </w:tc>
      </w:tr>
    </w:tbl>
    <w:p w14:paraId="36F0A270" w14:textId="77777777" w:rsidR="00F17581" w:rsidRDefault="00F17581"/>
    <w:p w14:paraId="48947628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14.4 Tabele email i transakcje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214B8102" w14:textId="77777777">
        <w:tc>
          <w:tcPr>
            <w:tcW w:w="3402" w:type="dxa"/>
            <w:shd w:val="clear" w:color="auto" w:fill="1F497D"/>
            <w:vAlign w:val="center"/>
          </w:tcPr>
          <w:p w14:paraId="0285C3B6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Tabela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60B1D529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0E3110BD" w14:textId="77777777">
        <w:tc>
          <w:tcPr>
            <w:tcW w:w="3402" w:type="dxa"/>
            <w:shd w:val="clear" w:color="auto" w:fill="F2F7FD"/>
          </w:tcPr>
          <w:p w14:paraId="68A0DE8D" w14:textId="77777777" w:rsidR="00F17581" w:rsidRDefault="00000000">
            <w:r>
              <w:rPr>
                <w:rFonts w:ascii="Calibri" w:hAnsi="Calibri"/>
                <w:sz w:val="20"/>
              </w:rPr>
              <w:t>user_gmail_tokens</w:t>
            </w:r>
          </w:p>
        </w:tc>
        <w:tc>
          <w:tcPr>
            <w:tcW w:w="5669" w:type="dxa"/>
            <w:shd w:val="clear" w:color="auto" w:fill="F2F7FD"/>
          </w:tcPr>
          <w:p w14:paraId="7E86A33B" w14:textId="77777777" w:rsidR="00F17581" w:rsidRDefault="00000000">
            <w:r>
              <w:rPr>
                <w:rFonts w:ascii="Calibri" w:hAnsi="Calibri"/>
                <w:sz w:val="20"/>
              </w:rPr>
              <w:t>Tokeny OAuth Gmail per użytkownik</w:t>
            </w:r>
          </w:p>
        </w:tc>
      </w:tr>
      <w:tr w:rsidR="00F17581" w:rsidRPr="00D2705B" w14:paraId="6F8A0C59" w14:textId="77777777">
        <w:tc>
          <w:tcPr>
            <w:tcW w:w="3402" w:type="dxa"/>
            <w:shd w:val="clear" w:color="auto" w:fill="FFFFFF"/>
          </w:tcPr>
          <w:p w14:paraId="0B5BD158" w14:textId="77777777" w:rsidR="00F17581" w:rsidRDefault="00000000">
            <w:r>
              <w:rPr>
                <w:rFonts w:ascii="Calibri" w:hAnsi="Calibri"/>
                <w:sz w:val="20"/>
              </w:rPr>
              <w:t>crm_email_attachments</w:t>
            </w:r>
          </w:p>
        </w:tc>
        <w:tc>
          <w:tcPr>
            <w:tcW w:w="5669" w:type="dxa"/>
            <w:shd w:val="clear" w:color="auto" w:fill="FFFFFF"/>
          </w:tcPr>
          <w:p w14:paraId="5C7AD6AA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 xml:space="preserve">Załączniki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emailowe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(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metadata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+ ścieżka w </w:t>
            </w:r>
            <w:proofErr w:type="spellStart"/>
            <w:r w:rsidRPr="00D2705B">
              <w:rPr>
                <w:rFonts w:ascii="Calibri" w:hAnsi="Calibri"/>
                <w:sz w:val="20"/>
                <w:lang w:val="pl-PL"/>
              </w:rPr>
              <w:t>Blob</w:t>
            </w:r>
            <w:proofErr w:type="spellEnd"/>
            <w:r w:rsidRPr="00D2705B">
              <w:rPr>
                <w:rFonts w:ascii="Calibri" w:hAnsi="Calibri"/>
                <w:sz w:val="20"/>
                <w:lang w:val="pl-PL"/>
              </w:rPr>
              <w:t xml:space="preserve"> Storage)</w:t>
            </w:r>
          </w:p>
        </w:tc>
      </w:tr>
      <w:tr w:rsidR="00F17581" w14:paraId="27DC2D66" w14:textId="77777777">
        <w:tc>
          <w:tcPr>
            <w:tcW w:w="3402" w:type="dxa"/>
            <w:shd w:val="clear" w:color="auto" w:fill="F2F7FD"/>
          </w:tcPr>
          <w:p w14:paraId="1E08B54F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crm_email_message_reads</w:t>
            </w:r>
            <w:proofErr w:type="spellEnd"/>
          </w:p>
        </w:tc>
        <w:tc>
          <w:tcPr>
            <w:tcW w:w="5669" w:type="dxa"/>
            <w:shd w:val="clear" w:color="auto" w:fill="F2F7FD"/>
          </w:tcPr>
          <w:p w14:paraId="4F205EA8" w14:textId="77777777" w:rsidR="00F17581" w:rsidRDefault="00000000">
            <w:r>
              <w:rPr>
                <w:rFonts w:ascii="Calibri" w:hAnsi="Calibri"/>
                <w:sz w:val="20"/>
              </w:rPr>
              <w:t>Statusy przeczytania wiadomości email</w:t>
            </w:r>
          </w:p>
        </w:tc>
      </w:tr>
      <w:tr w:rsidR="00F17581" w14:paraId="276B8560" w14:textId="77777777">
        <w:tc>
          <w:tcPr>
            <w:tcW w:w="3402" w:type="dxa"/>
            <w:shd w:val="clear" w:color="auto" w:fill="FFFFFF"/>
          </w:tcPr>
          <w:p w14:paraId="44C657C7" w14:textId="77777777" w:rsidR="00F17581" w:rsidRDefault="00000000">
            <w:r>
              <w:rPr>
                <w:rFonts w:ascii="Calibri" w:hAnsi="Calibri"/>
                <w:sz w:val="20"/>
              </w:rPr>
              <w:t>crm_transactions</w:t>
            </w:r>
          </w:p>
        </w:tc>
        <w:tc>
          <w:tcPr>
            <w:tcW w:w="5669" w:type="dxa"/>
            <w:shd w:val="clear" w:color="auto" w:fill="FFFFFF"/>
          </w:tcPr>
          <w:p w14:paraId="08225034" w14:textId="77777777" w:rsidR="00F17581" w:rsidRDefault="00000000">
            <w:r>
              <w:rPr>
                <w:rFonts w:ascii="Calibri" w:hAnsi="Calibri"/>
                <w:sz w:val="20"/>
              </w:rPr>
              <w:t>Transakcje z platformy Firma</w:t>
            </w:r>
          </w:p>
        </w:tc>
      </w:tr>
      <w:tr w:rsidR="00F17581" w14:paraId="5634DB1A" w14:textId="77777777">
        <w:tc>
          <w:tcPr>
            <w:tcW w:w="3402" w:type="dxa"/>
            <w:shd w:val="clear" w:color="auto" w:fill="F2F7FD"/>
          </w:tcPr>
          <w:p w14:paraId="62E88D56" w14:textId="77777777" w:rsidR="00F17581" w:rsidRDefault="00000000">
            <w:r>
              <w:rPr>
                <w:rFonts w:ascii="Calibri" w:hAnsi="Calibri"/>
                <w:sz w:val="20"/>
              </w:rPr>
              <w:t>crm_transaction_products</w:t>
            </w:r>
          </w:p>
        </w:tc>
        <w:tc>
          <w:tcPr>
            <w:tcW w:w="5669" w:type="dxa"/>
            <w:shd w:val="clear" w:color="auto" w:fill="F2F7FD"/>
          </w:tcPr>
          <w:p w14:paraId="0E8317CD" w14:textId="77777777" w:rsidR="00F17581" w:rsidRDefault="00000000">
            <w:r>
              <w:rPr>
                <w:rFonts w:ascii="Calibri" w:hAnsi="Calibri"/>
                <w:sz w:val="20"/>
              </w:rPr>
              <w:t>Produkty w transakcji</w:t>
            </w:r>
          </w:p>
        </w:tc>
      </w:tr>
    </w:tbl>
    <w:p w14:paraId="44C66729" w14:textId="77777777" w:rsidR="00F17581" w:rsidRDefault="00F17581"/>
    <w:p w14:paraId="0A706D42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>14.5 Tabele DWH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6DF0E5CD" w14:textId="77777777">
        <w:tc>
          <w:tcPr>
            <w:tcW w:w="3402" w:type="dxa"/>
            <w:shd w:val="clear" w:color="auto" w:fill="1F497D"/>
            <w:vAlign w:val="center"/>
          </w:tcPr>
          <w:p w14:paraId="161C3CE5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Tabela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5458CE58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:rsidRPr="00D2705B" w14:paraId="5E37229B" w14:textId="77777777">
        <w:tc>
          <w:tcPr>
            <w:tcW w:w="3402" w:type="dxa"/>
            <w:shd w:val="clear" w:color="auto" w:fill="F2F7FD"/>
          </w:tcPr>
          <w:p w14:paraId="4DACCF86" w14:textId="77777777" w:rsidR="00F17581" w:rsidRDefault="00000000">
            <w:r>
              <w:rPr>
                <w:rFonts w:ascii="Calibri" w:hAnsi="Calibri"/>
                <w:sz w:val="20"/>
              </w:rPr>
              <w:t>dwh.dm_klient</w:t>
            </w:r>
          </w:p>
        </w:tc>
        <w:tc>
          <w:tcPr>
            <w:tcW w:w="5669" w:type="dxa"/>
            <w:shd w:val="clear" w:color="auto" w:fill="F2F7FD"/>
          </w:tcPr>
          <w:p w14:paraId="79A230CD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Wymiar klientów z systemu transakcyjnego (ETL)</w:t>
            </w:r>
          </w:p>
        </w:tc>
      </w:tr>
      <w:tr w:rsidR="00F17581" w:rsidRPr="00D2705B" w14:paraId="3906A256" w14:textId="77777777">
        <w:tc>
          <w:tcPr>
            <w:tcW w:w="3402" w:type="dxa"/>
            <w:shd w:val="clear" w:color="auto" w:fill="FFFFFF"/>
          </w:tcPr>
          <w:p w14:paraId="04377126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dwh.dm_sales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5DFC744D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Fakty sprzedażowe (ETL — obroty, prowizje, marże)</w:t>
            </w:r>
          </w:p>
        </w:tc>
      </w:tr>
    </w:tbl>
    <w:p w14:paraId="4E8E9A74" w14:textId="77777777" w:rsidR="00F17581" w:rsidRPr="00D2705B" w:rsidRDefault="00F17581">
      <w:pPr>
        <w:rPr>
          <w:lang w:val="pl-PL"/>
        </w:rPr>
      </w:pPr>
    </w:p>
    <w:p w14:paraId="4FC82C7B" w14:textId="77777777" w:rsidR="00F17581" w:rsidRDefault="00000000">
      <w:pPr>
        <w:pStyle w:val="Nagwek2"/>
      </w:pPr>
      <w:r>
        <w:rPr>
          <w:rFonts w:ascii="Calibri" w:hAnsi="Calibri"/>
          <w:color w:val="1F497D"/>
          <w:sz w:val="28"/>
        </w:rPr>
        <w:t xml:space="preserve">14.6 </w:t>
      </w:r>
      <w:proofErr w:type="spellStart"/>
      <w:r>
        <w:rPr>
          <w:rFonts w:ascii="Calibri" w:hAnsi="Calibri"/>
          <w:color w:val="1F497D"/>
          <w:sz w:val="28"/>
        </w:rPr>
        <w:t>Tabele</w:t>
      </w:r>
      <w:proofErr w:type="spellEnd"/>
      <w:r>
        <w:rPr>
          <w:rFonts w:ascii="Calibri" w:hAnsi="Calibri"/>
          <w:color w:val="1F497D"/>
          <w:sz w:val="28"/>
        </w:rPr>
        <w:t xml:space="preserve"> </w:t>
      </w:r>
      <w:proofErr w:type="spellStart"/>
      <w:r>
        <w:rPr>
          <w:rFonts w:ascii="Calibri" w:hAnsi="Calibri"/>
          <w:color w:val="1F497D"/>
          <w:sz w:val="28"/>
        </w:rPr>
        <w:t>systemowe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F17581" w14:paraId="30ECF573" w14:textId="77777777">
        <w:tc>
          <w:tcPr>
            <w:tcW w:w="3402" w:type="dxa"/>
            <w:shd w:val="clear" w:color="auto" w:fill="1F497D"/>
            <w:vAlign w:val="center"/>
          </w:tcPr>
          <w:p w14:paraId="4D5F4A71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Tabela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5BB7B022" w14:textId="77777777" w:rsidR="00F17581" w:rsidRDefault="00000000"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 w:rsidR="00F17581" w14:paraId="658372AB" w14:textId="77777777">
        <w:tc>
          <w:tcPr>
            <w:tcW w:w="3402" w:type="dxa"/>
            <w:shd w:val="clear" w:color="auto" w:fill="F2F7FD"/>
          </w:tcPr>
          <w:p w14:paraId="0D91023D" w14:textId="77777777" w:rsidR="00F17581" w:rsidRDefault="00000000"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w="5669" w:type="dxa"/>
            <w:shd w:val="clear" w:color="auto" w:fill="F2F7FD"/>
          </w:tcPr>
          <w:p w14:paraId="0F0FA040" w14:textId="77777777" w:rsidR="00F17581" w:rsidRDefault="00000000">
            <w:r>
              <w:rPr>
                <w:rFonts w:ascii="Calibri" w:hAnsi="Calibri"/>
                <w:sz w:val="20"/>
              </w:rPr>
              <w:t>Konta użytkowników (z SAML)</w:t>
            </w:r>
          </w:p>
        </w:tc>
      </w:tr>
      <w:tr w:rsidR="00F17581" w14:paraId="0A06D6CE" w14:textId="77777777">
        <w:tc>
          <w:tcPr>
            <w:tcW w:w="3402" w:type="dxa"/>
            <w:shd w:val="clear" w:color="auto" w:fill="FFFFFF"/>
          </w:tcPr>
          <w:p w14:paraId="7ED2E588" w14:textId="77777777" w:rsidR="00F17581" w:rsidRDefault="00000000">
            <w:r>
              <w:rPr>
                <w:rFonts w:ascii="Calibri" w:hAnsi="Calibri"/>
                <w:sz w:val="20"/>
              </w:rPr>
              <w:lastRenderedPageBreak/>
              <w:t>group_profiles</w:t>
            </w:r>
          </w:p>
        </w:tc>
        <w:tc>
          <w:tcPr>
            <w:tcW w:w="5669" w:type="dxa"/>
            <w:shd w:val="clear" w:color="auto" w:fill="FFFFFF"/>
          </w:tcPr>
          <w:p w14:paraId="7BBC8352" w14:textId="77777777" w:rsidR="00F17581" w:rsidRDefault="00000000">
            <w:r>
              <w:rPr>
                <w:rFonts w:ascii="Calibri" w:hAnsi="Calibri"/>
                <w:sz w:val="20"/>
              </w:rPr>
              <w:t>Grupy użytkowników</w:t>
            </w:r>
          </w:p>
        </w:tc>
      </w:tr>
      <w:tr w:rsidR="00F17581" w:rsidRPr="00D2705B" w14:paraId="6F2BDEDF" w14:textId="77777777">
        <w:tc>
          <w:tcPr>
            <w:tcW w:w="3402" w:type="dxa"/>
            <w:shd w:val="clear" w:color="auto" w:fill="F2F7FD"/>
          </w:tcPr>
          <w:p w14:paraId="436B539C" w14:textId="77777777" w:rsidR="00F17581" w:rsidRDefault="00000000">
            <w:r>
              <w:rPr>
                <w:rFonts w:ascii="Calibri" w:hAnsi="Calibri"/>
                <w:sz w:val="20"/>
              </w:rPr>
              <w:t>user_group_roles</w:t>
            </w:r>
          </w:p>
        </w:tc>
        <w:tc>
          <w:tcPr>
            <w:tcW w:w="5669" w:type="dxa"/>
            <w:shd w:val="clear" w:color="auto" w:fill="F2F7FD"/>
          </w:tcPr>
          <w:p w14:paraId="0773590C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Przypisania użytkowników do grup z rolami</w:t>
            </w:r>
          </w:p>
        </w:tc>
      </w:tr>
      <w:tr w:rsidR="00F17581" w14:paraId="6EA38EF3" w14:textId="77777777">
        <w:tc>
          <w:tcPr>
            <w:tcW w:w="3402" w:type="dxa"/>
            <w:shd w:val="clear" w:color="auto" w:fill="FFFFFF"/>
          </w:tcPr>
          <w:p w14:paraId="01121617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app_settings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2DE6143F" w14:textId="77777777" w:rsidR="00F17581" w:rsidRDefault="00000000">
            <w:r>
              <w:rPr>
                <w:rFonts w:ascii="Calibri" w:hAnsi="Calibri"/>
                <w:sz w:val="20"/>
              </w:rPr>
              <w:t>Konfiguracja aplikacji (klucz-wartość)</w:t>
            </w:r>
          </w:p>
        </w:tc>
      </w:tr>
      <w:tr w:rsidR="00F17581" w:rsidRPr="00D2705B" w14:paraId="4B5013DD" w14:textId="77777777">
        <w:tc>
          <w:tcPr>
            <w:tcW w:w="3402" w:type="dxa"/>
            <w:shd w:val="clear" w:color="auto" w:fill="F2F7FD"/>
          </w:tcPr>
          <w:p w14:paraId="13AFF25C" w14:textId="77777777" w:rsidR="00F17581" w:rsidRDefault="00000000">
            <w:r>
              <w:rPr>
                <w:rFonts w:ascii="Calibri" w:hAnsi="Calibri"/>
                <w:sz w:val="20"/>
              </w:rPr>
              <w:t>crm_sales_budgets</w:t>
            </w:r>
          </w:p>
        </w:tc>
        <w:tc>
          <w:tcPr>
            <w:tcW w:w="5669" w:type="dxa"/>
            <w:shd w:val="clear" w:color="auto" w:fill="F2F7FD"/>
          </w:tcPr>
          <w:p w14:paraId="5FF168D8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Budżety sprzedażowe per handlowiec/miesiąc</w:t>
            </w:r>
          </w:p>
        </w:tc>
      </w:tr>
      <w:tr w:rsidR="00F17581" w14:paraId="20E5BA11" w14:textId="77777777">
        <w:tc>
          <w:tcPr>
            <w:tcW w:w="3402" w:type="dxa"/>
            <w:shd w:val="clear" w:color="auto" w:fill="FFFFFF"/>
          </w:tcPr>
          <w:p w14:paraId="5A16E69E" w14:textId="77777777" w:rsidR="00F17581" w:rsidRDefault="00000000">
            <w:proofErr w:type="spellStart"/>
            <w:r>
              <w:rPr>
                <w:rFonts w:ascii="Calibri" w:hAnsi="Calibri"/>
                <w:sz w:val="20"/>
              </w:rPr>
              <w:t>crm_import_logs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3B9A135D" w14:textId="77777777" w:rsidR="00F17581" w:rsidRDefault="00000000">
            <w:r>
              <w:rPr>
                <w:rFonts w:ascii="Calibri" w:hAnsi="Calibri"/>
                <w:sz w:val="20"/>
              </w:rPr>
              <w:t>Historia importów CSV</w:t>
            </w:r>
          </w:p>
        </w:tc>
      </w:tr>
      <w:tr w:rsidR="00F17581" w:rsidRPr="00D2705B" w14:paraId="20162847" w14:textId="77777777">
        <w:tc>
          <w:tcPr>
            <w:tcW w:w="3402" w:type="dxa"/>
            <w:shd w:val="clear" w:color="auto" w:fill="F2F7FD"/>
          </w:tcPr>
          <w:p w14:paraId="281FEB81" w14:textId="77777777" w:rsidR="00F17581" w:rsidRDefault="00000000">
            <w:r>
              <w:rPr>
                <w:rFonts w:ascii="Calibri" w:hAnsi="Calibri"/>
                <w:sz w:val="20"/>
              </w:rPr>
              <w:t>audit_logs</w:t>
            </w:r>
          </w:p>
        </w:tc>
        <w:tc>
          <w:tcPr>
            <w:tcW w:w="5669" w:type="dxa"/>
            <w:shd w:val="clear" w:color="auto" w:fill="F2F7FD"/>
          </w:tcPr>
          <w:p w14:paraId="6B9A78B8" w14:textId="77777777" w:rsidR="00F17581" w:rsidRPr="00D2705B" w:rsidRDefault="00000000">
            <w:pPr>
              <w:rPr>
                <w:lang w:val="pl-PL"/>
              </w:rPr>
            </w:pPr>
            <w:r w:rsidRPr="00D2705B">
              <w:rPr>
                <w:rFonts w:ascii="Calibri" w:hAnsi="Calibri"/>
                <w:sz w:val="20"/>
                <w:lang w:val="pl-PL"/>
              </w:rPr>
              <w:t>Logi audytu (historia operacji użytkowników)</w:t>
            </w:r>
          </w:p>
        </w:tc>
      </w:tr>
    </w:tbl>
    <w:p w14:paraId="0D13E1F8" w14:textId="77777777" w:rsidR="00F17581" w:rsidRPr="00D2705B" w:rsidRDefault="00F17581">
      <w:pPr>
        <w:rPr>
          <w:lang w:val="pl-PL"/>
        </w:rPr>
      </w:pPr>
    </w:p>
    <w:p w14:paraId="4ED0A715" w14:textId="77777777" w:rsidR="00F17581" w:rsidRPr="00D2705B" w:rsidRDefault="00F17581">
      <w:pPr>
        <w:rPr>
          <w:lang w:val="pl-PL"/>
        </w:rPr>
      </w:pPr>
    </w:p>
    <w:p w14:paraId="35A6AF1D" w14:textId="77777777" w:rsidR="00F17581" w:rsidRPr="00D2705B" w:rsidRDefault="00F17581">
      <w:pPr>
        <w:rPr>
          <w:lang w:val="pl-PL"/>
        </w:rPr>
      </w:pPr>
    </w:p>
    <w:sectPr w:rsidR="00F17581" w:rsidRPr="00D2705B" w:rsidSect="00034616">
      <w:headerReference w:type="default" r:id="rId2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B122B" w14:textId="77777777" w:rsidR="00B02754" w:rsidRDefault="00B02754" w:rsidP="00A671EA">
      <w:pPr>
        <w:spacing w:after="0" w:line="240" w:lineRule="auto"/>
      </w:pPr>
      <w:r>
        <w:separator/>
      </w:r>
    </w:p>
  </w:endnote>
  <w:endnote w:type="continuationSeparator" w:id="0">
    <w:p w14:paraId="7B0D2F3F" w14:textId="77777777" w:rsidR="00B02754" w:rsidRDefault="00B02754" w:rsidP="00A67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00178" w14:textId="77777777" w:rsidR="00B02754" w:rsidRDefault="00B02754" w:rsidP="00A671EA">
      <w:pPr>
        <w:spacing w:after="0" w:line="240" w:lineRule="auto"/>
      </w:pPr>
      <w:r>
        <w:separator/>
      </w:r>
    </w:p>
  </w:footnote>
  <w:footnote w:type="continuationSeparator" w:id="0">
    <w:p w14:paraId="3AEEAA9E" w14:textId="77777777" w:rsidR="00B02754" w:rsidRDefault="00B02754" w:rsidP="00A67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F559" w14:textId="75E68779" w:rsidR="00A671EA" w:rsidRDefault="00A671EA">
    <w:pPr>
      <w:pStyle w:val="Nagwek"/>
    </w:pPr>
    <w:r w:rsidRPr="00A671EA">
      <w:drawing>
        <wp:anchor distT="0" distB="0" distL="114300" distR="114300" simplePos="0" relativeHeight="251658240" behindDoc="0" locked="0" layoutInCell="1" allowOverlap="1" wp14:anchorId="3EE14E49" wp14:editId="1A02A992">
          <wp:simplePos x="0" y="0"/>
          <wp:positionH relativeFrom="column">
            <wp:posOffset>-374015</wp:posOffset>
          </wp:positionH>
          <wp:positionV relativeFrom="paragraph">
            <wp:posOffset>-167640</wp:posOffset>
          </wp:positionV>
          <wp:extent cx="1816193" cy="342918"/>
          <wp:effectExtent l="0" t="0" r="0" b="0"/>
          <wp:wrapSquare wrapText="bothSides"/>
          <wp:docPr id="129589845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589845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6193" cy="342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864577A" w14:textId="77777777" w:rsidR="00A671EA" w:rsidRDefault="00A671E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496816">
    <w:abstractNumId w:val="8"/>
  </w:num>
  <w:num w:numId="2" w16cid:durableId="1253658407">
    <w:abstractNumId w:val="6"/>
  </w:num>
  <w:num w:numId="3" w16cid:durableId="914120971">
    <w:abstractNumId w:val="5"/>
  </w:num>
  <w:num w:numId="4" w16cid:durableId="1930848852">
    <w:abstractNumId w:val="4"/>
  </w:num>
  <w:num w:numId="5" w16cid:durableId="867568931">
    <w:abstractNumId w:val="7"/>
  </w:num>
  <w:num w:numId="6" w16cid:durableId="1842159078">
    <w:abstractNumId w:val="3"/>
  </w:num>
  <w:num w:numId="7" w16cid:durableId="1060787319">
    <w:abstractNumId w:val="2"/>
  </w:num>
  <w:num w:numId="8" w16cid:durableId="2085491179">
    <w:abstractNumId w:val="1"/>
  </w:num>
  <w:num w:numId="9" w16cid:durableId="6738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FCB"/>
    <w:rsid w:val="00A34803"/>
    <w:rsid w:val="00A671EA"/>
    <w:rsid w:val="00AA1D8D"/>
    <w:rsid w:val="00B02754"/>
    <w:rsid w:val="00B47730"/>
    <w:rsid w:val="00CB0664"/>
    <w:rsid w:val="00D2705B"/>
    <w:rsid w:val="00F175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2C1A4C"/>
  <w14:defaultImageDpi w14:val="300"/>
  <w15:docId w15:val="{02D4B1BB-E5CD-41ED-93A3-25C42CBF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3036</Words>
  <Characters>18220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MANKA</cp:lastModifiedBy>
  <cp:revision>2</cp:revision>
  <dcterms:created xsi:type="dcterms:W3CDTF">2013-12-23T23:15:00Z</dcterms:created>
  <dcterms:modified xsi:type="dcterms:W3CDTF">2026-04-27T19:02:00Z</dcterms:modified>
  <cp:category/>
</cp:coreProperties>
</file>