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alibri" w:cs="Calibri" w:eastAsia="Calibri" w:hAnsi="Calibri"/>
          <w:b/>
          <w:bCs/>
          <w:color w:val="1A5276"/>
          <w:sz w:val="36"/>
          <w:szCs w:val="36"/>
        </w:rPr>
        <w:t xml:space="preserve">Laser Tripwire Alarm using ESP32</w:t>
      </w:r>
    </w:p>
    <w:p>
      <w:pPr>
        <w:spacing w:after="160" w:before="240"/>
      </w:pPr>
      <w:r>
        <w:rPr>
          <w:rFonts w:ascii="Calibri" w:cs="Calibri" w:eastAsia="Calibri" w:hAnsi="Calibri"/>
          <w:b/>
          <w:bCs/>
          <w:color w:val="1A5276"/>
          <w:sz w:val="32"/>
          <w:szCs w:val="32"/>
        </w:rPr>
        <w:t xml:space="preserve">1. Aim</w:t>
      </w:r>
    </w:p>
    <w:p>
      <w:pPr>
        <w:spacing w:after="100"/>
      </w:pPr>
      <w:r>
        <w:rPr>
          <w:rFonts w:ascii="Calibri" w:cs="Calibri" w:eastAsia="Calibri" w:hAnsi="Calibri"/>
          <w:sz w:val="22"/>
          <w:szCs w:val="22"/>
        </w:rPr>
        <w:t xml:space="preserve">To build a simple security alarm. A laser beam is pointed at a light sensor (LDR). As long as the beam hits the sensor, everything is quiet. If a person walks through and blocks the beam, the sensor goes dark and the buzzer sounds an alarm. This works just like the laser tripwires seen in movies.</w:t>
      </w:r>
    </w:p>
    <w:p>
      <w:pPr>
        <w:spacing w:after="160" w:before="240"/>
      </w:pPr>
      <w:r>
        <w:rPr>
          <w:rFonts w:ascii="Calibri" w:cs="Calibri" w:eastAsia="Calibri" w:hAnsi="Calibri"/>
          <w:b/>
          <w:bCs/>
          <w:color w:val="1A5276"/>
          <w:sz w:val="32"/>
          <w:szCs w:val="32"/>
        </w:rPr>
        <w:t xml:space="preserve">2. What is an ESP32? (Quick Note)</w:t>
      </w:r>
    </w:p>
    <w:p>
      <w:pPr>
        <w:spacing w:after="100"/>
      </w:pPr>
      <w:r>
        <w:rPr>
          <w:rFonts w:ascii="Calibri" w:cs="Calibri" w:eastAsia="Calibri" w:hAnsi="Calibri"/>
          <w:sz w:val="22"/>
          <w:szCs w:val="22"/>
        </w:rPr>
        <w:t xml:space="preserve">An ESP32 is a small computer board, a little like an Arduino. We use it to read the light sensor and to switch the buzzer on and off. It runs the code that decides when the alarm should sound.</w:t>
      </w:r>
    </w:p>
    <w:p>
      <w:pPr>
        <w:spacing w:after="160" w:before="240"/>
      </w:pPr>
      <w:r>
        <w:rPr>
          <w:rFonts w:ascii="Calibri" w:cs="Calibri" w:eastAsia="Calibri" w:hAnsi="Calibri"/>
          <w:b/>
          <w:bCs/>
          <w:color w:val="1A5276"/>
          <w:sz w:val="32"/>
          <w:szCs w:val="32"/>
        </w:rPr>
        <w:t xml:space="preserve">3. What is an LDR?</w:t>
      </w:r>
    </w:p>
    <w:p>
      <w:pPr>
        <w:spacing w:after="100"/>
      </w:pPr>
      <w:r>
        <w:rPr>
          <w:rFonts w:ascii="Calibri" w:cs="Calibri" w:eastAsia="Calibri" w:hAnsi="Calibri"/>
          <w:sz w:val="22"/>
          <w:szCs w:val="22"/>
        </w:rPr>
        <w:t xml:space="preserve">LDR means Light Dependent Resistor. It is a small sensor whose value changes with light. In bright light it gives a HIGH number, and in darkness it gives a LOW number. So by reading this number, the ESP32 can tell if the laser beam is hitting the sensor or has been blocked.</w:t>
      </w:r>
    </w:p>
    <w:p>
      <w:pPr>
        <w:spacing w:after="160" w:before="240"/>
      </w:pPr>
      <w:r>
        <w:rPr>
          <w:rFonts w:ascii="Calibri" w:cs="Calibri" w:eastAsia="Calibri" w:hAnsi="Calibri"/>
          <w:b/>
          <w:bCs/>
          <w:color w:val="1A5276"/>
          <w:sz w:val="32"/>
          <w:szCs w:val="32"/>
        </w:rPr>
        <w:t xml:space="preserve">4. Parts Needed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rPr>
          <w:tblHeader/>
        </w:trPr>
        <w:tc>
          <w:tcPr>
            <w:tcW w:type="dxa" w:w="60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Part</w:t>
            </w:r>
          </w:p>
        </w:tc>
        <w:tc>
          <w:tcPr>
            <w:tcW w:type="dxa" w:w="25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How Many</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ESP32 Board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LDR Sensor Module</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Laser Emitter Module</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Buzzer (passive)</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Jumper Wires</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 set</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USB Cable</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1</w:t>
            </w:r>
          </w:p>
        </w:tc>
      </w:tr>
    </w:tbl>
    <w:p>
      <w:pPr>
        <w:spacing w:after="160" w:before="240"/>
      </w:pPr>
      <w:r>
        <w:rPr>
          <w:rFonts w:ascii="Calibri" w:cs="Calibri" w:eastAsia="Calibri" w:hAnsi="Calibri"/>
          <w:b/>
          <w:bCs/>
          <w:color w:val="1A5276"/>
          <w:sz w:val="32"/>
          <w:szCs w:val="32"/>
        </w:rPr>
        <w:t xml:space="preserve">5. How to Connect the Wires</w:t>
      </w:r>
    </w:p>
    <w:p>
      <w:pPr>
        <w:spacing w:after="100"/>
      </w:pPr>
      <w:r>
        <w:rPr>
          <w:rFonts w:ascii="Calibri" w:cs="Calibri" w:eastAsia="Calibri" w:hAnsi="Calibri"/>
          <w:sz w:val="22"/>
          <w:szCs w:val="22"/>
        </w:rPr>
        <w:t xml:space="preserve">The LDR module has 4 pins. We use the AO (analog out) pin, because it gives us a number we can compare. Connect everything like this: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6000"/>
        <w:gridCol w:w="2500"/>
      </w:tblGrid>
      <w:tr>
        <w:trPr>
          <w:tblHeader/>
        </w:trPr>
        <w:tc>
          <w:tcPr>
            <w:tcW w:type="dxa" w:w="60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Part / Pin</w:t>
            </w:r>
          </w:p>
        </w:tc>
        <w:tc>
          <w:tcPr>
            <w:tcW w:type="dxa" w:w="2500"/>
            <w:shd w:fill="1A5276" w:color="auto" w:val="clear"/>
            <w:tcMar>
              <w:top w:type="dxa" w:w="60"/>
              <w:left w:type="dxa" w:w="120"/>
              <w:bottom w:type="dxa" w:w="60"/>
              <w:right w:type="dxa" w:w="120"/>
            </w:tcMar>
          </w:tcPr>
          <w:p>
            <w:r>
              <w:rPr>
                <w:rFonts w:ascii="Calibri" w:cs="Calibri" w:eastAsia="Calibri" w:hAnsi="Calibri"/>
                <w:b/>
                <w:bCs/>
                <w:color w:val="FFFFFF"/>
                <w:sz w:val="21"/>
                <w:szCs w:val="21"/>
              </w:rPr>
              <w:t xml:space="preserve">Connect to ESP32</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LDR  -  AO (analog out)</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34</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LDR  -  VCC (power)</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3.3V</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LDR  -  GND (ground)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GND</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LDR  -  DO (not used)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leave empty</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Laser  -  Signal</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5</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Laser  -  VCC / GND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3.3V / GND</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Buzzer  -  Signal</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GPIO 4</w:t>
            </w:r>
          </w:p>
        </w:tc>
      </w:tr>
      <w:tr>
        <w:tc>
          <w:tcPr>
            <w:tcW w:type="dxa" w:w="6000"/>
            <w:tcMar>
              <w:top w:type="dxa" w:w="60"/>
              <w:left w:type="dxa" w:w="120"/>
              <w:bottom w:type="dxa" w:w="60"/>
              <w:right w:type="dxa" w:w="120"/>
            </w:tcMar>
          </w:tcPr>
          <w:p>
            <w:r>
              <w:rPr>
                <w:rFonts w:ascii="Calibri" w:cs="Calibri" w:eastAsia="Calibri" w:hAnsi="Calibri"/>
                <w:b w:val="false"/>
                <w:bCs w:val="false"/>
                <w:color w:val="000000"/>
                <w:sz w:val="21"/>
                <w:szCs w:val="21"/>
              </w:rPr>
              <w:t xml:space="preserve">Buzzer  -  VCC / GND</w:t>
            </w:r>
          </w:p>
        </w:tc>
        <w:tc>
          <w:tcPr>
            <w:tcW w:type="dxa" w:w="2500"/>
            <w:tcMar>
              <w:top w:type="dxa" w:w="60"/>
              <w:left w:type="dxa" w:w="120"/>
              <w:bottom w:type="dxa" w:w="60"/>
              <w:right w:type="dxa" w:w="120"/>
            </w:tcMar>
          </w:tcPr>
          <w:p>
            <w:r>
              <w:rPr>
                <w:rFonts w:ascii="Calibri" w:cs="Calibri" w:eastAsia="Calibri" w:hAnsi="Calibri"/>
                <w:b w:val="false"/>
                <w:bCs w:val="false"/>
                <w:color w:val="000000"/>
                <w:sz w:val="21"/>
                <w:szCs w:val="21"/>
              </w:rPr>
              <w:t xml:space="preserve">3.3V / GND</w:t>
            </w:r>
          </w:p>
        </w:tc>
      </w:tr>
    </w:tbl>
    <w:p>
      <w:pPr>
        <w:spacing w:after="100"/>
      </w:pPr>
      <w:r>
        <w:rPr>
          <w:rFonts w:ascii="Calibri" w:cs="Calibri" w:eastAsia="Calibri" w:hAnsi="Calibri"/>
          <w:i/>
          <w:iCs/>
          <w:sz w:val="22"/>
          <w:szCs w:val="22"/>
        </w:rPr>
        <w:t xml:space="preserve">Important: point the laser straight at the LDR, a few centimetres away, so the beam lands on the sensor. This is what keeps the sensor "bright" until someone blocks the beam.</w:t>
      </w:r>
    </w:p>
    <w:p>
      <w:pPr>
        <w:spacing w:after="100"/>
      </w:pPr>
      <w:r>
        <w:rPr>
          <w:rFonts w:ascii="Calibri" w:cs="Calibri" w:eastAsia="Calibri" w:hAnsi="Calibri"/>
          <w:b/>
          <w:bCs/>
          <w:i/>
          <w:iCs/>
          <w:sz w:val="22"/>
          <w:szCs w:val="22"/>
        </w:rPr>
        <w:t xml:space="preserve">Safety: never point the laser at anyone's eyes. Aim it only at the sensor.</w:t>
      </w:r>
    </w:p>
    <w:p>
      <w:pPr>
        <w:spacing w:after="160" w:before="240"/>
      </w:pPr>
      <w:r>
        <w:rPr>
          <w:rFonts w:ascii="Calibri" w:cs="Calibri" w:eastAsia="Calibri" w:hAnsi="Calibri"/>
          <w:b/>
          <w:bCs/>
          <w:color w:val="1A5276"/>
          <w:sz w:val="32"/>
          <w:szCs w:val="32"/>
        </w:rPr>
        <w:t xml:space="preserve">6. Software Needed</w:t>
      </w:r>
    </w:p>
    <w:p>
      <w:pPr>
        <w:pStyle w:val="ListParagraph"/>
        <w:numPr>
          <w:ilvl w:val="0"/>
          <w:numId w:val="1"/>
        </w:numPr>
        <w:spacing w:after="60"/>
      </w:pPr>
      <w:r>
        <w:rPr>
          <w:rFonts w:ascii="Calibri" w:cs="Calibri" w:eastAsia="Calibri" w:hAnsi="Calibri"/>
          <w:sz w:val="22"/>
          <w:szCs w:val="22"/>
        </w:rPr>
        <w:t xml:space="preserve">Arduino IDE (the app to write and upload the code)</w:t>
      </w:r>
    </w:p>
    <w:p>
      <w:pPr>
        <w:pStyle w:val="ListParagraph"/>
        <w:numPr>
          <w:ilvl w:val="0"/>
          <w:numId w:val="1"/>
        </w:numPr>
        <w:spacing w:after="60"/>
      </w:pPr>
      <w:r>
        <w:rPr>
          <w:rFonts w:ascii="Calibri" w:cs="Calibri" w:eastAsia="Calibri" w:hAnsi="Calibri"/>
          <w:sz w:val="22"/>
          <w:szCs w:val="22"/>
        </w:rPr>
        <w:t xml:space="preserve">ESP32 board package added inside Arduino IDE</w:t>
      </w:r>
    </w:p>
    <w:p>
      <w:pPr>
        <w:pStyle w:val="ListParagraph"/>
        <w:numPr>
          <w:ilvl w:val="0"/>
          <w:numId w:val="1"/>
        </w:numPr>
        <w:spacing w:after="60"/>
      </w:pPr>
      <w:r>
        <w:rPr>
          <w:rFonts w:ascii="Calibri" w:cs="Calibri" w:eastAsia="Calibri" w:hAnsi="Calibri"/>
          <w:sz w:val="22"/>
          <w:szCs w:val="22"/>
        </w:rPr>
        <w:t xml:space="preserve">A USB cable to connect the board</w:t>
      </w:r>
    </w:p>
    <w:p>
      <w:pPr>
        <w:spacing w:after="160" w:before="240"/>
      </w:pPr>
      <w:r>
        <w:rPr>
          <w:rFonts w:ascii="Calibri" w:cs="Calibri" w:eastAsia="Calibri" w:hAnsi="Calibri"/>
          <w:b/>
          <w:bCs/>
          <w:color w:val="1A5276"/>
          <w:sz w:val="32"/>
          <w:szCs w:val="32"/>
        </w:rPr>
        <w:t xml:space="preserve">7. How the Project Works (Simple Idea)</w:t>
      </w:r>
    </w:p>
    <w:p>
      <w:pPr>
        <w:pStyle w:val="ListParagraph"/>
        <w:numPr>
          <w:ilvl w:val="0"/>
          <w:numId w:val="1"/>
        </w:numPr>
        <w:spacing w:after="60"/>
      </w:pPr>
      <w:r>
        <w:rPr>
          <w:rFonts w:ascii="Calibri" w:cs="Calibri" w:eastAsia="Calibri" w:hAnsi="Calibri"/>
          <w:sz w:val="22"/>
          <w:szCs w:val="22"/>
        </w:rPr>
        <w:t xml:space="preserve">The laser shines on the LDR, so the LDR reads a HIGH number (bright).</w:t>
      </w:r>
    </w:p>
    <w:p>
      <w:pPr>
        <w:pStyle w:val="ListParagraph"/>
        <w:numPr>
          <w:ilvl w:val="0"/>
          <w:numId w:val="1"/>
        </w:numPr>
        <w:spacing w:after="60"/>
      </w:pPr>
      <w:r>
        <w:rPr>
          <w:rFonts w:ascii="Calibri" w:cs="Calibri" w:eastAsia="Calibri" w:hAnsi="Calibri"/>
          <w:sz w:val="22"/>
          <w:szCs w:val="22"/>
        </w:rPr>
        <w:t xml:space="preserve">The ESP32 keeps reading this number again and again.</w:t>
      </w:r>
    </w:p>
    <w:p>
      <w:pPr>
        <w:pStyle w:val="ListParagraph"/>
        <w:numPr>
          <w:ilvl w:val="0"/>
          <w:numId w:val="1"/>
        </w:numPr>
        <w:spacing w:after="60"/>
      </w:pPr>
      <w:r>
        <w:rPr>
          <w:rFonts w:ascii="Calibri" w:cs="Calibri" w:eastAsia="Calibri" w:hAnsi="Calibri"/>
          <w:sz w:val="22"/>
          <w:szCs w:val="22"/>
        </w:rPr>
        <w:t xml:space="preserve">When someone walks through, they block the beam. The LDR goes dark and the number drops LOW.</w:t>
      </w:r>
    </w:p>
    <w:p>
      <w:pPr>
        <w:pStyle w:val="ListParagraph"/>
        <w:numPr>
          <w:ilvl w:val="0"/>
          <w:numId w:val="1"/>
        </w:numPr>
        <w:spacing w:after="60"/>
      </w:pPr>
      <w:r>
        <w:rPr>
          <w:rFonts w:ascii="Calibri" w:cs="Calibri" w:eastAsia="Calibri" w:hAnsi="Calibri"/>
          <w:sz w:val="22"/>
          <w:szCs w:val="22"/>
        </w:rPr>
        <w:t xml:space="preserve">The code checks: if the number is below 1000, the beam is broken.</w:t>
      </w:r>
    </w:p>
    <w:p>
      <w:pPr>
        <w:pStyle w:val="ListParagraph"/>
        <w:numPr>
          <w:ilvl w:val="0"/>
          <w:numId w:val="1"/>
        </w:numPr>
        <w:spacing w:after="60"/>
      </w:pPr>
      <w:r>
        <w:rPr>
          <w:rFonts w:ascii="Calibri" w:cs="Calibri" w:eastAsia="Calibri" w:hAnsi="Calibri"/>
          <w:sz w:val="22"/>
          <w:szCs w:val="22"/>
        </w:rPr>
        <w:t xml:space="preserve">If the beam is broken, the buzzer turns ON. If not, the buzzer stays OFF.</w:t>
      </w:r>
    </w:p>
    <w:p>
      <w:pPr>
        <w:spacing w:after="160" w:before="240"/>
      </w:pPr>
      <w:r>
        <w:rPr>
          <w:rFonts w:ascii="Calibri" w:cs="Calibri" w:eastAsia="Calibri" w:hAnsi="Calibri"/>
          <w:b/>
          <w:bCs/>
          <w:color w:val="1A5276"/>
          <w:sz w:val="32"/>
          <w:szCs w:val="32"/>
        </w:rPr>
        <w:t xml:space="preserve">8. The Code</w:t>
      </w:r>
    </w:p>
    <w:p>
      <w:pPr>
        <w:shd w:fill="F2F3F4" w:color="auto" w:val="clear"/>
        <w:spacing w:after="0"/>
      </w:pPr>
      <w:r>
        <w:rPr>
          <w:rFonts w:ascii="Consolas" w:cs="Consolas" w:eastAsia="Consolas" w:hAnsi="Consolas"/>
          <w:color w:val="1C2833"/>
          <w:sz w:val="19"/>
          <w:szCs w:val="19"/>
        </w:rPr>
        <w:t xml:space="preserve">int LDR = 34;</w:t>
      </w:r>
    </w:p>
    <w:p>
      <w:pPr>
        <w:shd w:fill="F2F3F4" w:color="auto" w:val="clear"/>
        <w:spacing w:after="0"/>
      </w:pPr>
      <w:r>
        <w:rPr>
          <w:rFonts w:ascii="Consolas" w:cs="Consolas" w:eastAsia="Consolas" w:hAnsi="Consolas"/>
          <w:color w:val="1C2833"/>
          <w:sz w:val="19"/>
          <w:szCs w:val="19"/>
        </w:rPr>
        <w:t xml:space="preserve">int buzzer = 4;</w:t>
      </w:r>
    </w:p>
    <w:p>
      <w:pPr>
        <w:shd w:fill="F2F3F4" w:color="auto" w:val="clear"/>
        <w:spacing w:after="0"/>
      </w:pPr>
      <w:r>
        <w:rPr>
          <w:rFonts w:ascii="Consolas" w:cs="Consolas" w:eastAsia="Consolas" w:hAnsi="Consolas"/>
          <w:color w:val="1C2833"/>
          <w:sz w:val="19"/>
          <w:szCs w:val="19"/>
        </w:rPr>
        <w:t xml:space="preserve">int laser = 5;</w:t>
      </w:r>
    </w:p>
    <w:p>
      <w:pPr>
        <w:shd w:fill="F2F3F4" w:color="auto" w:val="clear"/>
        <w:spacing w:after="0"/>
      </w:pPr>
      <w:r>
        <w:rPr>
          <w:rFonts w:ascii="Consolas" w:cs="Consolas" w:eastAsia="Consolas" w:hAnsi="Consolas"/>
          <w:color w:val="1C2833"/>
          <w:sz w:val="19"/>
          <w:szCs w:val="19"/>
        </w:rPr>
        <w:t xml:space="preserve"> </w:t>
      </w:r>
    </w:p>
    <w:p>
      <w:pPr>
        <w:shd w:fill="F2F3F4" w:color="auto" w:val="clear"/>
        <w:spacing w:after="0"/>
      </w:pPr>
      <w:r>
        <w:rPr>
          <w:rFonts w:ascii="Consolas" w:cs="Consolas" w:eastAsia="Consolas" w:hAnsi="Consolas"/>
          <w:color w:val="1C2833"/>
          <w:sz w:val="19"/>
          <w:szCs w:val="19"/>
        </w:rPr>
        <w:t xml:space="preserve">// Buzzer sound settings</w:t>
      </w:r>
    </w:p>
    <w:p>
      <w:pPr>
        <w:shd w:fill="F2F3F4" w:color="auto" w:val="clear"/>
        <w:spacing w:after="0"/>
      </w:pPr>
      <w:r>
        <w:rPr>
          <w:rFonts w:ascii="Consolas" w:cs="Consolas" w:eastAsia="Consolas" w:hAnsi="Consolas"/>
          <w:color w:val="1C2833"/>
          <w:sz w:val="19"/>
          <w:szCs w:val="19"/>
        </w:rPr>
        <w:t xml:space="preserve">const int buzzerFreq = 2000;       // 2 kHz tone</w:t>
      </w:r>
    </w:p>
    <w:p>
      <w:pPr>
        <w:shd w:fill="F2F3F4" w:color="auto" w:val="clear"/>
        <w:spacing w:after="0"/>
      </w:pPr>
      <w:r>
        <w:rPr>
          <w:rFonts w:ascii="Consolas" w:cs="Consolas" w:eastAsia="Consolas" w:hAnsi="Consolas"/>
          <w:color w:val="1C2833"/>
          <w:sz w:val="19"/>
          <w:szCs w:val="19"/>
        </w:rPr>
        <w:t xml:space="preserve">const int buzzerResolution = 8;</w:t>
      </w:r>
    </w:p>
    <w:p>
      <w:pPr>
        <w:shd w:fill="F2F3F4" w:color="auto" w:val="clear"/>
        <w:spacing w:after="0"/>
      </w:pPr>
      <w:r>
        <w:rPr>
          <w:rFonts w:ascii="Consolas" w:cs="Consolas" w:eastAsia="Consolas" w:hAnsi="Consolas"/>
          <w:color w:val="1C2833"/>
          <w:sz w:val="19"/>
          <w:szCs w:val="19"/>
        </w:rPr>
        <w:t xml:space="preserve"> </w:t>
      </w:r>
    </w:p>
    <w:p>
      <w:pPr>
        <w:shd w:fill="F2F3F4" w:color="auto" w:val="clear"/>
        <w:spacing w:after="0"/>
      </w:pPr>
      <w:r>
        <w:rPr>
          <w:rFonts w:ascii="Consolas" w:cs="Consolas" w:eastAsia="Consolas" w:hAnsi="Consolas"/>
          <w:color w:val="1C2833"/>
          <w:sz w:val="19"/>
          <w:szCs w:val="19"/>
        </w:rPr>
        <w:t xml:space="preserve">void setup() {</w:t>
      </w:r>
    </w:p>
    <w:p>
      <w:pPr>
        <w:shd w:fill="F2F3F4" w:color="auto" w:val="clear"/>
        <w:spacing w:after="0"/>
      </w:pPr>
      <w:r>
        <w:rPr>
          <w:rFonts w:ascii="Consolas" w:cs="Consolas" w:eastAsia="Consolas" w:hAnsi="Consolas"/>
          <w:color w:val="1C2833"/>
          <w:sz w:val="19"/>
          <w:szCs w:val="19"/>
        </w:rPr>
        <w:t xml:space="preserve">  Serial.begin(115200);</w:t>
      </w:r>
    </w:p>
    <w:p>
      <w:pPr>
        <w:shd w:fill="F2F3F4" w:color="auto" w:val="clear"/>
        <w:spacing w:after="0"/>
      </w:pPr>
      <w:r>
        <w:rPr>
          <w:rFonts w:ascii="Consolas" w:cs="Consolas" w:eastAsia="Consolas" w:hAnsi="Consolas"/>
          <w:color w:val="1C2833"/>
          <w:sz w:val="19"/>
          <w:szCs w:val="19"/>
        </w:rPr>
        <w:t xml:space="preserve">  pinMode(LDR, INPUT);</w:t>
      </w:r>
    </w:p>
    <w:p>
      <w:pPr>
        <w:shd w:fill="F2F3F4" w:color="auto" w:val="clear"/>
        <w:spacing w:after="0"/>
      </w:pPr>
      <w:r>
        <w:rPr>
          <w:rFonts w:ascii="Consolas" w:cs="Consolas" w:eastAsia="Consolas" w:hAnsi="Consolas"/>
          <w:color w:val="1C2833"/>
          <w:sz w:val="19"/>
          <w:szCs w:val="19"/>
        </w:rPr>
        <w:t xml:space="preserve">  pinMode(laser, OUTPUT);</w:t>
      </w:r>
    </w:p>
    <w:p>
      <w:pPr>
        <w:shd w:fill="F2F3F4" w:color="auto" w:val="clear"/>
        <w:spacing w:after="0"/>
      </w:pPr>
      <w:r>
        <w:rPr>
          <w:rFonts w:ascii="Consolas" w:cs="Consolas" w:eastAsia="Consolas" w:hAnsi="Consolas"/>
          <w:color w:val="1C2833"/>
          <w:sz w:val="19"/>
          <w:szCs w:val="19"/>
        </w:rPr>
        <w:t xml:space="preserve">  digitalWrite(laser, HIGH);       // turn the laser on</w:t>
      </w:r>
    </w:p>
    <w:p>
      <w:pPr>
        <w:shd w:fill="F2F3F4" w:color="auto" w:val="clear"/>
        <w:spacing w:after="0"/>
      </w:pPr>
      <w:r>
        <w:rPr>
          <w:rFonts w:ascii="Consolas" w:cs="Consolas" w:eastAsia="Consolas" w:hAnsi="Consolas"/>
          <w:color w:val="1C2833"/>
          <w:sz w:val="19"/>
          <w:szCs w:val="19"/>
        </w:rPr>
        <w:t xml:space="preserve"> </w:t>
      </w:r>
    </w:p>
    <w:p>
      <w:pPr>
        <w:shd w:fill="F2F3F4" w:color="auto" w:val="clear"/>
        <w:spacing w:after="0"/>
      </w:pPr>
      <w:r>
        <w:rPr>
          <w:rFonts w:ascii="Consolas" w:cs="Consolas" w:eastAsia="Consolas" w:hAnsi="Consolas"/>
          <w:color w:val="1C2833"/>
          <w:sz w:val="19"/>
          <w:szCs w:val="19"/>
        </w:rPr>
        <w:t xml:space="preserve">  // Get the buzzer ready to make sound</w:t>
      </w:r>
    </w:p>
    <w:p>
      <w:pPr>
        <w:shd w:fill="F2F3F4" w:color="auto" w:val="clear"/>
        <w:spacing w:after="0"/>
      </w:pPr>
      <w:r>
        <w:rPr>
          <w:rFonts w:ascii="Consolas" w:cs="Consolas" w:eastAsia="Consolas" w:hAnsi="Consolas"/>
          <w:color w:val="1C2833"/>
          <w:sz w:val="19"/>
          <w:szCs w:val="19"/>
        </w:rPr>
        <w:t xml:space="preserve">  ledcAttach(buzzer, buzzerFreq, buzzerResolution);</w:t>
      </w:r>
    </w:p>
    <w:p>
      <w:pPr>
        <w:shd w:fill="F2F3F4" w:color="auto" w:val="clear"/>
        <w:spacing w:after="0"/>
      </w:pPr>
      <w:r>
        <w:rPr>
          <w:rFonts w:ascii="Consolas" w:cs="Consolas" w:eastAsia="Consolas" w:hAnsi="Consolas"/>
          <w:color w:val="1C2833"/>
          <w:sz w:val="19"/>
          <w:szCs w:val="19"/>
        </w:rPr>
        <w:t xml:space="preserve">}</w:t>
      </w:r>
    </w:p>
    <w:p>
      <w:pPr>
        <w:shd w:fill="F2F3F4" w:color="auto" w:val="clear"/>
        <w:spacing w:after="0"/>
      </w:pPr>
      <w:r>
        <w:rPr>
          <w:rFonts w:ascii="Consolas" w:cs="Consolas" w:eastAsia="Consolas" w:hAnsi="Consolas"/>
          <w:color w:val="1C2833"/>
          <w:sz w:val="19"/>
          <w:szCs w:val="19"/>
        </w:rPr>
        <w:t xml:space="preserve"> </w:t>
      </w:r>
    </w:p>
    <w:p>
      <w:pPr>
        <w:shd w:fill="F2F3F4" w:color="auto" w:val="clear"/>
        <w:spacing w:after="0"/>
      </w:pPr>
      <w:r>
        <w:rPr>
          <w:rFonts w:ascii="Consolas" w:cs="Consolas" w:eastAsia="Consolas" w:hAnsi="Consolas"/>
          <w:color w:val="1C2833"/>
          <w:sz w:val="19"/>
          <w:szCs w:val="19"/>
        </w:rPr>
        <w:t xml:space="preserve">void loop() {</w:t>
      </w:r>
    </w:p>
    <w:p>
      <w:pPr>
        <w:shd w:fill="F2F3F4" w:color="auto" w:val="clear"/>
        <w:spacing w:after="0"/>
      </w:pPr>
      <w:r>
        <w:rPr>
          <w:rFonts w:ascii="Consolas" w:cs="Consolas" w:eastAsia="Consolas" w:hAnsi="Consolas"/>
          <w:color w:val="1C2833"/>
          <w:sz w:val="19"/>
          <w:szCs w:val="19"/>
        </w:rPr>
        <w:t xml:space="preserve">  int value = analogRead(LDR);     // read the light level</w:t>
      </w:r>
    </w:p>
    <w:p>
      <w:pPr>
        <w:shd w:fill="F2F3F4" w:color="auto" w:val="clear"/>
        <w:spacing w:after="0"/>
      </w:pPr>
      <w:r>
        <w:rPr>
          <w:rFonts w:ascii="Consolas" w:cs="Consolas" w:eastAsia="Consolas" w:hAnsi="Consolas"/>
          <w:color w:val="1C2833"/>
          <w:sz w:val="19"/>
          <w:szCs w:val="19"/>
        </w:rPr>
        <w:t xml:space="preserve">  Serial.println(value);           // show it on Serial Monitor</w:t>
      </w:r>
    </w:p>
    <w:p>
      <w:pPr>
        <w:shd w:fill="F2F3F4" w:color="auto" w:val="clear"/>
        <w:spacing w:after="0"/>
      </w:pPr>
      <w:r>
        <w:rPr>
          <w:rFonts w:ascii="Consolas" w:cs="Consolas" w:eastAsia="Consolas" w:hAnsi="Consolas"/>
          <w:color w:val="1C2833"/>
          <w:sz w:val="19"/>
          <w:szCs w:val="19"/>
        </w:rPr>
        <w:t xml:space="preserve"> </w:t>
      </w:r>
    </w:p>
    <w:p>
      <w:pPr>
        <w:shd w:fill="F2F3F4" w:color="auto" w:val="clear"/>
        <w:spacing w:after="0"/>
      </w:pPr>
      <w:r>
        <w:rPr>
          <w:rFonts w:ascii="Consolas" w:cs="Consolas" w:eastAsia="Consolas" w:hAnsi="Consolas"/>
          <w:color w:val="1C2833"/>
          <w:sz w:val="19"/>
          <w:szCs w:val="19"/>
        </w:rPr>
        <w:t xml:space="preserve">  if (value &lt; 1000) {              // beam is broken (dark)</w:t>
      </w:r>
    </w:p>
    <w:p>
      <w:pPr>
        <w:shd w:fill="F2F3F4" w:color="auto" w:val="clear"/>
        <w:spacing w:after="0"/>
      </w:pPr>
      <w:r>
        <w:rPr>
          <w:rFonts w:ascii="Consolas" w:cs="Consolas" w:eastAsia="Consolas" w:hAnsi="Consolas"/>
          <w:color w:val="1C2833"/>
          <w:sz w:val="19"/>
          <w:szCs w:val="19"/>
        </w:rPr>
        <w:t xml:space="preserve">    ledcWrite(buzzer, 128);        // buzzer ON</w:t>
      </w:r>
    </w:p>
    <w:p>
      <w:pPr>
        <w:shd w:fill="F2F3F4" w:color="auto" w:val="clear"/>
        <w:spacing w:after="0"/>
      </w:pPr>
      <w:r>
        <w:rPr>
          <w:rFonts w:ascii="Consolas" w:cs="Consolas" w:eastAsia="Consolas" w:hAnsi="Consolas"/>
          <w:color w:val="1C2833"/>
          <w:sz w:val="19"/>
          <w:szCs w:val="19"/>
        </w:rPr>
        <w:t xml:space="preserve">  } else {                         // beam is fine (bright)</w:t>
      </w:r>
    </w:p>
    <w:p>
      <w:pPr>
        <w:shd w:fill="F2F3F4" w:color="auto" w:val="clear"/>
        <w:spacing w:after="0"/>
      </w:pPr>
      <w:r>
        <w:rPr>
          <w:rFonts w:ascii="Consolas" w:cs="Consolas" w:eastAsia="Consolas" w:hAnsi="Consolas"/>
          <w:color w:val="1C2833"/>
          <w:sz w:val="19"/>
          <w:szCs w:val="19"/>
        </w:rPr>
        <w:t xml:space="preserve">    ledcWrite(buzzer, 0);          // buzzer OFF</w:t>
      </w:r>
    </w:p>
    <w:p>
      <w:pPr>
        <w:shd w:fill="F2F3F4" w:color="auto" w:val="clear"/>
        <w:spacing w:after="0"/>
      </w:pPr>
      <w:r>
        <w:rPr>
          <w:rFonts w:ascii="Consolas" w:cs="Consolas" w:eastAsia="Consolas" w:hAnsi="Consolas"/>
          <w:color w:val="1C2833"/>
          <w:sz w:val="19"/>
          <w:szCs w:val="19"/>
        </w:rPr>
        <w:t xml:space="preserve">  }</w:t>
      </w:r>
    </w:p>
    <w:p>
      <w:pPr>
        <w:shd w:fill="F2F3F4" w:color="auto" w:val="clear"/>
        <w:spacing w:after="0"/>
      </w:pPr>
      <w:r>
        <w:rPr>
          <w:rFonts w:ascii="Consolas" w:cs="Consolas" w:eastAsia="Consolas" w:hAnsi="Consolas"/>
          <w:color w:val="1C2833"/>
          <w:sz w:val="19"/>
          <w:szCs w:val="19"/>
        </w:rPr>
        <w:t xml:space="preserve"> </w:t>
      </w:r>
    </w:p>
    <w:p>
      <w:pPr>
        <w:shd w:fill="F2F3F4" w:color="auto" w:val="clear"/>
        <w:spacing w:after="0"/>
      </w:pPr>
      <w:r>
        <w:rPr>
          <w:rFonts w:ascii="Consolas" w:cs="Consolas" w:eastAsia="Consolas" w:hAnsi="Consolas"/>
          <w:color w:val="1C2833"/>
          <w:sz w:val="19"/>
          <w:szCs w:val="19"/>
        </w:rPr>
        <w:t xml:space="preserve">  delay(50);</w:t>
      </w:r>
    </w:p>
    <w:p>
      <w:pPr>
        <w:shd w:fill="F2F3F4" w:color="auto" w:val="clear"/>
        <w:spacing w:after="0"/>
      </w:pPr>
      <w:r>
        <w:rPr>
          <w:rFonts w:ascii="Consolas" w:cs="Consolas" w:eastAsia="Consolas" w:hAnsi="Consolas"/>
          <w:color w:val="1C2833"/>
          <w:sz w:val="19"/>
          <w:szCs w:val="19"/>
        </w:rPr>
        <w:t xml:space="preserve">}</w:t>
      </w:r>
    </w:p>
    <w:p>
      <w:pPr>
        <w:spacing w:after="160" w:before="240"/>
      </w:pPr>
      <w:r>
        <w:rPr>
          <w:rFonts w:ascii="Calibri" w:cs="Calibri" w:eastAsia="Calibri" w:hAnsi="Calibri"/>
          <w:b/>
          <w:bCs/>
          <w:color w:val="1A5276"/>
          <w:sz w:val="32"/>
          <w:szCs w:val="32"/>
        </w:rPr>
        <w:t xml:space="preserve">9. What Each Part of the Code Does</w:t>
      </w:r>
    </w:p>
    <w:p>
      <w:pPr>
        <w:pStyle w:val="ListParagraph"/>
        <w:numPr>
          <w:ilvl w:val="0"/>
          <w:numId w:val="1"/>
        </w:numPr>
        <w:spacing w:after="60"/>
      </w:pPr>
      <w:r>
        <w:rPr>
          <w:rFonts w:ascii="Calibri" w:cs="Calibri" w:eastAsia="Calibri" w:hAnsi="Calibri"/>
          <w:sz w:val="22"/>
          <w:szCs w:val="22"/>
        </w:rPr>
        <w:t xml:space="preserve">LDR = 34, buzzer = 4, laser = 5 tell the code which pin each part is connected to.</w:t>
      </w:r>
    </w:p>
    <w:p>
      <w:pPr>
        <w:pStyle w:val="ListParagraph"/>
        <w:numPr>
          <w:ilvl w:val="0"/>
          <w:numId w:val="1"/>
        </w:numPr>
        <w:spacing w:after="60"/>
      </w:pPr>
      <w:r>
        <w:rPr>
          <w:rFonts w:ascii="Calibri" w:cs="Calibri" w:eastAsia="Calibri" w:hAnsi="Calibri"/>
          <w:sz w:val="22"/>
          <w:szCs w:val="22"/>
        </w:rPr>
        <w:t xml:space="preserve">digitalWrite(laser, HIGH) turns the laser on and keeps it on, like a steady beam.</w:t>
      </w:r>
    </w:p>
    <w:p>
      <w:pPr>
        <w:pStyle w:val="ListParagraph"/>
        <w:numPr>
          <w:ilvl w:val="0"/>
          <w:numId w:val="1"/>
        </w:numPr>
        <w:spacing w:after="60"/>
      </w:pPr>
      <w:r>
        <w:rPr>
          <w:rFonts w:ascii="Calibri" w:cs="Calibri" w:eastAsia="Calibri" w:hAnsi="Calibri"/>
          <w:sz w:val="22"/>
          <w:szCs w:val="22"/>
        </w:rPr>
        <w:t xml:space="preserve">ledcAttach(...) gets the buzzer ready to make a sound. (On the ESP32, this is how we make a buzzer beep, instead of the Arduino way.)</w:t>
      </w:r>
    </w:p>
    <w:p>
      <w:pPr>
        <w:pStyle w:val="ListParagraph"/>
        <w:numPr>
          <w:ilvl w:val="0"/>
          <w:numId w:val="1"/>
        </w:numPr>
        <w:spacing w:after="60"/>
      </w:pPr>
      <w:r>
        <w:rPr>
          <w:rFonts w:ascii="Calibri" w:cs="Calibri" w:eastAsia="Calibri" w:hAnsi="Calibri"/>
          <w:sz w:val="22"/>
          <w:szCs w:val="22"/>
        </w:rPr>
        <w:t xml:space="preserve">analogRead(LDR) reads the light level as a number from 0 to 4095.</w:t>
      </w:r>
    </w:p>
    <w:p>
      <w:pPr>
        <w:pStyle w:val="ListParagraph"/>
        <w:numPr>
          <w:ilvl w:val="0"/>
          <w:numId w:val="1"/>
        </w:numPr>
        <w:spacing w:after="60"/>
      </w:pPr>
      <w:r>
        <w:rPr>
          <w:rFonts w:ascii="Calibri" w:cs="Calibri" w:eastAsia="Calibri" w:hAnsi="Calibri"/>
          <w:sz w:val="22"/>
          <w:szCs w:val="22"/>
        </w:rPr>
        <w:t xml:space="preserve">if (value &lt; 1000) checks if it has gone dark. If yes, ledcWrite(buzzer, 128) sounds the alarm. If no, ledcWrite(buzzer, 0) keeps it silent.</w:t>
      </w:r>
    </w:p>
    <w:p>
      <w:pPr>
        <w:pStyle w:val="ListParagraph"/>
        <w:numPr>
          <w:ilvl w:val="0"/>
          <w:numId w:val="1"/>
        </w:numPr>
        <w:spacing w:after="60"/>
      </w:pPr>
      <w:r>
        <w:rPr>
          <w:rFonts w:ascii="Calibri" w:cs="Calibri" w:eastAsia="Calibri" w:hAnsi="Calibri"/>
          <w:sz w:val="22"/>
          <w:szCs w:val="22"/>
        </w:rPr>
        <w:t xml:space="preserve">delay(50) makes the board wait a tiny moment before checking again.</w:t>
      </w:r>
    </w:p>
    <w:p>
      <w:pPr>
        <w:spacing w:after="160" w:before="240"/>
      </w:pPr>
      <w:r>
        <w:rPr>
          <w:rFonts w:ascii="Calibri" w:cs="Calibri" w:eastAsia="Calibri" w:hAnsi="Calibri"/>
          <w:b/>
          <w:bCs/>
          <w:color w:val="1A5276"/>
          <w:sz w:val="32"/>
          <w:szCs w:val="32"/>
        </w:rPr>
        <w:t xml:space="preserve">10. Setting the Right Number (Calibration)</w:t>
      </w:r>
    </w:p>
    <w:p>
      <w:pPr>
        <w:spacing w:after="100"/>
      </w:pPr>
      <w:r>
        <w:rPr>
          <w:rFonts w:ascii="Calibri" w:cs="Calibri" w:eastAsia="Calibri" w:hAnsi="Calibri"/>
          <w:sz w:val="22"/>
          <w:szCs w:val="22"/>
        </w:rPr>
        <w:t xml:space="preserve">The number 1000 in the code is a guess. You should check the real numbers and adjust it:</w:t>
      </w:r>
    </w:p>
    <w:p>
      <w:pPr>
        <w:pStyle w:val="ListParagraph"/>
        <w:numPr>
          <w:ilvl w:val="0"/>
          <w:numId w:val="1"/>
        </w:numPr>
        <w:spacing w:after="60"/>
      </w:pPr>
      <w:r>
        <w:rPr>
          <w:rFonts w:ascii="Calibri" w:cs="Calibri" w:eastAsia="Calibri" w:hAnsi="Calibri"/>
          <w:sz w:val="22"/>
          <w:szCs w:val="22"/>
        </w:rPr>
        <w:t xml:space="preserve">Open the Serial Monitor (set it to 115200).</w:t>
      </w:r>
    </w:p>
    <w:p>
      <w:pPr>
        <w:pStyle w:val="ListParagraph"/>
        <w:numPr>
          <w:ilvl w:val="0"/>
          <w:numId w:val="1"/>
        </w:numPr>
        <w:spacing w:after="60"/>
      </w:pPr>
      <w:r>
        <w:rPr>
          <w:rFonts w:ascii="Calibri" w:cs="Calibri" w:eastAsia="Calibri" w:hAnsi="Calibri"/>
          <w:sz w:val="22"/>
          <w:szCs w:val="22"/>
        </w:rPr>
        <w:t xml:space="preserve">With the laser hitting the LDR, note the bright number (it will be high, maybe 3000-4000).</w:t>
      </w:r>
    </w:p>
    <w:p>
      <w:pPr>
        <w:pStyle w:val="ListParagraph"/>
        <w:numPr>
          <w:ilvl w:val="0"/>
          <w:numId w:val="1"/>
        </w:numPr>
        <w:spacing w:after="60"/>
      </w:pPr>
      <w:r>
        <w:rPr>
          <w:rFonts w:ascii="Calibri" w:cs="Calibri" w:eastAsia="Calibri" w:hAnsi="Calibri"/>
          <w:sz w:val="22"/>
          <w:szCs w:val="22"/>
        </w:rPr>
        <w:t xml:space="preserve">Now block the beam and note the dark number (it will be much lower).</w:t>
      </w:r>
    </w:p>
    <w:p>
      <w:pPr>
        <w:pStyle w:val="ListParagraph"/>
        <w:numPr>
          <w:ilvl w:val="0"/>
          <w:numId w:val="1"/>
        </w:numPr>
        <w:spacing w:after="60"/>
      </w:pPr>
      <w:r>
        <w:rPr>
          <w:rFonts w:ascii="Calibri" w:cs="Calibri" w:eastAsia="Calibri" w:hAnsi="Calibri"/>
          <w:sz w:val="22"/>
          <w:szCs w:val="22"/>
        </w:rPr>
        <w:t xml:space="preserve">Set the value in the code to somewhere between the two. Then the alarm triggers correctly.</w:t>
      </w:r>
    </w:p>
    <w:p>
      <w:pPr>
        <w:spacing w:after="160" w:before="240"/>
      </w:pPr>
      <w:r>
        <w:rPr>
          <w:rFonts w:ascii="Calibri" w:cs="Calibri" w:eastAsia="Calibri" w:hAnsi="Calibri"/>
          <w:b/>
          <w:bCs/>
          <w:color w:val="1A5276"/>
          <w:sz w:val="32"/>
          <w:szCs w:val="32"/>
        </w:rPr>
        <w:t xml:space="preserve">11. What You Will See</w:t>
      </w:r>
    </w:p>
    <w:p>
      <w:pPr>
        <w:pStyle w:val="ListParagraph"/>
        <w:numPr>
          <w:ilvl w:val="0"/>
          <w:numId w:val="1"/>
        </w:numPr>
        <w:spacing w:after="60"/>
      </w:pPr>
      <w:r>
        <w:rPr>
          <w:rFonts w:ascii="Calibri" w:cs="Calibri" w:eastAsia="Calibri" w:hAnsi="Calibri"/>
          <w:sz w:val="22"/>
          <w:szCs w:val="22"/>
        </w:rPr>
        <w:t xml:space="preserve">The Serial Monitor shows the light number changing all the time.</w:t>
      </w:r>
    </w:p>
    <w:p>
      <w:pPr>
        <w:pStyle w:val="ListParagraph"/>
        <w:numPr>
          <w:ilvl w:val="0"/>
          <w:numId w:val="1"/>
        </w:numPr>
        <w:spacing w:after="60"/>
      </w:pPr>
      <w:r>
        <w:rPr>
          <w:rFonts w:ascii="Calibri" w:cs="Calibri" w:eastAsia="Calibri" w:hAnsi="Calibri"/>
          <w:sz w:val="22"/>
          <w:szCs w:val="22"/>
        </w:rPr>
        <w:t xml:space="preserve">Beam hitting the sensor: high number, buzzer silent.</w:t>
      </w:r>
    </w:p>
    <w:p>
      <w:pPr>
        <w:pStyle w:val="ListParagraph"/>
        <w:numPr>
          <w:ilvl w:val="0"/>
          <w:numId w:val="1"/>
        </w:numPr>
        <w:spacing w:after="60"/>
      </w:pPr>
      <w:r>
        <w:rPr>
          <w:rFonts w:ascii="Calibri" w:cs="Calibri" w:eastAsia="Calibri" w:hAnsi="Calibri"/>
          <w:sz w:val="22"/>
          <w:szCs w:val="22"/>
        </w:rPr>
        <w:t xml:space="preserve">Beam blocked by a hand or person: number drops, buzzer sounds.</w:t>
      </w:r>
    </w:p>
    <w:p>
      <w:pPr>
        <w:pStyle w:val="ListParagraph"/>
        <w:numPr>
          <w:ilvl w:val="0"/>
          <w:numId w:val="1"/>
        </w:numPr>
        <w:spacing w:after="60"/>
      </w:pPr>
      <w:r>
        <w:rPr>
          <w:rFonts w:ascii="Calibri" w:cs="Calibri" w:eastAsia="Calibri" w:hAnsi="Calibri"/>
          <w:sz w:val="22"/>
          <w:szCs w:val="22"/>
        </w:rPr>
        <w:t xml:space="preserve">Move away and let the beam hit again: buzzer stops.</w:t>
      </w:r>
    </w:p>
    <w:p>
      <w:pPr>
        <w:spacing w:after="160" w:before="240"/>
      </w:pPr>
      <w:r>
        <w:rPr>
          <w:rFonts w:ascii="Calibri" w:cs="Calibri" w:eastAsia="Calibri" w:hAnsi="Calibri"/>
          <w:b/>
          <w:bCs/>
          <w:color w:val="1A5276"/>
          <w:sz w:val="32"/>
          <w:szCs w:val="32"/>
        </w:rPr>
        <w:t xml:space="preserve">12. Where This Can Be Used</w:t>
      </w:r>
    </w:p>
    <w:p>
      <w:pPr>
        <w:pStyle w:val="ListParagraph"/>
        <w:numPr>
          <w:ilvl w:val="0"/>
          <w:numId w:val="1"/>
        </w:numPr>
        <w:spacing w:after="60"/>
      </w:pPr>
      <w:r>
        <w:rPr>
          <w:rFonts w:ascii="Calibri" w:cs="Calibri" w:eastAsia="Calibri" w:hAnsi="Calibri"/>
          <w:sz w:val="22"/>
          <w:szCs w:val="22"/>
        </w:rPr>
        <w:t xml:space="preserve">Home or room security alarm</w:t>
      </w:r>
    </w:p>
    <w:p>
      <w:pPr>
        <w:pStyle w:val="ListParagraph"/>
        <w:numPr>
          <w:ilvl w:val="0"/>
          <w:numId w:val="1"/>
        </w:numPr>
        <w:spacing w:after="60"/>
      </w:pPr>
      <w:r>
        <w:rPr>
          <w:rFonts w:ascii="Calibri" w:cs="Calibri" w:eastAsia="Calibri" w:hAnsi="Calibri"/>
          <w:sz w:val="22"/>
          <w:szCs w:val="22"/>
        </w:rPr>
        <w:t xml:space="preserve">Detecting people crossing a doorway</w:t>
      </w:r>
    </w:p>
    <w:p>
      <w:pPr>
        <w:pStyle w:val="ListParagraph"/>
        <w:numPr>
          <w:ilvl w:val="0"/>
          <w:numId w:val="1"/>
        </w:numPr>
        <w:spacing w:after="60"/>
      </w:pPr>
      <w:r>
        <w:rPr>
          <w:rFonts w:ascii="Calibri" w:cs="Calibri" w:eastAsia="Calibri" w:hAnsi="Calibri"/>
          <w:sz w:val="22"/>
          <w:szCs w:val="22"/>
        </w:rPr>
        <w:t xml:space="preserve">Counting objects passing on a line</w:t>
      </w:r>
    </w:p>
    <w:p>
      <w:pPr>
        <w:pStyle w:val="ListParagraph"/>
        <w:numPr>
          <w:ilvl w:val="0"/>
          <w:numId w:val="1"/>
        </w:numPr>
        <w:spacing w:after="60"/>
      </w:pPr>
      <w:r>
        <w:rPr>
          <w:rFonts w:ascii="Calibri" w:cs="Calibri" w:eastAsia="Calibri" w:hAnsi="Calibri"/>
          <w:sz w:val="22"/>
          <w:szCs w:val="22"/>
        </w:rPr>
        <w:t xml:space="preserve">Simple burglar alarm projects</w:t>
      </w:r>
    </w:p>
    <w:p>
      <w:pPr>
        <w:spacing w:after="160" w:before="240"/>
      </w:pPr>
      <w:r>
        <w:rPr>
          <w:rFonts w:ascii="Calibri" w:cs="Calibri" w:eastAsia="Calibri" w:hAnsi="Calibri"/>
          <w:b/>
          <w:bCs/>
          <w:color w:val="1A5276"/>
          <w:sz w:val="32"/>
          <w:szCs w:val="32"/>
        </w:rPr>
        <w:t xml:space="preserve">13. If Something Does Not Work</w:t>
      </w:r>
    </w:p>
    <w:p>
      <w:pPr>
        <w:pStyle w:val="ListParagraph"/>
        <w:numPr>
          <w:ilvl w:val="0"/>
          <w:numId w:val="1"/>
        </w:numPr>
        <w:spacing w:after="60"/>
      </w:pPr>
      <w:r>
        <w:rPr>
          <w:rFonts w:ascii="Calibri" w:cs="Calibri" w:eastAsia="Calibri" w:hAnsi="Calibri"/>
          <w:sz w:val="22"/>
          <w:szCs w:val="22"/>
        </w:rPr>
        <w:t xml:space="preserve">Buzzer always ON? The beam may not be hitting the LDR. Aim the laser carefully, or raise the number (try 3000).</w:t>
      </w:r>
    </w:p>
    <w:p>
      <w:pPr>
        <w:pStyle w:val="ListParagraph"/>
        <w:numPr>
          <w:ilvl w:val="0"/>
          <w:numId w:val="1"/>
        </w:numPr>
        <w:spacing w:after="60"/>
      </w:pPr>
      <w:r>
        <w:rPr>
          <w:rFonts w:ascii="Calibri" w:cs="Calibri" w:eastAsia="Calibri" w:hAnsi="Calibri"/>
          <w:sz w:val="22"/>
          <w:szCs w:val="22"/>
        </w:rPr>
        <w:t xml:space="preserve">Buzzer never sounds? Your number may be too low. Check the Serial values and set it between bright and dark.</w:t>
      </w:r>
    </w:p>
    <w:p>
      <w:pPr>
        <w:pStyle w:val="ListParagraph"/>
        <w:numPr>
          <w:ilvl w:val="0"/>
          <w:numId w:val="1"/>
        </w:numPr>
        <w:spacing w:after="60"/>
      </w:pPr>
      <w:r>
        <w:rPr>
          <w:rFonts w:ascii="Calibri" w:cs="Calibri" w:eastAsia="Calibri" w:hAnsi="Calibri"/>
          <w:sz w:val="22"/>
          <w:szCs w:val="22"/>
        </w:rPr>
        <w:t xml:space="preserve">No numbers on the Serial Monitor? Set the Serial Monitor speed to 115200.</w:t>
      </w:r>
    </w:p>
    <w:p>
      <w:pPr>
        <w:pStyle w:val="ListParagraph"/>
        <w:numPr>
          <w:ilvl w:val="0"/>
          <w:numId w:val="1"/>
        </w:numPr>
        <w:spacing w:after="60"/>
      </w:pPr>
      <w:r>
        <w:rPr>
          <w:rFonts w:ascii="Calibri" w:cs="Calibri" w:eastAsia="Calibri" w:hAnsi="Calibri"/>
          <w:sz w:val="22"/>
          <w:szCs w:val="22"/>
        </w:rPr>
        <w:t xml:space="preserve">Make sure the LDR's AO pin is on GPIO 34, not the DO pin.</w:t>
      </w:r>
    </w:p>
    <w:p>
      <w:pPr>
        <w:pStyle w:val="ListParagraph"/>
        <w:numPr>
          <w:ilvl w:val="0"/>
          <w:numId w:val="1"/>
        </w:numPr>
        <w:spacing w:after="60"/>
      </w:pPr>
      <w:r>
        <w:rPr>
          <w:rFonts w:ascii="Calibri" w:cs="Calibri" w:eastAsia="Calibri" w:hAnsi="Calibri"/>
          <w:sz w:val="22"/>
          <w:szCs w:val="22"/>
        </w:rPr>
        <w:t xml:space="preserve">Give power to the LDR and laser from 3.3V, not 5V, to keep the board safe.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2026-07-06T08:53:05.188Z</dcterms:created>
  <dcterms:modified xsi:type="dcterms:W3CDTF">2026-07-06T08:53:05.202Z</dcterms:modified>
</cp:coreProperties>
</file>

<file path=docProps/custom.xml><?xml version="1.0" encoding="utf-8"?>
<Properties xmlns="http://schemas.openxmlformats.org/officeDocument/2006/custom-properties" xmlns:vt="http://schemas.openxmlformats.org/officeDocument/2006/docPropsVTypes"/>
</file>