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EEA8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Knowledge Base</w:t>
      </w:r>
    </w:p>
    <w:p w14:paraId="5CDDAEB2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How it's utilized within the application</w:t>
      </w:r>
    </w:p>
    <w:p w14:paraId="3F83D2AF" w14:textId="77777777" w:rsidR="0094003A" w:rsidRPr="0094003A" w:rsidRDefault="0094003A" w:rsidP="0094003A">
      <w:r w:rsidRPr="0094003A">
        <w:t>The Knowledge Base is the system's </w:t>
      </w:r>
      <w:proofErr w:type="spellStart"/>
      <w:r w:rsidRPr="0094003A">
        <w:rPr>
          <w:b/>
          <w:bCs/>
        </w:rPr>
        <w:t>organisational</w:t>
      </w:r>
      <w:proofErr w:type="spellEnd"/>
      <w:r w:rsidRPr="0094003A">
        <w:rPr>
          <w:b/>
          <w:bCs/>
        </w:rPr>
        <w:t xml:space="preserve"> memory</w:t>
      </w:r>
      <w:r w:rsidRPr="0094003A">
        <w:t> — a </w:t>
      </w:r>
      <w:proofErr w:type="spellStart"/>
      <w:r w:rsidRPr="0094003A">
        <w:t>Supabase</w:t>
      </w:r>
      <w:proofErr w:type="spellEnd"/>
      <w:r w:rsidRPr="0094003A">
        <w:t> </w:t>
      </w:r>
      <w:proofErr w:type="spellStart"/>
      <w:r w:rsidRPr="0094003A">
        <w:t>knowledge_entries</w:t>
      </w:r>
      <w:proofErr w:type="spellEnd"/>
      <w:r w:rsidRPr="0094003A">
        <w:t xml:space="preserve"> table where every entry is embedded into </w:t>
      </w:r>
      <w:proofErr w:type="spellStart"/>
      <w:r w:rsidRPr="0094003A">
        <w:t>pgvector</w:t>
      </w:r>
      <w:proofErr w:type="spellEnd"/>
      <w:r w:rsidRPr="0094003A">
        <w:t xml:space="preserve"> for semantic retrieval.</w:t>
      </w:r>
    </w:p>
    <w:p w14:paraId="3F364C41" w14:textId="77777777" w:rsidR="0094003A" w:rsidRPr="0094003A" w:rsidRDefault="0094003A" w:rsidP="0094003A">
      <w:r w:rsidRPr="0094003A">
        <w:rPr>
          <w:b/>
          <w:bCs/>
        </w:rPr>
        <w:t>Automatic entry creation</w:t>
      </w:r>
      <w:r w:rsidRPr="0094003A">
        <w:t> happens at three points:</w:t>
      </w:r>
    </w:p>
    <w:p w14:paraId="21183ACC" w14:textId="77777777" w:rsidR="0094003A" w:rsidRPr="0094003A" w:rsidRDefault="0094003A" w:rsidP="0094003A">
      <w:pPr>
        <w:numPr>
          <w:ilvl w:val="0"/>
          <w:numId w:val="1"/>
        </w:numPr>
      </w:pPr>
      <w:r w:rsidRPr="0094003A">
        <w:rPr>
          <w:b/>
          <w:bCs/>
        </w:rPr>
        <w:t>Transcript evaluation</w:t>
      </w:r>
      <w:r w:rsidRPr="0094003A">
        <w:t> (</w:t>
      </w:r>
    </w:p>
    <w:p w14:paraId="39946E24" w14:textId="77777777" w:rsidR="0094003A" w:rsidRPr="0094003A" w:rsidRDefault="0094003A" w:rsidP="0094003A">
      <w:r w:rsidRPr="0094003A">
        <w:t>transcript-</w:t>
      </w:r>
      <w:proofErr w:type="spellStart"/>
      <w:r w:rsidRPr="0094003A">
        <w:t>review.ts</w:t>
      </w:r>
      <w:proofErr w:type="spellEnd"/>
      <w:r w:rsidRPr="0094003A">
        <w:t> lines 321-397): When a transcript is evaluated, the system creates an </w:t>
      </w:r>
      <w:proofErr w:type="spellStart"/>
      <w:r w:rsidRPr="0094003A">
        <w:t>interview_assessment</w:t>
      </w:r>
      <w:proofErr w:type="spellEnd"/>
      <w:r w:rsidRPr="0094003A">
        <w:t> knowledge entry containing the role, recommendation, headline, interview rating, strengths, weaknesses, red flag level, and reasoning. This entry is also vector-indexed.</w:t>
      </w:r>
    </w:p>
    <w:p w14:paraId="0E52203E" w14:textId="77777777" w:rsidR="0094003A" w:rsidRPr="0094003A" w:rsidRDefault="0094003A" w:rsidP="0094003A">
      <w:pPr>
        <w:numPr>
          <w:ilvl w:val="0"/>
          <w:numId w:val="1"/>
        </w:numPr>
      </w:pPr>
      <w:r w:rsidRPr="0094003A">
        <w:rPr>
          <w:b/>
          <w:bCs/>
        </w:rPr>
        <w:t>Human review decision</w:t>
      </w:r>
      <w:r w:rsidRPr="0094003A">
        <w:t> (</w:t>
      </w:r>
    </w:p>
    <w:p w14:paraId="7FAB90BC" w14:textId="77777777" w:rsidR="0094003A" w:rsidRPr="0094003A" w:rsidRDefault="0094003A" w:rsidP="0094003A">
      <w:proofErr w:type="spellStart"/>
      <w:r w:rsidRPr="0094003A">
        <w:t>route.ts</w:t>
      </w:r>
      <w:proofErr w:type="spellEnd"/>
      <w:r w:rsidRPr="0094003A">
        <w:t> lines 80-135): When the recruiter records a decision (accept/override, advance/hold/reject/hire), a knowledge entry is created with kind </w:t>
      </w:r>
      <w:proofErr w:type="spellStart"/>
      <w:r w:rsidRPr="0094003A">
        <w:t>approved_candidate</w:t>
      </w:r>
      <w:proofErr w:type="spellEnd"/>
      <w:r w:rsidRPr="0094003A">
        <w:t>, </w:t>
      </w:r>
      <w:proofErr w:type="spellStart"/>
      <w:r w:rsidRPr="0094003A">
        <w:t>rejected_candidate</w:t>
      </w:r>
      <w:proofErr w:type="spellEnd"/>
      <w:r w:rsidRPr="0094003A">
        <w:t>, override, or </w:t>
      </w:r>
      <w:proofErr w:type="spellStart"/>
      <w:r w:rsidRPr="0094003A">
        <w:t>historical_case</w:t>
      </w:r>
      <w:proofErr w:type="spellEnd"/>
      <w:r w:rsidRPr="0094003A">
        <w:t>. The reviewer's reasoning is embedded so it becomes retrievable precedent.</w:t>
      </w:r>
    </w:p>
    <w:p w14:paraId="73DC6E8F" w14:textId="77777777" w:rsidR="0094003A" w:rsidRPr="0094003A" w:rsidRDefault="0094003A" w:rsidP="0094003A">
      <w:pPr>
        <w:numPr>
          <w:ilvl w:val="0"/>
          <w:numId w:val="1"/>
        </w:numPr>
      </w:pPr>
      <w:r w:rsidRPr="0094003A">
        <w:rPr>
          <w:b/>
          <w:bCs/>
        </w:rPr>
        <w:t>Manual recruiter notes</w:t>
      </w:r>
      <w:r w:rsidRPr="0094003A">
        <w:t> (</w:t>
      </w:r>
    </w:p>
    <w:p w14:paraId="6A8A644D" w14:textId="77777777" w:rsidR="0094003A" w:rsidRPr="0094003A" w:rsidRDefault="0094003A" w:rsidP="0094003A">
      <w:proofErr w:type="spellStart"/>
      <w:r w:rsidRPr="0094003A">
        <w:t>route.ts</w:t>
      </w:r>
      <w:proofErr w:type="spellEnd"/>
      <w:r w:rsidRPr="0094003A">
        <w:t> lines 47-79): The recruiter can add a </w:t>
      </w:r>
      <w:proofErr w:type="spellStart"/>
      <w:r w:rsidRPr="0094003A">
        <w:t>recruiter_note</w:t>
      </w:r>
      <w:proofErr w:type="spellEnd"/>
      <w:r w:rsidRPr="0094003A">
        <w:t> from the Knowledge Base page. These get embedded just like automatic entries.</w:t>
      </w:r>
    </w:p>
    <w:p w14:paraId="5A36BDA8" w14:textId="77777777" w:rsidR="0094003A" w:rsidRPr="0094003A" w:rsidRDefault="0094003A" w:rsidP="0094003A">
      <w:r w:rsidRPr="0094003A">
        <w:rPr>
          <w:b/>
          <w:bCs/>
        </w:rPr>
        <w:t>Retrieval</w:t>
      </w:r>
      <w:r w:rsidRPr="0094003A">
        <w:t> happens via the </w:t>
      </w:r>
      <w:r w:rsidRPr="0094003A">
        <w:rPr>
          <w:b/>
          <w:bCs/>
        </w:rPr>
        <w:t>Evidence Retrieval Agent</w:t>
      </w:r>
      <w:r w:rsidRPr="0094003A">
        <w:t> (</w:t>
      </w:r>
    </w:p>
    <w:p w14:paraId="0116AE27" w14:textId="77777777" w:rsidR="0094003A" w:rsidRPr="0094003A" w:rsidRDefault="0094003A" w:rsidP="0094003A">
      <w:r w:rsidRPr="0094003A">
        <w:t>evidence-</w:t>
      </w:r>
      <w:proofErr w:type="spellStart"/>
      <w:r w:rsidRPr="0094003A">
        <w:t>agent.ts</w:t>
      </w:r>
      <w:proofErr w:type="spellEnd"/>
      <w:r w:rsidRPr="0094003A">
        <w:t>), which runs before both the Gap Analysis Agent (candidate analysis) and the Transcript Evaluation Agent (transcript review). It performs vector similarity search over </w:t>
      </w:r>
      <w:proofErr w:type="spellStart"/>
      <w:r w:rsidRPr="0094003A">
        <w:t>knowledge_entry</w:t>
      </w:r>
      <w:proofErr w:type="spellEnd"/>
      <w:r w:rsidRPr="0094003A">
        <w:t> and evaluation embeddings, retrieves the top 6 comparable historical cases, and feeds them into downstream agent prompts via </w:t>
      </w:r>
      <w:proofErr w:type="spellStart"/>
      <w:proofErr w:type="gramStart"/>
      <w:r w:rsidRPr="0094003A">
        <w:t>formatEvidence</w:t>
      </w:r>
      <w:proofErr w:type="spellEnd"/>
      <w:r w:rsidRPr="0094003A">
        <w:t>(</w:t>
      </w:r>
      <w:proofErr w:type="gramEnd"/>
      <w:r w:rsidRPr="0094003A">
        <w:t>). </w:t>
      </w:r>
      <w:proofErr w:type="gramStart"/>
      <w:r w:rsidRPr="0094003A">
        <w:t>This</w:t>
      </w:r>
      <w:proofErr w:type="gramEnd"/>
      <w:r w:rsidRPr="0094003A">
        <w:t xml:space="preserve"> grounds </w:t>
      </w:r>
      <w:proofErr w:type="gramStart"/>
      <w:r w:rsidRPr="0094003A">
        <w:t>recommendations in</w:t>
      </w:r>
      <w:proofErr w:type="gramEnd"/>
      <w:r w:rsidRPr="0094003A">
        <w:t xml:space="preserve"> what </w:t>
      </w:r>
      <w:proofErr w:type="gramStart"/>
      <w:r w:rsidRPr="0094003A">
        <w:t>actually happened</w:t>
      </w:r>
      <w:proofErr w:type="gramEnd"/>
      <w:r w:rsidRPr="0094003A">
        <w:t xml:space="preserve"> before — e.g. "Last time a candidate with strong React but weak testing skills was hired, they ramped up fine" becomes retrievable precedent.</w:t>
      </w:r>
    </w:p>
    <w:p w14:paraId="5E23B2A8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How the recruiter is expected to use it</w:t>
      </w:r>
    </w:p>
    <w:p w14:paraId="1A89C27B" w14:textId="77777777" w:rsidR="0094003A" w:rsidRPr="0094003A" w:rsidRDefault="0094003A" w:rsidP="0094003A">
      <w:pPr>
        <w:numPr>
          <w:ilvl w:val="0"/>
          <w:numId w:val="2"/>
        </w:numPr>
      </w:pPr>
      <w:r w:rsidRPr="0094003A">
        <w:rPr>
          <w:b/>
          <w:bCs/>
        </w:rPr>
        <w:t>Browse and filter</w:t>
      </w:r>
      <w:r w:rsidRPr="0094003A">
        <w:t> — The Knowledge Base page (</w:t>
      </w:r>
    </w:p>
    <w:p w14:paraId="31F6B9C2" w14:textId="77777777" w:rsidR="0094003A" w:rsidRPr="0094003A" w:rsidRDefault="0094003A" w:rsidP="0094003A">
      <w:proofErr w:type="spellStart"/>
      <w:r w:rsidRPr="0094003A">
        <w:t>page.tsx</w:t>
      </w:r>
      <w:proofErr w:type="spellEnd"/>
      <w:r w:rsidRPr="0094003A">
        <w:t>) shows all entries with kind filters (Approved, Rejected, Override, Interview assessment, Historical case, Recruiter note). The recruiter can review past decisions and their reasoning.</w:t>
      </w:r>
    </w:p>
    <w:p w14:paraId="61410F7B" w14:textId="77777777" w:rsidR="0094003A" w:rsidRPr="0094003A" w:rsidRDefault="0094003A" w:rsidP="0094003A">
      <w:pPr>
        <w:numPr>
          <w:ilvl w:val="0"/>
          <w:numId w:val="2"/>
        </w:numPr>
      </w:pPr>
      <w:r w:rsidRPr="0094003A">
        <w:rPr>
          <w:b/>
          <w:bCs/>
        </w:rPr>
        <w:t>Semantic search</w:t>
      </w:r>
      <w:r w:rsidRPr="0094003A">
        <w:t xml:space="preserve"> — The recruiter can search by meaning, not keywords (e.g. "senior backend candidates who were strong technically but rejected"). This uses the same </w:t>
      </w:r>
      <w:proofErr w:type="spellStart"/>
      <w:r w:rsidRPr="0094003A">
        <w:t>pgvector</w:t>
      </w:r>
      <w:proofErr w:type="spellEnd"/>
      <w:r w:rsidRPr="0094003A">
        <w:t xml:space="preserve"> retrieval the agents use, so the recruiter sees exactly what the AI sees.</w:t>
      </w:r>
    </w:p>
    <w:p w14:paraId="17FBD0E1" w14:textId="77777777" w:rsidR="0094003A" w:rsidRPr="0094003A" w:rsidRDefault="0094003A" w:rsidP="0094003A">
      <w:pPr>
        <w:numPr>
          <w:ilvl w:val="0"/>
          <w:numId w:val="2"/>
        </w:numPr>
      </w:pPr>
      <w:r w:rsidRPr="0094003A">
        <w:rPr>
          <w:b/>
          <w:bCs/>
        </w:rPr>
        <w:lastRenderedPageBreak/>
        <w:t>Add notes</w:t>
      </w:r>
      <w:r w:rsidRPr="0094003A">
        <w:t> — The recruiter can capture hiring wisdom manually (e.g. "Backend hires without Kafka experience ramp up fine within 2 weeks"). These notes are embedded and will surface as evidence in future candidate analyses automatically.</w:t>
      </w:r>
    </w:p>
    <w:p w14:paraId="3289107F" w14:textId="77777777" w:rsidR="0094003A" w:rsidRPr="0094003A" w:rsidRDefault="0094003A" w:rsidP="0094003A">
      <w:pPr>
        <w:numPr>
          <w:ilvl w:val="0"/>
          <w:numId w:val="2"/>
        </w:numPr>
      </w:pPr>
      <w:r w:rsidRPr="0094003A">
        <w:rPr>
          <w:b/>
          <w:bCs/>
        </w:rPr>
        <w:t xml:space="preserve">Passive </w:t>
      </w:r>
      <w:proofErr w:type="gramStart"/>
      <w:r w:rsidRPr="0094003A">
        <w:rPr>
          <w:b/>
          <w:bCs/>
        </w:rPr>
        <w:t>benefit</w:t>
      </w:r>
      <w:r w:rsidRPr="0094003A">
        <w:t> —</w:t>
      </w:r>
      <w:proofErr w:type="gramEnd"/>
      <w:r w:rsidRPr="0094003A">
        <w:t xml:space="preserve"> The recruiter doesn't need to do anything for automatic entries. Every review decision and transcript evaluation is captured and indexed automatically.</w:t>
      </w:r>
    </w:p>
    <w:p w14:paraId="4F4A99EC" w14:textId="77777777" w:rsidR="0094003A" w:rsidRPr="0094003A" w:rsidRDefault="0094003A" w:rsidP="0094003A">
      <w:r w:rsidRPr="0094003A">
        <w:pict w14:anchorId="62B8B641">
          <v:rect id="_x0000_i1037" style="width:0;height:0" o:hralign="center" o:hrstd="t" o:hr="t" fillcolor="#a0a0a0" stroked="f"/>
        </w:pict>
      </w:r>
    </w:p>
    <w:p w14:paraId="7BFFDF01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Question Library</w:t>
      </w:r>
    </w:p>
    <w:p w14:paraId="221B1543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How it's utilized within the application</w:t>
      </w:r>
    </w:p>
    <w:p w14:paraId="040B7466" w14:textId="77777777" w:rsidR="0094003A" w:rsidRPr="0094003A" w:rsidRDefault="0094003A" w:rsidP="0094003A">
      <w:r w:rsidRPr="0094003A">
        <w:t xml:space="preserve">The Question Library is a </w:t>
      </w:r>
      <w:proofErr w:type="spellStart"/>
      <w:r w:rsidRPr="0094003A">
        <w:t>Supabase</w:t>
      </w:r>
      <w:proofErr w:type="spellEnd"/>
      <w:r w:rsidRPr="0094003A">
        <w:t> questions table with an </w:t>
      </w:r>
      <w:proofErr w:type="spellStart"/>
      <w:r w:rsidRPr="0094003A">
        <w:t>is_reusable</w:t>
      </w:r>
      <w:proofErr w:type="spellEnd"/>
      <w:r w:rsidRPr="0094003A">
        <w:t> flag. Questions flow through the system in a lifecycle:</w:t>
      </w:r>
    </w:p>
    <w:p w14:paraId="467D245A" w14:textId="77777777" w:rsidR="0094003A" w:rsidRPr="0094003A" w:rsidRDefault="0094003A" w:rsidP="0094003A">
      <w:pPr>
        <w:numPr>
          <w:ilvl w:val="0"/>
          <w:numId w:val="3"/>
        </w:numPr>
      </w:pPr>
      <w:r w:rsidRPr="0094003A">
        <w:rPr>
          <w:b/>
          <w:bCs/>
        </w:rPr>
        <w:t>Generation</w:t>
      </w:r>
      <w:r w:rsidRPr="0094003A">
        <w:t> (</w:t>
      </w:r>
    </w:p>
    <w:p w14:paraId="49E86C7B" w14:textId="77777777" w:rsidR="0094003A" w:rsidRPr="0094003A" w:rsidRDefault="0094003A" w:rsidP="0094003A">
      <w:r w:rsidRPr="0094003A">
        <w:t>candidate-</w:t>
      </w:r>
      <w:proofErr w:type="spellStart"/>
      <w:r w:rsidRPr="0094003A">
        <w:t>analysis.ts</w:t>
      </w:r>
      <w:proofErr w:type="spellEnd"/>
      <w:r w:rsidRPr="0094003A">
        <w:t xml:space="preserve"> lines 180-256): When a candidate is </w:t>
      </w:r>
      <w:proofErr w:type="spellStart"/>
      <w:r w:rsidRPr="0094003A">
        <w:t>analysed</w:t>
      </w:r>
      <w:proofErr w:type="spellEnd"/>
      <w:r w:rsidRPr="0094003A">
        <w:t>, the Question Agent generates a candidate-specific question set with 4 categories:</w:t>
      </w:r>
    </w:p>
    <w:p w14:paraId="74969813" w14:textId="77777777" w:rsidR="0094003A" w:rsidRPr="0094003A" w:rsidRDefault="0094003A" w:rsidP="0094003A">
      <w:pPr>
        <w:numPr>
          <w:ilvl w:val="1"/>
          <w:numId w:val="3"/>
        </w:numPr>
      </w:pPr>
      <w:r w:rsidRPr="0094003A">
        <w:rPr>
          <w:b/>
          <w:bCs/>
        </w:rPr>
        <w:t>Screening</w:t>
      </w:r>
      <w:r w:rsidRPr="0094003A">
        <w:t> — quick role-fit and motivation checks</w:t>
      </w:r>
    </w:p>
    <w:p w14:paraId="50551899" w14:textId="77777777" w:rsidR="0094003A" w:rsidRPr="0094003A" w:rsidRDefault="0094003A" w:rsidP="0094003A">
      <w:pPr>
        <w:numPr>
          <w:ilvl w:val="1"/>
          <w:numId w:val="3"/>
        </w:numPr>
      </w:pPr>
      <w:r w:rsidRPr="0094003A">
        <w:rPr>
          <w:b/>
          <w:bCs/>
        </w:rPr>
        <w:t>Deep technical</w:t>
      </w:r>
      <w:r w:rsidRPr="0094003A">
        <w:t> — trade-offs and decisions on required technologies</w:t>
      </w:r>
    </w:p>
    <w:p w14:paraId="6B9D7D9F" w14:textId="77777777" w:rsidR="0094003A" w:rsidRPr="0094003A" w:rsidRDefault="0094003A" w:rsidP="0094003A">
      <w:pPr>
        <w:numPr>
          <w:ilvl w:val="1"/>
          <w:numId w:val="3"/>
        </w:numPr>
      </w:pPr>
      <w:r w:rsidRPr="0094003A">
        <w:rPr>
          <w:b/>
          <w:bCs/>
        </w:rPr>
        <w:t>Gap validation</w:t>
      </w:r>
      <w:r w:rsidRPr="0094003A">
        <w:t> — tests whether an identified gap is real or just unstated</w:t>
      </w:r>
    </w:p>
    <w:p w14:paraId="13E92703" w14:textId="77777777" w:rsidR="0094003A" w:rsidRPr="0094003A" w:rsidRDefault="0094003A" w:rsidP="0094003A">
      <w:pPr>
        <w:numPr>
          <w:ilvl w:val="1"/>
          <w:numId w:val="3"/>
        </w:numPr>
      </w:pPr>
      <w:r w:rsidRPr="0094003A">
        <w:rPr>
          <w:b/>
          <w:bCs/>
        </w:rPr>
        <w:t>Experience validation</w:t>
      </w:r>
      <w:r w:rsidRPr="0094003A">
        <w:t> — verifies claimed work is genuinely the candidate's</w:t>
      </w:r>
    </w:p>
    <w:p w14:paraId="728A6771" w14:textId="77777777" w:rsidR="0094003A" w:rsidRPr="0094003A" w:rsidRDefault="0094003A" w:rsidP="0094003A">
      <w:r w:rsidRPr="0094003A">
        <w:t xml:space="preserve">Each question includes </w:t>
      </w:r>
      <w:proofErr w:type="gramStart"/>
      <w:r w:rsidRPr="0094003A">
        <w:t>a rationale</w:t>
      </w:r>
      <w:proofErr w:type="gramEnd"/>
      <w:r w:rsidRPr="0094003A">
        <w:t>, expected signals (what a good answer looks like), target skill, and difficulty. The full question set is also vector-indexed for future retrieval.</w:t>
      </w:r>
    </w:p>
    <w:p w14:paraId="42AF5396" w14:textId="77777777" w:rsidR="0094003A" w:rsidRPr="0094003A" w:rsidRDefault="0094003A" w:rsidP="0094003A">
      <w:pPr>
        <w:numPr>
          <w:ilvl w:val="0"/>
          <w:numId w:val="3"/>
        </w:numPr>
      </w:pPr>
      <w:r w:rsidRPr="0094003A">
        <w:rPr>
          <w:b/>
          <w:bCs/>
        </w:rPr>
        <w:t>Per-candidate view</w:t>
      </w:r>
      <w:r w:rsidRPr="0094003A">
        <w:t> (</w:t>
      </w:r>
    </w:p>
    <w:p w14:paraId="5B266CF2" w14:textId="77777777" w:rsidR="0094003A" w:rsidRPr="0094003A" w:rsidRDefault="0094003A" w:rsidP="0094003A">
      <w:r w:rsidRPr="0094003A">
        <w:t>questions-</w:t>
      </w:r>
      <w:proofErr w:type="spellStart"/>
      <w:r w:rsidRPr="0094003A">
        <w:t>panel.tsx</w:t>
      </w:r>
      <w:proofErr w:type="spellEnd"/>
      <w:r w:rsidRPr="0094003A">
        <w:t>): The candidate's Questions tab shows the latest question set (marked "Current") plus earlier sets. Questions are grouped by category with hints explaining each category's purpose.</w:t>
      </w:r>
    </w:p>
    <w:p w14:paraId="6C2E5661" w14:textId="77777777" w:rsidR="0094003A" w:rsidRPr="0094003A" w:rsidRDefault="0094003A" w:rsidP="0094003A">
      <w:pPr>
        <w:numPr>
          <w:ilvl w:val="0"/>
          <w:numId w:val="3"/>
        </w:numPr>
      </w:pPr>
      <w:r w:rsidRPr="0094003A">
        <w:rPr>
          <w:b/>
          <w:bCs/>
        </w:rPr>
        <w:t>Transcript evaluation</w:t>
      </w:r>
      <w:r w:rsidRPr="0094003A">
        <w:t> (</w:t>
      </w:r>
    </w:p>
    <w:p w14:paraId="48B4B89B" w14:textId="77777777" w:rsidR="0094003A" w:rsidRPr="0094003A" w:rsidRDefault="0094003A" w:rsidP="0094003A">
      <w:r w:rsidRPr="0094003A">
        <w:t>transcript-</w:t>
      </w:r>
      <w:proofErr w:type="spellStart"/>
      <w:r w:rsidRPr="0094003A">
        <w:t>review.ts</w:t>
      </w:r>
      <w:proofErr w:type="spellEnd"/>
      <w:r w:rsidRPr="0094003A">
        <w:t> lines 116-127): When a transcript is evaluated, the system loads the planned questions (from the interview's </w:t>
      </w:r>
      <w:proofErr w:type="spellStart"/>
      <w:r w:rsidRPr="0094003A">
        <w:t>question_set_id</w:t>
      </w:r>
      <w:proofErr w:type="spellEnd"/>
      <w:r w:rsidRPr="0094003A">
        <w:t>, or the candidate's most recent 30 questions as fallback). The Transcript Evaluation Agent scores the candidate's answers against the expected signals from these questions.</w:t>
      </w:r>
    </w:p>
    <w:p w14:paraId="581AE567" w14:textId="77777777" w:rsidR="0094003A" w:rsidRPr="0094003A" w:rsidRDefault="0094003A" w:rsidP="0094003A">
      <w:pPr>
        <w:numPr>
          <w:ilvl w:val="0"/>
          <w:numId w:val="3"/>
        </w:numPr>
      </w:pPr>
      <w:r w:rsidRPr="0094003A">
        <w:rPr>
          <w:b/>
          <w:bCs/>
        </w:rPr>
        <w:t>Library aggregation</w:t>
      </w:r>
      <w:r w:rsidRPr="0094003A">
        <w:t> (</w:t>
      </w:r>
    </w:p>
    <w:p w14:paraId="1ADF8B1E" w14:textId="77777777" w:rsidR="0094003A" w:rsidRPr="0094003A" w:rsidRDefault="0094003A" w:rsidP="0094003A">
      <w:proofErr w:type="spellStart"/>
      <w:r w:rsidRPr="0094003A">
        <w:t>page.tsx</w:t>
      </w:r>
      <w:proofErr w:type="spellEnd"/>
      <w:r w:rsidRPr="0094003A">
        <w:t xml:space="preserve">): The Question Library page shows all reusable questions across all jobs, filterable by category and job. Questions generated by </w:t>
      </w:r>
      <w:proofErr w:type="gramStart"/>
      <w:r w:rsidRPr="0094003A">
        <w:t>the AI</w:t>
      </w:r>
      <w:proofErr w:type="gramEnd"/>
      <w:r w:rsidRPr="0094003A">
        <w:t xml:space="preserve"> show their source as "generated"; recruiter-added questions show "Yours".</w:t>
      </w:r>
    </w:p>
    <w:p w14:paraId="0CE8CA8E" w14:textId="77777777" w:rsidR="0094003A" w:rsidRPr="0094003A" w:rsidRDefault="0094003A" w:rsidP="0094003A">
      <w:pPr>
        <w:numPr>
          <w:ilvl w:val="0"/>
          <w:numId w:val="3"/>
        </w:numPr>
      </w:pPr>
      <w:r w:rsidRPr="0094003A">
        <w:rPr>
          <w:b/>
          <w:bCs/>
        </w:rPr>
        <w:t>Manual addition</w:t>
      </w:r>
      <w:r w:rsidRPr="0094003A">
        <w:t> (</w:t>
      </w:r>
    </w:p>
    <w:p w14:paraId="59AF5618" w14:textId="77777777" w:rsidR="0094003A" w:rsidRPr="0094003A" w:rsidRDefault="0094003A" w:rsidP="0094003A">
      <w:proofErr w:type="spellStart"/>
      <w:r w:rsidRPr="0094003A">
        <w:lastRenderedPageBreak/>
        <w:t>route.ts</w:t>
      </w:r>
      <w:proofErr w:type="spellEnd"/>
      <w:r w:rsidRPr="0094003A">
        <w:t> lines 56-79): Recruiters can add their own questions via the API, tagged with category, difficulty, target skill, and expected signals.</w:t>
      </w:r>
    </w:p>
    <w:p w14:paraId="3686AC83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How the recruiter is expected to use it</w:t>
      </w:r>
    </w:p>
    <w:p w14:paraId="6794F69A" w14:textId="77777777" w:rsidR="0094003A" w:rsidRPr="0094003A" w:rsidRDefault="0094003A" w:rsidP="0094003A">
      <w:pPr>
        <w:numPr>
          <w:ilvl w:val="0"/>
          <w:numId w:val="4"/>
        </w:numPr>
      </w:pPr>
      <w:r w:rsidRPr="0094003A">
        <w:rPr>
          <w:b/>
          <w:bCs/>
        </w:rPr>
        <w:t>Review generated questions</w:t>
      </w:r>
      <w:r w:rsidRPr="0094003A">
        <w:t xml:space="preserve"> — After </w:t>
      </w:r>
      <w:proofErr w:type="spellStart"/>
      <w:r w:rsidRPr="0094003A">
        <w:t>analysing</w:t>
      </w:r>
      <w:proofErr w:type="spellEnd"/>
      <w:r w:rsidRPr="0094003A">
        <w:t xml:space="preserve"> a candidate, go to the candidate's Questions tab to review the AI-generated question set. Each question explains </w:t>
      </w:r>
      <w:r w:rsidRPr="0094003A">
        <w:rPr>
          <w:i/>
          <w:iCs/>
        </w:rPr>
        <w:t>why</w:t>
      </w:r>
      <w:r w:rsidRPr="0094003A">
        <w:t> it's being asked (rationale) and </w:t>
      </w:r>
      <w:r w:rsidRPr="0094003A">
        <w:rPr>
          <w:i/>
          <w:iCs/>
        </w:rPr>
        <w:t>what to look for</w:t>
      </w:r>
      <w:r w:rsidRPr="0094003A">
        <w:t> (expected signals).</w:t>
      </w:r>
    </w:p>
    <w:p w14:paraId="58C56A0E" w14:textId="77777777" w:rsidR="0094003A" w:rsidRPr="0094003A" w:rsidRDefault="0094003A" w:rsidP="0094003A">
      <w:pPr>
        <w:numPr>
          <w:ilvl w:val="0"/>
          <w:numId w:val="4"/>
        </w:numPr>
      </w:pPr>
      <w:r w:rsidRPr="0094003A">
        <w:rPr>
          <w:b/>
          <w:bCs/>
        </w:rPr>
        <w:t>Use as interview guide</w:t>
      </w:r>
      <w:r w:rsidRPr="0094003A">
        <w:t> — The questions are designed to be used directly in interviews. The expected signals serve as a rubric for evaluating answers in real-time.</w:t>
      </w:r>
    </w:p>
    <w:p w14:paraId="28827B72" w14:textId="77777777" w:rsidR="0094003A" w:rsidRPr="0094003A" w:rsidRDefault="0094003A" w:rsidP="0094003A">
      <w:pPr>
        <w:numPr>
          <w:ilvl w:val="0"/>
          <w:numId w:val="4"/>
        </w:numPr>
      </w:pPr>
      <w:r w:rsidRPr="0094003A">
        <w:rPr>
          <w:b/>
          <w:bCs/>
        </w:rPr>
        <w:t>Browse the library</w:t>
      </w:r>
      <w:r w:rsidRPr="0094003A">
        <w:t> — The Question Library page lets the recruiter browse all questions across all jobs, filtered by category or job. This is useful for:</w:t>
      </w:r>
    </w:p>
    <w:p w14:paraId="30C68E85" w14:textId="77777777" w:rsidR="0094003A" w:rsidRPr="0094003A" w:rsidRDefault="0094003A" w:rsidP="0094003A">
      <w:pPr>
        <w:numPr>
          <w:ilvl w:val="1"/>
          <w:numId w:val="4"/>
        </w:numPr>
      </w:pPr>
      <w:r w:rsidRPr="0094003A">
        <w:t>Finding good questions from past candidates to reuse in a phone screen</w:t>
      </w:r>
    </w:p>
    <w:p w14:paraId="4C565071" w14:textId="77777777" w:rsidR="0094003A" w:rsidRPr="0094003A" w:rsidRDefault="0094003A" w:rsidP="0094003A">
      <w:pPr>
        <w:numPr>
          <w:ilvl w:val="1"/>
          <w:numId w:val="4"/>
        </w:numPr>
      </w:pPr>
      <w:r w:rsidRPr="0094003A">
        <w:t xml:space="preserve">Seeing what the AI has been asking and whether it's </w:t>
      </w:r>
      <w:proofErr w:type="gramStart"/>
      <w:r w:rsidRPr="0094003A">
        <w:t>on-target</w:t>
      </w:r>
      <w:proofErr w:type="gramEnd"/>
    </w:p>
    <w:p w14:paraId="2658EDDF" w14:textId="77777777" w:rsidR="0094003A" w:rsidRPr="0094003A" w:rsidRDefault="0094003A" w:rsidP="0094003A">
      <w:pPr>
        <w:numPr>
          <w:ilvl w:val="1"/>
          <w:numId w:val="4"/>
        </w:numPr>
      </w:pPr>
      <w:r w:rsidRPr="0094003A">
        <w:t>Spotting patterns (e.g. "the AI always asks about testing for backend roles")</w:t>
      </w:r>
    </w:p>
    <w:p w14:paraId="3CAA504A" w14:textId="77777777" w:rsidR="0094003A" w:rsidRPr="0094003A" w:rsidRDefault="0094003A" w:rsidP="0094003A">
      <w:pPr>
        <w:numPr>
          <w:ilvl w:val="0"/>
          <w:numId w:val="4"/>
        </w:numPr>
      </w:pPr>
      <w:r w:rsidRPr="0094003A">
        <w:rPr>
          <w:b/>
          <w:bCs/>
        </w:rPr>
        <w:t>Add custom questions</w:t>
      </w:r>
      <w:r w:rsidRPr="0094003A">
        <w:t> — The recruiter can add their own questions via the API (though there's no UI form for this on the Question Library page currently — only the Knowledge Base page has an "Add note" form). Custom questions are tagged as source: 'recruiter' and marked "Yours" in the UI.</w:t>
      </w:r>
    </w:p>
    <w:p w14:paraId="6CD6FD46" w14:textId="77777777" w:rsidR="0094003A" w:rsidRPr="0094003A" w:rsidRDefault="0094003A" w:rsidP="0094003A">
      <w:pPr>
        <w:numPr>
          <w:ilvl w:val="0"/>
          <w:numId w:val="4"/>
        </w:numPr>
      </w:pPr>
      <w:r w:rsidRPr="0094003A">
        <w:rPr>
          <w:b/>
          <w:bCs/>
        </w:rPr>
        <w:t>Passive benefit</w:t>
      </w:r>
      <w:r w:rsidRPr="0094003A">
        <w:t> — Questions are automatically generated, indexed, and fed into transcript evaluation. The recruiter doesn't need to manually assign questions to interviews — the system links the question set to the interview via </w:t>
      </w:r>
      <w:proofErr w:type="spellStart"/>
      <w:r w:rsidRPr="0094003A">
        <w:t>question_set_id</w:t>
      </w:r>
      <w:proofErr w:type="spellEnd"/>
      <w:r w:rsidRPr="0094003A">
        <w:t> when the interview is created.</w:t>
      </w:r>
    </w:p>
    <w:p w14:paraId="0EBF50D5" w14:textId="77777777" w:rsidR="0094003A" w:rsidRPr="0094003A" w:rsidRDefault="0094003A" w:rsidP="0094003A">
      <w:r w:rsidRPr="0094003A">
        <w:pict w14:anchorId="6334CB8E">
          <v:rect id="_x0000_i1038" style="width:0;height:0" o:hralign="center" o:hrstd="t" o:hr="t" fillcolor="#a0a0a0" stroked="f"/>
        </w:pict>
      </w:r>
    </w:p>
    <w:p w14:paraId="5C8CAC28" w14:textId="77777777" w:rsidR="0094003A" w:rsidRPr="0094003A" w:rsidRDefault="0094003A" w:rsidP="0094003A">
      <w:pPr>
        <w:rPr>
          <w:b/>
          <w:bCs/>
        </w:rPr>
      </w:pPr>
      <w:r w:rsidRPr="0094003A">
        <w:rPr>
          <w:b/>
          <w:bCs/>
        </w:rPr>
        <w:t>The connection between the two</w:t>
      </w:r>
    </w:p>
    <w:p w14:paraId="1BB55DE4" w14:textId="77777777" w:rsidR="0094003A" w:rsidRPr="0094003A" w:rsidRDefault="0094003A" w:rsidP="0094003A">
      <w:r w:rsidRPr="0094003A">
        <w:t>Both features feed the </w:t>
      </w:r>
      <w:r w:rsidRPr="0094003A">
        <w:rPr>
          <w:b/>
          <w:bCs/>
        </w:rPr>
        <w:t>Evidence Retrieval Agent</w:t>
      </w:r>
      <w:r w:rsidRPr="0094003A">
        <w:t xml:space="preserve"> via </w:t>
      </w:r>
      <w:proofErr w:type="spellStart"/>
      <w:r w:rsidRPr="0094003A">
        <w:t>pgvector</w:t>
      </w:r>
      <w:proofErr w:type="spellEnd"/>
      <w:r w:rsidRPr="0094003A">
        <w:t>:</w:t>
      </w:r>
    </w:p>
    <w:p w14:paraId="17DFA1C3" w14:textId="77777777" w:rsidR="0094003A" w:rsidRPr="0094003A" w:rsidRDefault="0094003A" w:rsidP="0094003A">
      <w:pPr>
        <w:numPr>
          <w:ilvl w:val="0"/>
          <w:numId w:val="5"/>
        </w:numPr>
      </w:pPr>
      <w:r w:rsidRPr="0094003A">
        <w:rPr>
          <w:b/>
          <w:bCs/>
        </w:rPr>
        <w:t>Knowledge entries</w:t>
      </w:r>
      <w:r w:rsidRPr="0094003A">
        <w:t> (decisions, assessments, notes) → retrieved as precedent for gap analysis and transcript evaluation</w:t>
      </w:r>
    </w:p>
    <w:p w14:paraId="794D7693" w14:textId="77777777" w:rsidR="0094003A" w:rsidRPr="0094003A" w:rsidRDefault="0094003A" w:rsidP="0094003A">
      <w:pPr>
        <w:numPr>
          <w:ilvl w:val="0"/>
          <w:numId w:val="5"/>
        </w:numPr>
      </w:pPr>
      <w:r w:rsidRPr="0094003A">
        <w:rPr>
          <w:b/>
          <w:bCs/>
        </w:rPr>
        <w:t>Question sets</w:t>
      </w:r>
      <w:r w:rsidRPr="0094003A">
        <w:t> (indexed as question owner type) → retrievable so future analyses can learn from past question patterns</w:t>
      </w:r>
    </w:p>
    <w:p w14:paraId="2BCAE335" w14:textId="77777777" w:rsidR="0094003A" w:rsidRPr="0094003A" w:rsidRDefault="0094003A" w:rsidP="0094003A">
      <w:r w:rsidRPr="0094003A">
        <w:t>The recruiter's manual contributions (notes, custom questions) enrich the same vector store, so the system gets smarter over time as more decisions are recorded and more notes are added.</w:t>
      </w:r>
    </w:p>
    <w:p w14:paraId="3F0D454D" w14:textId="77777777" w:rsidR="00C46182" w:rsidRDefault="00C46182"/>
    <w:sectPr w:rsidR="00C46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10A2"/>
    <w:multiLevelType w:val="multilevel"/>
    <w:tmpl w:val="9DF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0208E"/>
    <w:multiLevelType w:val="multilevel"/>
    <w:tmpl w:val="5002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836CD"/>
    <w:multiLevelType w:val="multilevel"/>
    <w:tmpl w:val="24CA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665EB"/>
    <w:multiLevelType w:val="multilevel"/>
    <w:tmpl w:val="826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34BC2"/>
    <w:multiLevelType w:val="multilevel"/>
    <w:tmpl w:val="17D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032786">
    <w:abstractNumId w:val="3"/>
  </w:num>
  <w:num w:numId="2" w16cid:durableId="152961133">
    <w:abstractNumId w:val="2"/>
  </w:num>
  <w:num w:numId="3" w16cid:durableId="1765488554">
    <w:abstractNumId w:val="0"/>
  </w:num>
  <w:num w:numId="4" w16cid:durableId="1302343337">
    <w:abstractNumId w:val="1"/>
  </w:num>
  <w:num w:numId="5" w16cid:durableId="68893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3A"/>
    <w:rsid w:val="00004396"/>
    <w:rsid w:val="000B148E"/>
    <w:rsid w:val="0016444C"/>
    <w:rsid w:val="00471784"/>
    <w:rsid w:val="007D47BD"/>
    <w:rsid w:val="007E0F2B"/>
    <w:rsid w:val="0094003A"/>
    <w:rsid w:val="00B90155"/>
    <w:rsid w:val="00C46182"/>
    <w:rsid w:val="00DF0E0D"/>
    <w:rsid w:val="00E841D3"/>
    <w:rsid w:val="00E93782"/>
    <w:rsid w:val="00F2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28D4"/>
  <w15:chartTrackingRefBased/>
  <w15:docId w15:val="{DBEFB0B3-7EDB-406F-BFBB-44B4358F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Srivastava</dc:creator>
  <cp:keywords/>
  <dc:description/>
  <cp:lastModifiedBy>Rajat Srivastava</cp:lastModifiedBy>
  <cp:revision>1</cp:revision>
  <dcterms:created xsi:type="dcterms:W3CDTF">2026-09-02T12:24:00Z</dcterms:created>
  <dcterms:modified xsi:type="dcterms:W3CDTF">2026-09-02T12:42:00Z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caace6-0147-4eb4-9424-999efb4dea48_Enabled">
    <vt:lpwstr>true</vt:lpwstr>
  </property>
  <property fmtid="{D5CDD505-2E9C-101B-9397-08002B2CF9AE}" pid="3" name="MSIP_Label_c9caace6-0147-4eb4-9424-999efb4dea48_SetDate">
    <vt:lpwstr>2026-09-02T12:42:50Z</vt:lpwstr>
  </property>
  <property fmtid="{D5CDD505-2E9C-101B-9397-08002B2CF9AE}" pid="4" name="MSIP_Label_c9caace6-0147-4eb4-9424-999efb4dea48_Method">
    <vt:lpwstr>Standard</vt:lpwstr>
  </property>
  <property fmtid="{D5CDD505-2E9C-101B-9397-08002B2CF9AE}" pid="5" name="MSIP_Label_c9caace6-0147-4eb4-9424-999efb4dea48_Name">
    <vt:lpwstr>defa4170-0d19-0005-0004-bc88714345d2</vt:lpwstr>
  </property>
  <property fmtid="{D5CDD505-2E9C-101B-9397-08002B2CF9AE}" pid="6" name="MSIP_Label_c9caace6-0147-4eb4-9424-999efb4dea48_SiteId">
    <vt:lpwstr>c1edc258-9f36-468d-a860-685701f0c76b</vt:lpwstr>
  </property>
  <property fmtid="{D5CDD505-2E9C-101B-9397-08002B2CF9AE}" pid="7" name="MSIP_Label_c9caace6-0147-4eb4-9424-999efb4dea48_ActionId">
    <vt:lpwstr>ac50167d-11b6-4294-8a93-388860c2bfe0</vt:lpwstr>
  </property>
  <property fmtid="{D5CDD505-2E9C-101B-9397-08002B2CF9AE}" pid="8" name="MSIP_Label_c9caace6-0147-4eb4-9424-999efb4dea48_ContentBits">
    <vt:lpwstr>0</vt:lpwstr>
  </property>
  <property fmtid="{D5CDD505-2E9C-101B-9397-08002B2CF9AE}" pid="9" name="MSIP_Label_c9caace6-0147-4eb4-9424-999efb4dea48_Tag">
    <vt:lpwstr>10, 3, 0, 1</vt:lpwstr>
  </property>
</Properties>
</file>