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9947" w14:textId="5DBA1352" w:rsidR="003D3D3B" w:rsidRDefault="00F47B83">
      <w:r>
        <w:t>Deklination</w:t>
      </w:r>
    </w:p>
    <w:p w14:paraId="53DD658C" w14:textId="18CB2A95" w:rsidR="00F47B83" w:rsidRDefault="00F47B83">
      <w:r>
        <w:t>(Akkusativ)</w:t>
      </w:r>
    </w:p>
    <w:p w14:paraId="77535B1F" w14:textId="77777777" w:rsidR="00F47B83" w:rsidRDefault="00F47B83"/>
    <w:p w14:paraId="2DB2B5E5" w14:textId="0A18CAF2" w:rsidR="00F47B83" w:rsidRDefault="00F47B83">
      <w:r w:rsidRPr="00F47B83">
        <w:rPr>
          <w:u w:val="single"/>
        </w:rPr>
        <w:t>Der Mann</w:t>
      </w:r>
      <w:r>
        <w:t xml:space="preserve"> ist verrückt</w:t>
      </w:r>
      <w:r>
        <w:tab/>
      </w:r>
      <w:proofErr w:type="spellStart"/>
      <w:r w:rsidRPr="00F47B83">
        <w:rPr>
          <w:u w:val="single"/>
        </w:rPr>
        <w:t>Mêr</w:t>
      </w:r>
      <w:proofErr w:type="spellEnd"/>
      <w:r>
        <w:t xml:space="preserve"> </w:t>
      </w:r>
      <w:proofErr w:type="spellStart"/>
      <w:r>
        <w:t>dîn</w:t>
      </w:r>
      <w:proofErr w:type="spellEnd"/>
      <w:r>
        <w:t xml:space="preserve"> e.</w:t>
      </w:r>
    </w:p>
    <w:p w14:paraId="53DDE302" w14:textId="5772F6A7" w:rsidR="00F47B83" w:rsidRDefault="00F47B83">
      <w:r>
        <w:t>N</w:t>
      </w:r>
      <w:r>
        <w:tab/>
      </w:r>
      <w:r>
        <w:tab/>
      </w:r>
      <w:r>
        <w:tab/>
      </w:r>
      <w:r>
        <w:tab/>
      </w:r>
      <w:proofErr w:type="spellStart"/>
      <w:r>
        <w:t>N</w:t>
      </w:r>
      <w:proofErr w:type="spellEnd"/>
    </w:p>
    <w:p w14:paraId="6A920761" w14:textId="03FA36D3" w:rsidR="00F47B83" w:rsidRDefault="00F47B83">
      <w:r>
        <w:t xml:space="preserve">Ich sehe </w:t>
      </w:r>
      <w:r w:rsidRPr="00F47B83">
        <w:rPr>
          <w:u w:val="single"/>
        </w:rPr>
        <w:t>de</w:t>
      </w:r>
      <w:r w:rsidRPr="00F47B83">
        <w:rPr>
          <w:color w:val="FF0000"/>
          <w:u w:val="single"/>
        </w:rPr>
        <w:t>n</w:t>
      </w:r>
      <w:r w:rsidRPr="00F47B83">
        <w:rPr>
          <w:u w:val="single"/>
        </w:rPr>
        <w:t xml:space="preserve"> Mann</w:t>
      </w:r>
      <w:r w:rsidRPr="00F47B83">
        <w:tab/>
      </w:r>
      <w:r w:rsidRPr="00F47B83">
        <w:tab/>
      </w:r>
      <w:proofErr w:type="spellStart"/>
      <w:r w:rsidRPr="00F47B83">
        <w:t>Ez</w:t>
      </w:r>
      <w:proofErr w:type="spellEnd"/>
      <w:r w:rsidRPr="00F47B83">
        <w:t xml:space="preserve"> </w:t>
      </w:r>
      <w:proofErr w:type="spellStart"/>
      <w:r w:rsidRPr="00F47B83">
        <w:rPr>
          <w:u w:val="single"/>
        </w:rPr>
        <w:t>mêr</w:t>
      </w:r>
      <w:proofErr w:type="spellEnd"/>
      <w:r w:rsidRPr="00F47B83">
        <w:t xml:space="preserve"> </w:t>
      </w:r>
      <w:proofErr w:type="spellStart"/>
      <w:r w:rsidRPr="00F47B83">
        <w:t>dibînim</w:t>
      </w:r>
      <w:proofErr w:type="spellEnd"/>
    </w:p>
    <w:p w14:paraId="354F05D9" w14:textId="004B1915" w:rsidR="00F47B83" w:rsidRDefault="00F47B83">
      <w:r>
        <w:tab/>
      </w:r>
      <w:r>
        <w:tab/>
      </w:r>
      <w:proofErr w:type="spellStart"/>
      <w:r>
        <w:t>Akk</w:t>
      </w:r>
      <w:proofErr w:type="spellEnd"/>
      <w:r>
        <w:tab/>
      </w:r>
      <w:r>
        <w:tab/>
        <w:t xml:space="preserve">      Akk.</w:t>
      </w:r>
    </w:p>
    <w:p w14:paraId="1F18DBC9" w14:textId="585D34D1" w:rsidR="00F47B83" w:rsidRDefault="00F47B83">
      <w:r w:rsidRPr="00F47B83">
        <w:rPr>
          <w:u w:val="single"/>
        </w:rPr>
        <w:t>Die Frau</w:t>
      </w:r>
      <w:r>
        <w:t xml:space="preserve"> ist verrückt</w:t>
      </w:r>
      <w:r>
        <w:tab/>
      </w:r>
      <w:r>
        <w:tab/>
        <w:t xml:space="preserve">Jin </w:t>
      </w:r>
      <w:proofErr w:type="spellStart"/>
      <w:r>
        <w:t>dîn</w:t>
      </w:r>
      <w:proofErr w:type="spellEnd"/>
      <w:r>
        <w:t xml:space="preserve"> e</w:t>
      </w:r>
    </w:p>
    <w:p w14:paraId="713789BC" w14:textId="3EC40044" w:rsidR="00F47B83" w:rsidRDefault="00F47B83">
      <w:r>
        <w:t>N</w:t>
      </w:r>
      <w:r>
        <w:tab/>
      </w:r>
      <w:r>
        <w:tab/>
      </w:r>
      <w:r>
        <w:tab/>
      </w:r>
      <w:r>
        <w:tab/>
      </w:r>
      <w:proofErr w:type="spellStart"/>
      <w:r>
        <w:t>N</w:t>
      </w:r>
      <w:proofErr w:type="spellEnd"/>
    </w:p>
    <w:p w14:paraId="2E06D395" w14:textId="5BB34655" w:rsidR="00F47B83" w:rsidRDefault="00F47B83">
      <w:r>
        <w:t xml:space="preserve">Ich sehe </w:t>
      </w:r>
      <w:r w:rsidRPr="00F47B83">
        <w:rPr>
          <w:u w:val="single"/>
        </w:rPr>
        <w:t>die Frau</w:t>
      </w:r>
      <w:r w:rsidRPr="00F47B83">
        <w:tab/>
      </w:r>
      <w:r w:rsidRPr="00F47B83">
        <w:tab/>
      </w:r>
      <w:proofErr w:type="spellStart"/>
      <w:r w:rsidRPr="00F47B83">
        <w:t>Ez</w:t>
      </w:r>
      <w:proofErr w:type="spellEnd"/>
      <w:r w:rsidRPr="00F47B83">
        <w:t xml:space="preserve"> </w:t>
      </w:r>
      <w:proofErr w:type="spellStart"/>
      <w:r w:rsidRPr="00F47B83">
        <w:rPr>
          <w:u w:val="single"/>
        </w:rPr>
        <w:t>jin</w:t>
      </w:r>
      <w:r w:rsidRPr="00F47B83">
        <w:rPr>
          <w:color w:val="FF0000"/>
          <w:u w:val="single"/>
        </w:rPr>
        <w:t>ê</w:t>
      </w:r>
      <w:proofErr w:type="spellEnd"/>
      <w:r w:rsidRPr="00F47B83">
        <w:t xml:space="preserve"> </w:t>
      </w:r>
      <w:proofErr w:type="spellStart"/>
      <w:r w:rsidRPr="00F47B83">
        <w:t>dibînim</w:t>
      </w:r>
      <w:proofErr w:type="spellEnd"/>
    </w:p>
    <w:p w14:paraId="4BBF9980" w14:textId="5C0DEF14" w:rsidR="00F47B83" w:rsidRDefault="00F47B83">
      <w:r>
        <w:tab/>
      </w:r>
      <w:r>
        <w:tab/>
      </w:r>
      <w:proofErr w:type="spellStart"/>
      <w:r>
        <w:t>Akk</w:t>
      </w:r>
      <w:proofErr w:type="spellEnd"/>
      <w:r>
        <w:tab/>
      </w:r>
      <w:r>
        <w:tab/>
        <w:t xml:space="preserve">      Akk.</w:t>
      </w:r>
    </w:p>
    <w:p w14:paraId="2C46DE0A" w14:textId="77777777" w:rsidR="00F47B83" w:rsidRDefault="00F47B83"/>
    <w:p w14:paraId="7206194C" w14:textId="77777777" w:rsidR="00F47B83" w:rsidRDefault="00F47B83"/>
    <w:p w14:paraId="408E0E96" w14:textId="1FAF7F2B" w:rsidR="00F47B83" w:rsidRDefault="00F47B83">
      <w:proofErr w:type="spellStart"/>
      <w:r>
        <w:t>Sêv</w:t>
      </w:r>
      <w:proofErr w:type="spellEnd"/>
      <w:r>
        <w:t xml:space="preserve"> f, </w:t>
      </w:r>
      <w:proofErr w:type="spellStart"/>
      <w:r>
        <w:t>shûshtin-bisho</w:t>
      </w:r>
      <w:proofErr w:type="spellEnd"/>
      <w:r>
        <w:t>!</w:t>
      </w:r>
    </w:p>
    <w:p w14:paraId="7E8BD0A9" w14:textId="77777777" w:rsidR="00F47B83" w:rsidRDefault="00F47B83"/>
    <w:p w14:paraId="6AEC4B05" w14:textId="6A34FCB1" w:rsidR="00F47B83" w:rsidRDefault="00F47B83">
      <w:proofErr w:type="spellStart"/>
      <w:r>
        <w:t>Sêv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 e.</w:t>
      </w:r>
    </w:p>
    <w:p w14:paraId="57348804" w14:textId="743E21E3" w:rsidR="00F47B83" w:rsidRDefault="00F47B83">
      <w:proofErr w:type="spellStart"/>
      <w:r>
        <w:t>Ez</w:t>
      </w:r>
      <w:proofErr w:type="spellEnd"/>
      <w:r>
        <w:t xml:space="preserve"> </w:t>
      </w:r>
      <w:proofErr w:type="spellStart"/>
      <w:r>
        <w:t>sêv</w:t>
      </w:r>
      <w:r w:rsidRPr="00F47B83">
        <w:rPr>
          <w:color w:val="FF0000"/>
        </w:rPr>
        <w:t>ê</w:t>
      </w:r>
      <w:proofErr w:type="spellEnd"/>
      <w:r>
        <w:t xml:space="preserve"> </w:t>
      </w:r>
      <w:proofErr w:type="spellStart"/>
      <w:r>
        <w:t>dixwim</w:t>
      </w:r>
      <w:proofErr w:type="spellEnd"/>
    </w:p>
    <w:p w14:paraId="38598A79" w14:textId="05DBBB22" w:rsidR="00F47B83" w:rsidRDefault="00F47B83">
      <w:proofErr w:type="spellStart"/>
      <w:r>
        <w:t>Ez</w:t>
      </w:r>
      <w:proofErr w:type="spellEnd"/>
      <w:r>
        <w:t xml:space="preserve"> </w:t>
      </w:r>
      <w:proofErr w:type="spellStart"/>
      <w:r>
        <w:t>sêv</w:t>
      </w:r>
      <w:r w:rsidRPr="00F47B83">
        <w:rPr>
          <w:color w:val="FF0000"/>
        </w:rPr>
        <w:t>ê</w:t>
      </w:r>
      <w:proofErr w:type="spellEnd"/>
      <w:r>
        <w:t xml:space="preserve"> </w:t>
      </w:r>
      <w:proofErr w:type="spellStart"/>
      <w:r>
        <w:t>naxwim</w:t>
      </w:r>
      <w:proofErr w:type="spellEnd"/>
    </w:p>
    <w:p w14:paraId="752D8C4D" w14:textId="77777777" w:rsidR="00F47B83" w:rsidRDefault="00F47B83"/>
    <w:p w14:paraId="2A56D804" w14:textId="2751B470" w:rsidR="00F47B83" w:rsidRDefault="00F47B83">
      <w:proofErr w:type="spellStart"/>
      <w:r>
        <w:t>Jîrfon</w:t>
      </w:r>
      <w:proofErr w:type="spellEnd"/>
      <w:r>
        <w:t xml:space="preserve"> f, </w:t>
      </w:r>
      <w:proofErr w:type="spellStart"/>
      <w:r>
        <w:t>kirîn-Bikire</w:t>
      </w:r>
      <w:proofErr w:type="spellEnd"/>
      <w:r>
        <w:t>!</w:t>
      </w:r>
    </w:p>
    <w:p w14:paraId="550CFC78" w14:textId="77777777" w:rsidR="00F47B83" w:rsidRDefault="00F47B83"/>
    <w:p w14:paraId="0CF3BA30" w14:textId="70FD7670" w:rsidR="00F47B83" w:rsidRDefault="00F47B83">
      <w:proofErr w:type="spellStart"/>
      <w:r>
        <w:t>Jîrfon</w:t>
      </w:r>
      <w:proofErr w:type="spellEnd"/>
      <w:r>
        <w:t xml:space="preserve"> </w:t>
      </w:r>
      <w:proofErr w:type="spellStart"/>
      <w:r>
        <w:t>resh</w:t>
      </w:r>
      <w:proofErr w:type="spellEnd"/>
      <w:r>
        <w:t xml:space="preserve"> e.</w:t>
      </w:r>
    </w:p>
    <w:p w14:paraId="6A520F50" w14:textId="4B23AD15" w:rsidR="00F47B83" w:rsidRDefault="00F47B83">
      <w:r>
        <w:t xml:space="preserve">Tu </w:t>
      </w:r>
      <w:proofErr w:type="spellStart"/>
      <w:r>
        <w:t>jîrfonê</w:t>
      </w:r>
      <w:proofErr w:type="spellEnd"/>
      <w:r>
        <w:t xml:space="preserve"> </w:t>
      </w:r>
      <w:proofErr w:type="spellStart"/>
      <w:r>
        <w:t>dikirî</w:t>
      </w:r>
      <w:proofErr w:type="spellEnd"/>
    </w:p>
    <w:p w14:paraId="3033E901" w14:textId="70CE2EE3" w:rsidR="00F47B83" w:rsidRDefault="00F47B83">
      <w:r>
        <w:t xml:space="preserve">Tu </w:t>
      </w:r>
      <w:proofErr w:type="spellStart"/>
      <w:r>
        <w:t>jîrfonê</w:t>
      </w:r>
      <w:proofErr w:type="spellEnd"/>
      <w:r>
        <w:t xml:space="preserve"> </w:t>
      </w:r>
      <w:proofErr w:type="spellStart"/>
      <w:r>
        <w:t>nakirî</w:t>
      </w:r>
      <w:proofErr w:type="spellEnd"/>
    </w:p>
    <w:p w14:paraId="40ED34B8" w14:textId="77777777" w:rsidR="00F47B83" w:rsidRDefault="00F47B83"/>
    <w:p w14:paraId="5B7ADE09" w14:textId="2724EFB5" w:rsidR="00F47B83" w:rsidRDefault="008047B1">
      <w:r>
        <w:t xml:space="preserve">Nan m, </w:t>
      </w:r>
      <w:proofErr w:type="spellStart"/>
      <w:r>
        <w:t>xwarin-Bixwe</w:t>
      </w:r>
      <w:proofErr w:type="spellEnd"/>
      <w:r>
        <w:t>!</w:t>
      </w:r>
    </w:p>
    <w:p w14:paraId="35969CFC" w14:textId="77777777" w:rsidR="008047B1" w:rsidRDefault="008047B1"/>
    <w:p w14:paraId="2422DBB7" w14:textId="1B889819" w:rsidR="008047B1" w:rsidRDefault="008047B1">
      <w:r>
        <w:t xml:space="preserve">Nan </w:t>
      </w:r>
      <w:proofErr w:type="spellStart"/>
      <w:r>
        <w:t>erzan</w:t>
      </w:r>
      <w:proofErr w:type="spellEnd"/>
      <w:r>
        <w:t xml:space="preserve"> e.</w:t>
      </w:r>
    </w:p>
    <w:p w14:paraId="41BDE7C2" w14:textId="2F5ACBAA" w:rsidR="008047B1" w:rsidRDefault="008047B1">
      <w:r>
        <w:t xml:space="preserve">Tu </w:t>
      </w:r>
      <w:proofErr w:type="spellStart"/>
      <w:r>
        <w:t>nan</w:t>
      </w:r>
      <w:proofErr w:type="spellEnd"/>
      <w:r>
        <w:t xml:space="preserve"> </w:t>
      </w:r>
      <w:proofErr w:type="spellStart"/>
      <w:r>
        <w:t>dixwî</w:t>
      </w:r>
      <w:proofErr w:type="spellEnd"/>
    </w:p>
    <w:p w14:paraId="51A75EFB" w14:textId="16515E76" w:rsidR="008047B1" w:rsidRDefault="008047B1">
      <w:r>
        <w:t xml:space="preserve">Tu </w:t>
      </w:r>
      <w:proofErr w:type="spellStart"/>
      <w:r>
        <w:t>nan</w:t>
      </w:r>
      <w:proofErr w:type="spellEnd"/>
      <w:r>
        <w:t xml:space="preserve"> </w:t>
      </w:r>
      <w:proofErr w:type="spellStart"/>
      <w:r>
        <w:t>naxwî</w:t>
      </w:r>
      <w:proofErr w:type="spellEnd"/>
    </w:p>
    <w:p w14:paraId="31B36CBF" w14:textId="77777777" w:rsidR="008047B1" w:rsidRDefault="008047B1"/>
    <w:p w14:paraId="2F3A2074" w14:textId="7B8E8E07" w:rsidR="008047B1" w:rsidRDefault="008047B1">
      <w:proofErr w:type="spellStart"/>
      <w:r>
        <w:t>Xanî</w:t>
      </w:r>
      <w:proofErr w:type="spellEnd"/>
      <w:r>
        <w:t xml:space="preserve"> m, </w:t>
      </w:r>
      <w:proofErr w:type="spellStart"/>
      <w:r>
        <w:t>dîtin-Bibîne</w:t>
      </w:r>
      <w:proofErr w:type="spellEnd"/>
      <w:r>
        <w:t>!</w:t>
      </w:r>
    </w:p>
    <w:p w14:paraId="36C9E26A" w14:textId="77777777" w:rsidR="008047B1" w:rsidRDefault="008047B1"/>
    <w:p w14:paraId="63F7A6B9" w14:textId="789EA8FA" w:rsidR="008047B1" w:rsidRDefault="008047B1">
      <w:proofErr w:type="spellStart"/>
      <w:r>
        <w:t>Xanî</w:t>
      </w:r>
      <w:proofErr w:type="spellEnd"/>
      <w:r>
        <w:t xml:space="preserve"> </w:t>
      </w:r>
      <w:proofErr w:type="spellStart"/>
      <w:r>
        <w:t>sor</w:t>
      </w:r>
      <w:proofErr w:type="spellEnd"/>
      <w:r>
        <w:t xml:space="preserve"> e.</w:t>
      </w:r>
    </w:p>
    <w:p w14:paraId="29F44BED" w14:textId="16D6AB9D" w:rsidR="008047B1" w:rsidRDefault="008047B1">
      <w:proofErr w:type="spellStart"/>
      <w:r>
        <w:t>Ez</w:t>
      </w:r>
      <w:proofErr w:type="spellEnd"/>
      <w:r>
        <w:t xml:space="preserve"> </w:t>
      </w:r>
      <w:proofErr w:type="spellStart"/>
      <w:r>
        <w:t>xanî</w:t>
      </w:r>
      <w:proofErr w:type="spellEnd"/>
      <w:r>
        <w:t xml:space="preserve"> </w:t>
      </w:r>
      <w:proofErr w:type="spellStart"/>
      <w:r>
        <w:t>dibînim</w:t>
      </w:r>
      <w:proofErr w:type="spellEnd"/>
    </w:p>
    <w:p w14:paraId="5B769CCF" w14:textId="0763CC7B" w:rsidR="008047B1" w:rsidRDefault="008047B1">
      <w:proofErr w:type="spellStart"/>
      <w:r>
        <w:t>Ez</w:t>
      </w:r>
      <w:proofErr w:type="spellEnd"/>
      <w:r>
        <w:t xml:space="preserve"> </w:t>
      </w:r>
      <w:proofErr w:type="spellStart"/>
      <w:r>
        <w:t>xanî</w:t>
      </w:r>
      <w:proofErr w:type="spellEnd"/>
      <w:r>
        <w:t xml:space="preserve"> </w:t>
      </w:r>
      <w:proofErr w:type="spellStart"/>
      <w:r>
        <w:t>nabînim</w:t>
      </w:r>
      <w:proofErr w:type="spellEnd"/>
    </w:p>
    <w:p w14:paraId="42CD236C" w14:textId="77777777" w:rsidR="008047B1" w:rsidRDefault="008047B1"/>
    <w:p w14:paraId="7EBF24B3" w14:textId="639A4320" w:rsidR="008047B1" w:rsidRDefault="008047B1">
      <w:proofErr w:type="spellStart"/>
      <w:r>
        <w:t>Pirtûk</w:t>
      </w:r>
      <w:proofErr w:type="spellEnd"/>
      <w:r>
        <w:t xml:space="preserve"> f, </w:t>
      </w:r>
      <w:proofErr w:type="spellStart"/>
      <w:r>
        <w:t>xwendin-Bixw</w:t>
      </w:r>
      <w:r w:rsidR="0074383E">
        <w:t>în</w:t>
      </w:r>
      <w:r>
        <w:t>e</w:t>
      </w:r>
      <w:proofErr w:type="spellEnd"/>
      <w:r>
        <w:t>!</w:t>
      </w:r>
    </w:p>
    <w:p w14:paraId="67ADC7E2" w14:textId="77777777" w:rsidR="008047B1" w:rsidRDefault="008047B1"/>
    <w:p w14:paraId="4504DFA8" w14:textId="446BBE94" w:rsidR="008047B1" w:rsidRDefault="008047B1">
      <w:proofErr w:type="spellStart"/>
      <w:r>
        <w:t>Pirtûk</w:t>
      </w:r>
      <w:proofErr w:type="spellEnd"/>
      <w:r>
        <w:t xml:space="preserve"> </w:t>
      </w:r>
      <w:proofErr w:type="spellStart"/>
      <w:r>
        <w:t>nû</w:t>
      </w:r>
      <w:proofErr w:type="spellEnd"/>
      <w:r>
        <w:t xml:space="preserve"> </w:t>
      </w:r>
      <w:proofErr w:type="spellStart"/>
      <w:r>
        <w:t>ye</w:t>
      </w:r>
      <w:proofErr w:type="spellEnd"/>
    </w:p>
    <w:p w14:paraId="31DC6CED" w14:textId="46637E9A" w:rsidR="008047B1" w:rsidRDefault="008047B1">
      <w:proofErr w:type="spellStart"/>
      <w:r>
        <w:t>Ez</w:t>
      </w:r>
      <w:proofErr w:type="spellEnd"/>
      <w:r>
        <w:t xml:space="preserve"> </w:t>
      </w:r>
      <w:proofErr w:type="spellStart"/>
      <w:r>
        <w:t>pirtûkê</w:t>
      </w:r>
      <w:proofErr w:type="spellEnd"/>
      <w:r>
        <w:t xml:space="preserve"> </w:t>
      </w:r>
      <w:proofErr w:type="spellStart"/>
      <w:r>
        <w:t>dixwînim</w:t>
      </w:r>
      <w:proofErr w:type="spellEnd"/>
    </w:p>
    <w:p w14:paraId="289E91AF" w14:textId="6880C136" w:rsidR="008047B1" w:rsidRDefault="008047B1">
      <w:proofErr w:type="spellStart"/>
      <w:r>
        <w:t>Ez</w:t>
      </w:r>
      <w:proofErr w:type="spellEnd"/>
      <w:r>
        <w:t xml:space="preserve"> </w:t>
      </w:r>
      <w:proofErr w:type="spellStart"/>
      <w:r>
        <w:t>pirtûkê</w:t>
      </w:r>
      <w:proofErr w:type="spellEnd"/>
      <w:r>
        <w:t xml:space="preserve"> </w:t>
      </w:r>
      <w:proofErr w:type="spellStart"/>
      <w:r>
        <w:t>naxwînim</w:t>
      </w:r>
      <w:proofErr w:type="spellEnd"/>
    </w:p>
    <w:p w14:paraId="3148BFAB" w14:textId="77777777" w:rsidR="008047B1" w:rsidRDefault="008047B1"/>
    <w:p w14:paraId="5179615C" w14:textId="3563EFAA" w:rsidR="008047B1" w:rsidRDefault="008047B1">
      <w:proofErr w:type="spellStart"/>
      <w:r>
        <w:t>Porteqal</w:t>
      </w:r>
      <w:proofErr w:type="spellEnd"/>
      <w:r>
        <w:t xml:space="preserve"> f, </w:t>
      </w:r>
      <w:proofErr w:type="spellStart"/>
      <w:r>
        <w:t>xwarin-Bixwe</w:t>
      </w:r>
      <w:proofErr w:type="spellEnd"/>
      <w:r>
        <w:t>!</w:t>
      </w:r>
    </w:p>
    <w:p w14:paraId="295D4F02" w14:textId="77777777" w:rsidR="008047B1" w:rsidRDefault="008047B1"/>
    <w:p w14:paraId="4AA74BE8" w14:textId="289D14FC" w:rsidR="00F47B83" w:rsidRDefault="008047B1">
      <w:proofErr w:type="spellStart"/>
      <w:r>
        <w:t>Porteqal</w:t>
      </w:r>
      <w:proofErr w:type="spellEnd"/>
      <w:r>
        <w:t xml:space="preserve"> </w:t>
      </w:r>
      <w:proofErr w:type="spellStart"/>
      <w:r>
        <w:t>tirsh</w:t>
      </w:r>
      <w:proofErr w:type="spellEnd"/>
      <w:r>
        <w:t xml:space="preserve"> e</w:t>
      </w:r>
    </w:p>
    <w:p w14:paraId="43FFD181" w14:textId="294596B0" w:rsidR="008047B1" w:rsidRDefault="008047B1">
      <w:r>
        <w:t xml:space="preserve">Tu </w:t>
      </w:r>
      <w:proofErr w:type="spellStart"/>
      <w:r>
        <w:t>porteqalê</w:t>
      </w:r>
      <w:proofErr w:type="spellEnd"/>
      <w:r>
        <w:t xml:space="preserve"> </w:t>
      </w:r>
      <w:proofErr w:type="spellStart"/>
      <w:r>
        <w:t>dixwî</w:t>
      </w:r>
      <w:proofErr w:type="spellEnd"/>
    </w:p>
    <w:p w14:paraId="43D53688" w14:textId="6F138187" w:rsidR="008047B1" w:rsidRDefault="008047B1">
      <w:proofErr w:type="spellStart"/>
      <w:r>
        <w:t>Ez</w:t>
      </w:r>
      <w:proofErr w:type="spellEnd"/>
      <w:r>
        <w:t xml:space="preserve"> </w:t>
      </w:r>
      <w:proofErr w:type="spellStart"/>
      <w:r>
        <w:t>porteqalê</w:t>
      </w:r>
      <w:proofErr w:type="spellEnd"/>
      <w:r>
        <w:t xml:space="preserve"> </w:t>
      </w:r>
      <w:proofErr w:type="spellStart"/>
      <w:r>
        <w:t>naxwim</w:t>
      </w:r>
      <w:proofErr w:type="spellEnd"/>
    </w:p>
    <w:p w14:paraId="39B78C68" w14:textId="3FB68B15" w:rsidR="008047B1" w:rsidRDefault="008047B1">
      <w:pPr>
        <w:rPr>
          <w:lang w:val="en-US"/>
        </w:rPr>
      </w:pPr>
      <w:r w:rsidRPr="008047B1">
        <w:rPr>
          <w:lang w:val="en-US"/>
        </w:rPr>
        <w:lastRenderedPageBreak/>
        <w:t>Oto f/</w:t>
      </w:r>
      <w:proofErr w:type="spellStart"/>
      <w:r w:rsidRPr="008047B1">
        <w:rPr>
          <w:lang w:val="en-US"/>
        </w:rPr>
        <w:t>erebe</w:t>
      </w:r>
      <w:proofErr w:type="spellEnd"/>
      <w:r w:rsidRPr="008047B1">
        <w:rPr>
          <w:lang w:val="en-US"/>
        </w:rPr>
        <w:t xml:space="preserve"> f/</w:t>
      </w:r>
      <w:proofErr w:type="spellStart"/>
      <w:r w:rsidRPr="008047B1">
        <w:rPr>
          <w:lang w:val="en-US"/>
        </w:rPr>
        <w:t>otomobîl</w:t>
      </w:r>
      <w:proofErr w:type="spellEnd"/>
      <w:r w:rsidRPr="008047B1">
        <w:rPr>
          <w:lang w:val="en-US"/>
        </w:rPr>
        <w:t xml:space="preserve"> f, </w:t>
      </w:r>
      <w:proofErr w:type="spellStart"/>
      <w:r w:rsidRPr="008047B1">
        <w:rPr>
          <w:lang w:val="en-US"/>
        </w:rPr>
        <w:t>ajoti</w:t>
      </w:r>
      <w:r>
        <w:rPr>
          <w:lang w:val="en-US"/>
        </w:rPr>
        <w:t>n</w:t>
      </w:r>
      <w:proofErr w:type="spellEnd"/>
      <w:r>
        <w:rPr>
          <w:lang w:val="en-US"/>
        </w:rPr>
        <w:t>-B</w:t>
      </w:r>
      <w:r w:rsidRPr="008047B1">
        <w:rPr>
          <w:color w:val="FF0000"/>
          <w:lang w:val="en-US"/>
        </w:rPr>
        <w:t>ajo</w:t>
      </w:r>
      <w:r>
        <w:rPr>
          <w:lang w:val="en-US"/>
        </w:rPr>
        <w:t>!</w:t>
      </w:r>
    </w:p>
    <w:p w14:paraId="4F309979" w14:textId="77777777" w:rsidR="008047B1" w:rsidRDefault="008047B1">
      <w:pPr>
        <w:rPr>
          <w:lang w:val="en-US"/>
        </w:rPr>
      </w:pPr>
    </w:p>
    <w:p w14:paraId="44A06A36" w14:textId="3C052D3E" w:rsidR="008047B1" w:rsidRDefault="008047B1">
      <w:pPr>
        <w:rPr>
          <w:lang w:val="en-US"/>
        </w:rPr>
      </w:pPr>
      <w:r>
        <w:rPr>
          <w:lang w:val="en-US"/>
        </w:rPr>
        <w:t xml:space="preserve">Oto </w:t>
      </w:r>
      <w:proofErr w:type="spellStart"/>
      <w:r>
        <w:rPr>
          <w:lang w:val="en-US"/>
        </w:rPr>
        <w:t>zû</w:t>
      </w:r>
      <w:proofErr w:type="spellEnd"/>
      <w:r>
        <w:rPr>
          <w:lang w:val="en-US"/>
        </w:rPr>
        <w:t xml:space="preserve"> ye</w:t>
      </w:r>
    </w:p>
    <w:p w14:paraId="3D2C7F6F" w14:textId="2A4E2993" w:rsidR="008047B1" w:rsidRDefault="008047B1">
      <w:pPr>
        <w:rPr>
          <w:lang w:val="en-US"/>
        </w:rPr>
      </w:pPr>
      <w:r>
        <w:rPr>
          <w:lang w:val="en-US"/>
        </w:rPr>
        <w:t xml:space="preserve">Ez </w:t>
      </w:r>
      <w:proofErr w:type="spellStart"/>
      <w:r>
        <w:rPr>
          <w:lang w:val="en-US"/>
        </w:rPr>
        <w:t>otoyê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dajom</w:t>
      </w:r>
      <w:proofErr w:type="spellEnd"/>
    </w:p>
    <w:p w14:paraId="054F3933" w14:textId="06E5C956" w:rsidR="008047B1" w:rsidRDefault="008047B1">
      <w:pPr>
        <w:rPr>
          <w:lang w:val="en-US"/>
        </w:rPr>
      </w:pPr>
      <w:r>
        <w:rPr>
          <w:lang w:val="en-US"/>
        </w:rPr>
        <w:t xml:space="preserve">Ez </w:t>
      </w:r>
      <w:proofErr w:type="spellStart"/>
      <w:r>
        <w:rPr>
          <w:lang w:val="en-US"/>
        </w:rPr>
        <w:t>otoyê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najom</w:t>
      </w:r>
      <w:proofErr w:type="spellEnd"/>
    </w:p>
    <w:p w14:paraId="22671CC4" w14:textId="77777777" w:rsidR="000221D7" w:rsidRDefault="000221D7">
      <w:pPr>
        <w:rPr>
          <w:lang w:val="en-US"/>
        </w:rPr>
      </w:pPr>
    </w:p>
    <w:p w14:paraId="3EAE0B88" w14:textId="101C9697" w:rsidR="000221D7" w:rsidRDefault="000221D7">
      <w:pPr>
        <w:rPr>
          <w:lang w:val="en-US"/>
        </w:rPr>
      </w:pPr>
      <w:proofErr w:type="spellStart"/>
      <w:r>
        <w:rPr>
          <w:lang w:val="en-US"/>
        </w:rPr>
        <w:t>Pênûs</w:t>
      </w:r>
      <w:proofErr w:type="spellEnd"/>
      <w:r>
        <w:rPr>
          <w:lang w:val="en-US"/>
        </w:rPr>
        <w:t xml:space="preserve"> f, </w:t>
      </w:r>
      <w:proofErr w:type="spellStart"/>
      <w:r>
        <w:rPr>
          <w:lang w:val="en-US"/>
        </w:rPr>
        <w:t>kirîn-Bikire</w:t>
      </w:r>
      <w:proofErr w:type="spellEnd"/>
      <w:r>
        <w:rPr>
          <w:lang w:val="en-US"/>
        </w:rPr>
        <w:t>!</w:t>
      </w:r>
    </w:p>
    <w:p w14:paraId="14A81AE6" w14:textId="77777777" w:rsidR="000221D7" w:rsidRDefault="000221D7">
      <w:pPr>
        <w:rPr>
          <w:lang w:val="en-US"/>
        </w:rPr>
      </w:pPr>
    </w:p>
    <w:p w14:paraId="20F620DE" w14:textId="25D90829" w:rsidR="000221D7" w:rsidRPr="000221D7" w:rsidRDefault="000221D7">
      <w:proofErr w:type="spellStart"/>
      <w:r w:rsidRPr="000221D7">
        <w:t>Pênûs</w:t>
      </w:r>
      <w:proofErr w:type="spellEnd"/>
      <w:r w:rsidRPr="000221D7">
        <w:t xml:space="preserve"> </w:t>
      </w:r>
      <w:proofErr w:type="spellStart"/>
      <w:r w:rsidRPr="000221D7">
        <w:t>sor</w:t>
      </w:r>
      <w:proofErr w:type="spellEnd"/>
      <w:r w:rsidRPr="000221D7">
        <w:t xml:space="preserve"> û </w:t>
      </w:r>
      <w:proofErr w:type="spellStart"/>
      <w:r w:rsidRPr="000221D7">
        <w:t>resh</w:t>
      </w:r>
      <w:proofErr w:type="spellEnd"/>
      <w:r w:rsidRPr="000221D7">
        <w:t xml:space="preserve"> e</w:t>
      </w:r>
    </w:p>
    <w:p w14:paraId="291BD99F" w14:textId="46ECDD0E" w:rsidR="000221D7" w:rsidRDefault="000221D7">
      <w:r w:rsidRPr="000221D7">
        <w:t>T</w:t>
      </w:r>
      <w:r>
        <w:t xml:space="preserve">u </w:t>
      </w:r>
      <w:proofErr w:type="spellStart"/>
      <w:r>
        <w:t>pênûsê</w:t>
      </w:r>
      <w:proofErr w:type="spellEnd"/>
      <w:r>
        <w:t xml:space="preserve"> </w:t>
      </w:r>
      <w:proofErr w:type="spellStart"/>
      <w:r>
        <w:t>dikirî</w:t>
      </w:r>
      <w:proofErr w:type="spellEnd"/>
    </w:p>
    <w:p w14:paraId="17FD982C" w14:textId="0CDBEE83" w:rsidR="000221D7" w:rsidRDefault="000221D7">
      <w:r>
        <w:t xml:space="preserve">Tu </w:t>
      </w:r>
      <w:proofErr w:type="spellStart"/>
      <w:r>
        <w:t>pênûsê</w:t>
      </w:r>
      <w:proofErr w:type="spellEnd"/>
      <w:r>
        <w:t xml:space="preserve"> </w:t>
      </w:r>
      <w:proofErr w:type="spellStart"/>
      <w:r>
        <w:t>nakirî</w:t>
      </w:r>
      <w:proofErr w:type="spellEnd"/>
    </w:p>
    <w:p w14:paraId="4D3D2C6C" w14:textId="77777777" w:rsidR="000221D7" w:rsidRDefault="000221D7"/>
    <w:p w14:paraId="6875248D" w14:textId="79595AA4" w:rsidR="000221D7" w:rsidRDefault="000221D7">
      <w:proofErr w:type="spellStart"/>
      <w:r>
        <w:t>Çêlek</w:t>
      </w:r>
      <w:proofErr w:type="spellEnd"/>
      <w:r>
        <w:t xml:space="preserve"> f, </w:t>
      </w:r>
      <w:proofErr w:type="spellStart"/>
      <w:r>
        <w:t>dîtin-Bibîne</w:t>
      </w:r>
      <w:proofErr w:type="spellEnd"/>
      <w:r>
        <w:t>!</w:t>
      </w:r>
    </w:p>
    <w:p w14:paraId="704E1AA0" w14:textId="77777777" w:rsidR="000221D7" w:rsidRDefault="000221D7"/>
    <w:p w14:paraId="2E710390" w14:textId="79FA1C31" w:rsidR="000221D7" w:rsidRPr="000221D7" w:rsidRDefault="000221D7">
      <w:pPr>
        <w:rPr>
          <w:color w:val="000000" w:themeColor="text1"/>
        </w:rPr>
      </w:pPr>
      <w:proofErr w:type="spellStart"/>
      <w:r w:rsidRPr="000221D7">
        <w:rPr>
          <w:color w:val="000000" w:themeColor="text1"/>
        </w:rPr>
        <w:t>Çêlek</w:t>
      </w:r>
      <w:proofErr w:type="spellEnd"/>
      <w:r w:rsidRPr="000221D7">
        <w:rPr>
          <w:color w:val="000000" w:themeColor="text1"/>
        </w:rPr>
        <w:t xml:space="preserve"> ciwan e</w:t>
      </w:r>
    </w:p>
    <w:p w14:paraId="48111181" w14:textId="4078D57C" w:rsidR="000221D7" w:rsidRPr="000221D7" w:rsidRDefault="000221D7">
      <w:pPr>
        <w:rPr>
          <w:color w:val="000000" w:themeColor="text1"/>
        </w:rPr>
      </w:pPr>
      <w:proofErr w:type="spellStart"/>
      <w:r w:rsidRPr="000221D7">
        <w:rPr>
          <w:color w:val="000000" w:themeColor="text1"/>
        </w:rPr>
        <w:t>Ez</w:t>
      </w:r>
      <w:proofErr w:type="spellEnd"/>
      <w:r w:rsidRPr="000221D7">
        <w:rPr>
          <w:color w:val="000000" w:themeColor="text1"/>
        </w:rPr>
        <w:t xml:space="preserve"> </w:t>
      </w:r>
      <w:proofErr w:type="spellStart"/>
      <w:r w:rsidRPr="000221D7">
        <w:rPr>
          <w:color w:val="000000" w:themeColor="text1"/>
        </w:rPr>
        <w:t>çêlekê</w:t>
      </w:r>
      <w:proofErr w:type="spellEnd"/>
      <w:r w:rsidRPr="000221D7">
        <w:rPr>
          <w:color w:val="000000" w:themeColor="text1"/>
        </w:rPr>
        <w:t xml:space="preserve"> </w:t>
      </w:r>
      <w:proofErr w:type="spellStart"/>
      <w:r w:rsidRPr="000221D7">
        <w:rPr>
          <w:color w:val="000000" w:themeColor="text1"/>
        </w:rPr>
        <w:t>dibînim</w:t>
      </w:r>
      <w:proofErr w:type="spellEnd"/>
    </w:p>
    <w:p w14:paraId="60A636C5" w14:textId="7CBB628D" w:rsidR="000221D7" w:rsidRPr="000221D7" w:rsidRDefault="000221D7">
      <w:pPr>
        <w:rPr>
          <w:color w:val="000000" w:themeColor="text1"/>
        </w:rPr>
      </w:pPr>
      <w:proofErr w:type="spellStart"/>
      <w:r w:rsidRPr="000221D7">
        <w:rPr>
          <w:color w:val="000000" w:themeColor="text1"/>
        </w:rPr>
        <w:t>Ez</w:t>
      </w:r>
      <w:proofErr w:type="spellEnd"/>
      <w:r w:rsidRPr="000221D7">
        <w:rPr>
          <w:color w:val="000000" w:themeColor="text1"/>
        </w:rPr>
        <w:t xml:space="preserve"> </w:t>
      </w:r>
      <w:proofErr w:type="spellStart"/>
      <w:r w:rsidRPr="000221D7">
        <w:rPr>
          <w:color w:val="000000" w:themeColor="text1"/>
        </w:rPr>
        <w:t>çêlekê</w:t>
      </w:r>
      <w:proofErr w:type="spellEnd"/>
      <w:r w:rsidRPr="000221D7">
        <w:rPr>
          <w:color w:val="000000" w:themeColor="text1"/>
        </w:rPr>
        <w:t xml:space="preserve"> </w:t>
      </w:r>
      <w:proofErr w:type="spellStart"/>
      <w:r w:rsidRPr="000221D7">
        <w:rPr>
          <w:color w:val="000000" w:themeColor="text1"/>
        </w:rPr>
        <w:t>nabînim</w:t>
      </w:r>
      <w:proofErr w:type="spellEnd"/>
    </w:p>
    <w:p w14:paraId="51CE95E7" w14:textId="77777777" w:rsidR="000221D7" w:rsidRPr="000221D7" w:rsidRDefault="000221D7"/>
    <w:p w14:paraId="2E1B3CE1" w14:textId="77777777" w:rsidR="00187868" w:rsidRPr="000221D7" w:rsidRDefault="00187868"/>
    <w:sectPr w:rsidR="00187868" w:rsidRPr="000221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83"/>
    <w:rsid w:val="000221D7"/>
    <w:rsid w:val="00187868"/>
    <w:rsid w:val="002D6BDE"/>
    <w:rsid w:val="003D34D5"/>
    <w:rsid w:val="003D3D3B"/>
    <w:rsid w:val="0074383E"/>
    <w:rsid w:val="008047B1"/>
    <w:rsid w:val="008C05F2"/>
    <w:rsid w:val="00F16332"/>
    <w:rsid w:val="00F4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62C6F"/>
  <w15:chartTrackingRefBased/>
  <w15:docId w15:val="{15CE64A4-684D-B94B-8E66-00A23049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7B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7B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7B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7B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7B8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7B8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7B8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7B8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7B8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7B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7B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7B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7B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7B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7B8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7B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7B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7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2</cp:revision>
  <dcterms:created xsi:type="dcterms:W3CDTF">2024-06-27T17:37:00Z</dcterms:created>
  <dcterms:modified xsi:type="dcterms:W3CDTF">2026-02-02T09:23:00Z</dcterms:modified>
</cp:coreProperties>
</file>