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55206431"/>
        <w:docPartObj>
          <w:docPartGallery w:val="Cover Pages"/>
          <w:docPartUnique/>
        </w:docPartObj>
      </w:sdtPr>
      <w:sdtEndPr/>
      <w:sdtContent>
        <w:p w:rsidR="00BD3A56" w:rsidRDefault="00D744D4">
          <w:r>
            <w:rPr>
              <w:noProof/>
              <w:lang w:val="en-US"/>
            </w:rPr>
            <w:drawing>
              <wp:anchor distT="0" distB="0" distL="114300" distR="114300" simplePos="0" relativeHeight="251664384" behindDoc="0" locked="0" layoutInCell="1" allowOverlap="1" wp14:anchorId="29F3B9ED" wp14:editId="752018E3">
                <wp:simplePos x="0" y="0"/>
                <wp:positionH relativeFrom="column">
                  <wp:posOffset>5193030</wp:posOffset>
                </wp:positionH>
                <wp:positionV relativeFrom="paragraph">
                  <wp:posOffset>0</wp:posOffset>
                </wp:positionV>
                <wp:extent cx="851535" cy="630555"/>
                <wp:effectExtent l="0" t="0" r="12065" b="4445"/>
                <wp:wrapTight wrapText="bothSides">
                  <wp:wrapPolygon edited="0">
                    <wp:start x="0" y="0"/>
                    <wp:lineTo x="0" y="20882"/>
                    <wp:lineTo x="21262" y="20882"/>
                    <wp:lineTo x="21262" y="0"/>
                    <wp:lineTo x="0" y="0"/>
                  </wp:wrapPolygon>
                </wp:wrapTight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sset 2Marker1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" cy="630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E5EAB"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14DDE418" wp14:editId="27BE5421">
                <wp:simplePos x="0" y="0"/>
                <wp:positionH relativeFrom="column">
                  <wp:posOffset>-63500</wp:posOffset>
                </wp:positionH>
                <wp:positionV relativeFrom="paragraph">
                  <wp:posOffset>59690</wp:posOffset>
                </wp:positionV>
                <wp:extent cx="840105" cy="491490"/>
                <wp:effectExtent l="0" t="0" r="0" b="0"/>
                <wp:wrapTight wrapText="bothSides">
                  <wp:wrapPolygon edited="0">
                    <wp:start x="0" y="0"/>
                    <wp:lineTo x="0" y="20093"/>
                    <wp:lineTo x="20898" y="20093"/>
                    <wp:lineTo x="20898" y="0"/>
                    <wp:lineTo x="0" y="0"/>
                  </wp:wrapPolygon>
                </wp:wrapTight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Asset 1@4x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05" cy="491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:rsidR="002331B6" w:rsidRDefault="00C40B98"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71EF8F81" wp14:editId="41A9FE28">
            <wp:simplePos x="0" y="0"/>
            <wp:positionH relativeFrom="column">
              <wp:posOffset>-914401</wp:posOffset>
            </wp:positionH>
            <wp:positionV relativeFrom="paragraph">
              <wp:posOffset>496570</wp:posOffset>
            </wp:positionV>
            <wp:extent cx="7557983" cy="8166735"/>
            <wp:effectExtent l="0" t="0" r="11430" b="12065"/>
            <wp:wrapTight wrapText="bothSides">
              <wp:wrapPolygon edited="0">
                <wp:start x="0" y="0"/>
                <wp:lineTo x="0" y="19079"/>
                <wp:lineTo x="10018" y="21565"/>
                <wp:lineTo x="10090" y="21565"/>
                <wp:lineTo x="10526" y="21565"/>
                <wp:lineTo x="21560" y="12025"/>
                <wp:lineTo x="21560" y="537"/>
                <wp:lineTo x="2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1@4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8" cy="8167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B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261898" wp14:editId="6AB9FE57">
                <wp:simplePos x="0" y="0"/>
                <wp:positionH relativeFrom="column">
                  <wp:posOffset>-519430</wp:posOffset>
                </wp:positionH>
                <wp:positionV relativeFrom="paragraph">
                  <wp:posOffset>3467100</wp:posOffset>
                </wp:positionV>
                <wp:extent cx="3505200" cy="685800"/>
                <wp:effectExtent l="0" t="0" r="0" b="0"/>
                <wp:wrapThrough wrapText="bothSides">
                  <wp:wrapPolygon edited="0">
                    <wp:start x="157" y="0"/>
                    <wp:lineTo x="157" y="20800"/>
                    <wp:lineTo x="21287" y="20800"/>
                    <wp:lineTo x="21287" y="0"/>
                    <wp:lineTo x="157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A56" w:rsidRPr="00792E90" w:rsidRDefault="00792E90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92E90">
                              <w:rPr>
                                <w:rFonts w:asciiTheme="majorHAnsi" w:hAnsiTheme="majorHAnsi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Guidelines </w:t>
                            </w:r>
                            <w:proofErr w:type="gramStart"/>
                            <w:r w:rsidRPr="00792E90">
                              <w:rPr>
                                <w:rFonts w:asciiTheme="majorHAnsi" w:hAnsiTheme="majorHAnsi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792E90">
                              <w:rPr>
                                <w:rFonts w:asciiTheme="majorHAnsi" w:hAnsiTheme="majorHAnsi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Issues faced in CV 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26189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40.9pt;margin-top:273pt;width:276pt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" filled="f" stroked="f">
                <v:textbox>
                  <w:txbxContent>
                    <w:p w:rsidR="00BD3A56" w:rsidRPr="00792E90" w:rsidRDefault="00792E90">
                      <w:pPr>
                        <w:rPr>
                          <w:rFonts w:asciiTheme="majorHAnsi" w:hAnsiTheme="majorHAnsi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792E90">
                        <w:rPr>
                          <w:rFonts w:asciiTheme="majorHAnsi" w:hAnsiTheme="majorHAnsi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Guidelines For Issues faced in CV Upload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E6B72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16D7015" wp14:editId="1E71B6BD">
            <wp:simplePos x="0" y="0"/>
            <wp:positionH relativeFrom="column">
              <wp:posOffset>4587875</wp:posOffset>
            </wp:positionH>
            <wp:positionV relativeFrom="paragraph">
              <wp:posOffset>8345261</wp:posOffset>
            </wp:positionV>
            <wp:extent cx="1765935" cy="327660"/>
            <wp:effectExtent l="0" t="0" r="12065" b="2540"/>
            <wp:wrapThrough wrapText="bothSides">
              <wp:wrapPolygon edited="0">
                <wp:start x="621" y="0"/>
                <wp:lineTo x="0" y="3349"/>
                <wp:lineTo x="0" y="20093"/>
                <wp:lineTo x="10563" y="20093"/>
                <wp:lineTo x="20816" y="20093"/>
                <wp:lineTo x="21437" y="8372"/>
                <wp:lineTo x="21437" y="0"/>
                <wp:lineTo x="19573" y="0"/>
                <wp:lineTo x="62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TI logo (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1B6">
        <w:br w:type="page"/>
      </w:r>
    </w:p>
    <w:p w:rsidR="00792E90" w:rsidRPr="00AF0B6A" w:rsidRDefault="00792E90" w:rsidP="00792E90">
      <w:pPr>
        <w:pStyle w:val="normal2"/>
        <w:rPr>
          <w:rFonts w:ascii="Trebuchet MS" w:hAnsi="Trebuchet MS"/>
          <w:sz w:val="20"/>
          <w:szCs w:val="20"/>
        </w:rPr>
      </w:pPr>
      <w:r w:rsidRPr="00AF0B6A">
        <w:rPr>
          <w:rFonts w:ascii="Trebuchet MS" w:hAnsi="Trebuchet MS"/>
          <w:sz w:val="20"/>
          <w:szCs w:val="20"/>
        </w:rPr>
        <w:lastRenderedPageBreak/>
        <w:t>Table of Contents</w:t>
      </w:r>
    </w:p>
    <w:p w:rsidR="00792E90" w:rsidRPr="00AF0B6A" w:rsidRDefault="00792E90" w:rsidP="00792E90">
      <w:pPr>
        <w:pStyle w:val="TOC1"/>
        <w:tabs>
          <w:tab w:val="left" w:pos="600"/>
          <w:tab w:val="right" w:leader="dot" w:pos="10027"/>
        </w:tabs>
        <w:rPr>
          <w:rFonts w:ascii="Trebuchet MS" w:hAnsi="Trebuchet MS"/>
          <w:b w:val="0"/>
          <w:bCs w:val="0"/>
          <w:i w:val="0"/>
          <w:iCs w:val="0"/>
          <w:noProof/>
          <w:sz w:val="20"/>
          <w:szCs w:val="20"/>
        </w:rPr>
      </w:pPr>
      <w:r w:rsidRPr="00AF0B6A">
        <w:rPr>
          <w:rFonts w:ascii="Trebuchet MS" w:hAnsi="Trebuchet MS" w:cs="Arial"/>
          <w:i w:val="0"/>
          <w:iCs w:val="0"/>
          <w:caps/>
          <w:sz w:val="20"/>
          <w:szCs w:val="20"/>
        </w:rPr>
        <w:fldChar w:fldCharType="begin"/>
      </w:r>
      <w:r w:rsidRPr="00AF0B6A">
        <w:rPr>
          <w:rFonts w:ascii="Trebuchet MS" w:hAnsi="Trebuchet MS" w:cs="Arial"/>
          <w:i w:val="0"/>
          <w:iCs w:val="0"/>
          <w:caps/>
          <w:sz w:val="20"/>
          <w:szCs w:val="20"/>
        </w:rPr>
        <w:instrText xml:space="preserve"> TOC \o "1-2" \h \z </w:instrText>
      </w:r>
      <w:r w:rsidRPr="00AF0B6A">
        <w:rPr>
          <w:rFonts w:ascii="Trebuchet MS" w:hAnsi="Trebuchet MS" w:cs="Arial"/>
          <w:i w:val="0"/>
          <w:iCs w:val="0"/>
          <w:caps/>
          <w:sz w:val="20"/>
          <w:szCs w:val="20"/>
        </w:rPr>
        <w:fldChar w:fldCharType="separate"/>
      </w:r>
      <w:hyperlink w:anchor="_Toc222312483" w:history="1">
        <w:r w:rsidRPr="00AF0B6A">
          <w:rPr>
            <w:rStyle w:val="Hyperlink"/>
            <w:rFonts w:ascii="Trebuchet MS" w:hAnsi="Trebuchet MS"/>
            <w:noProof/>
            <w:szCs w:val="20"/>
          </w:rPr>
          <w:t>1.0</w:t>
        </w:r>
        <w:r w:rsidRPr="00AF0B6A">
          <w:rPr>
            <w:rFonts w:ascii="Trebuchet MS" w:hAnsi="Trebuchet MS"/>
            <w:b w:val="0"/>
            <w:bCs w:val="0"/>
            <w:i w:val="0"/>
            <w:iCs w:val="0"/>
            <w:noProof/>
            <w:sz w:val="20"/>
            <w:szCs w:val="20"/>
          </w:rPr>
          <w:tab/>
        </w:r>
        <w:r w:rsidRPr="00AF0B6A">
          <w:rPr>
            <w:rStyle w:val="Hyperlink"/>
            <w:rFonts w:ascii="Trebuchet MS" w:hAnsi="Trebuchet MS"/>
            <w:noProof/>
            <w:szCs w:val="20"/>
          </w:rPr>
          <w:t>Introduction</w:t>
        </w:r>
        <w:r w:rsidRPr="00AF0B6A">
          <w:rPr>
            <w:rFonts w:ascii="Trebuchet MS" w:hAnsi="Trebuchet MS"/>
            <w:noProof/>
            <w:webHidden/>
            <w:sz w:val="20"/>
            <w:szCs w:val="20"/>
          </w:rPr>
          <w:tab/>
        </w:r>
        <w:r w:rsidRPr="00AF0B6A">
          <w:rPr>
            <w:rFonts w:ascii="Trebuchet MS" w:hAnsi="Trebuchet MS"/>
            <w:noProof/>
            <w:webHidden/>
            <w:sz w:val="20"/>
            <w:szCs w:val="20"/>
          </w:rPr>
          <w:fldChar w:fldCharType="begin"/>
        </w:r>
        <w:r w:rsidRPr="00AF0B6A">
          <w:rPr>
            <w:rFonts w:ascii="Trebuchet MS" w:hAnsi="Trebuchet MS"/>
            <w:noProof/>
            <w:webHidden/>
            <w:sz w:val="20"/>
            <w:szCs w:val="20"/>
          </w:rPr>
          <w:instrText xml:space="preserve"> PAGEREF _Toc222312483 \h </w:instrText>
        </w:r>
        <w:r w:rsidRPr="00AF0B6A">
          <w:rPr>
            <w:rFonts w:ascii="Trebuchet MS" w:hAnsi="Trebuchet MS"/>
            <w:noProof/>
            <w:webHidden/>
            <w:sz w:val="20"/>
            <w:szCs w:val="20"/>
          </w:rPr>
        </w:r>
        <w:r w:rsidRPr="00AF0B6A">
          <w:rPr>
            <w:rFonts w:ascii="Trebuchet MS" w:hAnsi="Trebuchet MS"/>
            <w:noProof/>
            <w:webHidden/>
            <w:sz w:val="20"/>
            <w:szCs w:val="20"/>
          </w:rPr>
          <w:fldChar w:fldCharType="separate"/>
        </w:r>
        <w:r w:rsidRPr="00AF0B6A">
          <w:rPr>
            <w:rFonts w:ascii="Trebuchet MS" w:hAnsi="Trebuchet MS"/>
            <w:noProof/>
            <w:webHidden/>
            <w:sz w:val="20"/>
            <w:szCs w:val="20"/>
          </w:rPr>
          <w:t>3</w:t>
        </w:r>
        <w:r w:rsidRPr="00AF0B6A">
          <w:rPr>
            <w:rFonts w:ascii="Trebuchet MS" w:hAnsi="Trebuchet MS"/>
            <w:noProof/>
            <w:webHidden/>
            <w:sz w:val="20"/>
            <w:szCs w:val="20"/>
          </w:rPr>
          <w:fldChar w:fldCharType="end"/>
        </w:r>
      </w:hyperlink>
    </w:p>
    <w:p w:rsidR="00792E90" w:rsidRPr="00AF0B6A" w:rsidRDefault="00EA7069" w:rsidP="00792E90">
      <w:pPr>
        <w:pStyle w:val="TOC1"/>
        <w:tabs>
          <w:tab w:val="left" w:pos="600"/>
          <w:tab w:val="right" w:leader="dot" w:pos="10027"/>
        </w:tabs>
        <w:rPr>
          <w:rFonts w:ascii="Trebuchet MS" w:hAnsi="Trebuchet MS"/>
          <w:b w:val="0"/>
          <w:bCs w:val="0"/>
          <w:i w:val="0"/>
          <w:iCs w:val="0"/>
          <w:noProof/>
          <w:sz w:val="20"/>
          <w:szCs w:val="20"/>
        </w:rPr>
      </w:pPr>
      <w:hyperlink w:anchor="_Toc222312484" w:history="1">
        <w:r w:rsidR="00792E90" w:rsidRPr="00AF0B6A">
          <w:rPr>
            <w:rStyle w:val="Hyperlink"/>
            <w:rFonts w:ascii="Trebuchet MS" w:hAnsi="Trebuchet MS"/>
            <w:noProof/>
            <w:szCs w:val="20"/>
          </w:rPr>
          <w:t>2.0</w:t>
        </w:r>
        <w:r w:rsidR="00792E90" w:rsidRPr="00AF0B6A">
          <w:rPr>
            <w:rFonts w:ascii="Trebuchet MS" w:hAnsi="Trebuchet MS"/>
            <w:b w:val="0"/>
            <w:bCs w:val="0"/>
            <w:i w:val="0"/>
            <w:iCs w:val="0"/>
            <w:noProof/>
            <w:sz w:val="20"/>
            <w:szCs w:val="20"/>
          </w:rPr>
          <w:tab/>
        </w:r>
        <w:r w:rsidR="00792E90" w:rsidRPr="00AF0B6A">
          <w:rPr>
            <w:rStyle w:val="Hyperlink"/>
            <w:rFonts w:ascii="Trebuchet MS" w:hAnsi="Trebuchet MS"/>
            <w:noProof/>
            <w:szCs w:val="20"/>
          </w:rPr>
          <w:t>Issues</w:t>
        </w:r>
        <w:r w:rsidR="00792E90" w:rsidRPr="00AF0B6A">
          <w:rPr>
            <w:rFonts w:ascii="Trebuchet MS" w:hAnsi="Trebuchet MS"/>
            <w:noProof/>
            <w:webHidden/>
            <w:sz w:val="20"/>
            <w:szCs w:val="20"/>
          </w:rPr>
          <w:tab/>
        </w:r>
        <w:r w:rsidR="00792E90" w:rsidRPr="00AF0B6A">
          <w:rPr>
            <w:rFonts w:ascii="Trebuchet MS" w:hAnsi="Trebuchet MS"/>
            <w:noProof/>
            <w:webHidden/>
            <w:sz w:val="20"/>
            <w:szCs w:val="20"/>
          </w:rPr>
          <w:fldChar w:fldCharType="begin"/>
        </w:r>
        <w:r w:rsidR="00792E90" w:rsidRPr="00AF0B6A">
          <w:rPr>
            <w:rFonts w:ascii="Trebuchet MS" w:hAnsi="Trebuchet MS"/>
            <w:noProof/>
            <w:webHidden/>
            <w:sz w:val="20"/>
            <w:szCs w:val="20"/>
          </w:rPr>
          <w:instrText xml:space="preserve"> PAGEREF _Toc222312484 \h </w:instrText>
        </w:r>
        <w:r w:rsidR="00792E90" w:rsidRPr="00AF0B6A">
          <w:rPr>
            <w:rFonts w:ascii="Trebuchet MS" w:hAnsi="Trebuchet MS"/>
            <w:noProof/>
            <w:webHidden/>
            <w:sz w:val="20"/>
            <w:szCs w:val="20"/>
          </w:rPr>
        </w:r>
        <w:r w:rsidR="00792E90" w:rsidRPr="00AF0B6A">
          <w:rPr>
            <w:rFonts w:ascii="Trebuchet MS" w:hAnsi="Trebuchet MS"/>
            <w:noProof/>
            <w:webHidden/>
            <w:sz w:val="20"/>
            <w:szCs w:val="20"/>
          </w:rPr>
          <w:fldChar w:fldCharType="separate"/>
        </w:r>
        <w:r w:rsidR="00792E90" w:rsidRPr="00AF0B6A">
          <w:rPr>
            <w:rFonts w:ascii="Trebuchet MS" w:hAnsi="Trebuchet MS"/>
            <w:noProof/>
            <w:webHidden/>
            <w:sz w:val="20"/>
            <w:szCs w:val="20"/>
          </w:rPr>
          <w:t>3</w:t>
        </w:r>
        <w:r w:rsidR="00792E90" w:rsidRPr="00AF0B6A">
          <w:rPr>
            <w:rFonts w:ascii="Trebuchet MS" w:hAnsi="Trebuchet MS"/>
            <w:noProof/>
            <w:webHidden/>
            <w:sz w:val="20"/>
            <w:szCs w:val="20"/>
          </w:rPr>
          <w:fldChar w:fldCharType="end"/>
        </w:r>
      </w:hyperlink>
    </w:p>
    <w:p w:rsidR="00792E90" w:rsidRPr="00AF0B6A" w:rsidRDefault="00EA7069" w:rsidP="00792E90">
      <w:pPr>
        <w:pStyle w:val="TOC2"/>
        <w:tabs>
          <w:tab w:val="left" w:pos="800"/>
          <w:tab w:val="right" w:leader="dot" w:pos="10027"/>
        </w:tabs>
        <w:jc w:val="left"/>
        <w:rPr>
          <w:rStyle w:val="Hyperlink"/>
          <w:rFonts w:ascii="Trebuchet MS" w:hAnsi="Trebuchet MS"/>
          <w:noProof/>
          <w:szCs w:val="20"/>
        </w:rPr>
      </w:pPr>
      <w:hyperlink w:anchor="_Toc222312485" w:history="1">
        <w:r w:rsidR="00792E90" w:rsidRPr="00AF0B6A">
          <w:rPr>
            <w:rStyle w:val="Hyperlink"/>
            <w:rFonts w:ascii="Trebuchet MS" w:hAnsi="Trebuchet MS"/>
            <w:noProof/>
            <w:szCs w:val="20"/>
          </w:rPr>
          <w:t>2.1</w:t>
        </w:r>
        <w:r w:rsidR="00792E90" w:rsidRPr="00AF0B6A">
          <w:rPr>
            <w:rFonts w:ascii="Trebuchet MS" w:hAnsi="Trebuchet MS"/>
            <w:bCs w:val="0"/>
            <w:i w:val="0"/>
            <w:noProof/>
            <w:sz w:val="20"/>
            <w:szCs w:val="20"/>
          </w:rPr>
          <w:tab/>
        </w:r>
        <w:r w:rsidR="00792E90" w:rsidRPr="00AF0B6A">
          <w:rPr>
            <w:rStyle w:val="Hyperlink"/>
            <w:rFonts w:ascii="Trebuchet MS" w:hAnsi="Trebuchet MS"/>
            <w:noProof/>
            <w:szCs w:val="20"/>
          </w:rPr>
          <w:t>Guidelines for old PS number being displayed</w:t>
        </w:r>
        <w:r w:rsidR="00792E90" w:rsidRPr="00AF0B6A">
          <w:rPr>
            <w:rFonts w:ascii="Trebuchet MS" w:hAnsi="Trebuchet MS"/>
            <w:noProof/>
            <w:webHidden/>
            <w:sz w:val="20"/>
            <w:szCs w:val="20"/>
          </w:rPr>
          <w:tab/>
        </w:r>
        <w:r w:rsidR="00792E90" w:rsidRPr="00AF0B6A">
          <w:rPr>
            <w:rFonts w:ascii="Trebuchet MS" w:hAnsi="Trebuchet MS"/>
            <w:noProof/>
            <w:webHidden/>
            <w:sz w:val="20"/>
            <w:szCs w:val="20"/>
          </w:rPr>
          <w:fldChar w:fldCharType="begin"/>
        </w:r>
        <w:r w:rsidR="00792E90" w:rsidRPr="00AF0B6A">
          <w:rPr>
            <w:rFonts w:ascii="Trebuchet MS" w:hAnsi="Trebuchet MS"/>
            <w:noProof/>
            <w:webHidden/>
            <w:sz w:val="20"/>
            <w:szCs w:val="20"/>
          </w:rPr>
          <w:instrText xml:space="preserve"> PAGEREF _Toc222312485 \h </w:instrText>
        </w:r>
        <w:r w:rsidR="00792E90" w:rsidRPr="00AF0B6A">
          <w:rPr>
            <w:rFonts w:ascii="Trebuchet MS" w:hAnsi="Trebuchet MS"/>
            <w:noProof/>
            <w:webHidden/>
            <w:sz w:val="20"/>
            <w:szCs w:val="20"/>
          </w:rPr>
        </w:r>
        <w:r w:rsidR="00792E90" w:rsidRPr="00AF0B6A">
          <w:rPr>
            <w:rFonts w:ascii="Trebuchet MS" w:hAnsi="Trebuchet MS"/>
            <w:noProof/>
            <w:webHidden/>
            <w:sz w:val="20"/>
            <w:szCs w:val="20"/>
          </w:rPr>
          <w:fldChar w:fldCharType="separate"/>
        </w:r>
        <w:r w:rsidR="00792E90" w:rsidRPr="00AF0B6A">
          <w:rPr>
            <w:rFonts w:ascii="Trebuchet MS" w:hAnsi="Trebuchet MS"/>
            <w:noProof/>
            <w:webHidden/>
            <w:sz w:val="20"/>
            <w:szCs w:val="20"/>
          </w:rPr>
          <w:t>3</w:t>
        </w:r>
        <w:r w:rsidR="00792E90" w:rsidRPr="00AF0B6A">
          <w:rPr>
            <w:rFonts w:ascii="Trebuchet MS" w:hAnsi="Trebuchet MS"/>
            <w:noProof/>
            <w:webHidden/>
            <w:sz w:val="20"/>
            <w:szCs w:val="20"/>
          </w:rPr>
          <w:fldChar w:fldCharType="end"/>
        </w:r>
      </w:hyperlink>
    </w:p>
    <w:p w:rsidR="00792E90" w:rsidRPr="00AF0B6A" w:rsidRDefault="00792E90" w:rsidP="00792E90">
      <w:pPr>
        <w:pStyle w:val="TOC2"/>
        <w:tabs>
          <w:tab w:val="left" w:pos="800"/>
          <w:tab w:val="right" w:leader="dot" w:pos="10027"/>
        </w:tabs>
        <w:jc w:val="left"/>
        <w:rPr>
          <w:rFonts w:ascii="Trebuchet MS" w:hAnsi="Trebuchet MS"/>
          <w:bCs w:val="0"/>
          <w:i w:val="0"/>
          <w:noProof/>
          <w:sz w:val="20"/>
          <w:szCs w:val="20"/>
        </w:rPr>
      </w:pPr>
      <w:r w:rsidRPr="00AF0B6A">
        <w:rPr>
          <w:rFonts w:ascii="Trebuchet MS" w:hAnsi="Trebuchet MS"/>
          <w:bCs w:val="0"/>
          <w:i w:val="0"/>
          <w:noProof/>
          <w:sz w:val="20"/>
          <w:szCs w:val="20"/>
        </w:rPr>
        <w:t>2.2</w:t>
      </w:r>
      <w:r w:rsidRPr="00AF0B6A">
        <w:rPr>
          <w:rFonts w:ascii="Trebuchet MS" w:hAnsi="Trebuchet MS"/>
          <w:bCs w:val="0"/>
          <w:i w:val="0"/>
          <w:noProof/>
          <w:sz w:val="20"/>
          <w:szCs w:val="20"/>
        </w:rPr>
        <w:tab/>
      </w:r>
      <w:r w:rsidRPr="00792E90">
        <w:rPr>
          <w:rFonts w:ascii="Trebuchet MS" w:hAnsi="Trebuchet MS"/>
          <w:bCs w:val="0"/>
          <w:noProof/>
          <w:szCs w:val="18"/>
        </w:rPr>
        <w:t xml:space="preserve">CV doesn't seem to be as per the expected </w:t>
      </w:r>
      <w:r>
        <w:rPr>
          <w:rFonts w:ascii="Trebuchet MS" w:hAnsi="Trebuchet MS"/>
          <w:bCs w:val="0"/>
          <w:noProof/>
          <w:szCs w:val="18"/>
        </w:rPr>
        <w:t>f</w:t>
      </w:r>
      <w:r w:rsidRPr="00792E90">
        <w:rPr>
          <w:rFonts w:ascii="Trebuchet MS" w:hAnsi="Trebuchet MS"/>
          <w:bCs w:val="0"/>
          <w:noProof/>
          <w:szCs w:val="18"/>
        </w:rPr>
        <w:t>ormat</w:t>
      </w:r>
      <w:r w:rsidRPr="00792E90">
        <w:rPr>
          <w:rFonts w:ascii="Trebuchet MS" w:hAnsi="Trebuchet MS"/>
          <w:bCs w:val="0"/>
          <w:i w:val="0"/>
          <w:noProof/>
          <w:webHidden/>
          <w:sz w:val="20"/>
          <w:szCs w:val="20"/>
        </w:rPr>
        <w:tab/>
      </w:r>
      <w:r>
        <w:rPr>
          <w:rFonts w:ascii="Trebuchet MS" w:hAnsi="Trebuchet MS"/>
          <w:bCs w:val="0"/>
          <w:i w:val="0"/>
          <w:noProof/>
          <w:webHidden/>
          <w:sz w:val="20"/>
          <w:szCs w:val="20"/>
        </w:rPr>
        <w:t>3</w:t>
      </w:r>
      <w:r w:rsidRPr="00AF0B6A">
        <w:rPr>
          <w:rFonts w:ascii="Trebuchet MS" w:hAnsi="Trebuchet MS"/>
          <w:bCs w:val="0"/>
          <w:i w:val="0"/>
          <w:noProof/>
          <w:sz w:val="20"/>
          <w:szCs w:val="20"/>
        </w:rPr>
        <w:t xml:space="preserve"> </w:t>
      </w:r>
    </w:p>
    <w:p w:rsidR="00792E90" w:rsidRPr="00AF0B6A" w:rsidRDefault="00EA7069" w:rsidP="00792E90">
      <w:pPr>
        <w:pStyle w:val="TOC2"/>
        <w:tabs>
          <w:tab w:val="left" w:pos="800"/>
          <w:tab w:val="right" w:leader="dot" w:pos="10027"/>
        </w:tabs>
        <w:jc w:val="left"/>
        <w:rPr>
          <w:rStyle w:val="Hyperlink"/>
          <w:rFonts w:ascii="Trebuchet MS" w:hAnsi="Trebuchet MS"/>
          <w:noProof/>
          <w:szCs w:val="20"/>
        </w:rPr>
      </w:pPr>
      <w:hyperlink w:anchor="_Toc222312485" w:history="1">
        <w:r w:rsidR="00792E90" w:rsidRPr="00AF0B6A">
          <w:rPr>
            <w:rStyle w:val="Hyperlink"/>
            <w:rFonts w:ascii="Trebuchet MS" w:hAnsi="Trebuchet MS"/>
            <w:noProof/>
            <w:szCs w:val="20"/>
          </w:rPr>
          <w:t>2.3</w:t>
        </w:r>
        <w:r w:rsidR="00792E90" w:rsidRPr="00AF0B6A">
          <w:rPr>
            <w:rFonts w:ascii="Trebuchet MS" w:hAnsi="Trebuchet MS"/>
            <w:bCs w:val="0"/>
            <w:i w:val="0"/>
            <w:noProof/>
            <w:sz w:val="20"/>
            <w:szCs w:val="20"/>
          </w:rPr>
          <w:tab/>
        </w:r>
        <w:r w:rsidR="00792E90" w:rsidRPr="00AF0B6A">
          <w:rPr>
            <w:rStyle w:val="Hyperlink"/>
            <w:rFonts w:ascii="Trebuchet MS" w:hAnsi="Trebuchet MS"/>
            <w:noProof/>
            <w:szCs w:val="20"/>
          </w:rPr>
          <w:t>Greymatter URL access issue due to VPN or client network</w:t>
        </w:r>
        <w:r w:rsidR="00792E90" w:rsidRPr="00AF0B6A">
          <w:rPr>
            <w:rFonts w:ascii="Trebuchet MS" w:hAnsi="Trebuchet MS"/>
            <w:noProof/>
            <w:webHidden/>
            <w:sz w:val="20"/>
            <w:szCs w:val="20"/>
          </w:rPr>
          <w:tab/>
        </w:r>
        <w:r w:rsidR="00792E90" w:rsidRPr="00AF0B6A">
          <w:rPr>
            <w:rFonts w:ascii="Trebuchet MS" w:hAnsi="Trebuchet MS"/>
            <w:noProof/>
            <w:webHidden/>
            <w:sz w:val="20"/>
            <w:szCs w:val="20"/>
          </w:rPr>
          <w:fldChar w:fldCharType="begin"/>
        </w:r>
        <w:r w:rsidR="00792E90" w:rsidRPr="00AF0B6A">
          <w:rPr>
            <w:rFonts w:ascii="Trebuchet MS" w:hAnsi="Trebuchet MS"/>
            <w:noProof/>
            <w:webHidden/>
            <w:sz w:val="20"/>
            <w:szCs w:val="20"/>
          </w:rPr>
          <w:instrText xml:space="preserve"> PAGEREF _Toc222312485 \h </w:instrText>
        </w:r>
        <w:r w:rsidR="00792E90" w:rsidRPr="00AF0B6A">
          <w:rPr>
            <w:rFonts w:ascii="Trebuchet MS" w:hAnsi="Trebuchet MS"/>
            <w:noProof/>
            <w:webHidden/>
            <w:sz w:val="20"/>
            <w:szCs w:val="20"/>
          </w:rPr>
        </w:r>
        <w:r w:rsidR="00792E90" w:rsidRPr="00AF0B6A">
          <w:rPr>
            <w:rFonts w:ascii="Trebuchet MS" w:hAnsi="Trebuchet MS"/>
            <w:noProof/>
            <w:webHidden/>
            <w:sz w:val="20"/>
            <w:szCs w:val="20"/>
          </w:rPr>
          <w:fldChar w:fldCharType="separate"/>
        </w:r>
        <w:r w:rsidR="00792E90" w:rsidRPr="00AF0B6A">
          <w:rPr>
            <w:rFonts w:ascii="Trebuchet MS" w:hAnsi="Trebuchet MS"/>
            <w:noProof/>
            <w:webHidden/>
            <w:sz w:val="20"/>
            <w:szCs w:val="20"/>
          </w:rPr>
          <w:t>3</w:t>
        </w:r>
        <w:r w:rsidR="00792E90" w:rsidRPr="00AF0B6A">
          <w:rPr>
            <w:rFonts w:ascii="Trebuchet MS" w:hAnsi="Trebuchet MS"/>
            <w:noProof/>
            <w:webHidden/>
            <w:sz w:val="20"/>
            <w:szCs w:val="20"/>
          </w:rPr>
          <w:fldChar w:fldCharType="end"/>
        </w:r>
      </w:hyperlink>
    </w:p>
    <w:p w:rsidR="00792E90" w:rsidRPr="00AF0B6A" w:rsidRDefault="00EA7069" w:rsidP="00792E90">
      <w:pPr>
        <w:pStyle w:val="TOC2"/>
        <w:tabs>
          <w:tab w:val="left" w:pos="800"/>
          <w:tab w:val="right" w:leader="dot" w:pos="10027"/>
        </w:tabs>
        <w:jc w:val="left"/>
        <w:rPr>
          <w:rStyle w:val="Hyperlink"/>
          <w:rFonts w:ascii="Trebuchet MS" w:hAnsi="Trebuchet MS"/>
          <w:noProof/>
          <w:szCs w:val="20"/>
        </w:rPr>
      </w:pPr>
      <w:hyperlink w:anchor="_Toc222312485" w:history="1">
        <w:r w:rsidR="00792E90" w:rsidRPr="00AF0B6A">
          <w:rPr>
            <w:rStyle w:val="Hyperlink"/>
            <w:rFonts w:ascii="Trebuchet MS" w:hAnsi="Trebuchet MS"/>
            <w:noProof/>
            <w:szCs w:val="20"/>
          </w:rPr>
          <w:t>2.4</w:t>
        </w:r>
        <w:r w:rsidR="00792E90" w:rsidRPr="00AF0B6A">
          <w:rPr>
            <w:rFonts w:ascii="Trebuchet MS" w:hAnsi="Trebuchet MS"/>
            <w:bCs w:val="0"/>
            <w:i w:val="0"/>
            <w:noProof/>
            <w:sz w:val="20"/>
            <w:szCs w:val="20"/>
          </w:rPr>
          <w:tab/>
        </w:r>
        <w:r w:rsidR="00792E90" w:rsidRPr="00AF0B6A">
          <w:rPr>
            <w:rStyle w:val="Hyperlink"/>
            <w:rFonts w:ascii="Trebuchet MS" w:hAnsi="Trebuchet MS"/>
            <w:noProof/>
            <w:szCs w:val="20"/>
          </w:rPr>
          <w:t>Internet and Intranet URL of Greymatter</w:t>
        </w:r>
        <w:r w:rsidR="00792E90" w:rsidRPr="00AF0B6A">
          <w:rPr>
            <w:rFonts w:ascii="Trebuchet MS" w:hAnsi="Trebuchet MS"/>
            <w:noProof/>
            <w:webHidden/>
            <w:sz w:val="20"/>
            <w:szCs w:val="20"/>
          </w:rPr>
          <w:tab/>
        </w:r>
        <w:r w:rsidR="00792E90" w:rsidRPr="00AF0B6A">
          <w:rPr>
            <w:rFonts w:ascii="Trebuchet MS" w:hAnsi="Trebuchet MS"/>
            <w:noProof/>
            <w:webHidden/>
            <w:sz w:val="20"/>
            <w:szCs w:val="20"/>
          </w:rPr>
          <w:fldChar w:fldCharType="begin"/>
        </w:r>
        <w:r w:rsidR="00792E90" w:rsidRPr="00AF0B6A">
          <w:rPr>
            <w:rFonts w:ascii="Trebuchet MS" w:hAnsi="Trebuchet MS"/>
            <w:noProof/>
            <w:webHidden/>
            <w:sz w:val="20"/>
            <w:szCs w:val="20"/>
          </w:rPr>
          <w:instrText xml:space="preserve"> PAGEREF _Toc222312485 \h </w:instrText>
        </w:r>
        <w:r w:rsidR="00792E90" w:rsidRPr="00AF0B6A">
          <w:rPr>
            <w:rFonts w:ascii="Trebuchet MS" w:hAnsi="Trebuchet MS"/>
            <w:noProof/>
            <w:webHidden/>
            <w:sz w:val="20"/>
            <w:szCs w:val="20"/>
          </w:rPr>
        </w:r>
        <w:r w:rsidR="00792E90" w:rsidRPr="00AF0B6A">
          <w:rPr>
            <w:rFonts w:ascii="Trebuchet MS" w:hAnsi="Trebuchet MS"/>
            <w:noProof/>
            <w:webHidden/>
            <w:sz w:val="20"/>
            <w:szCs w:val="20"/>
          </w:rPr>
          <w:fldChar w:fldCharType="separate"/>
        </w:r>
        <w:r w:rsidR="00792E90" w:rsidRPr="00AF0B6A">
          <w:rPr>
            <w:rFonts w:ascii="Trebuchet MS" w:hAnsi="Trebuchet MS"/>
            <w:noProof/>
            <w:webHidden/>
            <w:sz w:val="20"/>
            <w:szCs w:val="20"/>
          </w:rPr>
          <w:t>3</w:t>
        </w:r>
        <w:r w:rsidR="00792E90" w:rsidRPr="00AF0B6A">
          <w:rPr>
            <w:rFonts w:ascii="Trebuchet MS" w:hAnsi="Trebuchet MS"/>
            <w:noProof/>
            <w:webHidden/>
            <w:sz w:val="20"/>
            <w:szCs w:val="20"/>
          </w:rPr>
          <w:fldChar w:fldCharType="end"/>
        </w:r>
      </w:hyperlink>
    </w:p>
    <w:p w:rsidR="00792E90" w:rsidRPr="00792E90" w:rsidRDefault="00792E90" w:rsidP="00792E90">
      <w:pPr>
        <w:pStyle w:val="TOC2"/>
        <w:tabs>
          <w:tab w:val="left" w:pos="800"/>
          <w:tab w:val="right" w:leader="dot" w:pos="10027"/>
        </w:tabs>
        <w:jc w:val="left"/>
        <w:rPr>
          <w:rFonts w:ascii="Trebuchet MS" w:hAnsi="Trebuchet MS"/>
          <w:noProof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</w:t>
      </w:r>
      <w:hyperlink w:anchor="_Toc222312485" w:history="1">
        <w:r>
          <w:rPr>
            <w:rStyle w:val="Hyperlink"/>
            <w:rFonts w:ascii="Trebuchet MS" w:hAnsi="Trebuchet MS"/>
            <w:noProof/>
            <w:szCs w:val="20"/>
          </w:rPr>
          <w:t>2.5</w:t>
        </w:r>
        <w:r w:rsidRPr="00AF0B6A">
          <w:rPr>
            <w:rFonts w:ascii="Trebuchet MS" w:hAnsi="Trebuchet MS"/>
            <w:bCs w:val="0"/>
            <w:i w:val="0"/>
            <w:noProof/>
            <w:sz w:val="20"/>
            <w:szCs w:val="20"/>
          </w:rPr>
          <w:tab/>
        </w:r>
        <w:r>
          <w:rPr>
            <w:rStyle w:val="Hyperlink"/>
            <w:rFonts w:ascii="Trebuchet MS" w:hAnsi="Trebuchet MS"/>
            <w:noProof/>
            <w:szCs w:val="20"/>
          </w:rPr>
          <w:t>A problem occurred while connecting to the server,Administrator contact issue</w:t>
        </w:r>
        <w:r w:rsidRPr="00AF0B6A">
          <w:rPr>
            <w:rFonts w:ascii="Trebuchet MS" w:hAnsi="Trebuchet MS"/>
            <w:noProof/>
            <w:webHidden/>
            <w:sz w:val="20"/>
            <w:szCs w:val="20"/>
          </w:rPr>
          <w:tab/>
        </w:r>
        <w:r>
          <w:rPr>
            <w:rFonts w:ascii="Trebuchet MS" w:hAnsi="Trebuchet MS"/>
            <w:noProof/>
            <w:webHidden/>
            <w:sz w:val="20"/>
            <w:szCs w:val="20"/>
          </w:rPr>
          <w:t>4</w:t>
        </w:r>
      </w:hyperlink>
    </w:p>
    <w:p w:rsidR="00792E90" w:rsidRPr="00AF0B6A" w:rsidRDefault="00792E90" w:rsidP="00792E90">
      <w:pPr>
        <w:rPr>
          <w:rFonts w:ascii="Trebuchet MS" w:hAnsi="Trebuchet MS"/>
          <w:sz w:val="20"/>
          <w:szCs w:val="20"/>
        </w:rPr>
      </w:pPr>
    </w:p>
    <w:p w:rsidR="00792E90" w:rsidRPr="00AF0B6A" w:rsidRDefault="00792E90" w:rsidP="00792E90">
      <w:pPr>
        <w:pStyle w:val="TOC1"/>
        <w:tabs>
          <w:tab w:val="left" w:pos="600"/>
          <w:tab w:val="right" w:leader="dot" w:pos="10027"/>
        </w:tabs>
        <w:rPr>
          <w:rFonts w:ascii="Trebuchet MS" w:hAnsi="Trebuchet MS"/>
          <w:sz w:val="20"/>
          <w:szCs w:val="20"/>
        </w:rPr>
      </w:pPr>
    </w:p>
    <w:p w:rsidR="00792E90" w:rsidRPr="00AF0B6A" w:rsidRDefault="00792E90" w:rsidP="00792E90">
      <w:pPr>
        <w:pStyle w:val="Heading2"/>
        <w:numPr>
          <w:ilvl w:val="0"/>
          <w:numId w:val="0"/>
        </w:numPr>
        <w:ind w:left="576"/>
        <w:rPr>
          <w:szCs w:val="20"/>
        </w:rPr>
      </w:pPr>
    </w:p>
    <w:p w:rsidR="00792E90" w:rsidRPr="00AF0B6A" w:rsidRDefault="00792E90" w:rsidP="00792E90">
      <w:pPr>
        <w:rPr>
          <w:rFonts w:ascii="Trebuchet MS" w:hAnsi="Trebuchet MS"/>
          <w:sz w:val="20"/>
          <w:szCs w:val="20"/>
        </w:rPr>
      </w:pPr>
    </w:p>
    <w:p w:rsidR="00792E90" w:rsidRPr="00AF0B6A" w:rsidRDefault="00792E90" w:rsidP="00792E90">
      <w:pPr>
        <w:pStyle w:val="TOC1"/>
        <w:tabs>
          <w:tab w:val="left" w:pos="800"/>
          <w:tab w:val="right" w:leader="dot" w:pos="10027"/>
        </w:tabs>
        <w:rPr>
          <w:rFonts w:ascii="Trebuchet MS" w:hAnsi="Trebuchet MS"/>
          <w:b w:val="0"/>
          <w:bCs w:val="0"/>
          <w:i w:val="0"/>
          <w:iCs w:val="0"/>
          <w:noProof/>
          <w:sz w:val="20"/>
          <w:szCs w:val="20"/>
        </w:rPr>
      </w:pPr>
    </w:p>
    <w:p w:rsidR="00792E90" w:rsidRPr="00AF0B6A" w:rsidRDefault="00792E90" w:rsidP="00792E90">
      <w:pPr>
        <w:rPr>
          <w:rFonts w:ascii="Trebuchet MS" w:hAnsi="Trebuchet MS"/>
          <w:sz w:val="20"/>
          <w:szCs w:val="20"/>
        </w:rPr>
      </w:pPr>
    </w:p>
    <w:p w:rsidR="00792E90" w:rsidRPr="00AF0B6A" w:rsidRDefault="00792E90" w:rsidP="00792E90">
      <w:pPr>
        <w:rPr>
          <w:rFonts w:ascii="Trebuchet MS" w:hAnsi="Trebuchet MS"/>
          <w:sz w:val="20"/>
          <w:szCs w:val="20"/>
        </w:rPr>
      </w:pPr>
    </w:p>
    <w:p w:rsidR="00792E90" w:rsidRPr="00AF0B6A" w:rsidRDefault="00792E90" w:rsidP="00792E90">
      <w:pPr>
        <w:rPr>
          <w:rFonts w:ascii="Trebuchet MS" w:hAnsi="Trebuchet MS"/>
          <w:sz w:val="20"/>
          <w:szCs w:val="20"/>
        </w:rPr>
      </w:pPr>
    </w:p>
    <w:p w:rsidR="00792E90" w:rsidRPr="00AF0B6A" w:rsidRDefault="00792E90" w:rsidP="00792E90">
      <w:pPr>
        <w:rPr>
          <w:rFonts w:ascii="Trebuchet MS" w:hAnsi="Trebuchet MS"/>
          <w:sz w:val="20"/>
          <w:szCs w:val="20"/>
        </w:rPr>
      </w:pPr>
    </w:p>
    <w:p w:rsidR="00792E90" w:rsidRPr="00AF0B6A" w:rsidRDefault="00792E90" w:rsidP="00792E90">
      <w:pPr>
        <w:rPr>
          <w:rFonts w:ascii="Trebuchet MS" w:hAnsi="Trebuchet MS"/>
          <w:sz w:val="20"/>
          <w:szCs w:val="20"/>
        </w:rPr>
      </w:pPr>
    </w:p>
    <w:p w:rsidR="00792E90" w:rsidRPr="00AF0B6A" w:rsidRDefault="00792E90" w:rsidP="00792E90">
      <w:pPr>
        <w:rPr>
          <w:rFonts w:ascii="Trebuchet MS" w:hAnsi="Trebuchet MS"/>
          <w:sz w:val="20"/>
          <w:szCs w:val="20"/>
        </w:rPr>
      </w:pPr>
    </w:p>
    <w:p w:rsidR="00792E90" w:rsidRPr="00AF0B6A" w:rsidRDefault="00792E90" w:rsidP="00792E90">
      <w:pPr>
        <w:rPr>
          <w:rFonts w:ascii="Trebuchet MS" w:hAnsi="Trebuchet MS"/>
          <w:sz w:val="20"/>
          <w:szCs w:val="20"/>
        </w:rPr>
      </w:pPr>
    </w:p>
    <w:p w:rsidR="00792E90" w:rsidRPr="00AF0B6A" w:rsidRDefault="00792E90" w:rsidP="00792E90">
      <w:pPr>
        <w:rPr>
          <w:rFonts w:ascii="Trebuchet MS" w:hAnsi="Trebuchet MS"/>
          <w:sz w:val="20"/>
          <w:szCs w:val="20"/>
        </w:rPr>
      </w:pPr>
    </w:p>
    <w:p w:rsidR="00792E90" w:rsidRPr="00AF0B6A" w:rsidRDefault="00792E90" w:rsidP="00792E90">
      <w:pPr>
        <w:rPr>
          <w:rFonts w:ascii="Trebuchet MS" w:hAnsi="Trebuchet MS"/>
          <w:sz w:val="20"/>
          <w:szCs w:val="20"/>
        </w:rPr>
      </w:pPr>
    </w:p>
    <w:p w:rsidR="00792E90" w:rsidRPr="00AF0B6A" w:rsidRDefault="00792E90" w:rsidP="00792E90">
      <w:pPr>
        <w:rPr>
          <w:rFonts w:ascii="Trebuchet MS" w:hAnsi="Trebuchet MS"/>
          <w:sz w:val="20"/>
          <w:szCs w:val="20"/>
        </w:rPr>
      </w:pPr>
    </w:p>
    <w:p w:rsidR="00792E90" w:rsidRPr="00AF0B6A" w:rsidRDefault="00792E90" w:rsidP="00792E90">
      <w:pPr>
        <w:rPr>
          <w:rFonts w:ascii="Trebuchet MS" w:hAnsi="Trebuchet MS"/>
          <w:sz w:val="20"/>
          <w:szCs w:val="20"/>
        </w:rPr>
      </w:pPr>
    </w:p>
    <w:p w:rsidR="00792E90" w:rsidRPr="00AF0B6A" w:rsidRDefault="00792E90" w:rsidP="00792E90">
      <w:pPr>
        <w:rPr>
          <w:rFonts w:ascii="Trebuchet MS" w:hAnsi="Trebuchet MS"/>
          <w:sz w:val="20"/>
          <w:szCs w:val="20"/>
        </w:rPr>
      </w:pPr>
    </w:p>
    <w:p w:rsidR="00792E90" w:rsidRPr="00AF0B6A" w:rsidRDefault="00792E90" w:rsidP="00792E90">
      <w:pPr>
        <w:rPr>
          <w:rFonts w:ascii="Trebuchet MS" w:hAnsi="Trebuchet MS"/>
          <w:sz w:val="20"/>
          <w:szCs w:val="20"/>
        </w:rPr>
      </w:pPr>
    </w:p>
    <w:p w:rsidR="00792E90" w:rsidRPr="00AF0B6A" w:rsidRDefault="00792E90" w:rsidP="00792E90">
      <w:pPr>
        <w:rPr>
          <w:rFonts w:ascii="Trebuchet MS" w:hAnsi="Trebuchet MS"/>
          <w:sz w:val="20"/>
          <w:szCs w:val="20"/>
        </w:rPr>
      </w:pPr>
    </w:p>
    <w:p w:rsidR="00792E90" w:rsidRPr="00AF0B6A" w:rsidRDefault="00792E90" w:rsidP="00792E90">
      <w:pPr>
        <w:rPr>
          <w:rFonts w:ascii="Trebuchet MS" w:hAnsi="Trebuchet MS"/>
          <w:sz w:val="20"/>
          <w:szCs w:val="20"/>
        </w:rPr>
      </w:pPr>
    </w:p>
    <w:p w:rsidR="00792E90" w:rsidRPr="00AF0B6A" w:rsidRDefault="00792E90" w:rsidP="00792E90">
      <w:pPr>
        <w:rPr>
          <w:rFonts w:ascii="Trebuchet MS" w:hAnsi="Trebuchet MS"/>
          <w:sz w:val="20"/>
          <w:szCs w:val="20"/>
        </w:rPr>
      </w:pPr>
    </w:p>
    <w:p w:rsidR="00792E90" w:rsidRPr="00AF0B6A" w:rsidRDefault="00792E90" w:rsidP="00792E90">
      <w:pPr>
        <w:rPr>
          <w:rFonts w:ascii="Trebuchet MS" w:hAnsi="Trebuchet MS"/>
          <w:sz w:val="20"/>
          <w:szCs w:val="20"/>
        </w:rPr>
      </w:pPr>
    </w:p>
    <w:p w:rsidR="00792E90" w:rsidRPr="00AF0B6A" w:rsidRDefault="00792E90" w:rsidP="00792E90">
      <w:pPr>
        <w:rPr>
          <w:rFonts w:ascii="Trebuchet MS" w:hAnsi="Trebuchet MS"/>
          <w:sz w:val="20"/>
          <w:szCs w:val="20"/>
        </w:rPr>
      </w:pPr>
    </w:p>
    <w:p w:rsidR="00792E90" w:rsidRPr="00AF0B6A" w:rsidRDefault="00792E90" w:rsidP="00792E90">
      <w:pPr>
        <w:rPr>
          <w:rFonts w:ascii="Trebuchet MS" w:hAnsi="Trebuchet MS"/>
          <w:sz w:val="20"/>
          <w:szCs w:val="20"/>
        </w:rPr>
      </w:pPr>
    </w:p>
    <w:p w:rsidR="00792E90" w:rsidRPr="00AF0B6A" w:rsidRDefault="00792E90" w:rsidP="00792E90">
      <w:pPr>
        <w:rPr>
          <w:rFonts w:ascii="Trebuchet MS" w:hAnsi="Trebuchet MS"/>
          <w:sz w:val="20"/>
          <w:szCs w:val="20"/>
        </w:rPr>
      </w:pPr>
    </w:p>
    <w:p w:rsidR="00792E90" w:rsidRPr="00AF0B6A" w:rsidRDefault="00792E90" w:rsidP="00792E90">
      <w:pPr>
        <w:rPr>
          <w:rFonts w:ascii="Trebuchet MS" w:hAnsi="Trebuchet MS"/>
          <w:sz w:val="20"/>
          <w:szCs w:val="20"/>
        </w:rPr>
      </w:pPr>
    </w:p>
    <w:p w:rsidR="00792E90" w:rsidRPr="00AF0B6A" w:rsidRDefault="00792E90" w:rsidP="00792E90">
      <w:pPr>
        <w:rPr>
          <w:rFonts w:ascii="Trebuchet MS" w:hAnsi="Trebuchet MS"/>
          <w:sz w:val="20"/>
          <w:szCs w:val="20"/>
        </w:rPr>
      </w:pPr>
    </w:p>
    <w:p w:rsidR="00792E90" w:rsidRPr="00AF0B6A" w:rsidRDefault="00792E90" w:rsidP="00792E90">
      <w:pPr>
        <w:rPr>
          <w:rFonts w:ascii="Trebuchet MS" w:hAnsi="Trebuchet MS"/>
          <w:sz w:val="20"/>
          <w:szCs w:val="20"/>
        </w:rPr>
      </w:pPr>
    </w:p>
    <w:p w:rsidR="00792E90" w:rsidRPr="00AF0B6A" w:rsidRDefault="00792E90" w:rsidP="00792E90">
      <w:pPr>
        <w:rPr>
          <w:rFonts w:ascii="Trebuchet MS" w:hAnsi="Trebuchet MS"/>
          <w:sz w:val="20"/>
          <w:szCs w:val="20"/>
        </w:rPr>
      </w:pPr>
    </w:p>
    <w:p w:rsidR="00792E90" w:rsidRPr="00AF0B6A" w:rsidRDefault="00792E90" w:rsidP="00792E90">
      <w:pPr>
        <w:rPr>
          <w:rFonts w:ascii="Trebuchet MS" w:hAnsi="Trebuchet MS"/>
          <w:sz w:val="20"/>
          <w:szCs w:val="20"/>
        </w:rPr>
      </w:pPr>
    </w:p>
    <w:p w:rsidR="00792E90" w:rsidRPr="00AF0B6A" w:rsidRDefault="00792E90" w:rsidP="00792E90">
      <w:pPr>
        <w:rPr>
          <w:rFonts w:ascii="Trebuchet MS" w:hAnsi="Trebuchet MS"/>
          <w:sz w:val="20"/>
          <w:szCs w:val="20"/>
        </w:rPr>
      </w:pPr>
    </w:p>
    <w:p w:rsidR="00792E90" w:rsidRPr="00AF0B6A" w:rsidRDefault="00792E90" w:rsidP="00792E90">
      <w:pPr>
        <w:rPr>
          <w:rFonts w:ascii="Trebuchet MS" w:hAnsi="Trebuchet MS"/>
          <w:sz w:val="20"/>
          <w:szCs w:val="20"/>
        </w:rPr>
      </w:pPr>
    </w:p>
    <w:p w:rsidR="00792E90" w:rsidRPr="00AF0B6A" w:rsidRDefault="00792E90" w:rsidP="00792E90">
      <w:pPr>
        <w:rPr>
          <w:rFonts w:ascii="Trebuchet MS" w:hAnsi="Trebuchet MS"/>
          <w:sz w:val="20"/>
          <w:szCs w:val="20"/>
        </w:rPr>
      </w:pPr>
    </w:p>
    <w:p w:rsidR="00792E90" w:rsidRPr="00AF0B6A" w:rsidRDefault="00792E90" w:rsidP="00792E90">
      <w:pPr>
        <w:rPr>
          <w:rFonts w:ascii="Trebuchet MS" w:hAnsi="Trebuchet MS"/>
          <w:sz w:val="20"/>
          <w:szCs w:val="20"/>
        </w:rPr>
      </w:pPr>
    </w:p>
    <w:p w:rsidR="00792E90" w:rsidRPr="00AF0B6A" w:rsidRDefault="00792E90" w:rsidP="00792E90">
      <w:pPr>
        <w:rPr>
          <w:rFonts w:ascii="Trebuchet MS" w:hAnsi="Trebuchet MS"/>
          <w:sz w:val="20"/>
          <w:szCs w:val="20"/>
        </w:rPr>
      </w:pPr>
    </w:p>
    <w:p w:rsidR="00792E90" w:rsidRPr="00AF0B6A" w:rsidRDefault="00792E90" w:rsidP="00792E90">
      <w:pPr>
        <w:rPr>
          <w:rFonts w:ascii="Trebuchet MS" w:hAnsi="Trebuchet MS"/>
          <w:sz w:val="20"/>
          <w:szCs w:val="20"/>
        </w:rPr>
      </w:pPr>
    </w:p>
    <w:p w:rsidR="00792E90" w:rsidRPr="00AF0B6A" w:rsidRDefault="00792E90" w:rsidP="00792E90">
      <w:pPr>
        <w:rPr>
          <w:rFonts w:ascii="Trebuchet MS" w:hAnsi="Trebuchet MS"/>
          <w:sz w:val="20"/>
          <w:szCs w:val="20"/>
        </w:rPr>
      </w:pPr>
    </w:p>
    <w:p w:rsidR="00792E90" w:rsidRPr="00AF0B6A" w:rsidRDefault="00792E90" w:rsidP="00792E90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706006" wp14:editId="0B20B77A">
                <wp:simplePos x="0" y="0"/>
                <wp:positionH relativeFrom="column">
                  <wp:posOffset>-1598295</wp:posOffset>
                </wp:positionH>
                <wp:positionV relativeFrom="paragraph">
                  <wp:posOffset>144780</wp:posOffset>
                </wp:positionV>
                <wp:extent cx="352425" cy="685800"/>
                <wp:effectExtent l="11430" t="11430" r="7620" b="7620"/>
                <wp:wrapNone/>
                <wp:docPr id="14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2E90" w:rsidRDefault="00792E90" w:rsidP="00792E9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06006" id="Text Box 106" o:spid="_x0000_s1027" type="#_x0000_t202" style="position:absolute;margin-left:-125.85pt;margin-top:11.4pt;width:27.75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">
                <v:textbox>
                  <w:txbxContent>
                    <w:p w:rsidR="00792E90" w:rsidRDefault="00792E90" w:rsidP="00792E90"/>
                  </w:txbxContent>
                </v:textbox>
              </v:shape>
            </w:pict>
          </mc:Fallback>
        </mc:AlternateContent>
      </w:r>
      <w:r w:rsidRPr="00AF0B6A">
        <w:rPr>
          <w:rFonts w:ascii="Trebuchet MS" w:hAnsi="Trebuchet MS"/>
          <w:caps/>
          <w:sz w:val="20"/>
          <w:szCs w:val="20"/>
        </w:rPr>
        <w:fldChar w:fldCharType="end"/>
      </w:r>
    </w:p>
    <w:p w:rsidR="00792E90" w:rsidRPr="00AF0B6A" w:rsidRDefault="00792E90" w:rsidP="00792E90">
      <w:pPr>
        <w:pStyle w:val="Heading1"/>
        <w:keepLines w:val="0"/>
        <w:pageBreakBefore w:val="0"/>
        <w:numPr>
          <w:ilvl w:val="0"/>
          <w:numId w:val="2"/>
        </w:numPr>
        <w:tabs>
          <w:tab w:val="center" w:pos="567"/>
        </w:tabs>
        <w:spacing w:before="120" w:after="120"/>
        <w:jc w:val="both"/>
        <w:rPr>
          <w:sz w:val="20"/>
          <w:szCs w:val="20"/>
        </w:rPr>
      </w:pPr>
      <w:bookmarkStart w:id="0" w:name="_Toc222312483"/>
      <w:bookmarkStart w:id="1" w:name="_Toc45453650"/>
      <w:r w:rsidRPr="00AF0B6A">
        <w:rPr>
          <w:sz w:val="20"/>
          <w:szCs w:val="20"/>
        </w:rPr>
        <w:lastRenderedPageBreak/>
        <w:t>Introduction</w:t>
      </w:r>
      <w:bookmarkEnd w:id="0"/>
      <w:r w:rsidRPr="00AF0B6A">
        <w:rPr>
          <w:sz w:val="20"/>
          <w:szCs w:val="20"/>
        </w:rPr>
        <w:t xml:space="preserve"> </w:t>
      </w:r>
      <w:bookmarkEnd w:id="1"/>
    </w:p>
    <w:p w:rsidR="00792E90" w:rsidRPr="00AF0B6A" w:rsidRDefault="00792E90" w:rsidP="00792E90">
      <w:pPr>
        <w:rPr>
          <w:rFonts w:ascii="Trebuchet MS" w:hAnsi="Trebuchet MS"/>
          <w:sz w:val="20"/>
          <w:szCs w:val="20"/>
        </w:rPr>
      </w:pPr>
      <w:r w:rsidRPr="00AF0B6A">
        <w:rPr>
          <w:rFonts w:ascii="Trebuchet MS" w:hAnsi="Trebuchet MS"/>
          <w:sz w:val="20"/>
          <w:szCs w:val="20"/>
        </w:rPr>
        <w:t xml:space="preserve">The objective of these guidelines is to help </w:t>
      </w:r>
      <w:proofErr w:type="spellStart"/>
      <w:r w:rsidRPr="00AF0B6A">
        <w:rPr>
          <w:rFonts w:ascii="Trebuchet MS" w:hAnsi="Trebuchet MS"/>
          <w:sz w:val="20"/>
          <w:szCs w:val="20"/>
        </w:rPr>
        <w:t>Infoknights</w:t>
      </w:r>
      <w:proofErr w:type="spellEnd"/>
      <w:r w:rsidRPr="00AF0B6A">
        <w:rPr>
          <w:rFonts w:ascii="Trebuchet MS" w:hAnsi="Trebuchet MS"/>
          <w:sz w:val="20"/>
          <w:szCs w:val="20"/>
        </w:rPr>
        <w:t xml:space="preserve"> in solving the issues faced while uploading the CV on </w:t>
      </w:r>
      <w:proofErr w:type="spellStart"/>
      <w:r w:rsidRPr="00AF0B6A">
        <w:rPr>
          <w:rFonts w:ascii="Trebuchet MS" w:hAnsi="Trebuchet MS"/>
          <w:sz w:val="20"/>
          <w:szCs w:val="20"/>
        </w:rPr>
        <w:t>Greymatter</w:t>
      </w:r>
      <w:proofErr w:type="spellEnd"/>
      <w:r w:rsidRPr="00AF0B6A">
        <w:rPr>
          <w:rFonts w:ascii="Trebuchet MS" w:hAnsi="Trebuchet MS"/>
          <w:sz w:val="20"/>
          <w:szCs w:val="20"/>
        </w:rPr>
        <w:t>.</w:t>
      </w:r>
    </w:p>
    <w:p w:rsidR="00792E90" w:rsidRPr="00AF0B6A" w:rsidRDefault="00792E90" w:rsidP="00792E90">
      <w:pPr>
        <w:rPr>
          <w:rFonts w:ascii="Trebuchet MS" w:hAnsi="Trebuchet MS"/>
          <w:sz w:val="20"/>
          <w:szCs w:val="20"/>
        </w:rPr>
      </w:pPr>
    </w:p>
    <w:p w:rsidR="00792E90" w:rsidRPr="00AF0B6A" w:rsidRDefault="00792E90" w:rsidP="00792E90">
      <w:pPr>
        <w:pStyle w:val="Heading1"/>
        <w:keepLines w:val="0"/>
        <w:pageBreakBefore w:val="0"/>
        <w:numPr>
          <w:ilvl w:val="0"/>
          <w:numId w:val="2"/>
        </w:numPr>
        <w:tabs>
          <w:tab w:val="center" w:pos="567"/>
        </w:tabs>
        <w:spacing w:before="120" w:after="120"/>
        <w:jc w:val="both"/>
        <w:rPr>
          <w:sz w:val="20"/>
          <w:szCs w:val="20"/>
        </w:rPr>
      </w:pPr>
      <w:bookmarkStart w:id="2" w:name="_Toc45453652"/>
      <w:r w:rsidRPr="00AF0B6A">
        <w:rPr>
          <w:sz w:val="20"/>
          <w:szCs w:val="20"/>
        </w:rPr>
        <w:t>Issues</w:t>
      </w:r>
    </w:p>
    <w:p w:rsidR="00792E90" w:rsidRPr="00AF0B6A" w:rsidRDefault="00792E90" w:rsidP="00792E90">
      <w:pPr>
        <w:pStyle w:val="Heading2"/>
        <w:keepLines w:val="0"/>
        <w:numPr>
          <w:ilvl w:val="1"/>
          <w:numId w:val="2"/>
        </w:numPr>
        <w:tabs>
          <w:tab w:val="center" w:pos="4785"/>
        </w:tabs>
        <w:spacing w:before="120" w:after="120"/>
        <w:jc w:val="both"/>
        <w:rPr>
          <w:szCs w:val="20"/>
        </w:rPr>
      </w:pPr>
      <w:r w:rsidRPr="00AF0B6A">
        <w:rPr>
          <w:szCs w:val="20"/>
        </w:rPr>
        <w:t>Guidelines for old PS number being displayed</w:t>
      </w:r>
    </w:p>
    <w:p w:rsidR="00792E90" w:rsidRPr="00AF0B6A" w:rsidRDefault="00792E90" w:rsidP="00792E90">
      <w:pPr>
        <w:rPr>
          <w:rFonts w:ascii="Trebuchet MS" w:hAnsi="Trebuchet MS"/>
          <w:sz w:val="20"/>
          <w:szCs w:val="20"/>
        </w:rPr>
      </w:pPr>
    </w:p>
    <w:p w:rsidR="00792E90" w:rsidRPr="00AF0B6A" w:rsidRDefault="00792E90" w:rsidP="00792E90">
      <w:pPr>
        <w:ind w:left="720"/>
        <w:rPr>
          <w:rFonts w:ascii="Trebuchet MS" w:hAnsi="Trebuchet MS"/>
          <w:sz w:val="20"/>
          <w:szCs w:val="20"/>
        </w:rPr>
      </w:pPr>
      <w:r w:rsidRPr="00AF0B6A">
        <w:rPr>
          <w:rFonts w:ascii="Trebuchet MS" w:hAnsi="Trebuchet MS"/>
          <w:sz w:val="20"/>
          <w:szCs w:val="20"/>
        </w:rPr>
        <w:t xml:space="preserve">When you open the </w:t>
      </w:r>
      <w:proofErr w:type="spellStart"/>
      <w:r w:rsidRPr="00AF0B6A">
        <w:rPr>
          <w:rFonts w:ascii="Trebuchet MS" w:hAnsi="Trebuchet MS"/>
          <w:sz w:val="20"/>
          <w:szCs w:val="20"/>
        </w:rPr>
        <w:t>GreyMatter</w:t>
      </w:r>
      <w:proofErr w:type="spellEnd"/>
      <w:r w:rsidRPr="00AF0B6A">
        <w:rPr>
          <w:rFonts w:ascii="Trebuchet MS" w:hAnsi="Trebuchet MS"/>
          <w:sz w:val="20"/>
          <w:szCs w:val="20"/>
        </w:rPr>
        <w:t xml:space="preserve"> and if your old PS Number still appears, please follow the below steps to login with your New PS Number.</w:t>
      </w:r>
    </w:p>
    <w:p w:rsidR="00792E90" w:rsidRPr="00AF0B6A" w:rsidRDefault="00792E90" w:rsidP="00792E90">
      <w:pPr>
        <w:ind w:left="720"/>
        <w:rPr>
          <w:rFonts w:ascii="Trebuchet MS" w:hAnsi="Trebuchet MS"/>
          <w:sz w:val="20"/>
          <w:szCs w:val="20"/>
        </w:rPr>
      </w:pPr>
    </w:p>
    <w:p w:rsidR="00792E90" w:rsidRPr="00AF0B6A" w:rsidRDefault="00792E90" w:rsidP="00792E90">
      <w:pPr>
        <w:numPr>
          <w:ilvl w:val="0"/>
          <w:numId w:val="3"/>
        </w:numPr>
        <w:tabs>
          <w:tab w:val="center" w:pos="4785"/>
        </w:tabs>
        <w:spacing w:before="40" w:after="40"/>
        <w:jc w:val="both"/>
        <w:rPr>
          <w:rFonts w:ascii="Trebuchet MS" w:hAnsi="Trebuchet MS"/>
          <w:b/>
          <w:bCs/>
          <w:sz w:val="20"/>
          <w:szCs w:val="20"/>
        </w:rPr>
      </w:pPr>
      <w:r w:rsidRPr="00AF0B6A">
        <w:rPr>
          <w:rFonts w:ascii="Trebuchet MS" w:hAnsi="Trebuchet MS"/>
          <w:b/>
          <w:sz w:val="20"/>
          <w:szCs w:val="20"/>
        </w:rPr>
        <w:t>Change internet settings</w:t>
      </w:r>
    </w:p>
    <w:p w:rsidR="00792E90" w:rsidRPr="00AF0B6A" w:rsidRDefault="00792E90" w:rsidP="00792E90">
      <w:pPr>
        <w:numPr>
          <w:ilvl w:val="0"/>
          <w:numId w:val="3"/>
        </w:numPr>
        <w:tabs>
          <w:tab w:val="center" w:pos="4785"/>
        </w:tabs>
        <w:spacing w:before="40" w:after="40"/>
        <w:jc w:val="both"/>
        <w:rPr>
          <w:rFonts w:ascii="Trebuchet MS" w:hAnsi="Trebuchet MS"/>
          <w:sz w:val="20"/>
          <w:szCs w:val="20"/>
        </w:rPr>
      </w:pPr>
      <w:r w:rsidRPr="00AF0B6A">
        <w:rPr>
          <w:rFonts w:ascii="Trebuchet MS" w:hAnsi="Trebuchet MS"/>
          <w:sz w:val="20"/>
          <w:szCs w:val="20"/>
        </w:rPr>
        <w:t>In your browser-&gt;internet options-&gt;security level-&gt;custom level-&gt;user authentication-&gt;select prompt for username and password</w:t>
      </w:r>
    </w:p>
    <w:p w:rsidR="00792E90" w:rsidRPr="00AF0B6A" w:rsidRDefault="00792E90" w:rsidP="00792E90">
      <w:pPr>
        <w:ind w:left="720"/>
        <w:rPr>
          <w:rFonts w:ascii="Trebuchet MS" w:hAnsi="Trebuchet MS"/>
          <w:sz w:val="20"/>
          <w:szCs w:val="20"/>
        </w:rPr>
      </w:pPr>
    </w:p>
    <w:p w:rsidR="00792E90" w:rsidRPr="00AF0B6A" w:rsidRDefault="00792E90" w:rsidP="00792E90">
      <w:pPr>
        <w:ind w:left="720"/>
        <w:rPr>
          <w:rFonts w:ascii="Trebuchet MS" w:hAnsi="Trebuchet MS"/>
          <w:sz w:val="20"/>
          <w:szCs w:val="20"/>
        </w:rPr>
      </w:pPr>
      <w:r w:rsidRPr="00AF0B6A">
        <w:rPr>
          <w:rFonts w:ascii="Trebuchet MS" w:hAnsi="Trebuchet MS"/>
          <w:sz w:val="20"/>
          <w:szCs w:val="20"/>
        </w:rPr>
        <w:t xml:space="preserve">After changing the settings, please open </w:t>
      </w:r>
      <w:proofErr w:type="spellStart"/>
      <w:r w:rsidRPr="00AF0B6A">
        <w:rPr>
          <w:rFonts w:ascii="Trebuchet MS" w:hAnsi="Trebuchet MS"/>
          <w:sz w:val="20"/>
          <w:szCs w:val="20"/>
        </w:rPr>
        <w:t>GreyMatter</w:t>
      </w:r>
      <w:proofErr w:type="spellEnd"/>
      <w:r w:rsidRPr="00AF0B6A">
        <w:rPr>
          <w:rFonts w:ascii="Trebuchet MS" w:hAnsi="Trebuchet MS"/>
          <w:sz w:val="20"/>
          <w:szCs w:val="20"/>
        </w:rPr>
        <w:t xml:space="preserve"> with your new PS Number and password. While uploading new CV make sure filename has new PS number.</w:t>
      </w:r>
    </w:p>
    <w:p w:rsidR="00792E90" w:rsidRPr="00AF0B6A" w:rsidRDefault="00792E90" w:rsidP="00792E90">
      <w:pPr>
        <w:pStyle w:val="Heading2"/>
        <w:keepLines w:val="0"/>
        <w:numPr>
          <w:ilvl w:val="1"/>
          <w:numId w:val="2"/>
        </w:numPr>
        <w:tabs>
          <w:tab w:val="center" w:pos="4785"/>
        </w:tabs>
        <w:spacing w:before="120" w:after="120"/>
        <w:jc w:val="both"/>
        <w:rPr>
          <w:szCs w:val="20"/>
        </w:rPr>
      </w:pPr>
      <w:r w:rsidRPr="00AF0B6A">
        <w:rPr>
          <w:szCs w:val="20"/>
        </w:rPr>
        <w:t>CV doesn’t seem to be as per the expected template</w:t>
      </w:r>
    </w:p>
    <w:p w:rsidR="00792E90" w:rsidRPr="00AF0B6A" w:rsidRDefault="00792E90" w:rsidP="00792E90">
      <w:pPr>
        <w:numPr>
          <w:ilvl w:val="0"/>
          <w:numId w:val="3"/>
        </w:numPr>
        <w:tabs>
          <w:tab w:val="center" w:pos="4785"/>
        </w:tabs>
        <w:spacing w:before="40" w:after="40"/>
        <w:jc w:val="both"/>
        <w:rPr>
          <w:rFonts w:ascii="Trebuchet MS" w:hAnsi="Trebuchet MS"/>
          <w:sz w:val="20"/>
          <w:szCs w:val="20"/>
        </w:rPr>
      </w:pPr>
      <w:r w:rsidRPr="00AF0B6A">
        <w:rPr>
          <w:rFonts w:ascii="Trebuchet MS" w:hAnsi="Trebuchet MS" w:cs="Tahoma"/>
          <w:sz w:val="20"/>
          <w:szCs w:val="20"/>
        </w:rPr>
        <w:t>Please check the size of your resume.</w:t>
      </w:r>
    </w:p>
    <w:p w:rsidR="00792E90" w:rsidRPr="00AF0B6A" w:rsidRDefault="00792E90" w:rsidP="00792E90">
      <w:pPr>
        <w:ind w:left="576"/>
        <w:rPr>
          <w:rFonts w:ascii="Trebuchet MS" w:hAnsi="Trebuchet MS"/>
          <w:sz w:val="20"/>
          <w:szCs w:val="20"/>
        </w:rPr>
      </w:pPr>
      <w:r w:rsidRPr="00AF0B6A">
        <w:rPr>
          <w:rFonts w:ascii="Trebuchet MS" w:hAnsi="Trebuchet MS" w:cs="Tahoma"/>
          <w:sz w:val="20"/>
          <w:szCs w:val="20"/>
        </w:rPr>
        <w:tab/>
        <w:t xml:space="preserve">  The template which we have provided in the portal is of around 40 KB. The resume which is less than     40KB is not allowed to be uploaded in the portal. </w:t>
      </w:r>
      <w:proofErr w:type="gramStart"/>
      <w:r w:rsidRPr="00AF0B6A">
        <w:rPr>
          <w:rFonts w:ascii="Trebuchet MS" w:hAnsi="Trebuchet MS" w:cs="Tahoma"/>
          <w:sz w:val="20"/>
          <w:szCs w:val="20"/>
        </w:rPr>
        <w:t>so</w:t>
      </w:r>
      <w:proofErr w:type="gramEnd"/>
      <w:r w:rsidRPr="00AF0B6A">
        <w:rPr>
          <w:rFonts w:ascii="Trebuchet MS" w:hAnsi="Trebuchet MS" w:cs="Tahoma"/>
          <w:sz w:val="20"/>
          <w:szCs w:val="20"/>
        </w:rPr>
        <w:t xml:space="preserve"> please do not delete any rows/columns, if it’s irrelevant please put NA or leave it blank.</w:t>
      </w:r>
    </w:p>
    <w:p w:rsidR="00792E90" w:rsidRPr="00AF0B6A" w:rsidRDefault="00792E90" w:rsidP="00792E90">
      <w:pPr>
        <w:ind w:left="576"/>
        <w:rPr>
          <w:rFonts w:ascii="Trebuchet MS" w:hAnsi="Trebuchet MS" w:cs="Tahoma"/>
          <w:sz w:val="20"/>
          <w:szCs w:val="20"/>
        </w:rPr>
      </w:pPr>
    </w:p>
    <w:p w:rsidR="00792E90" w:rsidRPr="00AF0B6A" w:rsidRDefault="00792E90" w:rsidP="00792E90">
      <w:pPr>
        <w:numPr>
          <w:ilvl w:val="0"/>
          <w:numId w:val="3"/>
        </w:numPr>
        <w:tabs>
          <w:tab w:val="center" w:pos="4785"/>
        </w:tabs>
        <w:spacing w:before="40" w:after="40"/>
        <w:jc w:val="both"/>
        <w:rPr>
          <w:rFonts w:ascii="Trebuchet MS" w:hAnsi="Trebuchet MS" w:cs="Tahoma"/>
          <w:sz w:val="20"/>
          <w:szCs w:val="20"/>
        </w:rPr>
      </w:pPr>
      <w:r w:rsidRPr="00AF0B6A">
        <w:rPr>
          <w:rFonts w:ascii="Trebuchet MS" w:hAnsi="Trebuchet MS" w:cs="Tahoma"/>
          <w:sz w:val="20"/>
          <w:szCs w:val="20"/>
        </w:rPr>
        <w:t>If the resume is in .</w:t>
      </w:r>
      <w:proofErr w:type="spellStart"/>
      <w:r w:rsidRPr="00AF0B6A">
        <w:rPr>
          <w:rFonts w:ascii="Trebuchet MS" w:hAnsi="Trebuchet MS" w:cs="Tahoma"/>
          <w:sz w:val="20"/>
          <w:szCs w:val="20"/>
        </w:rPr>
        <w:t>docx</w:t>
      </w:r>
      <w:proofErr w:type="spellEnd"/>
      <w:r w:rsidRPr="00AF0B6A">
        <w:rPr>
          <w:rFonts w:ascii="Trebuchet MS" w:hAnsi="Trebuchet MS" w:cs="Tahoma"/>
          <w:sz w:val="20"/>
          <w:szCs w:val="20"/>
        </w:rPr>
        <w:t xml:space="preserve"> format save it as .doc and upload. The size will be automatically increased in .doc format.</w:t>
      </w:r>
    </w:p>
    <w:p w:rsidR="00792E90" w:rsidRPr="00AF0B6A" w:rsidRDefault="00792E90" w:rsidP="00792E90">
      <w:pPr>
        <w:ind w:left="720"/>
        <w:rPr>
          <w:rFonts w:ascii="Trebuchet MS" w:hAnsi="Trebuchet MS" w:cs="Tahoma"/>
          <w:sz w:val="20"/>
          <w:szCs w:val="20"/>
        </w:rPr>
      </w:pPr>
    </w:p>
    <w:p w:rsidR="00792E90" w:rsidRPr="00AF0B6A" w:rsidRDefault="00792E90" w:rsidP="00792E90">
      <w:pPr>
        <w:pStyle w:val="Heading2"/>
        <w:keepLines w:val="0"/>
        <w:numPr>
          <w:ilvl w:val="1"/>
          <w:numId w:val="2"/>
        </w:numPr>
        <w:tabs>
          <w:tab w:val="center" w:pos="4785"/>
        </w:tabs>
        <w:spacing w:before="120" w:after="120"/>
        <w:jc w:val="both"/>
        <w:rPr>
          <w:szCs w:val="20"/>
        </w:rPr>
      </w:pPr>
      <w:proofErr w:type="spellStart"/>
      <w:r w:rsidRPr="00AF0B6A">
        <w:rPr>
          <w:szCs w:val="20"/>
        </w:rPr>
        <w:t>Greymatter</w:t>
      </w:r>
      <w:proofErr w:type="spellEnd"/>
      <w:r w:rsidRPr="00AF0B6A">
        <w:rPr>
          <w:szCs w:val="20"/>
        </w:rPr>
        <w:t xml:space="preserve"> URL Access issue due to VPN or client network</w:t>
      </w:r>
    </w:p>
    <w:p w:rsidR="00792E90" w:rsidRPr="00AF0B6A" w:rsidRDefault="00792E90" w:rsidP="00792E90">
      <w:pPr>
        <w:numPr>
          <w:ilvl w:val="0"/>
          <w:numId w:val="3"/>
        </w:numPr>
        <w:tabs>
          <w:tab w:val="center" w:pos="4785"/>
        </w:tabs>
        <w:spacing w:before="40" w:after="40"/>
        <w:jc w:val="both"/>
        <w:rPr>
          <w:rFonts w:ascii="Trebuchet MS" w:hAnsi="Trebuchet MS"/>
          <w:sz w:val="20"/>
          <w:szCs w:val="20"/>
        </w:rPr>
      </w:pPr>
      <w:proofErr w:type="spellStart"/>
      <w:r w:rsidRPr="00AF0B6A">
        <w:rPr>
          <w:rFonts w:ascii="Trebuchet MS" w:hAnsi="Trebuchet MS"/>
          <w:sz w:val="20"/>
          <w:szCs w:val="20"/>
        </w:rPr>
        <w:t>Greymatter</w:t>
      </w:r>
      <w:proofErr w:type="spellEnd"/>
      <w:r w:rsidRPr="00AF0B6A">
        <w:rPr>
          <w:rFonts w:ascii="Trebuchet MS" w:hAnsi="Trebuchet MS"/>
          <w:sz w:val="20"/>
          <w:szCs w:val="20"/>
        </w:rPr>
        <w:t xml:space="preserve"> site is not accessible from client‘s VPN, try accessing it outside the VPN.</w:t>
      </w:r>
    </w:p>
    <w:p w:rsidR="00792E90" w:rsidRPr="00AF0B6A" w:rsidRDefault="00792E90" w:rsidP="00792E90">
      <w:pPr>
        <w:rPr>
          <w:rFonts w:ascii="Trebuchet MS" w:hAnsi="Trebuchet MS"/>
          <w:sz w:val="20"/>
          <w:szCs w:val="20"/>
        </w:rPr>
      </w:pPr>
    </w:p>
    <w:p w:rsidR="00792E90" w:rsidRPr="00AF0B6A" w:rsidRDefault="00792E90" w:rsidP="00792E90">
      <w:pPr>
        <w:pStyle w:val="Heading2"/>
        <w:keepLines w:val="0"/>
        <w:numPr>
          <w:ilvl w:val="1"/>
          <w:numId w:val="2"/>
        </w:numPr>
        <w:tabs>
          <w:tab w:val="center" w:pos="4785"/>
        </w:tabs>
        <w:spacing w:before="120" w:after="120"/>
        <w:jc w:val="both"/>
        <w:rPr>
          <w:szCs w:val="20"/>
        </w:rPr>
      </w:pPr>
      <w:r w:rsidRPr="00AF0B6A">
        <w:rPr>
          <w:szCs w:val="20"/>
        </w:rPr>
        <w:t xml:space="preserve">Internet &amp; Intranet URL of </w:t>
      </w:r>
      <w:proofErr w:type="spellStart"/>
      <w:r w:rsidRPr="00AF0B6A">
        <w:rPr>
          <w:szCs w:val="20"/>
        </w:rPr>
        <w:t>Greymatter</w:t>
      </w:r>
      <w:proofErr w:type="spellEnd"/>
    </w:p>
    <w:p w:rsidR="00792E90" w:rsidRPr="00AF0B6A" w:rsidRDefault="00792E90" w:rsidP="00792E90">
      <w:pPr>
        <w:numPr>
          <w:ilvl w:val="0"/>
          <w:numId w:val="3"/>
        </w:numPr>
        <w:tabs>
          <w:tab w:val="center" w:pos="4785"/>
        </w:tabs>
        <w:spacing w:before="40" w:after="40"/>
        <w:jc w:val="both"/>
        <w:rPr>
          <w:rFonts w:ascii="Trebuchet MS" w:hAnsi="Trebuchet MS"/>
          <w:sz w:val="20"/>
          <w:szCs w:val="20"/>
        </w:rPr>
      </w:pPr>
      <w:r w:rsidRPr="00AF0B6A">
        <w:rPr>
          <w:rFonts w:ascii="Trebuchet MS" w:hAnsi="Trebuchet MS"/>
          <w:sz w:val="20"/>
          <w:szCs w:val="20"/>
        </w:rPr>
        <w:t xml:space="preserve">Internet : </w:t>
      </w:r>
      <w:hyperlink r:id="rId11" w:history="1">
        <w:r w:rsidRPr="007F5736">
          <w:rPr>
            <w:rStyle w:val="Hyperlink"/>
            <w:rFonts w:ascii="Trebuchet MS" w:hAnsi="Trebuchet MS"/>
            <w:szCs w:val="20"/>
          </w:rPr>
          <w:t>https://greymatter.lntinfotech.com</w:t>
        </w:r>
      </w:hyperlink>
    </w:p>
    <w:p w:rsidR="00792E90" w:rsidRPr="00AF0B6A" w:rsidRDefault="00792E90" w:rsidP="00792E90">
      <w:pPr>
        <w:numPr>
          <w:ilvl w:val="0"/>
          <w:numId w:val="3"/>
        </w:numPr>
        <w:tabs>
          <w:tab w:val="center" w:pos="4785"/>
        </w:tabs>
        <w:spacing w:before="40" w:after="40"/>
        <w:jc w:val="both"/>
        <w:rPr>
          <w:rFonts w:ascii="Trebuchet MS" w:hAnsi="Trebuchet MS"/>
          <w:sz w:val="20"/>
          <w:szCs w:val="20"/>
        </w:rPr>
      </w:pPr>
      <w:r w:rsidRPr="00AF0B6A">
        <w:rPr>
          <w:rFonts w:ascii="Trebuchet MS" w:hAnsi="Trebuchet MS"/>
          <w:sz w:val="20"/>
          <w:szCs w:val="20"/>
        </w:rPr>
        <w:t xml:space="preserve">Intranet : </w:t>
      </w:r>
      <w:hyperlink r:id="rId12" w:history="1">
        <w:r w:rsidRPr="007F5736">
          <w:rPr>
            <w:rStyle w:val="Hyperlink"/>
            <w:rFonts w:ascii="Trebuchet MS" w:hAnsi="Trebuchet MS"/>
            <w:szCs w:val="20"/>
          </w:rPr>
          <w:t>https://greymatter</w:t>
        </w:r>
      </w:hyperlink>
    </w:p>
    <w:p w:rsidR="00792E90" w:rsidRPr="00AF0B6A" w:rsidRDefault="00792E90" w:rsidP="00792E90">
      <w:pPr>
        <w:ind w:left="720"/>
        <w:rPr>
          <w:rFonts w:ascii="Trebuchet MS" w:hAnsi="Trebuchet MS"/>
          <w:sz w:val="20"/>
          <w:szCs w:val="20"/>
        </w:rPr>
      </w:pPr>
    </w:p>
    <w:p w:rsidR="00792E90" w:rsidRPr="00AF0B6A" w:rsidRDefault="00792E90" w:rsidP="00792E90">
      <w:pPr>
        <w:ind w:left="720"/>
        <w:rPr>
          <w:rFonts w:ascii="Trebuchet MS" w:hAnsi="Trebuchet MS"/>
          <w:sz w:val="20"/>
          <w:szCs w:val="20"/>
        </w:rPr>
      </w:pPr>
      <w:r w:rsidRPr="00AF0B6A">
        <w:rPr>
          <w:rFonts w:ascii="Trebuchet MS" w:hAnsi="Trebuchet MS"/>
          <w:sz w:val="20"/>
          <w:szCs w:val="20"/>
        </w:rPr>
        <w:t xml:space="preserve">While accessing the above URL </w:t>
      </w:r>
      <w:proofErr w:type="spellStart"/>
      <w:r w:rsidRPr="00AF0B6A">
        <w:rPr>
          <w:rFonts w:ascii="Trebuchet MS" w:hAnsi="Trebuchet MS"/>
          <w:sz w:val="20"/>
          <w:szCs w:val="20"/>
        </w:rPr>
        <w:t>Infoknights</w:t>
      </w:r>
      <w:proofErr w:type="spellEnd"/>
      <w:r w:rsidRPr="00AF0B6A">
        <w:rPr>
          <w:rFonts w:ascii="Trebuchet MS" w:hAnsi="Trebuchet MS"/>
          <w:sz w:val="20"/>
          <w:szCs w:val="20"/>
        </w:rPr>
        <w:t xml:space="preserve"> need to enter their domain credential</w:t>
      </w:r>
    </w:p>
    <w:p w:rsidR="00792E90" w:rsidRPr="00AF0B6A" w:rsidRDefault="00792E90" w:rsidP="00792E90">
      <w:pPr>
        <w:ind w:left="720"/>
        <w:rPr>
          <w:rFonts w:ascii="Trebuchet MS" w:hAnsi="Trebuchet MS"/>
          <w:sz w:val="20"/>
          <w:szCs w:val="20"/>
        </w:rPr>
      </w:pPr>
      <w:r w:rsidRPr="00AF0B6A">
        <w:rPr>
          <w:rFonts w:ascii="Trebuchet MS" w:hAnsi="Trebuchet MS"/>
          <w:b/>
          <w:sz w:val="20"/>
          <w:szCs w:val="20"/>
        </w:rPr>
        <w:t>User Name</w:t>
      </w:r>
      <w:r w:rsidRPr="00AF0B6A">
        <w:rPr>
          <w:rFonts w:ascii="Trebuchet MS" w:hAnsi="Trebuchet MS"/>
          <w:sz w:val="20"/>
          <w:szCs w:val="20"/>
        </w:rPr>
        <w:t xml:space="preserve">: </w:t>
      </w:r>
      <w:proofErr w:type="spellStart"/>
      <w:r w:rsidRPr="00AF0B6A">
        <w:rPr>
          <w:rFonts w:ascii="Trebuchet MS" w:hAnsi="Trebuchet MS"/>
          <w:sz w:val="20"/>
          <w:szCs w:val="20"/>
        </w:rPr>
        <w:t>chennaiodc</w:t>
      </w:r>
      <w:proofErr w:type="spellEnd"/>
      <w:r w:rsidRPr="00AF0B6A">
        <w:rPr>
          <w:rFonts w:ascii="Trebuchet MS" w:hAnsi="Trebuchet MS"/>
          <w:sz w:val="20"/>
          <w:szCs w:val="20"/>
        </w:rPr>
        <w:t>\</w:t>
      </w:r>
      <w:proofErr w:type="spellStart"/>
      <w:r w:rsidRPr="00AF0B6A">
        <w:rPr>
          <w:rFonts w:ascii="Trebuchet MS" w:hAnsi="Trebuchet MS"/>
          <w:sz w:val="20"/>
          <w:szCs w:val="20"/>
        </w:rPr>
        <w:t>ps</w:t>
      </w:r>
      <w:proofErr w:type="spellEnd"/>
      <w:r w:rsidRPr="00AF0B6A">
        <w:rPr>
          <w:rFonts w:ascii="Trebuchet MS" w:hAnsi="Trebuchet MS"/>
          <w:sz w:val="20"/>
          <w:szCs w:val="20"/>
        </w:rPr>
        <w:t xml:space="preserve"> number, </w:t>
      </w:r>
      <w:proofErr w:type="spellStart"/>
      <w:r w:rsidRPr="00AF0B6A">
        <w:rPr>
          <w:rFonts w:ascii="Trebuchet MS" w:hAnsi="Trebuchet MS"/>
          <w:sz w:val="20"/>
          <w:szCs w:val="20"/>
        </w:rPr>
        <w:t>pwiodc</w:t>
      </w:r>
      <w:proofErr w:type="spellEnd"/>
      <w:r w:rsidRPr="00AF0B6A">
        <w:rPr>
          <w:rFonts w:ascii="Trebuchet MS" w:hAnsi="Trebuchet MS"/>
          <w:sz w:val="20"/>
          <w:szCs w:val="20"/>
        </w:rPr>
        <w:t>\</w:t>
      </w:r>
      <w:proofErr w:type="spellStart"/>
      <w:r w:rsidRPr="00AF0B6A">
        <w:rPr>
          <w:rFonts w:ascii="Trebuchet MS" w:hAnsi="Trebuchet MS"/>
          <w:sz w:val="20"/>
          <w:szCs w:val="20"/>
        </w:rPr>
        <w:t>ps</w:t>
      </w:r>
      <w:proofErr w:type="spellEnd"/>
      <w:r w:rsidRPr="00AF0B6A">
        <w:rPr>
          <w:rFonts w:ascii="Trebuchet MS" w:hAnsi="Trebuchet MS"/>
          <w:sz w:val="20"/>
          <w:szCs w:val="20"/>
        </w:rPr>
        <w:t xml:space="preserve"> number, </w:t>
      </w:r>
      <w:proofErr w:type="spellStart"/>
      <w:r w:rsidRPr="00AF0B6A">
        <w:rPr>
          <w:rFonts w:ascii="Trebuchet MS" w:hAnsi="Trebuchet MS"/>
          <w:sz w:val="20"/>
          <w:szCs w:val="20"/>
        </w:rPr>
        <w:t>vshodc</w:t>
      </w:r>
      <w:proofErr w:type="spellEnd"/>
      <w:r w:rsidRPr="00AF0B6A">
        <w:rPr>
          <w:rFonts w:ascii="Trebuchet MS" w:hAnsi="Trebuchet MS"/>
          <w:sz w:val="20"/>
          <w:szCs w:val="20"/>
        </w:rPr>
        <w:t>\</w:t>
      </w:r>
      <w:proofErr w:type="spellStart"/>
      <w:r w:rsidRPr="00AF0B6A">
        <w:rPr>
          <w:rFonts w:ascii="Trebuchet MS" w:hAnsi="Trebuchet MS"/>
          <w:sz w:val="20"/>
          <w:szCs w:val="20"/>
        </w:rPr>
        <w:t>ps</w:t>
      </w:r>
      <w:proofErr w:type="spellEnd"/>
      <w:r w:rsidRPr="00AF0B6A">
        <w:rPr>
          <w:rFonts w:ascii="Trebuchet MS" w:hAnsi="Trebuchet MS"/>
          <w:sz w:val="20"/>
          <w:szCs w:val="20"/>
        </w:rPr>
        <w:t xml:space="preserve"> number, </w:t>
      </w:r>
      <w:proofErr w:type="spellStart"/>
      <w:r w:rsidRPr="00AF0B6A">
        <w:rPr>
          <w:rFonts w:ascii="Trebuchet MS" w:hAnsi="Trebuchet MS"/>
          <w:sz w:val="20"/>
          <w:szCs w:val="20"/>
        </w:rPr>
        <w:t>puneodc</w:t>
      </w:r>
      <w:proofErr w:type="spellEnd"/>
      <w:r w:rsidRPr="00AF0B6A">
        <w:rPr>
          <w:rFonts w:ascii="Trebuchet MS" w:hAnsi="Trebuchet MS"/>
          <w:sz w:val="20"/>
          <w:szCs w:val="20"/>
        </w:rPr>
        <w:t>\</w:t>
      </w:r>
      <w:proofErr w:type="spellStart"/>
      <w:r w:rsidRPr="00AF0B6A">
        <w:rPr>
          <w:rFonts w:ascii="Trebuchet MS" w:hAnsi="Trebuchet MS"/>
          <w:sz w:val="20"/>
          <w:szCs w:val="20"/>
        </w:rPr>
        <w:t>ps</w:t>
      </w:r>
      <w:proofErr w:type="spellEnd"/>
      <w:r w:rsidRPr="00AF0B6A">
        <w:rPr>
          <w:rFonts w:ascii="Trebuchet MS" w:hAnsi="Trebuchet MS"/>
          <w:sz w:val="20"/>
          <w:szCs w:val="20"/>
        </w:rPr>
        <w:t xml:space="preserve"> number, </w:t>
      </w:r>
      <w:proofErr w:type="spellStart"/>
      <w:r w:rsidRPr="00AF0B6A">
        <w:rPr>
          <w:rFonts w:ascii="Trebuchet MS" w:hAnsi="Trebuchet MS"/>
          <w:sz w:val="20"/>
          <w:szCs w:val="20"/>
        </w:rPr>
        <w:t>bglrodc</w:t>
      </w:r>
      <w:proofErr w:type="spellEnd"/>
      <w:r w:rsidRPr="00AF0B6A">
        <w:rPr>
          <w:rFonts w:ascii="Trebuchet MS" w:hAnsi="Trebuchet MS"/>
          <w:sz w:val="20"/>
          <w:szCs w:val="20"/>
        </w:rPr>
        <w:t>\</w:t>
      </w:r>
      <w:proofErr w:type="spellStart"/>
      <w:r w:rsidRPr="00AF0B6A">
        <w:rPr>
          <w:rFonts w:ascii="Trebuchet MS" w:hAnsi="Trebuchet MS"/>
          <w:sz w:val="20"/>
          <w:szCs w:val="20"/>
        </w:rPr>
        <w:t>ps</w:t>
      </w:r>
      <w:proofErr w:type="spellEnd"/>
      <w:r w:rsidRPr="00AF0B6A">
        <w:rPr>
          <w:rFonts w:ascii="Trebuchet MS" w:hAnsi="Trebuchet MS"/>
          <w:sz w:val="20"/>
          <w:szCs w:val="20"/>
        </w:rPr>
        <w:t xml:space="preserve"> number, </w:t>
      </w:r>
      <w:proofErr w:type="spellStart"/>
      <w:r w:rsidRPr="00AF0B6A">
        <w:rPr>
          <w:rFonts w:ascii="Trebuchet MS" w:hAnsi="Trebuchet MS"/>
          <w:sz w:val="20"/>
          <w:szCs w:val="20"/>
        </w:rPr>
        <w:t>mysodc</w:t>
      </w:r>
      <w:proofErr w:type="spellEnd"/>
      <w:r w:rsidRPr="00AF0B6A">
        <w:rPr>
          <w:rFonts w:ascii="Trebuchet MS" w:hAnsi="Trebuchet MS"/>
          <w:sz w:val="20"/>
          <w:szCs w:val="20"/>
        </w:rPr>
        <w:t>\</w:t>
      </w:r>
      <w:proofErr w:type="spellStart"/>
      <w:r w:rsidRPr="00AF0B6A">
        <w:rPr>
          <w:rFonts w:ascii="Trebuchet MS" w:hAnsi="Trebuchet MS"/>
          <w:sz w:val="20"/>
          <w:szCs w:val="20"/>
        </w:rPr>
        <w:t>ps</w:t>
      </w:r>
      <w:proofErr w:type="spellEnd"/>
      <w:r w:rsidRPr="00AF0B6A">
        <w:rPr>
          <w:rFonts w:ascii="Trebuchet MS" w:hAnsi="Trebuchet MS"/>
          <w:sz w:val="20"/>
          <w:szCs w:val="20"/>
        </w:rPr>
        <w:t xml:space="preserve"> number, </w:t>
      </w:r>
      <w:proofErr w:type="spellStart"/>
      <w:r w:rsidRPr="00AF0B6A">
        <w:rPr>
          <w:rFonts w:ascii="Trebuchet MS" w:hAnsi="Trebuchet MS"/>
          <w:sz w:val="20"/>
          <w:szCs w:val="20"/>
        </w:rPr>
        <w:t>nmumarlodc</w:t>
      </w:r>
      <w:proofErr w:type="spellEnd"/>
      <w:r w:rsidRPr="00AF0B6A">
        <w:rPr>
          <w:rFonts w:ascii="Trebuchet MS" w:hAnsi="Trebuchet MS"/>
          <w:sz w:val="20"/>
          <w:szCs w:val="20"/>
        </w:rPr>
        <w:t>\</w:t>
      </w:r>
      <w:proofErr w:type="spellStart"/>
      <w:r w:rsidRPr="00AF0B6A">
        <w:rPr>
          <w:rFonts w:ascii="Trebuchet MS" w:hAnsi="Trebuchet MS"/>
          <w:sz w:val="20"/>
          <w:szCs w:val="20"/>
        </w:rPr>
        <w:t>ps</w:t>
      </w:r>
      <w:proofErr w:type="spellEnd"/>
      <w:r w:rsidRPr="00AF0B6A">
        <w:rPr>
          <w:rFonts w:ascii="Trebuchet MS" w:hAnsi="Trebuchet MS"/>
          <w:sz w:val="20"/>
          <w:szCs w:val="20"/>
        </w:rPr>
        <w:t xml:space="preserve"> number</w:t>
      </w:r>
    </w:p>
    <w:p w:rsidR="00792E90" w:rsidRPr="00AF0B6A" w:rsidRDefault="00792E90" w:rsidP="00792E90">
      <w:pPr>
        <w:ind w:left="720"/>
        <w:rPr>
          <w:rFonts w:ascii="Trebuchet MS" w:hAnsi="Trebuchet MS"/>
          <w:sz w:val="20"/>
          <w:szCs w:val="20"/>
        </w:rPr>
      </w:pPr>
      <w:r w:rsidRPr="00AF0B6A">
        <w:rPr>
          <w:rFonts w:ascii="Trebuchet MS" w:hAnsi="Trebuchet MS"/>
          <w:b/>
          <w:sz w:val="20"/>
          <w:szCs w:val="20"/>
        </w:rPr>
        <w:t>Password</w:t>
      </w:r>
      <w:r w:rsidRPr="00AF0B6A">
        <w:rPr>
          <w:rFonts w:ascii="Trebuchet MS" w:hAnsi="Trebuchet MS"/>
          <w:sz w:val="20"/>
          <w:szCs w:val="20"/>
        </w:rPr>
        <w:t>: Domain Password</w:t>
      </w:r>
    </w:p>
    <w:p w:rsidR="00792E90" w:rsidRDefault="00792E90" w:rsidP="00792E90">
      <w:pPr>
        <w:ind w:left="720"/>
        <w:rPr>
          <w:rFonts w:ascii="Trebuchet MS" w:hAnsi="Trebuchet MS"/>
          <w:sz w:val="20"/>
          <w:szCs w:val="20"/>
        </w:rPr>
      </w:pPr>
    </w:p>
    <w:p w:rsidR="004D32AA" w:rsidRDefault="004D32AA" w:rsidP="00792E90">
      <w:pPr>
        <w:ind w:left="720"/>
        <w:rPr>
          <w:rFonts w:ascii="Trebuchet MS" w:hAnsi="Trebuchet MS"/>
          <w:sz w:val="20"/>
          <w:szCs w:val="20"/>
        </w:rPr>
      </w:pPr>
    </w:p>
    <w:p w:rsidR="004D32AA" w:rsidRDefault="004D32AA" w:rsidP="00792E90">
      <w:pPr>
        <w:ind w:left="720"/>
        <w:rPr>
          <w:rFonts w:ascii="Trebuchet MS" w:hAnsi="Trebuchet MS"/>
          <w:sz w:val="20"/>
          <w:szCs w:val="20"/>
        </w:rPr>
      </w:pPr>
    </w:p>
    <w:p w:rsidR="004D32AA" w:rsidRDefault="004D32AA" w:rsidP="00792E90">
      <w:pPr>
        <w:ind w:left="720"/>
        <w:rPr>
          <w:rFonts w:ascii="Trebuchet MS" w:hAnsi="Trebuchet MS"/>
          <w:sz w:val="20"/>
          <w:szCs w:val="20"/>
        </w:rPr>
      </w:pPr>
    </w:p>
    <w:p w:rsidR="004D32AA" w:rsidRDefault="004D32AA" w:rsidP="00792E90">
      <w:pPr>
        <w:ind w:left="720"/>
        <w:rPr>
          <w:rFonts w:ascii="Trebuchet MS" w:hAnsi="Trebuchet MS"/>
          <w:sz w:val="20"/>
          <w:szCs w:val="20"/>
        </w:rPr>
      </w:pPr>
    </w:p>
    <w:p w:rsidR="004D32AA" w:rsidRPr="00AF0B6A" w:rsidRDefault="004D32AA" w:rsidP="00792E90">
      <w:pPr>
        <w:ind w:left="720"/>
        <w:rPr>
          <w:rFonts w:ascii="Trebuchet MS" w:hAnsi="Trebuchet MS"/>
          <w:sz w:val="20"/>
          <w:szCs w:val="20"/>
        </w:rPr>
      </w:pPr>
      <w:bookmarkStart w:id="3" w:name="_GoBack"/>
      <w:bookmarkEnd w:id="3"/>
    </w:p>
    <w:p w:rsidR="00792E90" w:rsidRPr="00AF0B6A" w:rsidRDefault="00792E90" w:rsidP="00792E90">
      <w:pPr>
        <w:pStyle w:val="Heading2"/>
        <w:keepLines w:val="0"/>
        <w:numPr>
          <w:ilvl w:val="1"/>
          <w:numId w:val="2"/>
        </w:numPr>
        <w:tabs>
          <w:tab w:val="center" w:pos="4785"/>
        </w:tabs>
        <w:spacing w:before="120" w:after="120"/>
        <w:jc w:val="both"/>
        <w:rPr>
          <w:szCs w:val="20"/>
        </w:rPr>
      </w:pPr>
      <w:r w:rsidRPr="00AF0B6A">
        <w:rPr>
          <w:szCs w:val="20"/>
        </w:rPr>
        <w:lastRenderedPageBreak/>
        <w:t xml:space="preserve">Error: A problem occurred while connecting to the server. If the problem continues contact your    </w:t>
      </w:r>
    </w:p>
    <w:p w:rsidR="00792E90" w:rsidRPr="00AF0B6A" w:rsidRDefault="00792E90" w:rsidP="00792E90">
      <w:pPr>
        <w:ind w:left="576"/>
        <w:rPr>
          <w:rFonts w:ascii="Trebuchet MS" w:hAnsi="Trebuchet MS"/>
          <w:b/>
          <w:sz w:val="20"/>
          <w:szCs w:val="20"/>
          <w:u w:val="single"/>
        </w:rPr>
      </w:pPr>
      <w:r w:rsidRPr="00AF0B6A">
        <w:rPr>
          <w:rFonts w:ascii="Trebuchet MS" w:hAnsi="Trebuchet MS"/>
          <w:b/>
          <w:sz w:val="20"/>
          <w:szCs w:val="20"/>
          <w:u w:val="single"/>
        </w:rPr>
        <w:t>Administrator</w:t>
      </w:r>
    </w:p>
    <w:p w:rsidR="00792E90" w:rsidRPr="00AF0B6A" w:rsidRDefault="00792E90" w:rsidP="00792E90">
      <w:pPr>
        <w:rPr>
          <w:rFonts w:ascii="Trebuchet MS" w:hAnsi="Trebuchet MS"/>
          <w:b/>
          <w:sz w:val="20"/>
          <w:szCs w:val="20"/>
          <w:u w:val="single"/>
        </w:rPr>
      </w:pPr>
    </w:p>
    <w:p w:rsidR="00792E90" w:rsidRPr="00AF0B6A" w:rsidRDefault="00792E90" w:rsidP="00792E90">
      <w:pPr>
        <w:pStyle w:val="ListParagraph"/>
        <w:numPr>
          <w:ilvl w:val="0"/>
          <w:numId w:val="4"/>
        </w:numPr>
        <w:tabs>
          <w:tab w:val="center" w:pos="4785"/>
        </w:tabs>
        <w:spacing w:before="40" w:after="40"/>
        <w:jc w:val="both"/>
        <w:rPr>
          <w:rFonts w:ascii="Trebuchet MS" w:hAnsi="Trebuchet MS"/>
          <w:color w:val="000000"/>
          <w:sz w:val="20"/>
          <w:szCs w:val="20"/>
        </w:rPr>
      </w:pPr>
      <w:r w:rsidRPr="00AF0B6A">
        <w:rPr>
          <w:rFonts w:ascii="Trebuchet MS" w:hAnsi="Trebuchet MS"/>
          <w:color w:val="000000"/>
          <w:sz w:val="20"/>
          <w:szCs w:val="20"/>
        </w:rPr>
        <w:t>Have you tried to edit your resume from other machine? If you can edit your resume from other PC then the problem might be with your PC.</w:t>
      </w:r>
    </w:p>
    <w:p w:rsidR="00792E90" w:rsidRPr="00BC4C91" w:rsidRDefault="00792E90" w:rsidP="00BC4C91">
      <w:pPr>
        <w:rPr>
          <w:rFonts w:ascii="Trebuchet MS" w:hAnsi="Trebuchet MS"/>
          <w:color w:val="333333"/>
          <w:sz w:val="20"/>
          <w:szCs w:val="20"/>
        </w:rPr>
      </w:pPr>
      <w:r w:rsidRPr="00BC4C91">
        <w:rPr>
          <w:rFonts w:ascii="Trebuchet MS" w:hAnsi="Trebuchet MS"/>
          <w:color w:val="333333"/>
          <w:sz w:val="20"/>
          <w:szCs w:val="20"/>
        </w:rPr>
        <w:t>The following is the solution/work around for the below issue.</w:t>
      </w:r>
    </w:p>
    <w:p w:rsidR="00792E90" w:rsidRPr="00AF0B6A" w:rsidRDefault="00792E90" w:rsidP="00792E90">
      <w:pPr>
        <w:pStyle w:val="ListParagraph"/>
        <w:rPr>
          <w:rFonts w:ascii="Trebuchet MS" w:hAnsi="Trebuchet MS"/>
          <w:color w:val="333333"/>
          <w:sz w:val="20"/>
          <w:szCs w:val="20"/>
        </w:rPr>
      </w:pPr>
    </w:p>
    <w:p w:rsidR="00792E90" w:rsidRPr="00AF0B6A" w:rsidRDefault="00792E90" w:rsidP="00792E90">
      <w:pPr>
        <w:pStyle w:val="ListParagraph"/>
        <w:rPr>
          <w:rFonts w:ascii="Trebuchet MS" w:hAnsi="Trebuchet MS"/>
          <w:color w:val="333333"/>
          <w:sz w:val="20"/>
          <w:szCs w:val="20"/>
        </w:rPr>
      </w:pPr>
      <w:r w:rsidRPr="00AF0B6A">
        <w:rPr>
          <w:rFonts w:ascii="Trebuchet MS" w:hAnsi="Trebuchet MS"/>
          <w:color w:val="333333"/>
          <w:sz w:val="20"/>
          <w:szCs w:val="20"/>
        </w:rPr>
        <w:t xml:space="preserve">While the document is opened for editing, it takes the local office installed in your PC to </w:t>
      </w:r>
      <w:proofErr w:type="gramStart"/>
      <w:r w:rsidRPr="00AF0B6A">
        <w:rPr>
          <w:rFonts w:ascii="Trebuchet MS" w:hAnsi="Trebuchet MS"/>
          <w:color w:val="333333"/>
          <w:sz w:val="20"/>
          <w:szCs w:val="20"/>
        </w:rPr>
        <w:t>open</w:t>
      </w:r>
      <w:proofErr w:type="gramEnd"/>
      <w:r w:rsidRPr="00AF0B6A">
        <w:rPr>
          <w:rFonts w:ascii="Trebuchet MS" w:hAnsi="Trebuchet MS"/>
          <w:color w:val="333333"/>
          <w:sz w:val="20"/>
          <w:szCs w:val="20"/>
        </w:rPr>
        <w:t xml:space="preserve"> the document.</w:t>
      </w:r>
    </w:p>
    <w:p w:rsidR="00792E90" w:rsidRPr="00AF0B6A" w:rsidRDefault="00792E90" w:rsidP="00792E90">
      <w:pPr>
        <w:pStyle w:val="ListParagraph"/>
        <w:numPr>
          <w:ilvl w:val="0"/>
          <w:numId w:val="4"/>
        </w:numPr>
        <w:tabs>
          <w:tab w:val="center" w:pos="4785"/>
        </w:tabs>
        <w:spacing w:before="40" w:after="40"/>
        <w:jc w:val="both"/>
        <w:rPr>
          <w:rFonts w:ascii="Trebuchet MS" w:hAnsi="Trebuchet MS"/>
          <w:color w:val="333333"/>
          <w:sz w:val="20"/>
          <w:szCs w:val="20"/>
        </w:rPr>
      </w:pPr>
      <w:r w:rsidRPr="00AF0B6A">
        <w:rPr>
          <w:rFonts w:ascii="Trebuchet MS" w:hAnsi="Trebuchet MS"/>
          <w:color w:val="333333"/>
          <w:sz w:val="20"/>
          <w:szCs w:val="20"/>
        </w:rPr>
        <w:t>If the office installed in your PC is corrupted or missing some add-ons or not installed properly, you will get the below error.</w:t>
      </w:r>
    </w:p>
    <w:p w:rsidR="00792E90" w:rsidRPr="00AF0B6A" w:rsidRDefault="00792E90" w:rsidP="00792E90">
      <w:pPr>
        <w:pStyle w:val="ListParagraph"/>
        <w:rPr>
          <w:rFonts w:ascii="Trebuchet MS" w:hAnsi="Trebuchet MS"/>
          <w:color w:val="333333"/>
          <w:sz w:val="20"/>
          <w:szCs w:val="20"/>
        </w:rPr>
      </w:pPr>
    </w:p>
    <w:p w:rsidR="00792E90" w:rsidRPr="00AF0B6A" w:rsidRDefault="00792E90" w:rsidP="00792E90">
      <w:pPr>
        <w:pStyle w:val="ListParagraph"/>
        <w:numPr>
          <w:ilvl w:val="0"/>
          <w:numId w:val="4"/>
        </w:numPr>
        <w:tabs>
          <w:tab w:val="center" w:pos="4785"/>
        </w:tabs>
        <w:spacing w:before="40" w:after="40"/>
        <w:jc w:val="both"/>
        <w:rPr>
          <w:rFonts w:ascii="Trebuchet MS" w:hAnsi="Trebuchet MS"/>
          <w:b/>
          <w:bCs/>
          <w:color w:val="333333"/>
          <w:sz w:val="20"/>
          <w:szCs w:val="20"/>
        </w:rPr>
      </w:pPr>
      <w:r w:rsidRPr="00AF0B6A">
        <w:rPr>
          <w:rFonts w:ascii="Trebuchet MS" w:hAnsi="Trebuchet MS"/>
          <w:b/>
          <w:color w:val="333333"/>
          <w:sz w:val="20"/>
          <w:szCs w:val="20"/>
        </w:rPr>
        <w:t>To overcome the error:</w:t>
      </w:r>
    </w:p>
    <w:p w:rsidR="00792E90" w:rsidRPr="00AF0B6A" w:rsidRDefault="00792E90" w:rsidP="00792E90">
      <w:pPr>
        <w:pStyle w:val="ListParagraph"/>
        <w:rPr>
          <w:rFonts w:ascii="Trebuchet MS" w:hAnsi="Trebuchet MS"/>
          <w:color w:val="333333"/>
          <w:sz w:val="20"/>
          <w:szCs w:val="20"/>
        </w:rPr>
      </w:pPr>
    </w:p>
    <w:p w:rsidR="00792E90" w:rsidRPr="00AF0B6A" w:rsidRDefault="00792E90" w:rsidP="00792E90">
      <w:pPr>
        <w:pStyle w:val="ListParagraph"/>
        <w:rPr>
          <w:rFonts w:ascii="Trebuchet MS" w:hAnsi="Trebuchet MS"/>
          <w:color w:val="333333"/>
          <w:sz w:val="20"/>
          <w:szCs w:val="20"/>
        </w:rPr>
      </w:pPr>
      <w:r w:rsidRPr="00AF0B6A">
        <w:rPr>
          <w:rFonts w:ascii="Trebuchet MS" w:hAnsi="Trebuchet MS"/>
          <w:color w:val="333333"/>
          <w:sz w:val="20"/>
          <w:szCs w:val="20"/>
        </w:rPr>
        <w:t>Try following the below steps (below steps will not work in windows server 2003 or windows XP 64-bit m/c) in their PC will help</w:t>
      </w:r>
    </w:p>
    <w:p w:rsidR="00792E90" w:rsidRPr="00AF0B6A" w:rsidRDefault="00792E90" w:rsidP="00792E90">
      <w:pPr>
        <w:pStyle w:val="ListParagraph"/>
        <w:rPr>
          <w:rFonts w:ascii="Trebuchet MS" w:hAnsi="Trebuchet MS"/>
          <w:color w:val="333333"/>
          <w:sz w:val="20"/>
          <w:szCs w:val="20"/>
        </w:rPr>
      </w:pPr>
    </w:p>
    <w:p w:rsidR="00792E90" w:rsidRPr="00AF0B6A" w:rsidRDefault="00792E90" w:rsidP="00792E90">
      <w:pPr>
        <w:ind w:left="720"/>
        <w:rPr>
          <w:rFonts w:ascii="Trebuchet MS" w:hAnsi="Trebuchet MS"/>
          <w:b/>
          <w:color w:val="333333"/>
          <w:sz w:val="20"/>
          <w:szCs w:val="20"/>
        </w:rPr>
      </w:pPr>
      <w:r w:rsidRPr="00AF0B6A">
        <w:rPr>
          <w:rFonts w:ascii="Trebuchet MS" w:hAnsi="Trebuchet MS"/>
          <w:b/>
          <w:color w:val="333333"/>
          <w:sz w:val="20"/>
          <w:szCs w:val="20"/>
        </w:rPr>
        <w:t xml:space="preserve">Go To Start -&gt; Run(else press windows + r) -&gt; Typewebfldrs.msi </w:t>
      </w:r>
      <w:r w:rsidRPr="00AF0B6A">
        <w:rPr>
          <w:rFonts w:ascii="Trebuchet MS" w:hAnsi="Trebuchet MS"/>
          <w:b/>
          <w:color w:val="333333"/>
          <w:sz w:val="20"/>
          <w:szCs w:val="20"/>
        </w:rPr>
        <w:br/>
        <w:t>Click on Select Reinstall Mode button (</w:t>
      </w:r>
      <w:r w:rsidRPr="00AF0B6A">
        <w:rPr>
          <w:rFonts w:ascii="Trebuchet MS" w:hAnsi="Trebuchet MS"/>
          <w:b/>
          <w:color w:val="800000"/>
          <w:sz w:val="20"/>
          <w:szCs w:val="20"/>
        </w:rPr>
        <w:t>not Reinstall button</w:t>
      </w:r>
      <w:r w:rsidRPr="00AF0B6A">
        <w:rPr>
          <w:rFonts w:ascii="Trebuchet MS" w:hAnsi="Trebuchet MS"/>
          <w:b/>
          <w:color w:val="333333"/>
          <w:sz w:val="20"/>
          <w:szCs w:val="20"/>
        </w:rPr>
        <w:t>)</w:t>
      </w:r>
      <w:r w:rsidRPr="00AF0B6A">
        <w:rPr>
          <w:rFonts w:ascii="Trebuchet MS" w:hAnsi="Trebuchet MS"/>
          <w:b/>
          <w:color w:val="333333"/>
          <w:sz w:val="20"/>
          <w:szCs w:val="20"/>
        </w:rPr>
        <w:br/>
        <w:t xml:space="preserve">Select all options </w:t>
      </w:r>
      <w:r w:rsidRPr="00AF0B6A">
        <w:rPr>
          <w:rFonts w:ascii="Trebuchet MS" w:hAnsi="Trebuchet MS"/>
          <w:b/>
          <w:color w:val="333333"/>
          <w:sz w:val="20"/>
          <w:szCs w:val="20"/>
        </w:rPr>
        <w:br/>
        <w:t xml:space="preserve">Click on OK </w:t>
      </w:r>
      <w:r w:rsidRPr="00AF0B6A">
        <w:rPr>
          <w:rFonts w:ascii="Trebuchet MS" w:hAnsi="Trebuchet MS"/>
          <w:b/>
          <w:color w:val="333333"/>
          <w:sz w:val="20"/>
          <w:szCs w:val="20"/>
        </w:rPr>
        <w:br/>
        <w:t>Now click on the Reinstall button</w:t>
      </w:r>
      <w:r w:rsidRPr="00AF0B6A">
        <w:rPr>
          <w:rFonts w:ascii="Trebuchet MS" w:hAnsi="Trebuchet MS"/>
          <w:b/>
          <w:color w:val="333333"/>
          <w:sz w:val="20"/>
          <w:szCs w:val="20"/>
        </w:rPr>
        <w:br/>
        <w:t xml:space="preserve">Click on OK </w:t>
      </w:r>
      <w:r w:rsidRPr="00AF0B6A">
        <w:rPr>
          <w:rFonts w:ascii="Trebuchet MS" w:hAnsi="Trebuchet MS"/>
          <w:b/>
          <w:color w:val="333333"/>
          <w:sz w:val="20"/>
          <w:szCs w:val="20"/>
        </w:rPr>
        <w:br/>
        <w:t>Click on Yes to restart the machine or manually restart the machine.</w:t>
      </w:r>
    </w:p>
    <w:p w:rsidR="00792E90" w:rsidRPr="00AF0B6A" w:rsidRDefault="00792E90" w:rsidP="00792E90">
      <w:pPr>
        <w:pStyle w:val="ListParagraph"/>
        <w:rPr>
          <w:rFonts w:ascii="Trebuchet MS" w:hAnsi="Trebuchet MS"/>
          <w:b/>
          <w:color w:val="333333"/>
          <w:sz w:val="20"/>
          <w:szCs w:val="20"/>
        </w:rPr>
      </w:pPr>
      <w:r w:rsidRPr="00AF0B6A">
        <w:rPr>
          <w:rFonts w:ascii="Trebuchet MS" w:hAnsi="Trebuchet MS"/>
          <w:b/>
          <w:color w:val="333333"/>
          <w:sz w:val="20"/>
          <w:szCs w:val="20"/>
        </w:rPr>
        <w:t>Restore IE as the default web browser</w:t>
      </w:r>
    </w:p>
    <w:p w:rsidR="00792E90" w:rsidRPr="00AF0B6A" w:rsidRDefault="00792E90" w:rsidP="00792E90">
      <w:pPr>
        <w:pStyle w:val="ListParagraph"/>
        <w:rPr>
          <w:rFonts w:ascii="Trebuchet MS" w:hAnsi="Trebuchet MS"/>
          <w:color w:val="333333"/>
          <w:sz w:val="20"/>
          <w:szCs w:val="20"/>
        </w:rPr>
      </w:pPr>
    </w:p>
    <w:p w:rsidR="00792E90" w:rsidRPr="00AF0B6A" w:rsidRDefault="00792E90" w:rsidP="00792E90">
      <w:pPr>
        <w:pStyle w:val="ListParagraph"/>
        <w:numPr>
          <w:ilvl w:val="0"/>
          <w:numId w:val="4"/>
        </w:numPr>
        <w:tabs>
          <w:tab w:val="center" w:pos="4785"/>
        </w:tabs>
        <w:spacing w:before="40" w:after="40"/>
        <w:jc w:val="both"/>
        <w:rPr>
          <w:rFonts w:ascii="Trebuchet MS" w:hAnsi="Trebuchet MS"/>
          <w:color w:val="333333"/>
          <w:sz w:val="20"/>
          <w:szCs w:val="20"/>
        </w:rPr>
      </w:pPr>
      <w:r w:rsidRPr="00AF0B6A">
        <w:rPr>
          <w:rFonts w:ascii="Trebuchet MS" w:hAnsi="Trebuchet MS"/>
          <w:color w:val="333333"/>
          <w:sz w:val="20"/>
          <w:szCs w:val="20"/>
        </w:rPr>
        <w:t>Or else please update/re-install your office version.</w:t>
      </w:r>
    </w:p>
    <w:p w:rsidR="00792E90" w:rsidRPr="00AF0B6A" w:rsidRDefault="00792E90" w:rsidP="00792E90">
      <w:pPr>
        <w:pStyle w:val="ListParagraph"/>
        <w:numPr>
          <w:ilvl w:val="0"/>
          <w:numId w:val="4"/>
        </w:numPr>
        <w:tabs>
          <w:tab w:val="center" w:pos="4785"/>
        </w:tabs>
        <w:spacing w:before="40" w:after="40"/>
        <w:jc w:val="both"/>
        <w:rPr>
          <w:rFonts w:ascii="Trebuchet MS" w:hAnsi="Trebuchet MS"/>
          <w:color w:val="333333"/>
          <w:sz w:val="20"/>
          <w:szCs w:val="20"/>
        </w:rPr>
      </w:pPr>
      <w:r w:rsidRPr="00AF0B6A">
        <w:rPr>
          <w:rFonts w:ascii="Trebuchet MS" w:hAnsi="Trebuchet MS"/>
          <w:color w:val="333333"/>
          <w:sz w:val="20"/>
          <w:szCs w:val="20"/>
        </w:rPr>
        <w:t>To install webfldrs.msi for windows 2007/XP, the s/w is available at the below link.</w:t>
      </w:r>
    </w:p>
    <w:p w:rsidR="00792E90" w:rsidRPr="00AF0B6A" w:rsidRDefault="00792E90" w:rsidP="00792E90">
      <w:pPr>
        <w:pStyle w:val="ListParagraph"/>
        <w:rPr>
          <w:rFonts w:ascii="Trebuchet MS" w:hAnsi="Trebuchet MS"/>
          <w:color w:val="000000"/>
          <w:sz w:val="20"/>
          <w:szCs w:val="20"/>
        </w:rPr>
      </w:pPr>
      <w:r w:rsidRPr="00AF0B6A">
        <w:rPr>
          <w:rFonts w:ascii="Trebuchet MS" w:hAnsi="Trebuchet MS"/>
          <w:color w:val="000000"/>
          <w:sz w:val="20"/>
          <w:szCs w:val="20"/>
        </w:rPr>
        <w:t>Below is the software to install webfldrs.msi for windows 2007 OS.</w:t>
      </w:r>
    </w:p>
    <w:p w:rsidR="00792E90" w:rsidRPr="00AF0B6A" w:rsidRDefault="00EA7069" w:rsidP="00792E90">
      <w:pPr>
        <w:pStyle w:val="ListParagraph"/>
        <w:numPr>
          <w:ilvl w:val="0"/>
          <w:numId w:val="4"/>
        </w:numPr>
        <w:tabs>
          <w:tab w:val="center" w:pos="4785"/>
        </w:tabs>
        <w:spacing w:before="40" w:after="40"/>
        <w:jc w:val="both"/>
        <w:rPr>
          <w:rFonts w:ascii="Trebuchet MS" w:hAnsi="Trebuchet MS"/>
          <w:color w:val="000000"/>
          <w:sz w:val="20"/>
          <w:szCs w:val="20"/>
        </w:rPr>
      </w:pPr>
      <w:hyperlink r:id="rId13" w:history="1">
        <w:r w:rsidR="00792E90" w:rsidRPr="00AF0B6A">
          <w:rPr>
            <w:rStyle w:val="Hyperlink"/>
            <w:rFonts w:ascii="Trebuchet MS" w:hAnsi="Trebuchet MS"/>
            <w:szCs w:val="20"/>
          </w:rPr>
          <w:t>http://www.microsoft.com/downloads/en/details.aspx?FamilyId=17C36612-632E-4C04-9382-987622ED1D64&amp;displaylang=en</w:t>
        </w:r>
      </w:hyperlink>
    </w:p>
    <w:p w:rsidR="00792E90" w:rsidRPr="00AF0B6A" w:rsidRDefault="00792E90" w:rsidP="00792E90">
      <w:pPr>
        <w:pStyle w:val="ListParagraph"/>
        <w:rPr>
          <w:rFonts w:ascii="Trebuchet MS" w:hAnsi="Trebuchet MS"/>
          <w:color w:val="000000"/>
          <w:sz w:val="20"/>
          <w:szCs w:val="20"/>
        </w:rPr>
      </w:pPr>
    </w:p>
    <w:p w:rsidR="00792E90" w:rsidRPr="00AF0B6A" w:rsidRDefault="00792E90" w:rsidP="00792E90">
      <w:pPr>
        <w:pStyle w:val="ListParagraph"/>
        <w:rPr>
          <w:rFonts w:ascii="Trebuchet MS" w:hAnsi="Trebuchet MS"/>
          <w:b/>
          <w:color w:val="000000"/>
          <w:sz w:val="20"/>
          <w:szCs w:val="20"/>
        </w:rPr>
      </w:pPr>
      <w:r w:rsidRPr="00AF0B6A">
        <w:rPr>
          <w:rFonts w:ascii="Trebuchet MS" w:hAnsi="Trebuchet MS"/>
          <w:b/>
          <w:color w:val="000000"/>
          <w:sz w:val="20"/>
          <w:szCs w:val="20"/>
        </w:rPr>
        <w:t xml:space="preserve">Note: if the problem needs to be solved immediately and no time for installations or in case this solution is not working then mail to </w:t>
      </w:r>
      <w:hyperlink r:id="rId14" w:history="1">
        <w:r w:rsidRPr="00AF0B6A">
          <w:rPr>
            <w:rStyle w:val="Hyperlink"/>
            <w:rFonts w:ascii="Trebuchet MS" w:hAnsi="Trebuchet MS"/>
            <w:b/>
            <w:szCs w:val="20"/>
          </w:rPr>
          <w:t>remg-helpdesk@lntinfotech.com</w:t>
        </w:r>
      </w:hyperlink>
    </w:p>
    <w:p w:rsidR="00792E90" w:rsidRPr="00AF0B6A" w:rsidRDefault="00792E90" w:rsidP="00792E90">
      <w:pPr>
        <w:pStyle w:val="ListParagraph"/>
        <w:rPr>
          <w:rFonts w:ascii="Trebuchet MS" w:hAnsi="Trebuchet MS"/>
          <w:b/>
          <w:sz w:val="20"/>
          <w:szCs w:val="20"/>
          <w:u w:val="single"/>
        </w:rPr>
      </w:pPr>
    </w:p>
    <w:p w:rsidR="00792E90" w:rsidRPr="00E90A50" w:rsidRDefault="00792E90" w:rsidP="00792E90">
      <w:pPr>
        <w:rPr>
          <w:rFonts w:ascii="Trebuchet MS" w:hAnsi="Trebuchet MS"/>
          <w:b/>
          <w:color w:val="FF0000"/>
          <w:sz w:val="20"/>
          <w:szCs w:val="20"/>
        </w:rPr>
      </w:pPr>
      <w:r w:rsidRPr="00E90A50">
        <w:rPr>
          <w:rFonts w:ascii="Trebuchet MS" w:hAnsi="Trebuchet MS"/>
          <w:b/>
          <w:color w:val="FF0000"/>
          <w:sz w:val="20"/>
          <w:szCs w:val="20"/>
        </w:rPr>
        <w:t xml:space="preserve">Note: 1) </w:t>
      </w:r>
      <w:proofErr w:type="gramStart"/>
      <w:r w:rsidRPr="00E90A50">
        <w:rPr>
          <w:rFonts w:ascii="Trebuchet MS" w:hAnsi="Trebuchet MS"/>
          <w:b/>
          <w:color w:val="FF0000"/>
          <w:sz w:val="20"/>
          <w:szCs w:val="20"/>
        </w:rPr>
        <w:t>If</w:t>
      </w:r>
      <w:proofErr w:type="gramEnd"/>
      <w:r w:rsidRPr="00E90A50">
        <w:rPr>
          <w:rFonts w:ascii="Trebuchet MS" w:hAnsi="Trebuchet MS"/>
          <w:b/>
          <w:color w:val="FF0000"/>
          <w:sz w:val="20"/>
          <w:szCs w:val="20"/>
        </w:rPr>
        <w:t xml:space="preserve"> you face any issue on </w:t>
      </w:r>
      <w:proofErr w:type="spellStart"/>
      <w:r w:rsidRPr="00E90A50">
        <w:rPr>
          <w:rFonts w:ascii="Trebuchet MS" w:hAnsi="Trebuchet MS"/>
          <w:b/>
          <w:color w:val="FF0000"/>
          <w:sz w:val="20"/>
          <w:szCs w:val="20"/>
        </w:rPr>
        <w:t>GreyMatter</w:t>
      </w:r>
      <w:proofErr w:type="spellEnd"/>
      <w:r w:rsidRPr="00E90A50">
        <w:rPr>
          <w:rFonts w:ascii="Trebuchet MS" w:hAnsi="Trebuchet MS"/>
          <w:b/>
          <w:color w:val="FF0000"/>
          <w:sz w:val="20"/>
          <w:szCs w:val="20"/>
        </w:rPr>
        <w:t xml:space="preserve"> kindly mail to </w:t>
      </w:r>
      <w:hyperlink r:id="rId15" w:history="1">
        <w:r w:rsidRPr="00E90A50">
          <w:rPr>
            <w:rStyle w:val="Hyperlink"/>
            <w:rFonts w:ascii="Trebuchet MS" w:hAnsi="Trebuchet MS"/>
            <w:b/>
            <w:color w:val="FF0000"/>
            <w:szCs w:val="20"/>
          </w:rPr>
          <w:t>remg-helpdesk@lntinfotech.com</w:t>
        </w:r>
      </w:hyperlink>
    </w:p>
    <w:p w:rsidR="00792E90" w:rsidRPr="00E90A50" w:rsidRDefault="00792E90" w:rsidP="00792E90">
      <w:pPr>
        <w:rPr>
          <w:rFonts w:ascii="Trebuchet MS" w:hAnsi="Trebuchet MS"/>
          <w:b/>
          <w:color w:val="FF0000"/>
          <w:sz w:val="20"/>
          <w:szCs w:val="20"/>
        </w:rPr>
      </w:pPr>
      <w:r w:rsidRPr="00E90A50">
        <w:rPr>
          <w:rFonts w:ascii="Trebuchet MS" w:hAnsi="Trebuchet MS"/>
          <w:b/>
          <w:color w:val="FF0000"/>
          <w:sz w:val="20"/>
          <w:szCs w:val="20"/>
        </w:rPr>
        <w:t xml:space="preserve">          2) While login into </w:t>
      </w:r>
      <w:proofErr w:type="spellStart"/>
      <w:r w:rsidRPr="00E90A50">
        <w:rPr>
          <w:rFonts w:ascii="Trebuchet MS" w:hAnsi="Trebuchet MS"/>
          <w:b/>
          <w:color w:val="FF0000"/>
          <w:sz w:val="20"/>
          <w:szCs w:val="20"/>
        </w:rPr>
        <w:t>Greymatter</w:t>
      </w:r>
      <w:proofErr w:type="spellEnd"/>
      <w:r w:rsidRPr="00E90A50">
        <w:rPr>
          <w:rFonts w:ascii="Trebuchet MS" w:hAnsi="Trebuchet MS"/>
          <w:b/>
          <w:color w:val="FF0000"/>
          <w:sz w:val="20"/>
          <w:szCs w:val="20"/>
        </w:rPr>
        <w:t xml:space="preserve"> please do not enter wrong credentials thrice as the                  </w:t>
      </w:r>
    </w:p>
    <w:p w:rsidR="00792E90" w:rsidRPr="00E90A50" w:rsidRDefault="00792E90" w:rsidP="00792E90">
      <w:pPr>
        <w:rPr>
          <w:rFonts w:ascii="Trebuchet MS" w:hAnsi="Trebuchet MS"/>
          <w:b/>
          <w:color w:val="FF0000"/>
          <w:sz w:val="20"/>
          <w:szCs w:val="20"/>
        </w:rPr>
      </w:pPr>
      <w:r w:rsidRPr="00E90A50">
        <w:rPr>
          <w:rFonts w:ascii="Trebuchet MS" w:hAnsi="Trebuchet MS"/>
          <w:b/>
          <w:color w:val="FF0000"/>
          <w:sz w:val="20"/>
          <w:szCs w:val="20"/>
        </w:rPr>
        <w:t xml:space="preserve">               Account gets locked</w:t>
      </w:r>
    </w:p>
    <w:p w:rsidR="00792E90" w:rsidRPr="00E90A50" w:rsidRDefault="00792E90" w:rsidP="00792E90">
      <w:pPr>
        <w:rPr>
          <w:rFonts w:ascii="Trebuchet MS" w:hAnsi="Trebuchet MS"/>
          <w:b/>
          <w:color w:val="FF0000"/>
          <w:sz w:val="20"/>
          <w:szCs w:val="20"/>
        </w:rPr>
      </w:pPr>
      <w:r w:rsidRPr="00E90A50">
        <w:rPr>
          <w:rFonts w:ascii="Trebuchet MS" w:hAnsi="Trebuchet MS"/>
          <w:b/>
          <w:color w:val="FF0000"/>
          <w:sz w:val="20"/>
          <w:szCs w:val="20"/>
        </w:rPr>
        <w:t xml:space="preserve">               In case if account gets locked then raise a ticket to IT helpdesk or you can unlock</w:t>
      </w:r>
    </w:p>
    <w:p w:rsidR="00792E90" w:rsidRPr="00E90A50" w:rsidRDefault="00792E90" w:rsidP="00792E90">
      <w:pPr>
        <w:rPr>
          <w:rFonts w:ascii="Trebuchet MS" w:hAnsi="Trebuchet MS"/>
          <w:b/>
          <w:color w:val="FF0000"/>
          <w:sz w:val="20"/>
          <w:szCs w:val="20"/>
        </w:rPr>
      </w:pPr>
      <w:r w:rsidRPr="00E90A50">
        <w:rPr>
          <w:rFonts w:ascii="Trebuchet MS" w:hAnsi="Trebuchet MS"/>
          <w:b/>
          <w:color w:val="FF0000"/>
          <w:sz w:val="20"/>
          <w:szCs w:val="20"/>
        </w:rPr>
        <w:t xml:space="preserve">                By below URLs:</w:t>
      </w:r>
    </w:p>
    <w:p w:rsidR="00792E90" w:rsidRPr="00E90A50" w:rsidRDefault="00792E90" w:rsidP="00792E90">
      <w:pPr>
        <w:rPr>
          <w:rFonts w:ascii="Trebuchet MS" w:hAnsi="Trebuchet MS"/>
          <w:b/>
          <w:color w:val="FF0000"/>
          <w:sz w:val="20"/>
          <w:szCs w:val="20"/>
        </w:rPr>
      </w:pPr>
    </w:p>
    <w:p w:rsidR="00792E90" w:rsidRPr="00E90A50" w:rsidRDefault="00792E90" w:rsidP="00792E90">
      <w:pPr>
        <w:rPr>
          <w:rFonts w:ascii="Trebuchet MS" w:hAnsi="Trebuchet MS"/>
          <w:b/>
          <w:bCs/>
          <w:color w:val="FF0000"/>
          <w:sz w:val="20"/>
          <w:szCs w:val="20"/>
          <w:u w:val="single"/>
        </w:rPr>
      </w:pPr>
      <w:r w:rsidRPr="00E90A50">
        <w:rPr>
          <w:rFonts w:ascii="Trebuchet MS" w:hAnsi="Trebuchet MS"/>
          <w:b/>
          <w:color w:val="FF0000"/>
          <w:sz w:val="20"/>
          <w:szCs w:val="20"/>
        </w:rPr>
        <w:t xml:space="preserve">       </w:t>
      </w:r>
      <w:r w:rsidRPr="00E90A50">
        <w:rPr>
          <w:rFonts w:ascii="Trebuchet MS" w:hAnsi="Trebuchet MS"/>
          <w:b/>
          <w:color w:val="FF0000"/>
          <w:sz w:val="20"/>
          <w:szCs w:val="20"/>
          <w:u w:val="single"/>
        </w:rPr>
        <w:t>From IT Infrastructure Department</w:t>
      </w:r>
    </w:p>
    <w:p w:rsidR="00792E90" w:rsidRPr="00AF0B6A" w:rsidRDefault="00792E90" w:rsidP="00792E90">
      <w:pPr>
        <w:rPr>
          <w:rFonts w:ascii="Trebuchet MS" w:hAnsi="Trebuchet MS"/>
          <w:b/>
          <w:color w:val="FF0000"/>
          <w:sz w:val="20"/>
          <w:szCs w:val="20"/>
          <w:u w:val="single"/>
        </w:rPr>
      </w:pPr>
    </w:p>
    <w:p w:rsidR="00792E90" w:rsidRDefault="00792E90" w:rsidP="00792E90">
      <w:pPr>
        <w:pStyle w:val="PlainText"/>
        <w:spacing w:after="240"/>
        <w:rPr>
          <w:sz w:val="20"/>
          <w:szCs w:val="20"/>
          <w:u w:val="single"/>
        </w:rPr>
      </w:pPr>
      <w:r w:rsidRPr="00AF0B6A">
        <w:rPr>
          <w:color w:val="C0504D"/>
          <w:sz w:val="20"/>
          <w:szCs w:val="20"/>
        </w:rPr>
        <w:t xml:space="preserve">       </w:t>
      </w:r>
      <w:r w:rsidRPr="00AF0B6A">
        <w:rPr>
          <w:sz w:val="20"/>
          <w:szCs w:val="20"/>
          <w:u w:val="single"/>
        </w:rPr>
        <w:t>All users who have a domain ID can sign into the site as below:</w:t>
      </w:r>
    </w:p>
    <w:p w:rsidR="00792E90" w:rsidRPr="00AF0B6A" w:rsidRDefault="00792E90" w:rsidP="00792E90">
      <w:pPr>
        <w:pStyle w:val="PlainText"/>
        <w:spacing w:after="240"/>
        <w:rPr>
          <w:sz w:val="20"/>
          <w:szCs w:val="20"/>
          <w:u w:val="single"/>
        </w:rPr>
      </w:pPr>
    </w:p>
    <w:tbl>
      <w:tblPr>
        <w:tblW w:w="4704" w:type="dxa"/>
        <w:tblInd w:w="5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4"/>
      </w:tblGrid>
      <w:tr w:rsidR="00792E90" w:rsidRPr="00AF0B6A" w:rsidTr="00934B9E">
        <w:trPr>
          <w:trHeight w:val="336"/>
        </w:trPr>
        <w:tc>
          <w:tcPr>
            <w:tcW w:w="47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E90" w:rsidRPr="00AF0B6A" w:rsidRDefault="00792E90" w:rsidP="00934B9E">
            <w:pPr>
              <w:rPr>
                <w:rFonts w:ascii="Trebuchet MS" w:hAnsi="Trebuchet MS"/>
                <w:b/>
                <w:color w:val="FFFFFF"/>
                <w:sz w:val="20"/>
                <w:szCs w:val="20"/>
              </w:rPr>
            </w:pPr>
            <w:r w:rsidRPr="00AF0B6A">
              <w:rPr>
                <w:rFonts w:ascii="Trebuchet MS" w:hAnsi="Trebuchet MS"/>
                <w:b/>
                <w:color w:val="FFFFFF"/>
                <w:sz w:val="20"/>
                <w:szCs w:val="20"/>
              </w:rPr>
              <w:t>Intranet and Internet Link</w:t>
            </w:r>
          </w:p>
        </w:tc>
      </w:tr>
      <w:tr w:rsidR="00792E90" w:rsidRPr="00AF0B6A" w:rsidTr="00934B9E">
        <w:trPr>
          <w:trHeight w:val="320"/>
        </w:trPr>
        <w:tc>
          <w:tcPr>
            <w:tcW w:w="4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E90" w:rsidRPr="00AF0B6A" w:rsidRDefault="00EA7069" w:rsidP="00934B9E">
            <w:pPr>
              <w:rPr>
                <w:rFonts w:ascii="Trebuchet MS" w:hAnsi="Trebuchet MS"/>
                <w:color w:val="0000FF"/>
                <w:sz w:val="20"/>
                <w:szCs w:val="20"/>
                <w:u w:val="single"/>
              </w:rPr>
            </w:pPr>
            <w:hyperlink r:id="rId16" w:history="1">
              <w:r w:rsidR="00792E90" w:rsidRPr="004117D3">
                <w:rPr>
                  <w:rStyle w:val="Hyperlink"/>
                  <w:rFonts w:ascii="Arial" w:hAnsi="Arial"/>
                  <w:sz w:val="18"/>
                </w:rPr>
                <w:t>https://adpass.</w:t>
              </w:r>
              <w:r w:rsidR="00792E90" w:rsidRPr="004117D3">
                <w:rPr>
                  <w:rStyle w:val="Hyperlink"/>
                  <w:rFonts w:ascii="Trebuchet MS" w:hAnsi="Trebuchet MS"/>
                  <w:szCs w:val="20"/>
                </w:rPr>
                <w:t>lntinfotech</w:t>
              </w:r>
              <w:r w:rsidR="00792E90" w:rsidRPr="004117D3">
                <w:rPr>
                  <w:rStyle w:val="Hyperlink"/>
                  <w:rFonts w:ascii="Arial" w:hAnsi="Arial"/>
                  <w:sz w:val="18"/>
                </w:rPr>
                <w:t>.com/</w:t>
              </w:r>
            </w:hyperlink>
          </w:p>
        </w:tc>
      </w:tr>
    </w:tbl>
    <w:p w:rsidR="00792E90" w:rsidRDefault="00792E90" w:rsidP="00792E90">
      <w:pPr>
        <w:rPr>
          <w:rFonts w:ascii="Trebuchet MS" w:hAnsi="Trebuchet MS"/>
          <w:color w:val="C0504D"/>
          <w:sz w:val="20"/>
          <w:szCs w:val="20"/>
        </w:rPr>
      </w:pPr>
    </w:p>
    <w:p w:rsidR="00792E90" w:rsidRDefault="00792E90" w:rsidP="00792E90">
      <w:pPr>
        <w:rPr>
          <w:rFonts w:ascii="Trebuchet MS" w:hAnsi="Trebuchet MS"/>
          <w:color w:val="C0504D"/>
          <w:sz w:val="20"/>
          <w:szCs w:val="20"/>
        </w:rPr>
      </w:pPr>
    </w:p>
    <w:p w:rsidR="00792E90" w:rsidRPr="00AF0B6A" w:rsidRDefault="00792E90" w:rsidP="00792E90">
      <w:pPr>
        <w:rPr>
          <w:rFonts w:ascii="Trebuchet MS" w:hAnsi="Trebuchet MS"/>
          <w:color w:val="C0504D"/>
          <w:sz w:val="20"/>
          <w:szCs w:val="20"/>
        </w:rPr>
      </w:pPr>
    </w:p>
    <w:bookmarkEnd w:id="2"/>
    <w:p w:rsidR="00792E90" w:rsidRDefault="00792E90" w:rsidP="00792E90">
      <w:pPr>
        <w:pStyle w:val="PlainText"/>
        <w:spacing w:after="240"/>
        <w:rPr>
          <w:b/>
          <w:iCs/>
          <w:color w:val="auto"/>
          <w:sz w:val="20"/>
          <w:szCs w:val="20"/>
        </w:rPr>
      </w:pPr>
      <w:r w:rsidRPr="006E2003">
        <w:rPr>
          <w:b/>
          <w:iCs/>
          <w:color w:val="auto"/>
          <w:sz w:val="20"/>
          <w:szCs w:val="20"/>
        </w:rPr>
        <w:t>Users are requested to log into the site and customize their secret questions to complete the registration process to avail of the above features.</w:t>
      </w:r>
    </w:p>
    <w:p w:rsidR="00792E90" w:rsidRPr="00AF0B6A" w:rsidRDefault="00792E90" w:rsidP="00792E90">
      <w:pPr>
        <w:pStyle w:val="PlainText"/>
        <w:spacing w:after="240"/>
        <w:rPr>
          <w:sz w:val="20"/>
          <w:szCs w:val="20"/>
        </w:rPr>
      </w:pPr>
      <w:r w:rsidRPr="00AF0B6A">
        <w:rPr>
          <w:sz w:val="20"/>
          <w:szCs w:val="20"/>
        </w:rPr>
        <w:br/>
      </w:r>
      <w:r w:rsidRPr="00AF0B6A">
        <w:rPr>
          <w:sz w:val="20"/>
          <w:szCs w:val="20"/>
        </w:rPr>
        <w:br/>
      </w:r>
      <w:r w:rsidRPr="006E2003">
        <w:rPr>
          <w:rStyle w:val="Strong"/>
          <w:sz w:val="20"/>
          <w:szCs w:val="20"/>
        </w:rPr>
        <w:t>Self-Password Reset / Account Unlock</w:t>
      </w:r>
      <w:proofErr w:type="gramStart"/>
      <w:r w:rsidRPr="006E2003">
        <w:rPr>
          <w:rStyle w:val="Strong"/>
          <w:sz w:val="20"/>
          <w:szCs w:val="20"/>
        </w:rPr>
        <w:t>:</w:t>
      </w:r>
      <w:proofErr w:type="gramEnd"/>
      <w:r w:rsidRPr="006E2003">
        <w:rPr>
          <w:sz w:val="20"/>
          <w:szCs w:val="20"/>
        </w:rPr>
        <w:br/>
      </w:r>
      <w:r w:rsidRPr="00AF0B6A">
        <w:rPr>
          <w:sz w:val="20"/>
          <w:szCs w:val="20"/>
        </w:rPr>
        <w:br/>
        <w:t>Configure your own personal questions and answers that will allow you to reset your forgotten password</w:t>
      </w:r>
      <w:r w:rsidRPr="00AF0B6A">
        <w:rPr>
          <w:color w:val="0F243E"/>
          <w:sz w:val="20"/>
          <w:szCs w:val="20"/>
        </w:rPr>
        <w:t>/</w:t>
      </w:r>
      <w:r w:rsidRPr="00AF0B6A">
        <w:rPr>
          <w:sz w:val="20"/>
          <w:szCs w:val="20"/>
        </w:rPr>
        <w:t>unlock you’re locked out account.</w:t>
      </w:r>
    </w:p>
    <w:p w:rsidR="00792E90" w:rsidRPr="00AF0B6A" w:rsidRDefault="00792E90" w:rsidP="00792E90">
      <w:pPr>
        <w:pStyle w:val="PlainText"/>
        <w:rPr>
          <w:sz w:val="20"/>
          <w:szCs w:val="20"/>
        </w:rPr>
      </w:pPr>
      <w:r w:rsidRPr="00AF0B6A">
        <w:rPr>
          <w:sz w:val="20"/>
          <w:szCs w:val="20"/>
        </w:rPr>
        <w:t>You are now setup to manage your own AD login.</w:t>
      </w:r>
    </w:p>
    <w:p w:rsidR="00792E90" w:rsidRPr="00AF0B6A" w:rsidRDefault="00792E90" w:rsidP="00792E90">
      <w:pPr>
        <w:pStyle w:val="PlainText"/>
        <w:rPr>
          <w:sz w:val="20"/>
          <w:szCs w:val="20"/>
        </w:rPr>
      </w:pPr>
      <w:r w:rsidRPr="00AF0B6A">
        <w:rPr>
          <w:sz w:val="20"/>
          <w:szCs w:val="20"/>
        </w:rPr>
        <w:t>In future if you ever forget your password or if the account gets locked out you have to go to the above link and follow the instructions listed as attached.</w:t>
      </w:r>
    </w:p>
    <w:p w:rsidR="00792E90" w:rsidRPr="00AF0B6A" w:rsidRDefault="00792E90" w:rsidP="00792E90">
      <w:pPr>
        <w:pStyle w:val="PlainText"/>
        <w:rPr>
          <w:bCs/>
          <w:sz w:val="20"/>
          <w:szCs w:val="20"/>
        </w:rPr>
      </w:pPr>
    </w:p>
    <w:p w:rsidR="002331B6" w:rsidRPr="00792E90" w:rsidRDefault="00792E90" w:rsidP="00792E90">
      <w:pPr>
        <w:pStyle w:val="PlainText"/>
        <w:rPr>
          <w:b/>
          <w:bCs/>
          <w:color w:val="FF0000"/>
          <w:sz w:val="20"/>
          <w:szCs w:val="20"/>
        </w:rPr>
      </w:pPr>
      <w:proofErr w:type="gramStart"/>
      <w:r w:rsidRPr="006E2003">
        <w:rPr>
          <w:b/>
          <w:bCs/>
          <w:color w:val="FF0000"/>
          <w:sz w:val="20"/>
          <w:szCs w:val="20"/>
          <w:u w:val="single"/>
        </w:rPr>
        <w:t>NOTE</w:t>
      </w:r>
      <w:r w:rsidRPr="006E2003">
        <w:rPr>
          <w:b/>
          <w:bCs/>
          <w:color w:val="FF0000"/>
          <w:sz w:val="20"/>
          <w:szCs w:val="20"/>
        </w:rPr>
        <w:t xml:space="preserve"> :</w:t>
      </w:r>
      <w:proofErr w:type="gramEnd"/>
      <w:r w:rsidRPr="006E2003">
        <w:rPr>
          <w:b/>
          <w:bCs/>
          <w:color w:val="FF0000"/>
          <w:sz w:val="20"/>
          <w:szCs w:val="20"/>
        </w:rPr>
        <w:t xml:space="preserve"> This is not applicable for CITI GROUP domain.</w:t>
      </w:r>
    </w:p>
    <w:sectPr w:rsidR="002331B6" w:rsidRPr="00792E90" w:rsidSect="00BD3A56">
      <w:headerReference w:type="default" r:id="rId17"/>
      <w:footerReference w:type="even" r:id="rId18"/>
      <w:footerReference w:type="default" r:id="rId19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069" w:rsidRDefault="00EA7069" w:rsidP="008C1F02">
      <w:r>
        <w:separator/>
      </w:r>
    </w:p>
  </w:endnote>
  <w:endnote w:type="continuationSeparator" w:id="0">
    <w:p w:rsidR="00EA7069" w:rsidRDefault="00EA7069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3DC" w:rsidRDefault="003C03DC" w:rsidP="004B45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C03DC" w:rsidRDefault="003C03DC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3DC" w:rsidRDefault="003C03DC" w:rsidP="004B45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32AA">
      <w:rPr>
        <w:rStyle w:val="PageNumber"/>
        <w:noProof/>
      </w:rPr>
      <w:t>4</w:t>
    </w:r>
    <w:r>
      <w:rPr>
        <w:rStyle w:val="PageNumber"/>
      </w:rPr>
      <w:fldChar w:fldCharType="end"/>
    </w:r>
  </w:p>
  <w:p w:rsidR="008C1F02" w:rsidRPr="005D5C4A" w:rsidRDefault="00792E90" w:rsidP="003C03DC">
    <w:pPr>
      <w:pStyle w:val="Footer"/>
      <w:ind w:right="360"/>
    </w:pPr>
    <w:r>
      <w:rPr>
        <w:noProof/>
        <w:lang w:val="en-US"/>
      </w:rPr>
      <w:drawing>
        <wp:anchor distT="0" distB="0" distL="114300" distR="114300" simplePos="0" relativeHeight="251671552" behindDoc="0" locked="0" layoutInCell="1" allowOverlap="1" wp14:anchorId="0C18AB2F" wp14:editId="296BD4DC">
          <wp:simplePos x="0" y="0"/>
          <wp:positionH relativeFrom="page">
            <wp:posOffset>-46355</wp:posOffset>
          </wp:positionH>
          <wp:positionV relativeFrom="paragraph">
            <wp:posOffset>27305</wp:posOffset>
          </wp:positionV>
          <wp:extent cx="658495" cy="603250"/>
          <wp:effectExtent l="8573" t="0" r="0" b="0"/>
          <wp:wrapThrough wrapText="bothSides">
            <wp:wrapPolygon edited="0">
              <wp:start x="21319" y="-307"/>
              <wp:lineTo x="698" y="-307"/>
              <wp:lineTo x="698" y="20838"/>
              <wp:lineTo x="2572" y="20838"/>
              <wp:lineTo x="11321" y="5832"/>
              <wp:lineTo x="21319" y="2421"/>
              <wp:lineTo x="21319" y="-307"/>
            </wp:wrapPolygon>
          </wp:wrapThrough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 flipH="1">
                    <a:off x="0" y="0"/>
                    <a:ext cx="658495" cy="603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5C4A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572106FE" wp14:editId="2916169E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069" w:rsidRDefault="00EA7069" w:rsidP="008C1F02">
      <w:r>
        <w:separator/>
      </w:r>
    </w:p>
  </w:footnote>
  <w:footnote w:type="continuationSeparator" w:id="0">
    <w:p w:rsidR="00EA7069" w:rsidRDefault="00EA7069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1" w:type="dxa"/>
      <w:tblLayout w:type="fixed"/>
      <w:tblLook w:val="01E0" w:firstRow="1" w:lastRow="1" w:firstColumn="1" w:lastColumn="1" w:noHBand="0" w:noVBand="0"/>
    </w:tblPr>
    <w:tblGrid>
      <w:gridCol w:w="3708"/>
      <w:gridCol w:w="6323"/>
    </w:tblGrid>
    <w:tr w:rsidR="00792E90" w:rsidTr="00934B9E">
      <w:trPr>
        <w:trHeight w:val="984"/>
      </w:trPr>
      <w:tc>
        <w:tcPr>
          <w:tcW w:w="3708" w:type="dxa"/>
        </w:tcPr>
        <w:p w:rsidR="00792E90" w:rsidRDefault="00792E90" w:rsidP="00792E90">
          <w:pPr>
            <w:pStyle w:val="Header"/>
            <w:spacing w:line="250" w:lineRule="exact"/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61962EF6" wp14:editId="59948508">
                    <wp:simplePos x="0" y="0"/>
                    <wp:positionH relativeFrom="column">
                      <wp:posOffset>30480</wp:posOffset>
                    </wp:positionH>
                    <wp:positionV relativeFrom="paragraph">
                      <wp:posOffset>28575</wp:posOffset>
                    </wp:positionV>
                    <wp:extent cx="2114550" cy="504825"/>
                    <wp:effectExtent l="0" t="0" r="0" b="9525"/>
                    <wp:wrapNone/>
                    <wp:docPr id="5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14550" cy="504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2E90" w:rsidRDefault="00792E90" w:rsidP="00792E90">
                                <w:r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6D9C4166" wp14:editId="1E85C717">
                                      <wp:extent cx="933450" cy="466468"/>
                                      <wp:effectExtent l="0" t="0" r="0" b="0"/>
                                      <wp:docPr id="6" name="Picture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LTI_Lets_solve_logo_png.png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947291" cy="4733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962E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margin-left:2.4pt;margin-top:2.25pt;width:166.5pt;height:3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05MswIAALk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" filled="f" stroked="f">
                    <v:textbox>
                      <w:txbxContent>
                        <w:p w:rsidR="00792E90" w:rsidRDefault="00792E90" w:rsidP="00792E90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D9C4166" wp14:editId="1E85C717">
                                <wp:extent cx="933450" cy="466468"/>
                                <wp:effectExtent l="0" t="0" r="0" b="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LTI_Lets_solve_logo_png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47291" cy="4733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6323" w:type="dxa"/>
          <w:tcBorders>
            <w:left w:val="nil"/>
          </w:tcBorders>
          <w:vAlign w:val="center"/>
        </w:tcPr>
        <w:p w:rsidR="00792E90" w:rsidRPr="004117D3" w:rsidRDefault="00792E90" w:rsidP="00792E90">
          <w:pPr>
            <w:pStyle w:val="Header"/>
            <w:spacing w:line="250" w:lineRule="exact"/>
            <w:jc w:val="right"/>
            <w:rPr>
              <w:rFonts w:ascii="Trebuchet MS" w:hAnsi="Trebuchet MS"/>
              <w:b/>
              <w:sz w:val="20"/>
              <w:szCs w:val="20"/>
            </w:rPr>
          </w:pPr>
          <w:r>
            <w:rPr>
              <w:rFonts w:ascii="Trebuchet MS" w:hAnsi="Trebuchet MS"/>
              <w:sz w:val="20"/>
              <w:szCs w:val="20"/>
            </w:rPr>
            <w:t>Document Title:</w:t>
          </w:r>
          <w:r>
            <w:rPr>
              <w:rFonts w:ascii="Trebuchet MS" w:hAnsi="Trebuchet MS"/>
              <w:b/>
              <w:sz w:val="20"/>
              <w:szCs w:val="20"/>
            </w:rPr>
            <w:t xml:space="preserve"> Guidelines For Issues faced in CV upload</w:t>
          </w:r>
        </w:p>
      </w:tc>
    </w:tr>
    <w:tr w:rsidR="00792E90" w:rsidTr="00934B9E">
      <w:trPr>
        <w:trHeight w:val="140"/>
      </w:trPr>
      <w:tc>
        <w:tcPr>
          <w:tcW w:w="10031" w:type="dxa"/>
          <w:gridSpan w:val="2"/>
          <w:shd w:val="clear" w:color="auto" w:fill="10016B"/>
        </w:tcPr>
        <w:p w:rsidR="00792E90" w:rsidRDefault="00792E90" w:rsidP="00792E90">
          <w:pPr>
            <w:pStyle w:val="Header"/>
            <w:spacing w:line="250" w:lineRule="exact"/>
          </w:pPr>
        </w:p>
      </w:tc>
    </w:tr>
  </w:tbl>
  <w:p w:rsidR="00792E90" w:rsidRDefault="00792E90" w:rsidP="00792E90">
    <w:pPr>
      <w:pStyle w:val="Header"/>
    </w:pPr>
    <w:r w:rsidRPr="00CA73E8">
      <w:rPr>
        <w:noProof/>
        <w:lang w:val="en-US"/>
      </w:rPr>
      <w:drawing>
        <wp:anchor distT="0" distB="0" distL="114300" distR="114300" simplePos="0" relativeHeight="251667456" behindDoc="0" locked="0" layoutInCell="1" allowOverlap="1" wp14:anchorId="6740F78E" wp14:editId="4AC0E893">
          <wp:simplePos x="0" y="0"/>
          <wp:positionH relativeFrom="page">
            <wp:align>right</wp:align>
          </wp:positionH>
          <wp:positionV relativeFrom="paragraph">
            <wp:posOffset>-1194435</wp:posOffset>
          </wp:positionV>
          <wp:extent cx="459105" cy="344170"/>
          <wp:effectExtent l="0" t="0" r="0" b="0"/>
          <wp:wrapThrough wrapText="bothSides">
            <wp:wrapPolygon edited="0">
              <wp:start x="0" y="0"/>
              <wp:lineTo x="0" y="20325"/>
              <wp:lineTo x="20614" y="20325"/>
              <wp:lineTo x="20614" y="0"/>
              <wp:lineTo x="0" y="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9105" cy="344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6339306" wp14:editId="239C03A8">
          <wp:simplePos x="0" y="0"/>
          <wp:positionH relativeFrom="column">
            <wp:posOffset>-953135</wp:posOffset>
          </wp:positionH>
          <wp:positionV relativeFrom="paragraph">
            <wp:posOffset>-1232535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C1F02" w:rsidRDefault="008C1F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8C46FB1"/>
    <w:multiLevelType w:val="multilevel"/>
    <w:tmpl w:val="C0C0291A"/>
    <w:lvl w:ilvl="0">
      <w:start w:val="1"/>
      <w:numFmt w:val="decimal"/>
      <w:lvlText w:val="%1.0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3AEB0240"/>
    <w:multiLevelType w:val="hybridMultilevel"/>
    <w:tmpl w:val="F88A65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BFC57CA"/>
    <w:multiLevelType w:val="hybridMultilevel"/>
    <w:tmpl w:val="6DB42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E90"/>
    <w:rsid w:val="000844DA"/>
    <w:rsid w:val="00112649"/>
    <w:rsid w:val="0021492F"/>
    <w:rsid w:val="002264E2"/>
    <w:rsid w:val="002331B6"/>
    <w:rsid w:val="002964F6"/>
    <w:rsid w:val="002E5EAB"/>
    <w:rsid w:val="00310138"/>
    <w:rsid w:val="00351DDC"/>
    <w:rsid w:val="0035676B"/>
    <w:rsid w:val="00367984"/>
    <w:rsid w:val="003C03DC"/>
    <w:rsid w:val="004D32AA"/>
    <w:rsid w:val="00556799"/>
    <w:rsid w:val="005D5C4A"/>
    <w:rsid w:val="00622BF2"/>
    <w:rsid w:val="007923AB"/>
    <w:rsid w:val="00792E90"/>
    <w:rsid w:val="008C1F02"/>
    <w:rsid w:val="008E6B72"/>
    <w:rsid w:val="00980D2C"/>
    <w:rsid w:val="00BC4C91"/>
    <w:rsid w:val="00BD3A56"/>
    <w:rsid w:val="00BF125C"/>
    <w:rsid w:val="00C40B98"/>
    <w:rsid w:val="00C41290"/>
    <w:rsid w:val="00CA73E8"/>
    <w:rsid w:val="00D560A3"/>
    <w:rsid w:val="00D744D4"/>
    <w:rsid w:val="00D958EF"/>
    <w:rsid w:val="00DB5D6E"/>
    <w:rsid w:val="00E56798"/>
    <w:rsid w:val="00EA7069"/>
    <w:rsid w:val="00EB22F8"/>
    <w:rsid w:val="00EC47B9"/>
    <w:rsid w:val="00F861A1"/>
    <w:rsid w:val="00FD4734"/>
    <w:rsid w:val="00FE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7FE0A9-DF1B-4788-8687-BA090E96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,Part,Chapter Heading,Heading 1a,1.0 Heading 1,Section,Chapeter,Alt+1,Alt+11,Alt+12,Alt+13,Alt+14,Alt+15,Alt+16,Alt+17,Alt+18,Alt+19,Alt+110,Alt+111,Alt+112,Alt+113,Alt+114,Alt+115,Alt+116,Heading 1 (NN),h1,No numbers,Mil Para 1,Num-Para,T1"/>
    <w:basedOn w:val="Normal"/>
    <w:next w:val="Normal"/>
    <w:link w:val="Heading1Char"/>
    <w:qFormat/>
    <w:rsid w:val="00E56798"/>
    <w:pPr>
      <w:keepNext/>
      <w:keepLines/>
      <w:pageBreakBefore/>
      <w:numPr>
        <w:numId w:val="1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E56798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aliases w:val="H3"/>
    <w:basedOn w:val="Normal"/>
    <w:next w:val="Normal"/>
    <w:link w:val="Heading3Char"/>
    <w:unhideWhenUsed/>
    <w:qFormat/>
    <w:rsid w:val="00E56798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E5679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nhideWhenUsed/>
    <w:qFormat/>
    <w:rsid w:val="00E5679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E5679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nhideWhenUsed/>
    <w:qFormat/>
    <w:rsid w:val="00E5679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nhideWhenUsed/>
    <w:qFormat/>
    <w:rsid w:val="00E5679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nhideWhenUsed/>
    <w:qFormat/>
    <w:rsid w:val="00E5679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aliases w:val="H1 Char,Part Char,Chapter Heading Char,Heading 1a Char,1.0 Heading 1 Char,Section Char,Chapeter Char,Alt+1 Char,Alt+11 Char,Alt+12 Char,Alt+13 Char,Alt+14 Char,Alt+15 Char,Alt+16 Char,Alt+17 Char,Alt+18 Char,Alt+19 Char,Alt+110 Char"/>
    <w:basedOn w:val="DefaultParagraphFont"/>
    <w:link w:val="Heading1"/>
    <w:uiPriority w:val="9"/>
    <w:rsid w:val="00E56798"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6798"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E56798"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98"/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798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798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79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56798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rsid w:val="00E56798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TOC1">
    <w:name w:val="toc 1"/>
    <w:basedOn w:val="Normal"/>
    <w:next w:val="Normal"/>
    <w:autoRedefine/>
    <w:uiPriority w:val="39"/>
    <w:rsid w:val="00792E90"/>
    <w:pPr>
      <w:spacing w:before="120" w:after="40"/>
      <w:jc w:val="both"/>
    </w:pPr>
    <w:rPr>
      <w:rFonts w:ascii="Arial" w:eastAsia="Times New Roman" w:hAnsi="Arial" w:cs="Times New Roman"/>
      <w:b/>
      <w:bCs/>
      <w:i/>
      <w:iCs/>
      <w:sz w:val="22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rsid w:val="00792E90"/>
    <w:pPr>
      <w:spacing w:before="120" w:after="40"/>
      <w:ind w:left="200"/>
      <w:jc w:val="both"/>
    </w:pPr>
    <w:rPr>
      <w:rFonts w:ascii="Arial" w:eastAsia="Times New Roman" w:hAnsi="Arial" w:cs="Times New Roman"/>
      <w:bCs/>
      <w:i/>
      <w:sz w:val="18"/>
      <w:szCs w:val="26"/>
      <w:lang w:val="en-US"/>
    </w:rPr>
  </w:style>
  <w:style w:type="character" w:styleId="Hyperlink">
    <w:name w:val="Hyperlink"/>
    <w:basedOn w:val="DefaultParagraphFont"/>
    <w:autoRedefine/>
    <w:uiPriority w:val="99"/>
    <w:rsid w:val="00792E90"/>
    <w:rPr>
      <w:rFonts w:ascii="Times New Roman" w:hAnsi="Times New Roman"/>
      <w:color w:val="auto"/>
      <w:sz w:val="20"/>
      <w:u w:val="single"/>
    </w:rPr>
  </w:style>
  <w:style w:type="paragraph" w:customStyle="1" w:styleId="normal2">
    <w:name w:val="normal2"/>
    <w:basedOn w:val="CommentText"/>
    <w:autoRedefine/>
    <w:rsid w:val="00792E90"/>
    <w:pPr>
      <w:tabs>
        <w:tab w:val="center" w:pos="4785"/>
        <w:tab w:val="center" w:pos="5046"/>
      </w:tabs>
      <w:spacing w:before="40" w:after="40"/>
      <w:jc w:val="center"/>
    </w:pPr>
    <w:rPr>
      <w:rFonts w:ascii="Arial" w:eastAsia="Times New Roman" w:hAnsi="Arial" w:cs="Arial"/>
      <w:b/>
      <w:sz w:val="22"/>
      <w:szCs w:val="22"/>
      <w:u w:val="single"/>
      <w:lang w:val="en-US"/>
    </w:rPr>
  </w:style>
  <w:style w:type="character" w:styleId="Strong">
    <w:name w:val="Strong"/>
    <w:basedOn w:val="DefaultParagraphFont"/>
    <w:uiPriority w:val="22"/>
    <w:qFormat/>
    <w:rsid w:val="00792E90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792E90"/>
    <w:rPr>
      <w:rFonts w:ascii="Trebuchet MS" w:eastAsia="Calibri" w:hAnsi="Trebuchet MS" w:cs="Times New Roman"/>
      <w:color w:val="000000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92E90"/>
    <w:rPr>
      <w:rFonts w:ascii="Trebuchet MS" w:eastAsia="Calibri" w:hAnsi="Trebuchet MS" w:cs="Times New Roman"/>
      <w:color w:val="000000"/>
      <w:sz w:val="21"/>
      <w:szCs w:val="21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2E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2E9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microsoft.com/downloads/en/details.aspx?FamilyId=17C36612-632E-4C04-9382-987622ED1D64&amp;displaylang=en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greymatter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adpass.lntinfotech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reymatter.lntinfotech.com/" TargetMode="External"/><Relationship Id="rId24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hyperlink" Target="mailto:remg-helpdesk@lntinfotech.com" TargetMode="External"/><Relationship Id="rId23" Type="http://schemas.openxmlformats.org/officeDocument/2006/relationships/customXml" Target="../customXml/item2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remg-helpdesk@lntinfotech.com" TargetMode="External"/><Relationship Id="rId22" Type="http://schemas.openxmlformats.org/officeDocument/2006/relationships/customXml" Target="../customXml/item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g"/><Relationship Id="rId2" Type="http://schemas.openxmlformats.org/officeDocument/2006/relationships/image" Target="media/image50.png"/><Relationship Id="rId1" Type="http://schemas.openxmlformats.org/officeDocument/2006/relationships/image" Target="media/image5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75CD8C2417F04E9960FCEBB4884840" ma:contentTypeVersion="9" ma:contentTypeDescription="Create a new document." ma:contentTypeScope="" ma:versionID="7ad45639f541e6c2fae446a93a8a8fba">
  <xsd:schema xmlns:xsd="http://www.w3.org/2001/XMLSchema" xmlns:xs="http://www.w3.org/2001/XMLSchema" xmlns:p="http://schemas.microsoft.com/office/2006/metadata/properties" xmlns:ns2="7c4def44-679b-49f2-b987-65fa93cb4e95" targetNamespace="http://schemas.microsoft.com/office/2006/metadata/properties" ma:root="true" ma:fieldsID="967019a1f3aef31f1d458488034164f7" ns2:_="">
    <xsd:import namespace="7c4def44-679b-49f2-b987-65fa93cb4e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4def44-679b-49f2-b987-65fa93cb4e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F8B5FE-7D9A-4EA3-B38A-4DE7F79A43ED}"/>
</file>

<file path=customXml/itemProps2.xml><?xml version="1.0" encoding="utf-8"?>
<ds:datastoreItem xmlns:ds="http://schemas.openxmlformats.org/officeDocument/2006/customXml" ds:itemID="{CDF2FAF6-D20D-4774-A39C-A58D0B7FAAFC}"/>
</file>

<file path=customXml/itemProps3.xml><?xml version="1.0" encoding="utf-8"?>
<ds:datastoreItem xmlns:ds="http://schemas.openxmlformats.org/officeDocument/2006/customXml" ds:itemID="{E12A19C7-B962-44ED-9F6C-FA6E88359E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R</dc:creator>
  <cp:keywords/>
  <dc:description/>
  <cp:lastModifiedBy>Anand R</cp:lastModifiedBy>
  <cp:revision>2</cp:revision>
  <dcterms:created xsi:type="dcterms:W3CDTF">2017-08-03T13:30:00Z</dcterms:created>
  <dcterms:modified xsi:type="dcterms:W3CDTF">2017-08-03T14:14:00Z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0x0101004F75CD8C2417F04E9960FCEBB4884840</vt:lpwstr>
  </property>
</Properties>
</file>