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072AF" w14:textId="77777777" w:rsidR="002D192C" w:rsidRPr="002D192C" w:rsidRDefault="002D192C" w:rsidP="002D192C">
      <w:pPr>
        <w:jc w:val="center"/>
      </w:pPr>
      <w:r w:rsidRPr="002D192C">
        <w:rPr>
          <w:b/>
          <w:bCs/>
        </w:rPr>
        <w:t>Project Design Phase-II</w:t>
      </w:r>
    </w:p>
    <w:p w14:paraId="5C5E69BD" w14:textId="20A2B052" w:rsidR="002D192C" w:rsidRPr="002D192C" w:rsidRDefault="002D192C" w:rsidP="00740454">
      <w:pPr>
        <w:jc w:val="center"/>
      </w:pPr>
      <w:r w:rsidRPr="002D192C">
        <w:rPr>
          <w:b/>
          <w:bCs/>
        </w:rPr>
        <w:t>Data Flow Diagram &amp; User Stories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1729"/>
        <w:gridCol w:w="7764"/>
      </w:tblGrid>
      <w:tr w:rsidR="007D31F3" w:rsidRPr="00177F12" w14:paraId="4F6ECA91" w14:textId="77777777" w:rsidTr="001151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18F1B" w14:textId="77777777" w:rsidR="007D31F3" w:rsidRPr="00177F12" w:rsidRDefault="007D31F3" w:rsidP="00115182">
            <w:r w:rsidRPr="00177F12">
              <w:t>Date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BC5C4" w14:textId="16F61BD7" w:rsidR="007D31F3" w:rsidRPr="00177F12" w:rsidRDefault="009C79E7" w:rsidP="00115182">
            <w:r>
              <w:t>3</w:t>
            </w:r>
            <w:r w:rsidR="007D31F3" w:rsidRPr="00177F12">
              <w:t>1</w:t>
            </w:r>
            <w:r w:rsidR="007D31F3" w:rsidRPr="009C79E7">
              <w:rPr>
                <w:vertAlign w:val="superscript"/>
              </w:rPr>
              <w:t>st</w:t>
            </w:r>
            <w:r>
              <w:t>,</w:t>
            </w:r>
            <w:r w:rsidR="007D31F3" w:rsidRPr="00177F12">
              <w:t xml:space="preserve"> </w:t>
            </w:r>
            <w:r>
              <w:t xml:space="preserve">March </w:t>
            </w:r>
            <w:r w:rsidR="007D31F3" w:rsidRPr="00177F12">
              <w:t>2025</w:t>
            </w:r>
          </w:p>
        </w:tc>
      </w:tr>
      <w:tr w:rsidR="007D31F3" w:rsidRPr="00177F12" w14:paraId="1356F73D" w14:textId="77777777" w:rsidTr="001151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DF8C3" w14:textId="77777777" w:rsidR="007D31F3" w:rsidRPr="00177F12" w:rsidRDefault="007D31F3" w:rsidP="00115182">
            <w:r w:rsidRPr="00177F12">
              <w:t>Team ID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D33BE" w14:textId="77777777" w:rsidR="007D31F3" w:rsidRPr="00177F12" w:rsidRDefault="007D31F3" w:rsidP="00115182">
            <w:r w:rsidRPr="00177F12">
              <w:t>SWTID1742493942</w:t>
            </w:r>
          </w:p>
        </w:tc>
      </w:tr>
      <w:tr w:rsidR="007D31F3" w:rsidRPr="00177F12" w14:paraId="795C5E4A" w14:textId="77777777" w:rsidTr="001151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79257" w14:textId="77777777" w:rsidR="007D31F3" w:rsidRPr="00177F12" w:rsidRDefault="007D31F3" w:rsidP="00115182">
            <w:r w:rsidRPr="00177F12">
              <w:t>Project Name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5C967" w14:textId="77777777" w:rsidR="007D31F3" w:rsidRPr="00177F12" w:rsidRDefault="007D31F3" w:rsidP="00115182">
            <w:r w:rsidRPr="00177F12">
              <w:t xml:space="preserve">Connectify - Social Media App </w:t>
            </w:r>
          </w:p>
        </w:tc>
      </w:tr>
      <w:tr w:rsidR="007D31F3" w:rsidRPr="00177F12" w14:paraId="2C4F5E48" w14:textId="77777777" w:rsidTr="001151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A2FF8" w14:textId="77777777" w:rsidR="007D31F3" w:rsidRPr="00177F12" w:rsidRDefault="007D31F3" w:rsidP="00115182">
            <w:r w:rsidRPr="00177F12">
              <w:t>Maximum Marks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F3D4C" w14:textId="77777777" w:rsidR="007D31F3" w:rsidRPr="00177F12" w:rsidRDefault="007D31F3" w:rsidP="00115182">
            <w:r w:rsidRPr="00177F12">
              <w:t>4 Marks</w:t>
            </w:r>
          </w:p>
        </w:tc>
      </w:tr>
    </w:tbl>
    <w:p w14:paraId="265D9D4A" w14:textId="7BE0C98B" w:rsidR="002D192C" w:rsidRPr="00434680" w:rsidRDefault="002D192C" w:rsidP="002D192C">
      <w:pPr>
        <w:rPr>
          <w:b/>
          <w:bCs/>
          <w:sz w:val="28"/>
          <w:szCs w:val="28"/>
        </w:rPr>
      </w:pPr>
      <w:r w:rsidRPr="008D6042">
        <w:rPr>
          <w:b/>
          <w:bCs/>
          <w:sz w:val="28"/>
          <w:szCs w:val="28"/>
        </w:rPr>
        <w:t>3.3 Data Flow Diagram (DFD)</w:t>
      </w:r>
    </w:p>
    <w:p w14:paraId="7067E471" w14:textId="377F26F4" w:rsidR="002D192C" w:rsidRPr="008D6042" w:rsidRDefault="00740454" w:rsidP="002D19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Context Diagram of Social Networking Application</w:t>
      </w:r>
    </w:p>
    <w:p w14:paraId="5CB3A49B" w14:textId="6803E8C2" w:rsidR="002D192C" w:rsidRDefault="00740454" w:rsidP="002D192C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5D0944B" wp14:editId="255A4ECF">
            <wp:extent cx="4428490" cy="2634230"/>
            <wp:effectExtent l="0" t="0" r="0" b="0"/>
            <wp:docPr id="187040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847" cy="264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BB54" w14:textId="5924805F" w:rsidR="002D192C" w:rsidRPr="00740454" w:rsidRDefault="00740454" w:rsidP="002D192C">
      <w:pPr>
        <w:rPr>
          <w:b/>
          <w:bCs/>
          <w:sz w:val="28"/>
          <w:szCs w:val="28"/>
        </w:rPr>
      </w:pPr>
      <w:r w:rsidRPr="00740454">
        <w:rPr>
          <w:b/>
          <w:bCs/>
          <w:sz w:val="28"/>
          <w:szCs w:val="28"/>
        </w:rPr>
        <w:t>Data Flow Diagram of Social Networking Application</w:t>
      </w:r>
    </w:p>
    <w:p w14:paraId="1A256A5F" w14:textId="69D5BB70" w:rsidR="002D192C" w:rsidRDefault="00740454" w:rsidP="00740454">
      <w:pPr>
        <w:jc w:val="center"/>
        <w:rPr>
          <w:b/>
          <w:bCs/>
          <w:sz w:val="32"/>
          <w:szCs w:val="32"/>
        </w:rPr>
      </w:pPr>
      <w:r w:rsidRPr="00740454">
        <w:rPr>
          <w:b/>
          <w:bCs/>
          <w:noProof/>
          <w:sz w:val="32"/>
          <w:szCs w:val="32"/>
        </w:rPr>
        <w:drawing>
          <wp:inline distT="0" distB="0" distL="0" distR="0" wp14:anchorId="430B96B6" wp14:editId="2B121781">
            <wp:extent cx="3963402" cy="3297273"/>
            <wp:effectExtent l="0" t="0" r="0" b="0"/>
            <wp:docPr id="170199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97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6609" cy="330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</w:p>
    <w:p w14:paraId="422F39B0" w14:textId="0E78B79B" w:rsidR="00740454" w:rsidRPr="00740454" w:rsidRDefault="00740454" w:rsidP="00740454">
      <w:pPr>
        <w:rPr>
          <w:b/>
          <w:bCs/>
          <w:sz w:val="28"/>
          <w:szCs w:val="28"/>
        </w:rPr>
      </w:pPr>
      <w:r w:rsidRPr="00740454">
        <w:rPr>
          <w:b/>
          <w:bCs/>
          <w:sz w:val="28"/>
          <w:szCs w:val="28"/>
        </w:rPr>
        <w:lastRenderedPageBreak/>
        <w:t>Data Flow Diagram of Online Registration of Social Networking Application</w:t>
      </w:r>
    </w:p>
    <w:p w14:paraId="44C12EDA" w14:textId="31E891DE" w:rsidR="00740454" w:rsidRDefault="00740454" w:rsidP="00740454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230CB0A" wp14:editId="7B7558F6">
            <wp:extent cx="3879744" cy="3377689"/>
            <wp:effectExtent l="0" t="0" r="6985" b="0"/>
            <wp:docPr id="65925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52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89" cy="339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CAB9" w14:textId="1AD16FB8" w:rsidR="00740454" w:rsidRPr="00740454" w:rsidRDefault="00740454" w:rsidP="00740454">
      <w:pPr>
        <w:rPr>
          <w:b/>
          <w:bCs/>
          <w:sz w:val="28"/>
          <w:szCs w:val="28"/>
        </w:rPr>
      </w:pPr>
      <w:r w:rsidRPr="00740454">
        <w:rPr>
          <w:b/>
          <w:bCs/>
          <w:sz w:val="28"/>
          <w:szCs w:val="28"/>
        </w:rPr>
        <w:t>Data Flow Diagram of Online Services of Social Networking Application</w:t>
      </w:r>
    </w:p>
    <w:p w14:paraId="0AEF930C" w14:textId="2F39886F" w:rsidR="00BF2B3E" w:rsidRPr="00740454" w:rsidRDefault="00740454" w:rsidP="00740454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9CAA8A2" wp14:editId="722FA21D">
            <wp:extent cx="4626610" cy="4560999"/>
            <wp:effectExtent l="0" t="0" r="2540" b="0"/>
            <wp:docPr id="194860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05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866" cy="456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6582" w14:textId="46D89910" w:rsidR="002D192C" w:rsidRPr="002D192C" w:rsidRDefault="002D192C">
      <w:pPr>
        <w:rPr>
          <w:b/>
          <w:bCs/>
        </w:rPr>
      </w:pPr>
      <w:r w:rsidRPr="002D192C">
        <w:rPr>
          <w:b/>
          <w:bCs/>
        </w:rPr>
        <w:lastRenderedPageBreak/>
        <w:t xml:space="preserve">CUSTOMER JOURNEY MAP 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807"/>
        <w:gridCol w:w="1824"/>
        <w:gridCol w:w="1230"/>
        <w:gridCol w:w="2600"/>
      </w:tblGrid>
      <w:tr w:rsidR="00740454" w:rsidRPr="00740454" w14:paraId="6CE7CD3E" w14:textId="77777777" w:rsidTr="00740454">
        <w:trPr>
          <w:tblHeader/>
          <w:tblCellSpacing w:w="15" w:type="dxa"/>
          <w:jc w:val="center"/>
        </w:trPr>
        <w:tc>
          <w:tcPr>
            <w:tcW w:w="1510" w:type="dxa"/>
            <w:vAlign w:val="center"/>
            <w:hideMark/>
          </w:tcPr>
          <w:p w14:paraId="2B0E107C" w14:textId="77777777" w:rsidR="00740454" w:rsidRPr="00740454" w:rsidRDefault="00740454" w:rsidP="00740454">
            <w:pPr>
              <w:rPr>
                <w:b/>
                <w:bCs/>
              </w:rPr>
            </w:pPr>
            <w:r w:rsidRPr="00740454">
              <w:rPr>
                <w:b/>
                <w:bCs/>
              </w:rPr>
              <w:t>Stage</w:t>
            </w:r>
          </w:p>
        </w:tc>
        <w:tc>
          <w:tcPr>
            <w:tcW w:w="1777" w:type="dxa"/>
            <w:vAlign w:val="center"/>
            <w:hideMark/>
          </w:tcPr>
          <w:p w14:paraId="559B28C8" w14:textId="77777777" w:rsidR="00740454" w:rsidRPr="00740454" w:rsidRDefault="00740454" w:rsidP="00740454">
            <w:pPr>
              <w:rPr>
                <w:b/>
                <w:bCs/>
              </w:rPr>
            </w:pPr>
            <w:r w:rsidRPr="00740454">
              <w:rPr>
                <w:b/>
                <w:bCs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3C78624A" w14:textId="77777777" w:rsidR="00740454" w:rsidRPr="00740454" w:rsidRDefault="00740454" w:rsidP="00740454">
            <w:pPr>
              <w:rPr>
                <w:b/>
                <w:bCs/>
              </w:rPr>
            </w:pPr>
            <w:r w:rsidRPr="00740454">
              <w:rPr>
                <w:b/>
                <w:bCs/>
              </w:rPr>
              <w:t>Thoughts</w:t>
            </w:r>
          </w:p>
        </w:tc>
        <w:tc>
          <w:tcPr>
            <w:tcW w:w="0" w:type="auto"/>
            <w:vAlign w:val="center"/>
            <w:hideMark/>
          </w:tcPr>
          <w:p w14:paraId="715F7E5B" w14:textId="77777777" w:rsidR="00740454" w:rsidRPr="00740454" w:rsidRDefault="00740454" w:rsidP="00740454">
            <w:pPr>
              <w:rPr>
                <w:b/>
                <w:bCs/>
              </w:rPr>
            </w:pPr>
            <w:r w:rsidRPr="00740454">
              <w:rPr>
                <w:b/>
                <w:bCs/>
              </w:rPr>
              <w:t>Emotions</w:t>
            </w:r>
          </w:p>
        </w:tc>
        <w:tc>
          <w:tcPr>
            <w:tcW w:w="0" w:type="auto"/>
            <w:vAlign w:val="center"/>
            <w:hideMark/>
          </w:tcPr>
          <w:p w14:paraId="777F6237" w14:textId="77777777" w:rsidR="00740454" w:rsidRPr="00740454" w:rsidRDefault="00740454" w:rsidP="00740454">
            <w:pPr>
              <w:rPr>
                <w:b/>
                <w:bCs/>
              </w:rPr>
            </w:pPr>
            <w:r w:rsidRPr="00740454">
              <w:rPr>
                <w:b/>
                <w:bCs/>
              </w:rPr>
              <w:t>Opportunities</w:t>
            </w:r>
          </w:p>
        </w:tc>
      </w:tr>
      <w:tr w:rsidR="00740454" w:rsidRPr="00740454" w14:paraId="0FB9D891" w14:textId="77777777" w:rsidTr="00740454">
        <w:trPr>
          <w:tblCellSpacing w:w="15" w:type="dxa"/>
          <w:jc w:val="center"/>
        </w:trPr>
        <w:tc>
          <w:tcPr>
            <w:tcW w:w="1510" w:type="dxa"/>
            <w:vAlign w:val="center"/>
            <w:hideMark/>
          </w:tcPr>
          <w:p w14:paraId="13B9A7B5" w14:textId="77777777" w:rsidR="00740454" w:rsidRPr="00740454" w:rsidRDefault="00740454" w:rsidP="00740454">
            <w:r w:rsidRPr="00740454">
              <w:rPr>
                <w:b/>
                <w:bCs/>
              </w:rPr>
              <w:t>1. Awareness</w:t>
            </w:r>
          </w:p>
        </w:tc>
        <w:tc>
          <w:tcPr>
            <w:tcW w:w="1777" w:type="dxa"/>
            <w:vAlign w:val="center"/>
            <w:hideMark/>
          </w:tcPr>
          <w:p w14:paraId="546378AF" w14:textId="77777777" w:rsidR="00740454" w:rsidRPr="00740454" w:rsidRDefault="00740454" w:rsidP="00740454">
            <w:r w:rsidRPr="00740454">
              <w:t>- Sees a post/story shared by a friend from the app</w:t>
            </w:r>
            <w:r w:rsidRPr="00740454">
              <w:br/>
              <w:t>- Learns about the platform on social media</w:t>
            </w:r>
          </w:p>
        </w:tc>
        <w:tc>
          <w:tcPr>
            <w:tcW w:w="0" w:type="auto"/>
            <w:vAlign w:val="center"/>
            <w:hideMark/>
          </w:tcPr>
          <w:p w14:paraId="0719B8AE" w14:textId="77777777" w:rsidR="00740454" w:rsidRPr="00740454" w:rsidRDefault="00740454" w:rsidP="00740454">
            <w:r w:rsidRPr="00740454">
              <w:t>“This looks different from Instagram or Snapchat.”</w:t>
            </w:r>
          </w:p>
        </w:tc>
        <w:tc>
          <w:tcPr>
            <w:tcW w:w="0" w:type="auto"/>
            <w:vAlign w:val="center"/>
            <w:hideMark/>
          </w:tcPr>
          <w:p w14:paraId="00CE9C4B" w14:textId="77777777" w:rsidR="00740454" w:rsidRPr="00740454" w:rsidRDefault="00740454" w:rsidP="00740454">
            <w:r w:rsidRPr="00740454">
              <w:t>Curious, Interested</w:t>
            </w:r>
          </w:p>
        </w:tc>
        <w:tc>
          <w:tcPr>
            <w:tcW w:w="0" w:type="auto"/>
            <w:vAlign w:val="center"/>
            <w:hideMark/>
          </w:tcPr>
          <w:p w14:paraId="114E9BC0" w14:textId="77777777" w:rsidR="00740454" w:rsidRPr="00740454" w:rsidRDefault="00740454" w:rsidP="00740454">
            <w:r w:rsidRPr="00740454">
              <w:t>Use relatable marketing &amp; highlight unique features (reminders, personal feed)</w:t>
            </w:r>
          </w:p>
        </w:tc>
      </w:tr>
      <w:tr w:rsidR="00740454" w:rsidRPr="00740454" w14:paraId="606E7DB1" w14:textId="77777777" w:rsidTr="00740454">
        <w:trPr>
          <w:tblCellSpacing w:w="15" w:type="dxa"/>
          <w:jc w:val="center"/>
        </w:trPr>
        <w:tc>
          <w:tcPr>
            <w:tcW w:w="1510" w:type="dxa"/>
            <w:vAlign w:val="center"/>
            <w:hideMark/>
          </w:tcPr>
          <w:p w14:paraId="67B5DA0C" w14:textId="77777777" w:rsidR="00740454" w:rsidRPr="00740454" w:rsidRDefault="00740454" w:rsidP="00740454">
            <w:r w:rsidRPr="00740454">
              <w:rPr>
                <w:b/>
                <w:bCs/>
              </w:rPr>
              <w:t>2. Onboarding</w:t>
            </w:r>
          </w:p>
        </w:tc>
        <w:tc>
          <w:tcPr>
            <w:tcW w:w="1777" w:type="dxa"/>
            <w:vAlign w:val="center"/>
            <w:hideMark/>
          </w:tcPr>
          <w:p w14:paraId="467AFCBA" w14:textId="77777777" w:rsidR="00740454" w:rsidRPr="00740454" w:rsidRDefault="00740454" w:rsidP="00740454">
            <w:r w:rsidRPr="00740454">
              <w:t>- Downloads the app</w:t>
            </w:r>
            <w:r w:rsidRPr="00740454">
              <w:br/>
              <w:t>- Signs up and creates profile</w:t>
            </w:r>
            <w:r w:rsidRPr="00740454">
              <w:br/>
              <w:t>- Uploads profile pic &amp; adds bio</w:t>
            </w:r>
          </w:p>
        </w:tc>
        <w:tc>
          <w:tcPr>
            <w:tcW w:w="0" w:type="auto"/>
            <w:vAlign w:val="center"/>
            <w:hideMark/>
          </w:tcPr>
          <w:p w14:paraId="773E3F30" w14:textId="77777777" w:rsidR="00740454" w:rsidRPr="00740454" w:rsidRDefault="00740454" w:rsidP="00740454">
            <w:r w:rsidRPr="00740454">
              <w:t>“Setting this up is easy!”</w:t>
            </w:r>
            <w:r w:rsidRPr="00740454">
              <w:br/>
              <w:t xml:space="preserve">“I hope I can make my profile feel </w:t>
            </w:r>
            <w:r w:rsidRPr="00740454">
              <w:rPr>
                <w:i/>
                <w:iCs/>
              </w:rPr>
              <w:t>me</w:t>
            </w:r>
            <w:r w:rsidRPr="00740454">
              <w:t>.”</w:t>
            </w:r>
          </w:p>
        </w:tc>
        <w:tc>
          <w:tcPr>
            <w:tcW w:w="0" w:type="auto"/>
            <w:vAlign w:val="center"/>
            <w:hideMark/>
          </w:tcPr>
          <w:p w14:paraId="2A0B098D" w14:textId="77777777" w:rsidR="00740454" w:rsidRPr="00740454" w:rsidRDefault="00740454" w:rsidP="00740454">
            <w:r w:rsidRPr="00740454">
              <w:t>Excited, Motivated</w:t>
            </w:r>
          </w:p>
        </w:tc>
        <w:tc>
          <w:tcPr>
            <w:tcW w:w="0" w:type="auto"/>
            <w:vAlign w:val="center"/>
            <w:hideMark/>
          </w:tcPr>
          <w:p w14:paraId="047A3C78" w14:textId="77777777" w:rsidR="00740454" w:rsidRPr="00740454" w:rsidRDefault="00740454" w:rsidP="00740454">
            <w:r w:rsidRPr="00740454">
              <w:t>Keep onboarding smooth and add profile-building tips/suggestions</w:t>
            </w:r>
          </w:p>
        </w:tc>
      </w:tr>
      <w:tr w:rsidR="00740454" w:rsidRPr="00740454" w14:paraId="76CBF268" w14:textId="77777777" w:rsidTr="00740454">
        <w:trPr>
          <w:tblCellSpacing w:w="15" w:type="dxa"/>
          <w:jc w:val="center"/>
        </w:trPr>
        <w:tc>
          <w:tcPr>
            <w:tcW w:w="1510" w:type="dxa"/>
            <w:vAlign w:val="center"/>
            <w:hideMark/>
          </w:tcPr>
          <w:p w14:paraId="09D8CEB0" w14:textId="77777777" w:rsidR="00740454" w:rsidRPr="00740454" w:rsidRDefault="00740454" w:rsidP="00740454">
            <w:r w:rsidRPr="00740454">
              <w:rPr>
                <w:b/>
                <w:bCs/>
              </w:rPr>
              <w:t>3. Exploration</w:t>
            </w:r>
          </w:p>
        </w:tc>
        <w:tc>
          <w:tcPr>
            <w:tcW w:w="1777" w:type="dxa"/>
            <w:vAlign w:val="center"/>
            <w:hideMark/>
          </w:tcPr>
          <w:p w14:paraId="5D7DF22E" w14:textId="77777777" w:rsidR="00740454" w:rsidRPr="00740454" w:rsidRDefault="00740454" w:rsidP="00740454">
            <w:r w:rsidRPr="00740454">
              <w:t>- Scrolls through home feed</w:t>
            </w:r>
            <w:r w:rsidRPr="00740454">
              <w:br/>
              <w:t>- Sees post cards, birthday cards, suggestions</w:t>
            </w:r>
            <w:r w:rsidRPr="00740454">
              <w:br/>
              <w:t>- Clicks on reminders</w:t>
            </w:r>
          </w:p>
        </w:tc>
        <w:tc>
          <w:tcPr>
            <w:tcW w:w="0" w:type="auto"/>
            <w:vAlign w:val="center"/>
            <w:hideMark/>
          </w:tcPr>
          <w:p w14:paraId="43C0AA0C" w14:textId="77777777" w:rsidR="00740454" w:rsidRPr="00740454" w:rsidRDefault="00740454" w:rsidP="00740454">
            <w:r w:rsidRPr="00740454">
              <w:t>“Nice layout. Not too cluttered.”</w:t>
            </w:r>
            <w:r w:rsidRPr="00740454">
              <w:br/>
              <w:t>“Oh, I can even set reminders?”</w:t>
            </w:r>
          </w:p>
        </w:tc>
        <w:tc>
          <w:tcPr>
            <w:tcW w:w="0" w:type="auto"/>
            <w:vAlign w:val="center"/>
            <w:hideMark/>
          </w:tcPr>
          <w:p w14:paraId="5148784F" w14:textId="77777777" w:rsidR="00740454" w:rsidRPr="00740454" w:rsidRDefault="00740454" w:rsidP="00740454">
            <w:r w:rsidRPr="00740454">
              <w:t>Impressed, Curious</w:t>
            </w:r>
          </w:p>
        </w:tc>
        <w:tc>
          <w:tcPr>
            <w:tcW w:w="0" w:type="auto"/>
            <w:vAlign w:val="center"/>
            <w:hideMark/>
          </w:tcPr>
          <w:p w14:paraId="643C4264" w14:textId="77777777" w:rsidR="00740454" w:rsidRPr="00740454" w:rsidRDefault="00740454" w:rsidP="00740454">
            <w:r w:rsidRPr="00740454">
              <w:t>Highlight key features like birthday reminders and content suggestions</w:t>
            </w:r>
          </w:p>
        </w:tc>
      </w:tr>
      <w:tr w:rsidR="00740454" w:rsidRPr="00740454" w14:paraId="07E02A68" w14:textId="77777777" w:rsidTr="00740454">
        <w:trPr>
          <w:tblCellSpacing w:w="15" w:type="dxa"/>
          <w:jc w:val="center"/>
        </w:trPr>
        <w:tc>
          <w:tcPr>
            <w:tcW w:w="1510" w:type="dxa"/>
            <w:vAlign w:val="center"/>
            <w:hideMark/>
          </w:tcPr>
          <w:p w14:paraId="091F7832" w14:textId="77777777" w:rsidR="00740454" w:rsidRPr="00740454" w:rsidRDefault="00740454" w:rsidP="00740454">
            <w:r w:rsidRPr="00740454">
              <w:rPr>
                <w:b/>
                <w:bCs/>
              </w:rPr>
              <w:t>4. Engagement</w:t>
            </w:r>
          </w:p>
        </w:tc>
        <w:tc>
          <w:tcPr>
            <w:tcW w:w="1777" w:type="dxa"/>
            <w:vAlign w:val="center"/>
            <w:hideMark/>
          </w:tcPr>
          <w:p w14:paraId="1752C5BF" w14:textId="77777777" w:rsidR="00740454" w:rsidRPr="00740454" w:rsidRDefault="00740454" w:rsidP="00740454">
            <w:r w:rsidRPr="00740454">
              <w:t>- Posts a story or a photo</w:t>
            </w:r>
            <w:r w:rsidRPr="00740454">
              <w:br/>
              <w:t>- Comments on a friend’s post</w:t>
            </w:r>
            <w:r w:rsidRPr="00740454">
              <w:br/>
              <w:t>- Sets a birthday reminder for a friend</w:t>
            </w:r>
          </w:p>
        </w:tc>
        <w:tc>
          <w:tcPr>
            <w:tcW w:w="0" w:type="auto"/>
            <w:vAlign w:val="center"/>
            <w:hideMark/>
          </w:tcPr>
          <w:p w14:paraId="5D78F0F9" w14:textId="77777777" w:rsidR="00740454" w:rsidRPr="00740454" w:rsidRDefault="00740454" w:rsidP="00740454">
            <w:r w:rsidRPr="00740454">
              <w:t>“This is fun.”</w:t>
            </w:r>
            <w:r w:rsidRPr="00740454">
              <w:br/>
              <w:t>“Feels more personal than other apps.”</w:t>
            </w:r>
          </w:p>
        </w:tc>
        <w:tc>
          <w:tcPr>
            <w:tcW w:w="0" w:type="auto"/>
            <w:vAlign w:val="center"/>
            <w:hideMark/>
          </w:tcPr>
          <w:p w14:paraId="03C17054" w14:textId="77777777" w:rsidR="00740454" w:rsidRPr="00740454" w:rsidRDefault="00740454" w:rsidP="00740454">
            <w:r w:rsidRPr="00740454">
              <w:t>Happy, Engaged</w:t>
            </w:r>
          </w:p>
        </w:tc>
        <w:tc>
          <w:tcPr>
            <w:tcW w:w="0" w:type="auto"/>
            <w:vAlign w:val="center"/>
            <w:hideMark/>
          </w:tcPr>
          <w:p w14:paraId="2EFF0143" w14:textId="77777777" w:rsidR="00740454" w:rsidRPr="00740454" w:rsidRDefault="00740454" w:rsidP="00740454">
            <w:r w:rsidRPr="00740454">
              <w:t>Simplify post/story creation; offer fun tools (stickers, tags, captions)</w:t>
            </w:r>
          </w:p>
        </w:tc>
      </w:tr>
      <w:tr w:rsidR="00740454" w:rsidRPr="00740454" w14:paraId="01F096F0" w14:textId="77777777" w:rsidTr="00740454">
        <w:trPr>
          <w:tblCellSpacing w:w="15" w:type="dxa"/>
          <w:jc w:val="center"/>
        </w:trPr>
        <w:tc>
          <w:tcPr>
            <w:tcW w:w="1510" w:type="dxa"/>
            <w:vAlign w:val="center"/>
            <w:hideMark/>
          </w:tcPr>
          <w:p w14:paraId="3DC77AB3" w14:textId="77777777" w:rsidR="00740454" w:rsidRPr="00740454" w:rsidRDefault="00740454" w:rsidP="00740454">
            <w:r w:rsidRPr="00740454">
              <w:rPr>
                <w:b/>
                <w:bCs/>
              </w:rPr>
              <w:t>5. Socialization</w:t>
            </w:r>
          </w:p>
        </w:tc>
        <w:tc>
          <w:tcPr>
            <w:tcW w:w="1777" w:type="dxa"/>
            <w:vAlign w:val="center"/>
            <w:hideMark/>
          </w:tcPr>
          <w:p w14:paraId="28BAF13B" w14:textId="77777777" w:rsidR="00740454" w:rsidRPr="00740454" w:rsidRDefault="00740454" w:rsidP="00740454">
            <w:r w:rsidRPr="00740454">
              <w:t>- Receives likes/comments</w:t>
            </w:r>
            <w:r w:rsidRPr="00740454">
              <w:br/>
              <w:t>- Gets a reminder about a friend’s birthday</w:t>
            </w:r>
            <w:r w:rsidRPr="00740454">
              <w:br/>
              <w:t>- Chats in message section</w:t>
            </w:r>
          </w:p>
        </w:tc>
        <w:tc>
          <w:tcPr>
            <w:tcW w:w="0" w:type="auto"/>
            <w:vAlign w:val="center"/>
            <w:hideMark/>
          </w:tcPr>
          <w:p w14:paraId="26C533DC" w14:textId="77777777" w:rsidR="00740454" w:rsidRPr="00740454" w:rsidRDefault="00740454" w:rsidP="00740454">
            <w:r w:rsidRPr="00740454">
              <w:t>“Nice, people actually noticed my post!”</w:t>
            </w:r>
            <w:r w:rsidRPr="00740454">
              <w:br/>
              <w:t>“Glad I didn’t miss her birthday.”</w:t>
            </w:r>
          </w:p>
        </w:tc>
        <w:tc>
          <w:tcPr>
            <w:tcW w:w="0" w:type="auto"/>
            <w:vAlign w:val="center"/>
            <w:hideMark/>
          </w:tcPr>
          <w:p w14:paraId="76634713" w14:textId="77777777" w:rsidR="00740454" w:rsidRPr="00740454" w:rsidRDefault="00740454" w:rsidP="00740454">
            <w:r w:rsidRPr="00740454">
              <w:t>Connected, Valued</w:t>
            </w:r>
          </w:p>
        </w:tc>
        <w:tc>
          <w:tcPr>
            <w:tcW w:w="0" w:type="auto"/>
            <w:vAlign w:val="center"/>
            <w:hideMark/>
          </w:tcPr>
          <w:p w14:paraId="59AAA108" w14:textId="77777777" w:rsidR="00740454" w:rsidRPr="00740454" w:rsidRDefault="00740454" w:rsidP="00740454">
            <w:r w:rsidRPr="00740454">
              <w:t>Notifications &amp; in-app alerts should be friendly and real-time</w:t>
            </w:r>
          </w:p>
        </w:tc>
      </w:tr>
      <w:tr w:rsidR="00740454" w:rsidRPr="00740454" w14:paraId="297B0399" w14:textId="77777777" w:rsidTr="00740454">
        <w:trPr>
          <w:tblCellSpacing w:w="15" w:type="dxa"/>
          <w:jc w:val="center"/>
        </w:trPr>
        <w:tc>
          <w:tcPr>
            <w:tcW w:w="1510" w:type="dxa"/>
            <w:vAlign w:val="center"/>
            <w:hideMark/>
          </w:tcPr>
          <w:p w14:paraId="05DB1F4D" w14:textId="77777777" w:rsidR="00740454" w:rsidRPr="00740454" w:rsidRDefault="00740454" w:rsidP="00740454">
            <w:r w:rsidRPr="00740454">
              <w:rPr>
                <w:b/>
                <w:bCs/>
              </w:rPr>
              <w:t>6. Retention</w:t>
            </w:r>
          </w:p>
        </w:tc>
        <w:tc>
          <w:tcPr>
            <w:tcW w:w="1777" w:type="dxa"/>
            <w:vAlign w:val="center"/>
            <w:hideMark/>
          </w:tcPr>
          <w:p w14:paraId="424C8399" w14:textId="77777777" w:rsidR="00740454" w:rsidRPr="00740454" w:rsidRDefault="00740454" w:rsidP="00740454">
            <w:r w:rsidRPr="00740454">
              <w:t>- Uses reminders weekly</w:t>
            </w:r>
            <w:r w:rsidRPr="00740454">
              <w:br/>
              <w:t>- Gets suggestions for new connections</w:t>
            </w:r>
            <w:r w:rsidRPr="00740454">
              <w:br/>
            </w:r>
            <w:r w:rsidRPr="00740454">
              <w:lastRenderedPageBreak/>
              <w:t>- Shares more regularly</w:t>
            </w:r>
          </w:p>
        </w:tc>
        <w:tc>
          <w:tcPr>
            <w:tcW w:w="0" w:type="auto"/>
            <w:vAlign w:val="center"/>
            <w:hideMark/>
          </w:tcPr>
          <w:p w14:paraId="0C615F04" w14:textId="77777777" w:rsidR="00740454" w:rsidRPr="00740454" w:rsidRDefault="00740454" w:rsidP="00740454">
            <w:r w:rsidRPr="00740454">
              <w:lastRenderedPageBreak/>
              <w:t>“This app fits both my social and daily needs.”</w:t>
            </w:r>
          </w:p>
        </w:tc>
        <w:tc>
          <w:tcPr>
            <w:tcW w:w="0" w:type="auto"/>
            <w:vAlign w:val="center"/>
            <w:hideMark/>
          </w:tcPr>
          <w:p w14:paraId="0E86C9DD" w14:textId="77777777" w:rsidR="00740454" w:rsidRPr="00740454" w:rsidRDefault="00740454" w:rsidP="00740454">
            <w:r w:rsidRPr="00740454">
              <w:t>Loyal, Satisfied</w:t>
            </w:r>
          </w:p>
        </w:tc>
        <w:tc>
          <w:tcPr>
            <w:tcW w:w="0" w:type="auto"/>
            <w:vAlign w:val="center"/>
            <w:hideMark/>
          </w:tcPr>
          <w:p w14:paraId="63FAD99B" w14:textId="77777777" w:rsidR="00740454" w:rsidRPr="00740454" w:rsidRDefault="00740454" w:rsidP="00740454">
            <w:r w:rsidRPr="00740454">
              <w:t>Add subtle gamification (like badges or streaks) to keep engagement high</w:t>
            </w:r>
          </w:p>
        </w:tc>
      </w:tr>
    </w:tbl>
    <w:p w14:paraId="3CE04277" w14:textId="5DDAE38D" w:rsidR="002D192C" w:rsidRDefault="002D192C"/>
    <w:sectPr w:rsidR="002D1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2C"/>
    <w:rsid w:val="000A5B1F"/>
    <w:rsid w:val="002D192C"/>
    <w:rsid w:val="005F0A97"/>
    <w:rsid w:val="00720F18"/>
    <w:rsid w:val="00740454"/>
    <w:rsid w:val="007D31F3"/>
    <w:rsid w:val="00820B93"/>
    <w:rsid w:val="009C79E7"/>
    <w:rsid w:val="00AB2300"/>
    <w:rsid w:val="00B2494F"/>
    <w:rsid w:val="00BF2B3E"/>
    <w:rsid w:val="00CC08DF"/>
    <w:rsid w:val="00D9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7E74"/>
  <w15:chartTrackingRefBased/>
  <w15:docId w15:val="{957BA152-DFF0-4791-BAAE-51A04BED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454"/>
  </w:style>
  <w:style w:type="paragraph" w:styleId="Heading1">
    <w:name w:val="heading 1"/>
    <w:basedOn w:val="Normal"/>
    <w:next w:val="Normal"/>
    <w:link w:val="Heading1Char"/>
    <w:uiPriority w:val="9"/>
    <w:qFormat/>
    <w:rsid w:val="002D1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9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9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9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9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9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9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9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9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9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9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22BCE11095</dc:creator>
  <cp:keywords/>
  <dc:description/>
  <cp:lastModifiedBy>Adari Bhanu Prasad</cp:lastModifiedBy>
  <cp:revision>4</cp:revision>
  <dcterms:created xsi:type="dcterms:W3CDTF">2025-04-13T09:25:00Z</dcterms:created>
  <dcterms:modified xsi:type="dcterms:W3CDTF">2025-04-16T14:24:00Z</dcterms:modified>
</cp:coreProperties>
</file>