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A341" w14:textId="4F7DBE89" w:rsidR="00381C9B" w:rsidRPr="00381C9B" w:rsidRDefault="00381C9B" w:rsidP="00C929B1">
      <w:pPr>
        <w:pStyle w:val="NormalWeb"/>
        <w:shd w:val="clear" w:color="auto" w:fill="FFFFFF"/>
        <w:spacing w:before="0" w:beforeAutospacing="0" w:after="240" w:afterAutospacing="0"/>
        <w:rPr>
          <w:rStyle w:val="IntenseReference"/>
          <w:color w:val="auto"/>
          <w:sz w:val="28"/>
          <w:szCs w:val="28"/>
        </w:rPr>
      </w:pPr>
      <w:r w:rsidRPr="00381C9B">
        <w:rPr>
          <w:rStyle w:val="IntenseReference"/>
          <w:color w:val="auto"/>
          <w:sz w:val="28"/>
          <w:szCs w:val="28"/>
        </w:rPr>
        <w:t xml:space="preserve">Adari Lohit- </w:t>
      </w:r>
      <w:hyperlink r:id="rId5" w:history="1">
        <w:r w:rsidRPr="00381C9B">
          <w:rPr>
            <w:rStyle w:val="Hyperlink"/>
            <w:color w:val="auto"/>
            <w:spacing w:val="5"/>
            <w:sz w:val="28"/>
            <w:szCs w:val="28"/>
          </w:rPr>
          <w:t>ladari@kent.edu</w:t>
        </w:r>
      </w:hyperlink>
    </w:p>
    <w:p w14:paraId="62CBDEE9" w14:textId="62956109" w:rsidR="00381C9B" w:rsidRPr="00381C9B" w:rsidRDefault="00381C9B" w:rsidP="00C929B1">
      <w:pPr>
        <w:pStyle w:val="NormalWeb"/>
        <w:shd w:val="clear" w:color="auto" w:fill="FFFFFF"/>
        <w:spacing w:before="0" w:beforeAutospacing="0" w:after="240" w:afterAutospacing="0"/>
        <w:rPr>
          <w:rStyle w:val="IntenseReference"/>
          <w:b w:val="0"/>
          <w:bCs w:val="0"/>
          <w:smallCaps w:val="0"/>
          <w:color w:val="auto"/>
          <w:sz w:val="28"/>
          <w:szCs w:val="28"/>
        </w:rPr>
      </w:pPr>
      <w:r w:rsidRPr="00381C9B">
        <w:rPr>
          <w:rStyle w:val="IntenseReference"/>
          <w:color w:val="auto"/>
          <w:sz w:val="28"/>
          <w:szCs w:val="28"/>
        </w:rPr>
        <w:t>Abhinav thupli-</w:t>
      </w:r>
      <w:r>
        <w:rPr>
          <w:rStyle w:val="IntenseReference"/>
          <w:color w:val="auto"/>
          <w:sz w:val="28"/>
          <w:szCs w:val="28"/>
        </w:rPr>
        <w:t xml:space="preserve"> </w:t>
      </w:r>
      <w:r w:rsidRPr="00381C9B">
        <w:rPr>
          <w:rStyle w:val="IntenseReference"/>
          <w:color w:val="auto"/>
          <w:sz w:val="28"/>
          <w:szCs w:val="28"/>
        </w:rPr>
        <w:t xml:space="preserve"> </w:t>
      </w:r>
      <w:hyperlink r:id="rId6" w:history="1">
        <w:r w:rsidRPr="00381C9B">
          <w:rPr>
            <w:rStyle w:val="Hyperlink"/>
            <w:color w:val="auto"/>
            <w:spacing w:val="5"/>
            <w:sz w:val="28"/>
            <w:szCs w:val="28"/>
          </w:rPr>
          <w:t>athupili@kent.edu</w:t>
        </w:r>
      </w:hyperlink>
    </w:p>
    <w:p w14:paraId="660B2F27" w14:textId="11D2E484" w:rsidR="000B24FE" w:rsidRDefault="00381C9B" w:rsidP="00C929B1">
      <w:pPr>
        <w:pStyle w:val="NormalWeb"/>
        <w:shd w:val="clear" w:color="auto" w:fill="FFFFFF"/>
        <w:spacing w:before="0" w:beforeAutospacing="0" w:after="240" w:afterAutospacing="0"/>
        <w:rPr>
          <w:rStyle w:val="IntenseReference"/>
          <w:b w:val="0"/>
          <w:bCs w:val="0"/>
          <w:smallCaps w:val="0"/>
          <w:color w:val="auto"/>
          <w:sz w:val="28"/>
          <w:szCs w:val="28"/>
        </w:rPr>
      </w:pPr>
      <w:r w:rsidRPr="00381C9B">
        <w:rPr>
          <w:rStyle w:val="IntenseReference"/>
          <w:smallCaps w:val="0"/>
          <w:color w:val="auto"/>
          <w:sz w:val="28"/>
          <w:szCs w:val="28"/>
        </w:rPr>
        <w:t>Kai Li</w:t>
      </w:r>
      <w:r>
        <w:rPr>
          <w:rStyle w:val="IntenseReference"/>
          <w:smallCaps w:val="0"/>
          <w:color w:val="auto"/>
          <w:sz w:val="28"/>
          <w:szCs w:val="28"/>
        </w:rPr>
        <w:t xml:space="preserve">- </w:t>
      </w:r>
      <w:r w:rsidRPr="00381C9B">
        <w:rPr>
          <w:rStyle w:val="IntenseReference"/>
          <w:b w:val="0"/>
          <w:bCs w:val="0"/>
          <w:smallCaps w:val="0"/>
          <w:color w:val="auto"/>
          <w:sz w:val="28"/>
          <w:szCs w:val="28"/>
        </w:rPr>
        <w:t xml:space="preserve"> </w:t>
      </w:r>
      <w:hyperlink r:id="rId7" w:history="1">
        <w:r w:rsidRPr="00381C9B">
          <w:rPr>
            <w:rStyle w:val="Hyperlink"/>
            <w:color w:val="auto"/>
            <w:spacing w:val="5"/>
            <w:sz w:val="28"/>
            <w:szCs w:val="28"/>
          </w:rPr>
          <w:t>Kli17@kent.edu</w:t>
        </w:r>
      </w:hyperlink>
    </w:p>
    <w:p w14:paraId="1AEB9F0C" w14:textId="1739322C" w:rsidR="00381C9B" w:rsidRPr="00381C9B" w:rsidRDefault="00381C9B" w:rsidP="00381C9B">
      <w:pPr>
        <w:pStyle w:val="IntenseQuote"/>
        <w:rPr>
          <w:rStyle w:val="IntenseReference"/>
          <w:rFonts w:ascii="Times New Roman" w:hAnsi="Times New Roman" w:cs="Times New Roman"/>
          <w:smallCaps w:val="0"/>
          <w:color w:val="auto"/>
          <w:sz w:val="28"/>
          <w:szCs w:val="28"/>
        </w:rPr>
      </w:pPr>
      <w:r w:rsidRPr="00381C9B">
        <w:rPr>
          <w:rStyle w:val="IntenseReference"/>
          <w:smallCaps w:val="0"/>
          <w:color w:val="auto"/>
          <w:sz w:val="28"/>
          <w:szCs w:val="28"/>
        </w:rPr>
        <w:t>INTRODUCTION</w:t>
      </w:r>
    </w:p>
    <w:p w14:paraId="6564EFB9" w14:textId="3780DF81" w:rsidR="00C929B1" w:rsidRPr="000B24FE" w:rsidRDefault="001C2F7F" w:rsidP="00C929B1">
      <w:pPr>
        <w:pStyle w:val="NormalWeb"/>
        <w:shd w:val="clear" w:color="auto" w:fill="FFFFFF"/>
        <w:spacing w:before="0" w:beforeAutospacing="0" w:after="240" w:afterAutospacing="0"/>
        <w:rPr>
          <w:b/>
          <w:bCs/>
          <w:color w:val="1F2328"/>
          <w:shd w:val="clear" w:color="auto" w:fill="FFFFFF"/>
        </w:rPr>
      </w:pPr>
      <w:r w:rsidRPr="000B24FE">
        <w:rPr>
          <w:b/>
          <w:bCs/>
          <w:color w:val="24292F"/>
        </w:rPr>
        <w:t>(</w:t>
      </w:r>
      <w:r w:rsidRPr="000B24FE">
        <w:rPr>
          <w:b/>
          <w:bCs/>
          <w:color w:val="1F2328"/>
          <w:shd w:val="clear" w:color="auto" w:fill="FFFFFF"/>
        </w:rPr>
        <w:t xml:space="preserve">Volatility prediction in </w:t>
      </w:r>
      <w:r w:rsidRPr="000B24FE">
        <w:rPr>
          <w:b/>
          <w:bCs/>
          <w:color w:val="1F2328"/>
          <w:shd w:val="clear" w:color="auto" w:fill="FFFFFF"/>
        </w:rPr>
        <w:t>Stock Exchange)</w:t>
      </w:r>
    </w:p>
    <w:p w14:paraId="04CD48FD" w14:textId="27EDC09C" w:rsidR="001C2F7F" w:rsidRPr="000B24FE" w:rsidRDefault="001C2F7F" w:rsidP="00C929B1">
      <w:pPr>
        <w:pStyle w:val="NormalWeb"/>
        <w:shd w:val="clear" w:color="auto" w:fill="FFFFFF"/>
        <w:spacing w:before="0" w:beforeAutospacing="0" w:after="240" w:afterAutospacing="0"/>
        <w:rPr>
          <w:b/>
          <w:bCs/>
          <w:color w:val="1F2328"/>
          <w:sz w:val="22"/>
          <w:szCs w:val="22"/>
          <w:shd w:val="clear" w:color="auto" w:fill="FFFFFF"/>
        </w:rPr>
      </w:pPr>
      <w:r w:rsidRPr="000B24FE">
        <w:rPr>
          <w:b/>
          <w:bCs/>
          <w:color w:val="1F2328"/>
          <w:sz w:val="22"/>
          <w:szCs w:val="22"/>
          <w:shd w:val="clear" w:color="auto" w:fill="FFFFFF"/>
        </w:rPr>
        <w:t>Volatility</w:t>
      </w:r>
    </w:p>
    <w:p w14:paraId="6702DBA3" w14:textId="17A3723B" w:rsidR="001C2F7F" w:rsidRPr="000B24FE" w:rsidRDefault="001C2F7F" w:rsidP="00C929B1">
      <w:pPr>
        <w:pStyle w:val="NormalWeb"/>
        <w:shd w:val="clear" w:color="auto" w:fill="FFFFFF"/>
        <w:spacing w:before="0" w:beforeAutospacing="0" w:after="240" w:afterAutospacing="0"/>
        <w:rPr>
          <w:color w:val="1F2328"/>
          <w:sz w:val="22"/>
          <w:szCs w:val="22"/>
          <w:shd w:val="clear" w:color="auto" w:fill="FFFFFF"/>
        </w:rPr>
      </w:pPr>
      <w:r w:rsidRPr="000B24FE">
        <w:rPr>
          <w:color w:val="1F2328"/>
          <w:sz w:val="22"/>
          <w:szCs w:val="22"/>
          <w:shd w:val="clear" w:color="auto" w:fill="FFFFFF"/>
        </w:rPr>
        <w:t>Volatility is defined as the first difference of a series the value of financial instruments depend on the expected volatility (covariance structure) of returns. volatility is analogous to risk: financial institutions undertake volatility assessments as part of the risk analysis exercise. an important object of research in time series analysis is to test hypothesis and estimate relationship amongst such variables. however, inferences drawn from a stationary analysis would not be valid if the series being examined are indeed realizations of nonstationary processes. similarly, an efficient analysis of a volatile time series cannot be accomplished without addressing the issue of time varying volatility.</w:t>
      </w:r>
    </w:p>
    <w:p w14:paraId="7461FAE7" w14:textId="2F755865" w:rsidR="001C2F7F" w:rsidRPr="000B24FE" w:rsidRDefault="001C2F7F" w:rsidP="00C929B1">
      <w:pPr>
        <w:pStyle w:val="NormalWeb"/>
        <w:shd w:val="clear" w:color="auto" w:fill="FFFFFF"/>
        <w:spacing w:before="0" w:beforeAutospacing="0" w:after="240" w:afterAutospacing="0"/>
        <w:rPr>
          <w:b/>
          <w:bCs/>
          <w:color w:val="1F2328"/>
          <w:shd w:val="clear" w:color="auto" w:fill="FFFFFF"/>
        </w:rPr>
      </w:pPr>
      <w:r w:rsidRPr="000B24FE">
        <w:rPr>
          <w:b/>
          <w:bCs/>
          <w:color w:val="1F2328"/>
          <w:shd w:val="clear" w:color="auto" w:fill="FFFFFF"/>
        </w:rPr>
        <w:t>Applications</w:t>
      </w:r>
    </w:p>
    <w:p w14:paraId="605CE73D" w14:textId="1ECC9505" w:rsidR="001C2F7F" w:rsidRPr="000B24FE" w:rsidRDefault="001C2F7F" w:rsidP="00C929B1">
      <w:pPr>
        <w:pStyle w:val="NormalWeb"/>
        <w:shd w:val="clear" w:color="auto" w:fill="FFFFFF"/>
        <w:spacing w:before="0" w:beforeAutospacing="0" w:after="240" w:afterAutospacing="0"/>
        <w:rPr>
          <w:color w:val="24292F"/>
          <w:sz w:val="22"/>
          <w:szCs w:val="22"/>
        </w:rPr>
      </w:pPr>
      <w:r w:rsidRPr="000B24FE">
        <w:rPr>
          <w:color w:val="24292F"/>
          <w:sz w:val="22"/>
          <w:szCs w:val="22"/>
        </w:rPr>
        <w:t>volatility prediction plays a significant role in Stock Exchange because it helps investors make informed decisions about trading and investment strategies. here are some applications of volatility prediction in Stock Exchange:</w:t>
      </w:r>
    </w:p>
    <w:p w14:paraId="297D9F3C" w14:textId="3FB086BB" w:rsidR="001C2F7F" w:rsidRPr="000B24FE" w:rsidRDefault="001C2F7F" w:rsidP="001C2F7F">
      <w:pPr>
        <w:pStyle w:val="NormalWeb"/>
        <w:numPr>
          <w:ilvl w:val="0"/>
          <w:numId w:val="2"/>
        </w:numPr>
        <w:shd w:val="clear" w:color="auto" w:fill="FFFFFF"/>
        <w:spacing w:before="0" w:beforeAutospacing="0" w:after="240" w:afterAutospacing="0"/>
        <w:rPr>
          <w:color w:val="24292F"/>
          <w:sz w:val="22"/>
          <w:szCs w:val="22"/>
        </w:rPr>
      </w:pPr>
      <w:r w:rsidRPr="000B24FE">
        <w:rPr>
          <w:color w:val="24292F"/>
          <w:sz w:val="22"/>
          <w:szCs w:val="22"/>
        </w:rPr>
        <w:t>Risk management: volatility prediction helps investors identify the level of risk associated with particular stock this information can be used to create risk management strategies to minimize loss and maximize profit.</w:t>
      </w:r>
    </w:p>
    <w:p w14:paraId="3E5D6C3F" w14:textId="06BD4A3B" w:rsidR="001C2F7F" w:rsidRPr="000B24FE" w:rsidRDefault="001C2F7F" w:rsidP="001C2F7F">
      <w:pPr>
        <w:pStyle w:val="NormalWeb"/>
        <w:numPr>
          <w:ilvl w:val="0"/>
          <w:numId w:val="2"/>
        </w:numPr>
        <w:shd w:val="clear" w:color="auto" w:fill="FFFFFF"/>
        <w:spacing w:before="0" w:beforeAutospacing="0" w:after="240" w:afterAutospacing="0"/>
        <w:rPr>
          <w:color w:val="24292F"/>
          <w:sz w:val="22"/>
          <w:szCs w:val="22"/>
        </w:rPr>
      </w:pPr>
      <w:r w:rsidRPr="000B24FE">
        <w:rPr>
          <w:color w:val="24292F"/>
          <w:sz w:val="22"/>
          <w:szCs w:val="22"/>
        </w:rPr>
        <w:t>Portfolio optimization: volatility prediction can be used to optimize portfolios by identifying stocks that have low volatility and high expected returns. this information can be used to create a portfolio that maximizes returns while minimizing risk.</w:t>
      </w:r>
    </w:p>
    <w:p w14:paraId="26D55ED3" w14:textId="04B6F2FA" w:rsidR="001C2F7F" w:rsidRPr="000B24FE" w:rsidRDefault="001C2F7F" w:rsidP="001C2F7F">
      <w:pPr>
        <w:pStyle w:val="NormalWeb"/>
        <w:numPr>
          <w:ilvl w:val="0"/>
          <w:numId w:val="2"/>
        </w:numPr>
        <w:shd w:val="clear" w:color="auto" w:fill="FFFFFF"/>
        <w:spacing w:before="0" w:beforeAutospacing="0" w:after="240" w:afterAutospacing="0"/>
        <w:rPr>
          <w:color w:val="24292F"/>
          <w:sz w:val="22"/>
          <w:szCs w:val="22"/>
        </w:rPr>
      </w:pPr>
      <w:r w:rsidRPr="000B24FE">
        <w:rPr>
          <w:color w:val="24292F"/>
          <w:sz w:val="22"/>
          <w:szCs w:val="22"/>
        </w:rPr>
        <w:t>Trading strategies: volatility prediction can be used to develop trading strategies that take advantage of market volatility.</w:t>
      </w:r>
    </w:p>
    <w:p w14:paraId="18A97AD9" w14:textId="1DECA41A" w:rsidR="001C2F7F" w:rsidRPr="000B24FE" w:rsidRDefault="001C2F7F" w:rsidP="001C2F7F">
      <w:pPr>
        <w:pStyle w:val="NormalWeb"/>
        <w:numPr>
          <w:ilvl w:val="0"/>
          <w:numId w:val="2"/>
        </w:numPr>
        <w:shd w:val="clear" w:color="auto" w:fill="FFFFFF"/>
        <w:spacing w:before="0" w:beforeAutospacing="0" w:after="240" w:afterAutospacing="0"/>
        <w:rPr>
          <w:color w:val="24292F"/>
          <w:sz w:val="22"/>
          <w:szCs w:val="22"/>
        </w:rPr>
      </w:pPr>
      <w:r w:rsidRPr="000B24FE">
        <w:rPr>
          <w:color w:val="24292F"/>
          <w:sz w:val="22"/>
          <w:szCs w:val="22"/>
        </w:rPr>
        <w:t>Option pricing: volatility is a critical component of option pricing models. Accurate volatility prediction can help traders price options more accurately which can lead to more profitable trades.</w:t>
      </w:r>
    </w:p>
    <w:p w14:paraId="1A604B32" w14:textId="57D8A8C4" w:rsidR="001C2F7F" w:rsidRPr="000B24FE" w:rsidRDefault="001C2F7F" w:rsidP="001C2F7F">
      <w:pPr>
        <w:pStyle w:val="NormalWeb"/>
        <w:numPr>
          <w:ilvl w:val="0"/>
          <w:numId w:val="2"/>
        </w:numPr>
        <w:shd w:val="clear" w:color="auto" w:fill="FFFFFF"/>
        <w:spacing w:before="0" w:beforeAutospacing="0" w:after="240" w:afterAutospacing="0"/>
        <w:rPr>
          <w:color w:val="24292F"/>
          <w:sz w:val="22"/>
          <w:szCs w:val="22"/>
        </w:rPr>
      </w:pPr>
      <w:r w:rsidRPr="000B24FE">
        <w:rPr>
          <w:color w:val="24292F"/>
          <w:sz w:val="22"/>
          <w:szCs w:val="22"/>
        </w:rPr>
        <w:t>Forecasting: volatility prediction can be used to forecast future market trends. this information can be used to make informed investment decisions and adjust training strategies accordingly.</w:t>
      </w:r>
    </w:p>
    <w:p w14:paraId="2DCF54AD" w14:textId="6568696A" w:rsidR="001C2F7F" w:rsidRPr="000B24FE" w:rsidRDefault="001C2F7F" w:rsidP="001C2F7F">
      <w:pPr>
        <w:pStyle w:val="NormalWeb"/>
        <w:shd w:val="clear" w:color="auto" w:fill="FFFFFF"/>
        <w:spacing w:before="0" w:beforeAutospacing="0" w:after="240" w:afterAutospacing="0"/>
        <w:ind w:left="360"/>
        <w:rPr>
          <w:b/>
          <w:bCs/>
          <w:color w:val="24292F"/>
          <w:sz w:val="22"/>
          <w:szCs w:val="22"/>
        </w:rPr>
      </w:pPr>
    </w:p>
    <w:p w14:paraId="1FA6633C" w14:textId="77777777" w:rsidR="00260A6B" w:rsidRPr="000B24FE" w:rsidRDefault="00260A6B" w:rsidP="001C2F7F">
      <w:pPr>
        <w:pStyle w:val="NormalWeb"/>
        <w:shd w:val="clear" w:color="auto" w:fill="FFFFFF"/>
        <w:spacing w:before="0" w:beforeAutospacing="0" w:after="240" w:afterAutospacing="0"/>
        <w:ind w:left="360"/>
        <w:rPr>
          <w:b/>
          <w:bCs/>
          <w:color w:val="24292F"/>
        </w:rPr>
      </w:pPr>
    </w:p>
    <w:p w14:paraId="3594C390" w14:textId="77777777" w:rsidR="000B24FE" w:rsidRDefault="000B24FE" w:rsidP="00260A6B">
      <w:pPr>
        <w:pStyle w:val="NormalWeb"/>
        <w:shd w:val="clear" w:color="auto" w:fill="FFFFFF"/>
        <w:spacing w:before="0" w:beforeAutospacing="0" w:after="240" w:afterAutospacing="0"/>
        <w:rPr>
          <w:b/>
          <w:bCs/>
          <w:color w:val="24292F"/>
        </w:rPr>
      </w:pPr>
    </w:p>
    <w:p w14:paraId="72BB9CB8" w14:textId="77777777" w:rsidR="000B24FE" w:rsidRDefault="000B24FE" w:rsidP="00260A6B">
      <w:pPr>
        <w:pStyle w:val="NormalWeb"/>
        <w:shd w:val="clear" w:color="auto" w:fill="FFFFFF"/>
        <w:spacing w:before="0" w:beforeAutospacing="0" w:after="240" w:afterAutospacing="0"/>
        <w:rPr>
          <w:b/>
          <w:bCs/>
          <w:color w:val="24292F"/>
        </w:rPr>
      </w:pPr>
    </w:p>
    <w:p w14:paraId="7ADAF84F" w14:textId="77777777" w:rsidR="000B24FE" w:rsidRDefault="000B24FE" w:rsidP="00260A6B">
      <w:pPr>
        <w:pStyle w:val="NormalWeb"/>
        <w:shd w:val="clear" w:color="auto" w:fill="FFFFFF"/>
        <w:spacing w:before="0" w:beforeAutospacing="0" w:after="240" w:afterAutospacing="0"/>
        <w:rPr>
          <w:b/>
          <w:bCs/>
          <w:color w:val="24292F"/>
        </w:rPr>
      </w:pPr>
    </w:p>
    <w:p w14:paraId="49378EAA" w14:textId="77777777" w:rsidR="000B24FE" w:rsidRDefault="000B24FE" w:rsidP="00260A6B">
      <w:pPr>
        <w:pStyle w:val="NormalWeb"/>
        <w:shd w:val="clear" w:color="auto" w:fill="FFFFFF"/>
        <w:spacing w:before="0" w:beforeAutospacing="0" w:after="240" w:afterAutospacing="0"/>
        <w:rPr>
          <w:b/>
          <w:bCs/>
          <w:color w:val="24292F"/>
        </w:rPr>
      </w:pPr>
    </w:p>
    <w:p w14:paraId="197A93E8" w14:textId="77777777" w:rsidR="000B24FE" w:rsidRDefault="000B24FE" w:rsidP="00260A6B">
      <w:pPr>
        <w:pStyle w:val="NormalWeb"/>
        <w:shd w:val="clear" w:color="auto" w:fill="FFFFFF"/>
        <w:spacing w:before="0" w:beforeAutospacing="0" w:after="240" w:afterAutospacing="0"/>
        <w:rPr>
          <w:b/>
          <w:bCs/>
          <w:color w:val="24292F"/>
        </w:rPr>
      </w:pPr>
    </w:p>
    <w:p w14:paraId="71A10143" w14:textId="7368E087" w:rsidR="00260A6B" w:rsidRPr="000B24FE" w:rsidRDefault="00260A6B" w:rsidP="00260A6B">
      <w:pPr>
        <w:pStyle w:val="NormalWeb"/>
        <w:shd w:val="clear" w:color="auto" w:fill="FFFFFF"/>
        <w:spacing w:before="0" w:beforeAutospacing="0" w:after="240" w:afterAutospacing="0"/>
        <w:rPr>
          <w:b/>
          <w:bCs/>
          <w:color w:val="24292F"/>
          <w:sz w:val="28"/>
          <w:szCs w:val="28"/>
        </w:rPr>
      </w:pPr>
      <w:r w:rsidRPr="000B24FE">
        <w:rPr>
          <w:b/>
          <w:bCs/>
          <w:color w:val="24292F"/>
          <w:sz w:val="28"/>
          <w:szCs w:val="28"/>
        </w:rPr>
        <w:t>Description of project</w:t>
      </w:r>
    </w:p>
    <w:p w14:paraId="3F9D3937" w14:textId="148355F6" w:rsidR="00C929B1" w:rsidRPr="000B24FE" w:rsidRDefault="00260A6B" w:rsidP="00C929B1">
      <w:pPr>
        <w:rPr>
          <w:rFonts w:ascii="Times New Roman" w:hAnsi="Times New Roman" w:cs="Times New Roman"/>
          <w:b/>
          <w:bCs/>
          <w:sz w:val="24"/>
          <w:szCs w:val="24"/>
        </w:rPr>
      </w:pPr>
      <w:r w:rsidRPr="000B24FE">
        <w:rPr>
          <w:rFonts w:ascii="Times New Roman" w:hAnsi="Times New Roman" w:cs="Times New Roman"/>
          <w:b/>
          <w:bCs/>
          <w:sz w:val="24"/>
          <w:szCs w:val="24"/>
        </w:rPr>
        <w:t>GARCH</w:t>
      </w:r>
    </w:p>
    <w:p w14:paraId="0D8577B1" w14:textId="4CDC0983" w:rsidR="00260A6B" w:rsidRPr="000B24FE" w:rsidRDefault="00260A6B" w:rsidP="00C929B1">
      <w:pPr>
        <w:rPr>
          <w:rFonts w:ascii="Times New Roman" w:hAnsi="Times New Roman" w:cs="Times New Roman"/>
          <w:sz w:val="24"/>
          <w:szCs w:val="24"/>
        </w:rPr>
      </w:pPr>
      <w:r w:rsidRPr="000B24FE">
        <w:rPr>
          <w:rFonts w:ascii="Times New Roman" w:hAnsi="Times New Roman" w:cs="Times New Roman"/>
          <w:sz w:val="24"/>
          <w:szCs w:val="24"/>
        </w:rPr>
        <w:t>If autoregressive moving average model(ARMA model) is assumed for the error variance, the model is generalized autoregressive conditional heteroscedasticity (GARCH, Bollerslev (1986)) model.</w:t>
      </w:r>
    </w:p>
    <w:p w14:paraId="3065BD22" w14:textId="31C8DC67" w:rsidR="00260A6B" w:rsidRPr="000B24FE" w:rsidRDefault="00260A6B" w:rsidP="00C929B1">
      <w:pPr>
        <w:rPr>
          <w:rFonts w:ascii="Times New Roman" w:hAnsi="Times New Roman" w:cs="Times New Roman"/>
          <w:sz w:val="24"/>
          <w:szCs w:val="24"/>
        </w:rPr>
      </w:pPr>
      <w:r w:rsidRPr="000B24FE">
        <w:rPr>
          <w:rFonts w:ascii="Times New Roman" w:hAnsi="Times New Roman" w:cs="Times New Roman"/>
          <w:sz w:val="24"/>
          <w:szCs w:val="24"/>
        </w:rPr>
        <w:t>GARCH models preserve the persistence of process volatility in the sense that small variation tends to follow small variations and large variations tends to follow large variations. Incorporating GARCH models with hidden Markov chains, where each date of chain implies a different GARCH behavior, extends the dynamic formulation of the model and enables a better fit for a process with a more complex time varying volatility structure. However, a major drawback of such models is that estimating the volatility with switching regimes requires knowledge of the entire history of the process, include the regime path. incorporating GARCH models with a hidden Markov chain, where each state of chain a laws are different GARCH behavior in this are different volatility structure, extends the dynamic formulation of the model and potentially enables improved forecast of the volatility. using a method to calculating variance in fundamental statistics, to estimate the current level of volatility.</w:t>
      </w:r>
    </w:p>
    <w:p w14:paraId="01BC2141" w14:textId="2954792E" w:rsidR="00260A6B" w:rsidRPr="000B24FE" w:rsidRDefault="00260A6B" w:rsidP="00C929B1">
      <w:pPr>
        <w:rPr>
          <w:rFonts w:ascii="Times New Roman" w:hAnsi="Times New Roman" w:cs="Times New Roman"/>
          <w:b/>
          <w:bCs/>
          <w:sz w:val="24"/>
          <w:szCs w:val="24"/>
        </w:rPr>
      </w:pPr>
    </w:p>
    <w:p w14:paraId="28B9A6E4" w14:textId="1F98106B" w:rsidR="00260A6B" w:rsidRPr="000B24FE" w:rsidRDefault="00260A6B" w:rsidP="00C929B1">
      <w:pPr>
        <w:rPr>
          <w:rFonts w:ascii="Times New Roman" w:hAnsi="Times New Roman" w:cs="Times New Roman"/>
          <w:b/>
          <w:bCs/>
          <w:sz w:val="24"/>
          <w:szCs w:val="24"/>
        </w:rPr>
      </w:pPr>
      <w:r w:rsidRPr="000B24FE">
        <w:rPr>
          <w:rFonts w:ascii="Times New Roman" w:hAnsi="Times New Roman" w:cs="Times New Roman"/>
          <w:b/>
          <w:bCs/>
          <w:sz w:val="24"/>
          <w:szCs w:val="24"/>
        </w:rPr>
        <w:t>HMM</w:t>
      </w:r>
    </w:p>
    <w:p w14:paraId="3EB1D572" w14:textId="5CCE70B3" w:rsidR="00260A6B" w:rsidRPr="000B24FE" w:rsidRDefault="00260A6B" w:rsidP="00C929B1">
      <w:pPr>
        <w:rPr>
          <w:rFonts w:ascii="Times New Roman" w:hAnsi="Times New Roman" w:cs="Times New Roman"/>
        </w:rPr>
      </w:pPr>
      <w:r w:rsidRPr="000B24FE">
        <w:rPr>
          <w:rFonts w:ascii="Times New Roman" w:hAnsi="Times New Roman" w:cs="Times New Roman"/>
        </w:rPr>
        <w:t>A hidden Markov model (HMM) is a statistical Markov model in which the system being modeled is assumed to be a Markov process with unobserved (hidden) states. In a hidden Markov model, the state is not directly visible, but the output, dependent on the state, Is visible. Each state has a probability distribution over the possible output tokens. Therefore, the sequence of tokens generated by an HMM give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76C67DFB" w14:textId="37DC0929" w:rsidR="00B92822" w:rsidRPr="000B24FE" w:rsidRDefault="00B92822" w:rsidP="00C929B1">
      <w:pPr>
        <w:rPr>
          <w:rFonts w:ascii="Times New Roman" w:hAnsi="Times New Roman" w:cs="Times New Roman"/>
          <w:b/>
          <w:bCs/>
          <w:sz w:val="28"/>
          <w:szCs w:val="28"/>
        </w:rPr>
      </w:pPr>
    </w:p>
    <w:p w14:paraId="0F5830DB" w14:textId="51E690AF" w:rsidR="00B92822" w:rsidRPr="00381C9B" w:rsidRDefault="00B92822" w:rsidP="00C929B1">
      <w:pPr>
        <w:rPr>
          <w:rFonts w:ascii="Times New Roman" w:hAnsi="Times New Roman" w:cs="Times New Roman"/>
          <w:b/>
          <w:bCs/>
          <w:sz w:val="28"/>
          <w:szCs w:val="28"/>
        </w:rPr>
      </w:pPr>
      <w:r w:rsidRPr="00381C9B">
        <w:rPr>
          <w:rFonts w:ascii="Times New Roman" w:hAnsi="Times New Roman" w:cs="Times New Roman"/>
          <w:b/>
          <w:bCs/>
          <w:sz w:val="28"/>
          <w:szCs w:val="28"/>
        </w:rPr>
        <w:t>Workload Distribution</w:t>
      </w:r>
    </w:p>
    <w:p w14:paraId="15496F41" w14:textId="456EF234" w:rsidR="00B92822" w:rsidRPr="00381C9B" w:rsidRDefault="00B92822" w:rsidP="00C929B1">
      <w:pPr>
        <w:rPr>
          <w:rFonts w:ascii="Times New Roman" w:hAnsi="Times New Roman" w:cs="Times New Roman"/>
        </w:rPr>
      </w:pPr>
      <w:r w:rsidRPr="00381C9B">
        <w:rPr>
          <w:rFonts w:ascii="Times New Roman" w:hAnsi="Times New Roman" w:cs="Times New Roman"/>
        </w:rPr>
        <w:t xml:space="preserve">1)LOHIT ADARI- </w:t>
      </w:r>
      <w:r w:rsidR="000B24FE" w:rsidRPr="00381C9B">
        <w:rPr>
          <w:rFonts w:ascii="Times New Roman" w:hAnsi="Times New Roman" w:cs="Times New Roman"/>
        </w:rPr>
        <w:t>coding and selection of techniques for the project report</w:t>
      </w:r>
    </w:p>
    <w:p w14:paraId="5DF93D34" w14:textId="1DB0F0B1" w:rsidR="00B92822" w:rsidRPr="00381C9B" w:rsidRDefault="00B92822" w:rsidP="00C929B1">
      <w:pPr>
        <w:rPr>
          <w:rFonts w:ascii="Times New Roman" w:hAnsi="Times New Roman" w:cs="Times New Roman"/>
        </w:rPr>
      </w:pPr>
      <w:r w:rsidRPr="00381C9B">
        <w:rPr>
          <w:rFonts w:ascii="Times New Roman" w:hAnsi="Times New Roman" w:cs="Times New Roman"/>
        </w:rPr>
        <w:t xml:space="preserve">2)ABHINAV THUPLI- </w:t>
      </w:r>
      <w:r w:rsidR="000B24FE" w:rsidRPr="00381C9B">
        <w:rPr>
          <w:rFonts w:ascii="Times New Roman" w:hAnsi="Times New Roman" w:cs="Times New Roman"/>
        </w:rPr>
        <w:t>selecting the dataset and working on the background of the topic, flowcharts.</w:t>
      </w:r>
    </w:p>
    <w:p w14:paraId="0BC1AC18" w14:textId="4F1DE5ED" w:rsidR="00B92822" w:rsidRPr="00381C9B" w:rsidRDefault="00B92822" w:rsidP="00C929B1">
      <w:pPr>
        <w:rPr>
          <w:rFonts w:ascii="Times New Roman" w:hAnsi="Times New Roman" w:cs="Times New Roman"/>
        </w:rPr>
      </w:pPr>
      <w:r w:rsidRPr="00381C9B">
        <w:rPr>
          <w:rFonts w:ascii="Times New Roman" w:hAnsi="Times New Roman" w:cs="Times New Roman"/>
        </w:rPr>
        <w:lastRenderedPageBreak/>
        <w:t>3)</w:t>
      </w:r>
      <w:r w:rsidR="000B24FE" w:rsidRPr="00381C9B">
        <w:rPr>
          <w:rFonts w:ascii="Times New Roman" w:hAnsi="Times New Roman" w:cs="Times New Roman"/>
        </w:rPr>
        <w:t xml:space="preserve">Li Kai- supported with the coding part and </w:t>
      </w:r>
      <w:r w:rsidR="00381C9B" w:rsidRPr="00381C9B">
        <w:rPr>
          <w:rFonts w:ascii="Times New Roman" w:hAnsi="Times New Roman" w:cs="Times New Roman"/>
        </w:rPr>
        <w:t>theory</w:t>
      </w:r>
    </w:p>
    <w:p w14:paraId="1B5706D6" w14:textId="77777777" w:rsidR="00B92822" w:rsidRPr="000B24FE" w:rsidRDefault="00B92822" w:rsidP="00C929B1">
      <w:pPr>
        <w:rPr>
          <w:rFonts w:ascii="Times New Roman" w:hAnsi="Times New Roman" w:cs="Times New Roman"/>
          <w:b/>
          <w:bCs/>
        </w:rPr>
      </w:pPr>
    </w:p>
    <w:p w14:paraId="4FCE8339" w14:textId="77777777" w:rsidR="00B92822" w:rsidRPr="000B24FE" w:rsidRDefault="00B92822" w:rsidP="00C929B1">
      <w:pPr>
        <w:rPr>
          <w:rFonts w:ascii="Times New Roman" w:hAnsi="Times New Roman" w:cs="Times New Roman"/>
          <w:b/>
          <w:bCs/>
        </w:rPr>
      </w:pPr>
    </w:p>
    <w:p w14:paraId="7C7571B3" w14:textId="77777777" w:rsidR="00B92822" w:rsidRPr="000B24FE" w:rsidRDefault="00B92822" w:rsidP="00C929B1">
      <w:pPr>
        <w:rPr>
          <w:rFonts w:ascii="Times New Roman" w:hAnsi="Times New Roman" w:cs="Times New Roman"/>
          <w:b/>
          <w:bCs/>
        </w:rPr>
      </w:pPr>
    </w:p>
    <w:p w14:paraId="1C7F54D2" w14:textId="77777777" w:rsidR="00B92822" w:rsidRPr="000B24FE" w:rsidRDefault="00B92822" w:rsidP="00C929B1">
      <w:pPr>
        <w:rPr>
          <w:rFonts w:ascii="Times New Roman" w:hAnsi="Times New Roman" w:cs="Times New Roman"/>
          <w:b/>
          <w:bCs/>
        </w:rPr>
      </w:pPr>
    </w:p>
    <w:p w14:paraId="33C54AED" w14:textId="77777777" w:rsidR="000B24FE" w:rsidRDefault="000B24FE" w:rsidP="00C929B1">
      <w:pPr>
        <w:rPr>
          <w:rFonts w:ascii="Times New Roman" w:hAnsi="Times New Roman" w:cs="Times New Roman"/>
          <w:b/>
          <w:bCs/>
          <w:sz w:val="28"/>
          <w:szCs w:val="28"/>
        </w:rPr>
      </w:pPr>
    </w:p>
    <w:p w14:paraId="2FAC2058" w14:textId="0E88DE50" w:rsidR="00B92822" w:rsidRPr="000B24FE" w:rsidRDefault="00B92822" w:rsidP="00C929B1">
      <w:pPr>
        <w:rPr>
          <w:rFonts w:ascii="Times New Roman" w:hAnsi="Times New Roman" w:cs="Times New Roman"/>
          <w:b/>
          <w:bCs/>
          <w:sz w:val="28"/>
          <w:szCs w:val="28"/>
        </w:rPr>
      </w:pPr>
      <w:r w:rsidRPr="000B24FE">
        <w:rPr>
          <w:rFonts w:ascii="Times New Roman" w:hAnsi="Times New Roman" w:cs="Times New Roman"/>
          <w:b/>
          <w:bCs/>
          <w:sz w:val="28"/>
          <w:szCs w:val="28"/>
        </w:rPr>
        <w:t>BACKGROUND</w:t>
      </w:r>
    </w:p>
    <w:p w14:paraId="086437D4" w14:textId="4E5022BF" w:rsidR="00B92822" w:rsidRPr="00381C9B" w:rsidRDefault="00B92822" w:rsidP="00073153">
      <w:pPr>
        <w:pStyle w:val="ListParagraph"/>
        <w:numPr>
          <w:ilvl w:val="0"/>
          <w:numId w:val="3"/>
        </w:numPr>
        <w:rPr>
          <w:rFonts w:ascii="Times New Roman" w:hAnsi="Times New Roman" w:cs="Times New Roman"/>
        </w:rPr>
      </w:pPr>
      <w:r w:rsidRPr="00381C9B">
        <w:rPr>
          <w:rFonts w:ascii="Times New Roman" w:hAnsi="Times New Roman" w:cs="Times New Roman"/>
        </w:rPr>
        <w:t>(Reference papers)</w:t>
      </w:r>
    </w:p>
    <w:p w14:paraId="75A47600" w14:textId="045B100F" w:rsidR="00B92822" w:rsidRPr="00381C9B" w:rsidRDefault="00B92822" w:rsidP="00C929B1">
      <w:pPr>
        <w:rPr>
          <w:rFonts w:ascii="Times New Roman" w:hAnsi="Times New Roman" w:cs="Times New Roman"/>
        </w:rPr>
      </w:pPr>
      <w:hyperlink r:id="rId8" w:history="1">
        <w:r w:rsidRPr="00381C9B">
          <w:rPr>
            <w:rStyle w:val="Hyperlink"/>
            <w:rFonts w:ascii="Times New Roman" w:hAnsi="Times New Roman" w:cs="Times New Roman"/>
          </w:rPr>
          <w:t>https://www.sciencedirect.com/science/article/pii/S1059056022001150?casa_token=GbIsMN3FJ7kAAAAA:-Nx__p6J3BeKFfGbKmqLGEGs-ozTImk9PU9lEu6kU_8v5TbqewPYUO3elnheB0qhgOvzgGGq</w:t>
        </w:r>
      </w:hyperlink>
    </w:p>
    <w:p w14:paraId="3483CA0B" w14:textId="4CFD8025" w:rsidR="00B92822" w:rsidRPr="00381C9B" w:rsidRDefault="00B92822" w:rsidP="00C929B1">
      <w:pPr>
        <w:rPr>
          <w:rFonts w:ascii="Times New Roman" w:hAnsi="Times New Roman" w:cs="Times New Roman"/>
        </w:rPr>
      </w:pPr>
      <w:hyperlink r:id="rId9" w:history="1">
        <w:r w:rsidRPr="00381C9B">
          <w:rPr>
            <w:rStyle w:val="Hyperlink"/>
            <w:rFonts w:ascii="Times New Roman" w:hAnsi="Times New Roman" w:cs="Times New Roman"/>
          </w:rPr>
          <w:t>https://ieeexplore.ieee.org/abstract/document/8626097</w:t>
        </w:r>
      </w:hyperlink>
    </w:p>
    <w:p w14:paraId="73BFDBCA" w14:textId="33C4F607" w:rsidR="00B92822" w:rsidRPr="00381C9B" w:rsidRDefault="00B92822" w:rsidP="00C929B1">
      <w:pPr>
        <w:rPr>
          <w:rFonts w:ascii="Times New Roman" w:hAnsi="Times New Roman" w:cs="Times New Roman"/>
        </w:rPr>
      </w:pPr>
      <w:hyperlink r:id="rId10" w:history="1">
        <w:r w:rsidRPr="00381C9B">
          <w:rPr>
            <w:rStyle w:val="Hyperlink"/>
            <w:rFonts w:ascii="Times New Roman" w:hAnsi="Times New Roman" w:cs="Times New Roman"/>
          </w:rPr>
          <w:t>https://koreascience.kr/article/JAKO201915658234490.page</w:t>
        </w:r>
      </w:hyperlink>
    </w:p>
    <w:p w14:paraId="42D1DFEE" w14:textId="55F855DC" w:rsidR="00B92822" w:rsidRPr="00381C9B" w:rsidRDefault="00B92822" w:rsidP="00C929B1">
      <w:pPr>
        <w:rPr>
          <w:rFonts w:ascii="Times New Roman" w:hAnsi="Times New Roman" w:cs="Times New Roman"/>
        </w:rPr>
      </w:pPr>
      <w:hyperlink r:id="rId11" w:history="1">
        <w:r w:rsidRPr="00381C9B">
          <w:rPr>
            <w:rStyle w:val="Hyperlink"/>
            <w:rFonts w:ascii="Times New Roman" w:hAnsi="Times New Roman" w:cs="Times New Roman"/>
          </w:rPr>
          <w:t>https://www.sciencedirect.com/science/article/pii/S1057521900000375?casa_token=tKHpg8eu1rEAAAAA:l5rGhcgR0JA2ptQX8AgQBAzL-lqqdifr60QkiXY5Dla3V1gDZ5s6rWUznSy7gUfqq844KHPC</w:t>
        </w:r>
      </w:hyperlink>
    </w:p>
    <w:p w14:paraId="30C2D88E" w14:textId="07510342" w:rsidR="00B92822" w:rsidRPr="00381C9B" w:rsidRDefault="00B92822" w:rsidP="00C929B1">
      <w:pPr>
        <w:rPr>
          <w:rFonts w:ascii="Times New Roman" w:hAnsi="Times New Roman" w:cs="Times New Roman"/>
        </w:rPr>
      </w:pPr>
    </w:p>
    <w:p w14:paraId="49F6AFE0" w14:textId="567345AD" w:rsidR="00B92822" w:rsidRPr="00381C9B" w:rsidRDefault="00B92822" w:rsidP="00073153">
      <w:pPr>
        <w:pStyle w:val="ListParagraph"/>
        <w:numPr>
          <w:ilvl w:val="0"/>
          <w:numId w:val="3"/>
        </w:numPr>
        <w:rPr>
          <w:rFonts w:ascii="Times New Roman" w:hAnsi="Times New Roman" w:cs="Times New Roman"/>
        </w:rPr>
      </w:pPr>
      <w:r w:rsidRPr="00381C9B">
        <w:rPr>
          <w:rFonts w:ascii="Times New Roman" w:hAnsi="Times New Roman" w:cs="Times New Roman"/>
        </w:rPr>
        <w:t>(Software tools)</w:t>
      </w:r>
    </w:p>
    <w:p w14:paraId="598DE8D8" w14:textId="5324BD27" w:rsidR="00B92822" w:rsidRPr="00381C9B" w:rsidRDefault="00B92822" w:rsidP="00C929B1">
      <w:pPr>
        <w:rPr>
          <w:rFonts w:ascii="Times New Roman" w:hAnsi="Times New Roman" w:cs="Times New Roman"/>
        </w:rPr>
      </w:pPr>
      <w:r w:rsidRPr="00381C9B">
        <w:rPr>
          <w:rFonts w:ascii="Times New Roman" w:hAnsi="Times New Roman" w:cs="Times New Roman"/>
        </w:rPr>
        <w:t>We will be using R programming for the statistical analysis and libraries used are:</w:t>
      </w:r>
    </w:p>
    <w:p w14:paraId="09F1F793" w14:textId="58C5F4D1" w:rsidR="00B92822" w:rsidRPr="00381C9B" w:rsidRDefault="00B92822" w:rsidP="00B92822">
      <w:pPr>
        <w:spacing w:line="240" w:lineRule="auto"/>
        <w:rPr>
          <w:rFonts w:ascii="Times New Roman" w:hAnsi="Times New Roman" w:cs="Times New Roman"/>
          <w:b/>
          <w:bCs/>
        </w:rPr>
      </w:pPr>
      <w:r w:rsidRPr="00381C9B">
        <w:rPr>
          <w:rFonts w:ascii="Times New Roman" w:hAnsi="Times New Roman" w:cs="Times New Roman"/>
          <w:b/>
          <w:bCs/>
        </w:rPr>
        <w:t>Reshape2, RHmm, Ggplot2, Rugarch</w:t>
      </w:r>
    </w:p>
    <w:p w14:paraId="5E205671" w14:textId="10ABF87F" w:rsidR="00B92822" w:rsidRPr="00381C9B" w:rsidRDefault="00B92822" w:rsidP="00073153">
      <w:pPr>
        <w:pStyle w:val="ListParagraph"/>
        <w:numPr>
          <w:ilvl w:val="0"/>
          <w:numId w:val="3"/>
        </w:numPr>
        <w:rPr>
          <w:rFonts w:ascii="Times New Roman" w:hAnsi="Times New Roman" w:cs="Times New Roman"/>
        </w:rPr>
      </w:pPr>
      <w:r w:rsidRPr="00381C9B">
        <w:rPr>
          <w:rFonts w:ascii="Times New Roman" w:hAnsi="Times New Roman" w:cs="Times New Roman"/>
        </w:rPr>
        <w:t>(Programming Skills)</w:t>
      </w:r>
    </w:p>
    <w:p w14:paraId="198809AA" w14:textId="1AFADA1F" w:rsidR="00B92822" w:rsidRPr="00381C9B" w:rsidRDefault="00B92822" w:rsidP="00C929B1">
      <w:pPr>
        <w:rPr>
          <w:rFonts w:ascii="Times New Roman" w:hAnsi="Times New Roman" w:cs="Times New Roman"/>
        </w:rPr>
      </w:pPr>
      <w:r w:rsidRPr="00381C9B">
        <w:rPr>
          <w:rFonts w:ascii="Times New Roman" w:hAnsi="Times New Roman" w:cs="Times New Roman"/>
        </w:rPr>
        <w:t xml:space="preserve">Should have knowledge on Data </w:t>
      </w:r>
      <w:r w:rsidR="00073153" w:rsidRPr="00381C9B">
        <w:rPr>
          <w:rFonts w:ascii="Times New Roman" w:hAnsi="Times New Roman" w:cs="Times New Roman"/>
        </w:rPr>
        <w:t>Structure</w:t>
      </w:r>
      <w:r w:rsidRPr="00381C9B">
        <w:rPr>
          <w:rFonts w:ascii="Times New Roman" w:hAnsi="Times New Roman" w:cs="Times New Roman"/>
        </w:rPr>
        <w:t xml:space="preserve">, </w:t>
      </w:r>
      <w:r w:rsidR="00073153" w:rsidRPr="00381C9B">
        <w:rPr>
          <w:rFonts w:ascii="Times New Roman" w:hAnsi="Times New Roman" w:cs="Times New Roman"/>
        </w:rPr>
        <w:t xml:space="preserve">transforming </w:t>
      </w:r>
      <w:r w:rsidRPr="00381C9B">
        <w:rPr>
          <w:rFonts w:ascii="Times New Roman" w:hAnsi="Times New Roman" w:cs="Times New Roman"/>
        </w:rPr>
        <w:t xml:space="preserve">the data, </w:t>
      </w:r>
      <w:r w:rsidR="00073153" w:rsidRPr="00381C9B">
        <w:rPr>
          <w:rFonts w:ascii="Times New Roman" w:hAnsi="Times New Roman" w:cs="Times New Roman"/>
        </w:rPr>
        <w:t>functions, For Loops.</w:t>
      </w:r>
    </w:p>
    <w:p w14:paraId="248EAA96" w14:textId="10330660" w:rsidR="00073153" w:rsidRPr="000B24FE" w:rsidRDefault="00073153" w:rsidP="00C929B1">
      <w:pPr>
        <w:rPr>
          <w:rFonts w:ascii="Times New Roman" w:hAnsi="Times New Roman" w:cs="Times New Roman"/>
        </w:rPr>
      </w:pPr>
    </w:p>
    <w:p w14:paraId="1088481A" w14:textId="387A471C" w:rsidR="00073153" w:rsidRPr="000B24FE" w:rsidRDefault="00073153" w:rsidP="00C929B1">
      <w:pPr>
        <w:rPr>
          <w:rFonts w:ascii="Times New Roman" w:hAnsi="Times New Roman" w:cs="Times New Roman"/>
          <w:b/>
          <w:bCs/>
          <w:sz w:val="24"/>
          <w:szCs w:val="24"/>
        </w:rPr>
      </w:pPr>
      <w:r w:rsidRPr="000B24FE">
        <w:rPr>
          <w:rFonts w:ascii="Times New Roman" w:hAnsi="Times New Roman" w:cs="Times New Roman"/>
          <w:b/>
          <w:bCs/>
          <w:sz w:val="24"/>
          <w:szCs w:val="24"/>
        </w:rPr>
        <w:t>Problem Definition</w:t>
      </w:r>
      <w:r w:rsidR="00C82978" w:rsidRPr="000B24FE">
        <w:rPr>
          <w:rFonts w:ascii="Times New Roman" w:hAnsi="Times New Roman" w:cs="Times New Roman"/>
          <w:b/>
          <w:bCs/>
          <w:sz w:val="24"/>
          <w:szCs w:val="24"/>
        </w:rPr>
        <w:t xml:space="preserve"> and tackling the problem:</w:t>
      </w:r>
    </w:p>
    <w:p w14:paraId="218ADF7B" w14:textId="0A5918E8" w:rsidR="00073153" w:rsidRPr="000B24FE" w:rsidRDefault="00073153" w:rsidP="00C929B1">
      <w:pPr>
        <w:rPr>
          <w:rFonts w:ascii="Times New Roman" w:hAnsi="Times New Roman" w:cs="Times New Roman"/>
        </w:rPr>
      </w:pPr>
      <w:r w:rsidRPr="000B24FE">
        <w:rPr>
          <w:rFonts w:ascii="Times New Roman" w:hAnsi="Times New Roman" w:cs="Times New Roman"/>
        </w:rPr>
        <w:t>The complete methodology of the training process and the forecast estimation has been logically divided into 3 phases.</w:t>
      </w:r>
    </w:p>
    <w:p w14:paraId="171D2233" w14:textId="65E9722A" w:rsidR="00073153" w:rsidRPr="000B24FE" w:rsidRDefault="00073153" w:rsidP="00C929B1">
      <w:pPr>
        <w:rPr>
          <w:rFonts w:ascii="Times New Roman" w:hAnsi="Times New Roman" w:cs="Times New Roman"/>
        </w:rPr>
      </w:pPr>
      <w:r w:rsidRPr="000B24FE">
        <w:rPr>
          <w:rFonts w:ascii="Times New Roman" w:hAnsi="Times New Roman" w:cs="Times New Roman"/>
        </w:rPr>
        <w:t xml:space="preserve">The outer loop explains that for each forecast the training happens again by including the forecasted value in the previous iteration. this is required because, with the newly added forecast value the Markov regimes might change along with their probability of transition. This intern returns in different GARCH models built on each Regime. </w:t>
      </w:r>
    </w:p>
    <w:p w14:paraId="55209728" w14:textId="26F2AE74" w:rsidR="00073153" w:rsidRPr="000B24FE" w:rsidRDefault="00073153" w:rsidP="00C929B1">
      <w:pPr>
        <w:rPr>
          <w:rFonts w:ascii="Times New Roman" w:hAnsi="Times New Roman" w:cs="Times New Roman"/>
        </w:rPr>
      </w:pPr>
      <w:r w:rsidRPr="000B24FE">
        <w:rPr>
          <w:rFonts w:ascii="Times New Roman" w:hAnsi="Times New Roman" w:cs="Times New Roman"/>
        </w:rPr>
        <w:t xml:space="preserve">The overall approach is that, different Marco regimes are identified based on training data by building a hidden Markov model and the probability of transition between regimes is calculated. </w:t>
      </w:r>
      <w:r w:rsidR="00B6475F" w:rsidRPr="000B24FE">
        <w:rPr>
          <w:rFonts w:ascii="Times New Roman" w:hAnsi="Times New Roman" w:cs="Times New Roman"/>
        </w:rPr>
        <w:t>t</w:t>
      </w:r>
      <w:r w:rsidRPr="000B24FE">
        <w:rPr>
          <w:rFonts w:ascii="Times New Roman" w:hAnsi="Times New Roman" w:cs="Times New Roman"/>
        </w:rPr>
        <w:t xml:space="preserve">hen separate </w:t>
      </w:r>
      <w:r w:rsidR="00B6475F" w:rsidRPr="000B24FE">
        <w:rPr>
          <w:rFonts w:ascii="Times New Roman" w:hAnsi="Times New Roman" w:cs="Times New Roman"/>
        </w:rPr>
        <w:t>GARCH models are built on data points belonging to each regime. Then the current state depicted by the state of the latest point is considered. then the estimate from each of the GARCH but it is model built on each regime is weighted over the respective probability of transition from the current regime to the regime of the respective GARCH model is built.</w:t>
      </w:r>
    </w:p>
    <w:p w14:paraId="471B5103" w14:textId="7DFFB4C1" w:rsidR="00B6475F" w:rsidRPr="000B24FE" w:rsidRDefault="00B6475F" w:rsidP="00C929B1">
      <w:pPr>
        <w:rPr>
          <w:rFonts w:ascii="Times New Roman" w:hAnsi="Times New Roman" w:cs="Times New Roman"/>
        </w:rPr>
      </w:pPr>
    </w:p>
    <w:p w14:paraId="55C65A0E" w14:textId="73F59005" w:rsidR="00B6475F" w:rsidRPr="000B24FE" w:rsidRDefault="00B6475F" w:rsidP="00C929B1">
      <w:pPr>
        <w:rPr>
          <w:rFonts w:ascii="Times New Roman" w:hAnsi="Times New Roman" w:cs="Times New Roman"/>
        </w:rPr>
      </w:pPr>
      <w:r w:rsidRPr="000B24FE">
        <w:rPr>
          <w:rFonts w:ascii="Times New Roman" w:hAnsi="Times New Roman" w:cs="Times New Roman"/>
        </w:rPr>
        <w:t>As I explained we have divided the project into three phases:</w:t>
      </w:r>
    </w:p>
    <w:p w14:paraId="2EA305AE" w14:textId="2E4D822B" w:rsidR="00B6475F" w:rsidRPr="000B24FE" w:rsidRDefault="00B6475F" w:rsidP="00C929B1">
      <w:pPr>
        <w:rPr>
          <w:rFonts w:ascii="Times New Roman" w:hAnsi="Times New Roman" w:cs="Times New Roman"/>
          <w:b/>
          <w:bCs/>
        </w:rPr>
      </w:pPr>
      <w:r w:rsidRPr="000B24FE">
        <w:rPr>
          <w:rFonts w:ascii="Times New Roman" w:hAnsi="Times New Roman" w:cs="Times New Roman"/>
          <w:b/>
          <w:bCs/>
        </w:rPr>
        <w:t>Phase A</w:t>
      </w:r>
    </w:p>
    <w:p w14:paraId="6E876BAF" w14:textId="4ABA4671" w:rsidR="00B6475F" w:rsidRPr="000B24FE" w:rsidRDefault="00B6475F" w:rsidP="00C929B1">
      <w:pPr>
        <w:rPr>
          <w:rFonts w:ascii="Times New Roman" w:hAnsi="Times New Roman" w:cs="Times New Roman"/>
        </w:rPr>
      </w:pPr>
      <w:r w:rsidRPr="000B24FE">
        <w:rPr>
          <w:rFonts w:ascii="Times New Roman" w:hAnsi="Times New Roman" w:cs="Times New Roman"/>
        </w:rPr>
        <w:t>in this phase, training data is taken, and hidden Markov model is built on it. this is providing probabilistic of each data point belonging to different regimes. then we get to know which point belongs to which regime.</w:t>
      </w:r>
    </w:p>
    <w:p w14:paraId="44BCF7F9" w14:textId="22E25425" w:rsidR="00B6475F" w:rsidRPr="000B24FE" w:rsidRDefault="00B6475F" w:rsidP="00C929B1">
      <w:pPr>
        <w:rPr>
          <w:rFonts w:ascii="Times New Roman" w:hAnsi="Times New Roman" w:cs="Times New Roman"/>
          <w:b/>
          <w:bCs/>
        </w:rPr>
      </w:pPr>
      <w:r w:rsidRPr="000B24FE">
        <w:rPr>
          <w:rFonts w:ascii="Times New Roman" w:hAnsi="Times New Roman" w:cs="Times New Roman"/>
        </w:rPr>
        <w:t>The transition probability matrix contains the probability of transition from one state to another state since we have two states, we get four probabilities.</w:t>
      </w:r>
    </w:p>
    <w:p w14:paraId="4B664899" w14:textId="7D451E41" w:rsidR="00B6475F" w:rsidRPr="000B24FE" w:rsidRDefault="00B6475F" w:rsidP="00C929B1">
      <w:pPr>
        <w:rPr>
          <w:rFonts w:ascii="Times New Roman" w:hAnsi="Times New Roman" w:cs="Times New Roman"/>
          <w:b/>
          <w:bCs/>
        </w:rPr>
      </w:pPr>
      <w:r w:rsidRPr="000B24FE">
        <w:rPr>
          <w:rFonts w:ascii="Times New Roman" w:hAnsi="Times New Roman" w:cs="Times New Roman"/>
          <w:b/>
          <w:bCs/>
        </w:rPr>
        <w:t>Phase B</w:t>
      </w:r>
    </w:p>
    <w:p w14:paraId="32517009" w14:textId="73B4CC6D" w:rsidR="00B6475F" w:rsidRPr="000B24FE" w:rsidRDefault="00B6475F" w:rsidP="00C929B1">
      <w:pPr>
        <w:rPr>
          <w:rFonts w:ascii="Times New Roman" w:hAnsi="Times New Roman" w:cs="Times New Roman"/>
        </w:rPr>
      </w:pPr>
      <w:r w:rsidRPr="000B24FE">
        <w:rPr>
          <w:rFonts w:ascii="Times New Roman" w:hAnsi="Times New Roman" w:cs="Times New Roman"/>
        </w:rPr>
        <w:t>In this phase, all the points belonging to each regime are considered separately because, they are considerably different according to HMM. hence the hypothesis is that they have a different nature or behavior hence different GARCH model is built on each regime.</w:t>
      </w:r>
    </w:p>
    <w:p w14:paraId="7A13783E" w14:textId="57F8CC19" w:rsidR="00B6475F" w:rsidRPr="000B24FE" w:rsidRDefault="00B6475F" w:rsidP="00C929B1">
      <w:pPr>
        <w:rPr>
          <w:rFonts w:ascii="Times New Roman" w:hAnsi="Times New Roman" w:cs="Times New Roman"/>
          <w:b/>
          <w:bCs/>
        </w:rPr>
      </w:pPr>
    </w:p>
    <w:p w14:paraId="7EBAB25F" w14:textId="6B1F77FF" w:rsidR="00B6475F" w:rsidRPr="000B24FE" w:rsidRDefault="00B6475F" w:rsidP="00C929B1">
      <w:pPr>
        <w:rPr>
          <w:rFonts w:ascii="Times New Roman" w:hAnsi="Times New Roman" w:cs="Times New Roman"/>
          <w:b/>
          <w:bCs/>
        </w:rPr>
      </w:pPr>
      <w:r w:rsidRPr="000B24FE">
        <w:rPr>
          <w:rFonts w:ascii="Times New Roman" w:hAnsi="Times New Roman" w:cs="Times New Roman"/>
          <w:b/>
          <w:bCs/>
        </w:rPr>
        <w:t>Phase C</w:t>
      </w:r>
    </w:p>
    <w:p w14:paraId="51E56522" w14:textId="47ACB6D3" w:rsidR="00B6475F" w:rsidRPr="000B24FE" w:rsidRDefault="00B6475F" w:rsidP="00C929B1">
      <w:pPr>
        <w:rPr>
          <w:rFonts w:ascii="Times New Roman" w:hAnsi="Times New Roman" w:cs="Times New Roman"/>
        </w:rPr>
      </w:pPr>
      <w:r w:rsidRPr="000B24FE">
        <w:rPr>
          <w:rFonts w:ascii="Times New Roman" w:hAnsi="Times New Roman" w:cs="Times New Roman"/>
        </w:rPr>
        <w:t>In this phase, we get the forecast from MRS-GRCH. The forecast should be the current state is a regime to which the latest data points belong to. the probability of transition from the current regime to each of the regime is taken. the individual GARCH model estimates from each regime is multiplied by the probability of transition from the current regime to that perspective regime on which the GARCH is built on. this essentially is a probabilistic weighted average of the individual GARCH estimate of each regime.</w:t>
      </w:r>
    </w:p>
    <w:p w14:paraId="153390C7" w14:textId="77777777" w:rsidR="00B6475F" w:rsidRPr="000B24FE" w:rsidRDefault="00B6475F" w:rsidP="00C929B1">
      <w:pPr>
        <w:rPr>
          <w:rFonts w:ascii="Times New Roman" w:hAnsi="Times New Roman" w:cs="Times New Roman"/>
        </w:rPr>
      </w:pPr>
    </w:p>
    <w:p w14:paraId="02B3B371" w14:textId="0E717279" w:rsidR="00B6475F" w:rsidRPr="000B24FE" w:rsidRDefault="00C82978" w:rsidP="00C929B1">
      <w:pPr>
        <w:rPr>
          <w:rFonts w:ascii="Times New Roman" w:hAnsi="Times New Roman" w:cs="Times New Roman"/>
          <w:b/>
          <w:bCs/>
          <w:sz w:val="24"/>
          <w:szCs w:val="24"/>
        </w:rPr>
      </w:pPr>
      <w:r w:rsidRPr="000B24FE">
        <w:rPr>
          <w:rFonts w:ascii="Times New Roman" w:hAnsi="Times New Roman" w:cs="Times New Roman"/>
          <w:b/>
          <w:bCs/>
          <w:sz w:val="24"/>
          <w:szCs w:val="24"/>
        </w:rPr>
        <w:t>The Proposed Technique</w:t>
      </w:r>
    </w:p>
    <w:p w14:paraId="1EBF7C2C" w14:textId="1ACFDB48" w:rsidR="00B92822" w:rsidRPr="000B24FE" w:rsidRDefault="003E64DD" w:rsidP="00C929B1">
      <w:pPr>
        <w:rPr>
          <w:rFonts w:ascii="Times New Roman" w:hAnsi="Times New Roman" w:cs="Times New Roman"/>
          <w:sz w:val="20"/>
          <w:szCs w:val="20"/>
        </w:rPr>
      </w:pPr>
      <w:r w:rsidRPr="000B24FE">
        <w:rPr>
          <w:rFonts w:ascii="Times New Roman" w:hAnsi="Times New Roman" w:cs="Times New Roman"/>
          <w:sz w:val="20"/>
          <w:szCs w:val="20"/>
        </w:rPr>
        <w:t>RMSE: root mean squared error, is this squared difference between predicted and actual values, where is square root is taken over there mean. it is a measure of error is the forecast.</w:t>
      </w:r>
    </w:p>
    <w:p w14:paraId="42F98216" w14:textId="1374DED4" w:rsidR="00B92822" w:rsidRPr="000B24FE" w:rsidRDefault="003E64DD" w:rsidP="00C929B1">
      <w:pPr>
        <w:rPr>
          <w:rFonts w:ascii="Times New Roman" w:hAnsi="Times New Roman" w:cs="Times New Roman"/>
          <w:sz w:val="20"/>
          <w:szCs w:val="20"/>
        </w:rPr>
      </w:pPr>
      <w:r w:rsidRPr="000B24FE">
        <w:rPr>
          <w:rFonts w:ascii="Times New Roman" w:hAnsi="Times New Roman" w:cs="Times New Roman"/>
          <w:sz w:val="20"/>
          <w:szCs w:val="20"/>
        </w:rPr>
        <w:t>Value forecast RMSE: they value forecasts, and the data values are plotted and their RMSE is taken.</w:t>
      </w:r>
    </w:p>
    <w:p w14:paraId="66B4F8A6" w14:textId="10EA172A" w:rsidR="003E64DD" w:rsidRPr="000B24FE" w:rsidRDefault="003E64DD" w:rsidP="00C929B1">
      <w:pPr>
        <w:rPr>
          <w:rFonts w:ascii="Times New Roman" w:hAnsi="Times New Roman" w:cs="Times New Roman"/>
          <w:sz w:val="20"/>
          <w:szCs w:val="20"/>
        </w:rPr>
      </w:pPr>
      <w:r w:rsidRPr="000B24FE">
        <w:rPr>
          <w:rFonts w:ascii="Times New Roman" w:hAnsi="Times New Roman" w:cs="Times New Roman"/>
          <w:sz w:val="20"/>
          <w:szCs w:val="20"/>
        </w:rPr>
        <w:t>Residuals forecast RMSE: the data residuals and the forecast of residuals is taken residuals refers to the difference between current and previous data value.</w:t>
      </w:r>
    </w:p>
    <w:p w14:paraId="7F8762B9" w14:textId="2C5EE5F6" w:rsidR="003E64DD" w:rsidRPr="00381C9B" w:rsidRDefault="003E64DD" w:rsidP="00C929B1">
      <w:pPr>
        <w:rPr>
          <w:rFonts w:ascii="Times New Roman" w:hAnsi="Times New Roman" w:cs="Times New Roman"/>
          <w:b/>
          <w:bCs/>
          <w:sz w:val="28"/>
          <w:szCs w:val="28"/>
        </w:rPr>
      </w:pPr>
      <w:r w:rsidRPr="00381C9B">
        <w:rPr>
          <w:rFonts w:ascii="Times New Roman" w:hAnsi="Times New Roman" w:cs="Times New Roman"/>
          <w:b/>
          <w:bCs/>
          <w:sz w:val="28"/>
          <w:szCs w:val="28"/>
        </w:rPr>
        <w:t>Challenges</w:t>
      </w:r>
    </w:p>
    <w:p w14:paraId="4723DDE6" w14:textId="263E5AE3" w:rsidR="003E64DD" w:rsidRPr="000B24FE" w:rsidRDefault="003E64DD" w:rsidP="00C929B1">
      <w:pPr>
        <w:rPr>
          <w:rFonts w:ascii="Times New Roman" w:hAnsi="Times New Roman" w:cs="Times New Roman"/>
          <w:sz w:val="20"/>
          <w:szCs w:val="20"/>
        </w:rPr>
      </w:pPr>
      <w:r w:rsidRPr="000B24FE">
        <w:rPr>
          <w:rFonts w:ascii="Times New Roman" w:hAnsi="Times New Roman" w:cs="Times New Roman"/>
          <w:sz w:val="20"/>
          <w:szCs w:val="20"/>
        </w:rPr>
        <w:t>The challenges we experience while doing the project is the data is highly volatile, which cannot be effectively predicted by a single GARCH model, this MRS-GARCH Users and ensemble approach. where estimates from multiple GARCH models built on different subsamples of data depending on the nature of the data then an aggregated forecast each taken which would give a more efficient estimate of the forecasted value.</w:t>
      </w:r>
    </w:p>
    <w:p w14:paraId="413189C9" w14:textId="247FBD43" w:rsidR="003E64DD" w:rsidRPr="000B24FE" w:rsidRDefault="003E64DD" w:rsidP="00C929B1">
      <w:pPr>
        <w:rPr>
          <w:rFonts w:ascii="Times New Roman" w:hAnsi="Times New Roman" w:cs="Times New Roman"/>
          <w:b/>
          <w:bCs/>
          <w:sz w:val="20"/>
          <w:szCs w:val="20"/>
        </w:rPr>
      </w:pPr>
    </w:p>
    <w:p w14:paraId="538C73A1" w14:textId="0D279D68" w:rsidR="003E64DD" w:rsidRPr="00381C9B" w:rsidRDefault="003E64DD" w:rsidP="00C929B1">
      <w:pPr>
        <w:rPr>
          <w:rFonts w:ascii="Times New Roman" w:hAnsi="Times New Roman" w:cs="Times New Roman"/>
          <w:b/>
          <w:bCs/>
          <w:sz w:val="28"/>
          <w:szCs w:val="28"/>
        </w:rPr>
      </w:pPr>
      <w:r w:rsidRPr="00381C9B">
        <w:rPr>
          <w:rFonts w:ascii="Times New Roman" w:hAnsi="Times New Roman" w:cs="Times New Roman"/>
          <w:b/>
          <w:bCs/>
          <w:sz w:val="28"/>
          <w:szCs w:val="28"/>
        </w:rPr>
        <w:t>Summary</w:t>
      </w:r>
    </w:p>
    <w:p w14:paraId="6BEB1201" w14:textId="2A57BE8B" w:rsidR="00C929B1" w:rsidRPr="000B24FE" w:rsidRDefault="003E64DD" w:rsidP="00C929B1">
      <w:pPr>
        <w:rPr>
          <w:rFonts w:ascii="Times New Roman" w:hAnsi="Times New Roman" w:cs="Times New Roman"/>
        </w:rPr>
      </w:pPr>
      <w:r w:rsidRPr="000B24FE">
        <w:rPr>
          <w:rFonts w:ascii="Times New Roman" w:hAnsi="Times New Roman" w:cs="Times New Roman"/>
        </w:rPr>
        <w:t xml:space="preserve">The MRS-GARCH implementation explained in the report has been experimented on 4 different datasets with volatile time series. forecasts for all the data set from the MRS-GARCH model shows promising </w:t>
      </w:r>
      <w:r w:rsidRPr="000B24FE">
        <w:rPr>
          <w:rFonts w:ascii="Times New Roman" w:hAnsi="Times New Roman" w:cs="Times New Roman"/>
        </w:rPr>
        <w:lastRenderedPageBreak/>
        <w:t>results with considerable RMSE values. Hence, we conclude that this model works effectively for volatile time series datasets.</w:t>
      </w:r>
    </w:p>
    <w:p w14:paraId="02016D81" w14:textId="77777777" w:rsidR="003E64DD" w:rsidRPr="000B24FE" w:rsidRDefault="003E64DD" w:rsidP="00C929B1">
      <w:pPr>
        <w:rPr>
          <w:rFonts w:ascii="Times New Roman" w:hAnsi="Times New Roman" w:cs="Times New Roman"/>
        </w:rPr>
      </w:pPr>
    </w:p>
    <w:p w14:paraId="55AD483F" w14:textId="77777777" w:rsidR="003E64DD" w:rsidRPr="000B24FE" w:rsidRDefault="003E64DD" w:rsidP="00C929B1">
      <w:pPr>
        <w:rPr>
          <w:rFonts w:ascii="Times New Roman" w:hAnsi="Times New Roman" w:cs="Times New Roman"/>
          <w:b/>
          <w:bCs/>
        </w:rPr>
      </w:pPr>
    </w:p>
    <w:p w14:paraId="308F2BE9" w14:textId="77777777" w:rsidR="003E64DD" w:rsidRPr="000B24FE" w:rsidRDefault="003E64DD" w:rsidP="00C929B1">
      <w:pPr>
        <w:rPr>
          <w:rFonts w:ascii="Times New Roman" w:hAnsi="Times New Roman" w:cs="Times New Roman"/>
          <w:b/>
          <w:bCs/>
        </w:rPr>
      </w:pPr>
    </w:p>
    <w:p w14:paraId="78D67371" w14:textId="490A9442" w:rsidR="003E64DD" w:rsidRDefault="003E64DD" w:rsidP="00C929B1">
      <w:pPr>
        <w:rPr>
          <w:rFonts w:ascii="Times New Roman" w:hAnsi="Times New Roman" w:cs="Times New Roman"/>
          <w:b/>
          <w:bCs/>
        </w:rPr>
      </w:pPr>
    </w:p>
    <w:p w14:paraId="35E675AE" w14:textId="77777777" w:rsidR="00381C9B" w:rsidRPr="000B24FE" w:rsidRDefault="00381C9B" w:rsidP="00C929B1">
      <w:pPr>
        <w:rPr>
          <w:rFonts w:ascii="Times New Roman" w:hAnsi="Times New Roman" w:cs="Times New Roman"/>
          <w:b/>
          <w:bCs/>
        </w:rPr>
      </w:pPr>
    </w:p>
    <w:p w14:paraId="24456FA8" w14:textId="7F9456E4" w:rsidR="00C929B1" w:rsidRPr="00381C9B" w:rsidRDefault="003E64DD" w:rsidP="00C929B1">
      <w:pPr>
        <w:rPr>
          <w:rFonts w:ascii="Times New Roman" w:hAnsi="Times New Roman" w:cs="Times New Roman"/>
          <w:b/>
          <w:bCs/>
          <w:sz w:val="28"/>
          <w:szCs w:val="28"/>
        </w:rPr>
      </w:pPr>
      <w:r w:rsidRPr="00381C9B">
        <w:rPr>
          <w:rFonts w:ascii="Times New Roman" w:hAnsi="Times New Roman" w:cs="Times New Roman"/>
          <w:b/>
          <w:bCs/>
          <w:sz w:val="28"/>
          <w:szCs w:val="28"/>
        </w:rPr>
        <w:t>The proposed Techniques</w:t>
      </w:r>
    </w:p>
    <w:p w14:paraId="25A93F89" w14:textId="06B1BB3F" w:rsidR="00154689" w:rsidRPr="00381C9B" w:rsidRDefault="003E64DD">
      <w:pPr>
        <w:rPr>
          <w:rFonts w:ascii="Times New Roman" w:hAnsi="Times New Roman" w:cs="Times New Roman"/>
          <w:b/>
          <w:bCs/>
          <w:sz w:val="24"/>
          <w:szCs w:val="24"/>
        </w:rPr>
      </w:pPr>
      <w:r w:rsidRPr="00381C9B">
        <w:rPr>
          <w:rFonts w:ascii="Times New Roman" w:hAnsi="Times New Roman" w:cs="Times New Roman"/>
          <w:b/>
          <w:bCs/>
          <w:sz w:val="24"/>
          <w:szCs w:val="24"/>
        </w:rPr>
        <w:t>Framework:</w:t>
      </w:r>
    </w:p>
    <w:p w14:paraId="6B690A4B" w14:textId="7C816458" w:rsidR="003E64DD" w:rsidRPr="000B24FE" w:rsidRDefault="003E64DD">
      <w:pPr>
        <w:rPr>
          <w:rFonts w:ascii="Times New Roman" w:hAnsi="Times New Roman" w:cs="Times New Roman"/>
        </w:rPr>
      </w:pPr>
      <w:r w:rsidRPr="000B24FE">
        <w:rPr>
          <w:rFonts w:ascii="Times New Roman" w:hAnsi="Times New Roman" w:cs="Times New Roman"/>
        </w:rPr>
        <w:t>So, we are going to experiment 4 different Stock Exchange time series data set. from each of the stock exchanges the index values for 500 days after Jan 2009. each of the data set is trained on 500 instances and forecast is taken cumulatively for next five values.</w:t>
      </w:r>
    </w:p>
    <w:p w14:paraId="0AF37CAF" w14:textId="60F7B873" w:rsidR="003E64DD" w:rsidRPr="00381C9B" w:rsidRDefault="00E442E6">
      <w:pPr>
        <w:rPr>
          <w:rFonts w:ascii="Times New Roman" w:hAnsi="Times New Roman" w:cs="Times New Roman"/>
          <w:b/>
          <w:bCs/>
          <w:sz w:val="24"/>
          <w:szCs w:val="24"/>
        </w:rPr>
      </w:pPr>
      <w:r w:rsidRPr="00381C9B">
        <w:rPr>
          <w:rFonts w:ascii="Times New Roman" w:hAnsi="Times New Roman" w:cs="Times New Roman"/>
          <w:b/>
          <w:bCs/>
          <w:sz w:val="24"/>
          <w:szCs w:val="24"/>
        </w:rPr>
        <w:t>Techniques:</w:t>
      </w:r>
    </w:p>
    <w:p w14:paraId="2D6A8033" w14:textId="6CD340DD" w:rsidR="00E442E6" w:rsidRPr="000B24FE" w:rsidRDefault="00E442E6">
      <w:pPr>
        <w:rPr>
          <w:rFonts w:ascii="Times New Roman" w:hAnsi="Times New Roman" w:cs="Times New Roman"/>
        </w:rPr>
      </w:pPr>
      <w:r w:rsidRPr="000B24FE">
        <w:rPr>
          <w:rFonts w:ascii="Times New Roman" w:hAnsi="Times New Roman" w:cs="Times New Roman"/>
        </w:rPr>
        <w:t xml:space="preserve">The techniques we're going to use is to state probabilities. Present which point belongs to which Marco regime. And will be finding the relative distance between actual and forecasted values which can be quantitatively represented by RMSE value on the plot. </w:t>
      </w:r>
    </w:p>
    <w:p w14:paraId="7F6C4682" w14:textId="735ABA13" w:rsidR="00E442E6" w:rsidRPr="000B24FE" w:rsidRDefault="00E442E6">
      <w:pPr>
        <w:rPr>
          <w:rFonts w:ascii="Times New Roman" w:hAnsi="Times New Roman" w:cs="Times New Roman"/>
        </w:rPr>
      </w:pPr>
      <w:r w:rsidRPr="000B24FE">
        <w:rPr>
          <w:rFonts w:ascii="Times New Roman" w:hAnsi="Times New Roman" w:cs="Times New Roman"/>
        </w:rPr>
        <w:t>The residuals of the data are plotting along with forecasted residuals of the data, to compare the relative distance, presented as RMSE value on the plot.</w:t>
      </w:r>
    </w:p>
    <w:p w14:paraId="7AA15DEA" w14:textId="1B9CD352" w:rsidR="00E442E6" w:rsidRPr="000B24FE" w:rsidRDefault="00E442E6">
      <w:pPr>
        <w:rPr>
          <w:rFonts w:ascii="Times New Roman" w:hAnsi="Times New Roman" w:cs="Times New Roman"/>
          <w:b/>
          <w:bCs/>
        </w:rPr>
      </w:pPr>
    </w:p>
    <w:p w14:paraId="6A63A742" w14:textId="65358CCD" w:rsidR="00E442E6" w:rsidRPr="00381C9B" w:rsidRDefault="00E442E6">
      <w:pPr>
        <w:rPr>
          <w:rFonts w:ascii="Times New Roman" w:hAnsi="Times New Roman" w:cs="Times New Roman"/>
          <w:b/>
          <w:bCs/>
          <w:sz w:val="24"/>
          <w:szCs w:val="24"/>
        </w:rPr>
      </w:pPr>
      <w:r w:rsidRPr="00381C9B">
        <w:rPr>
          <w:rFonts w:ascii="Times New Roman" w:hAnsi="Times New Roman" w:cs="Times New Roman"/>
          <w:b/>
          <w:bCs/>
          <w:sz w:val="24"/>
          <w:szCs w:val="24"/>
        </w:rPr>
        <w:t>Pseudo code:</w:t>
      </w:r>
    </w:p>
    <w:p w14:paraId="118B388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#Determining the most optimal p and q parameters of GARCH for each regime</w:t>
      </w:r>
    </w:p>
    <w:p w14:paraId="250561D3" w14:textId="77777777" w:rsidR="00E442E6" w:rsidRPr="000B24FE" w:rsidRDefault="00E442E6" w:rsidP="00E442E6">
      <w:pPr>
        <w:rPr>
          <w:rFonts w:ascii="Times New Roman" w:hAnsi="Times New Roman" w:cs="Times New Roman"/>
        </w:rPr>
      </w:pPr>
    </w:p>
    <w:p w14:paraId="5A86A50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p1 = 0</w:t>
      </w:r>
    </w:p>
    <w:p w14:paraId="7A7510E5"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q1 = 0</w:t>
      </w:r>
    </w:p>
    <w:p w14:paraId="781612DB"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p2 = 0</w:t>
      </w:r>
    </w:p>
    <w:p w14:paraId="01DE4A88"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q2 = 0</w:t>
      </w:r>
    </w:p>
    <w:p w14:paraId="47DDF755"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t>for(</w:t>
      </w:r>
      <w:proofErr w:type="gramEnd"/>
      <w:r w:rsidRPr="000B24FE">
        <w:rPr>
          <w:rFonts w:ascii="Times New Roman" w:hAnsi="Times New Roman" w:cs="Times New Roman"/>
        </w:rPr>
        <w:t>p in 1 : 2)</w:t>
      </w:r>
    </w:p>
    <w:p w14:paraId="29664D00"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54A4D0A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roofErr w:type="gramStart"/>
      <w:r w:rsidRPr="000B24FE">
        <w:rPr>
          <w:rFonts w:ascii="Times New Roman" w:hAnsi="Times New Roman" w:cs="Times New Roman"/>
        </w:rPr>
        <w:t>for(</w:t>
      </w:r>
      <w:proofErr w:type="gramEnd"/>
      <w:r w:rsidRPr="000B24FE">
        <w:rPr>
          <w:rFonts w:ascii="Times New Roman" w:hAnsi="Times New Roman" w:cs="Times New Roman"/>
        </w:rPr>
        <w:t>q in 1 : 2)</w:t>
      </w:r>
    </w:p>
    <w:p w14:paraId="51E5F787"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7E55D3D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roofErr w:type="spellStart"/>
      <w:proofErr w:type="gramStart"/>
      <w:r w:rsidRPr="000B24FE">
        <w:rPr>
          <w:rFonts w:ascii="Times New Roman" w:hAnsi="Times New Roman" w:cs="Times New Roman"/>
        </w:rPr>
        <w:t>garch.spec</w:t>
      </w:r>
      <w:proofErr w:type="gramEnd"/>
      <w:r w:rsidRPr="000B24FE">
        <w:rPr>
          <w:rFonts w:ascii="Times New Roman" w:hAnsi="Times New Roman" w:cs="Times New Roman"/>
        </w:rPr>
        <w:t>.norm</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ugarchspec</w:t>
      </w:r>
      <w:proofErr w:type="spellEnd"/>
      <w:r w:rsidRPr="000B24FE">
        <w:rPr>
          <w:rFonts w:ascii="Times New Roman" w:hAnsi="Times New Roman" w:cs="Times New Roman"/>
        </w:rPr>
        <w:t>(</w:t>
      </w:r>
      <w:proofErr w:type="spellStart"/>
      <w:r w:rsidRPr="000B24FE">
        <w:rPr>
          <w:rFonts w:ascii="Times New Roman" w:hAnsi="Times New Roman" w:cs="Times New Roman"/>
        </w:rPr>
        <w:t>variance.model</w:t>
      </w:r>
      <w:proofErr w:type="spellEnd"/>
      <w:r w:rsidRPr="000B24FE">
        <w:rPr>
          <w:rFonts w:ascii="Times New Roman" w:hAnsi="Times New Roman" w:cs="Times New Roman"/>
        </w:rPr>
        <w:t>=list(</w:t>
      </w:r>
      <w:proofErr w:type="spellStart"/>
      <w:r w:rsidRPr="000B24FE">
        <w:rPr>
          <w:rFonts w:ascii="Times New Roman" w:hAnsi="Times New Roman" w:cs="Times New Roman"/>
        </w:rPr>
        <w:t>garchOrder</w:t>
      </w:r>
      <w:proofErr w:type="spellEnd"/>
      <w:r w:rsidRPr="000B24FE">
        <w:rPr>
          <w:rFonts w:ascii="Times New Roman" w:hAnsi="Times New Roman" w:cs="Times New Roman"/>
        </w:rPr>
        <w:t>=c(</w:t>
      </w:r>
      <w:proofErr w:type="spellStart"/>
      <w:r w:rsidRPr="000B24FE">
        <w:rPr>
          <w:rFonts w:ascii="Times New Roman" w:hAnsi="Times New Roman" w:cs="Times New Roman"/>
        </w:rPr>
        <w:t>p,q</w:t>
      </w:r>
      <w:proofErr w:type="spellEnd"/>
      <w:r w:rsidRPr="000B24FE">
        <w:rPr>
          <w:rFonts w:ascii="Times New Roman" w:hAnsi="Times New Roman" w:cs="Times New Roman"/>
        </w:rPr>
        <w:t>)),</w:t>
      </w:r>
      <w:proofErr w:type="spellStart"/>
      <w:r w:rsidRPr="000B24FE">
        <w:rPr>
          <w:rFonts w:ascii="Times New Roman" w:hAnsi="Times New Roman" w:cs="Times New Roman"/>
        </w:rPr>
        <w:t>mean.model</w:t>
      </w:r>
      <w:proofErr w:type="spellEnd"/>
      <w:r w:rsidRPr="000B24FE">
        <w:rPr>
          <w:rFonts w:ascii="Times New Roman" w:hAnsi="Times New Roman" w:cs="Times New Roman"/>
        </w:rPr>
        <w:t>= list(</w:t>
      </w:r>
      <w:proofErr w:type="spellStart"/>
      <w:r w:rsidRPr="000B24FE">
        <w:rPr>
          <w:rFonts w:ascii="Times New Roman" w:hAnsi="Times New Roman" w:cs="Times New Roman"/>
        </w:rPr>
        <w:t>armaOrder</w:t>
      </w:r>
      <w:proofErr w:type="spellEnd"/>
      <w:r w:rsidRPr="000B24FE">
        <w:rPr>
          <w:rFonts w:ascii="Times New Roman" w:hAnsi="Times New Roman" w:cs="Times New Roman"/>
        </w:rPr>
        <w:t>=c(0,0)),</w:t>
      </w:r>
      <w:proofErr w:type="spellStart"/>
      <w:r w:rsidRPr="000B24FE">
        <w:rPr>
          <w:rFonts w:ascii="Times New Roman" w:hAnsi="Times New Roman" w:cs="Times New Roman"/>
        </w:rPr>
        <w:t>distribution.model</w:t>
      </w:r>
      <w:proofErr w:type="spellEnd"/>
      <w:r w:rsidRPr="000B24FE">
        <w:rPr>
          <w:rFonts w:ascii="Times New Roman" w:hAnsi="Times New Roman" w:cs="Times New Roman"/>
        </w:rPr>
        <w:t xml:space="preserve"> = "norm")</w:t>
      </w:r>
    </w:p>
    <w:p w14:paraId="39E08B9A" w14:textId="35320BA0" w:rsidR="00E442E6" w:rsidRPr="000B24FE" w:rsidRDefault="00E442E6" w:rsidP="00E442E6">
      <w:pPr>
        <w:rPr>
          <w:rFonts w:ascii="Times New Roman" w:hAnsi="Times New Roman" w:cs="Times New Roman"/>
        </w:rPr>
      </w:pPr>
      <w:r w:rsidRPr="000B24FE">
        <w:rPr>
          <w:rFonts w:ascii="Times New Roman" w:hAnsi="Times New Roman" w:cs="Times New Roman"/>
        </w:rPr>
        <w:lastRenderedPageBreak/>
        <w:t xml:space="preserve"> </w:t>
      </w:r>
      <w:proofErr w:type="gramStart"/>
      <w:r w:rsidRPr="000B24FE">
        <w:rPr>
          <w:rFonts w:ascii="Times New Roman" w:hAnsi="Times New Roman" w:cs="Times New Roman"/>
        </w:rPr>
        <w:t>garch.fit.norm</w:t>
      </w:r>
      <w:proofErr w:type="gramEnd"/>
      <w:r w:rsidRPr="000B24FE">
        <w:rPr>
          <w:rFonts w:ascii="Times New Roman" w:hAnsi="Times New Roman" w:cs="Times New Roman"/>
        </w:rPr>
        <w:t>1 = ugarchfit(spec=garch.spec.norm,data=data[state2],solver.control=list(trace = 1))</w:t>
      </w:r>
    </w:p>
    <w:p w14:paraId="35D9F4A7" w14:textId="1E2D61FD"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roofErr w:type="gramStart"/>
      <w:r w:rsidRPr="000B24FE">
        <w:rPr>
          <w:rFonts w:ascii="Times New Roman" w:hAnsi="Times New Roman" w:cs="Times New Roman"/>
        </w:rPr>
        <w:t>garch.fit.norm</w:t>
      </w:r>
      <w:proofErr w:type="gramEnd"/>
      <w:r w:rsidRPr="000B24FE">
        <w:rPr>
          <w:rFonts w:ascii="Times New Roman" w:hAnsi="Times New Roman" w:cs="Times New Roman"/>
        </w:rPr>
        <w:t>2 = ugarchfit(spec=garch.spec.norm,data=data[state1],solver.control=list(trace = 1))</w:t>
      </w:r>
    </w:p>
    <w:p w14:paraId="557574BE" w14:textId="4E1827BC"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   </w:t>
      </w:r>
    </w:p>
    <w:p w14:paraId="160C72AB"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if</w:t>
      </w:r>
      <w:proofErr w:type="gramStart"/>
      <w:r w:rsidRPr="000B24FE">
        <w:rPr>
          <w:rFonts w:ascii="Times New Roman" w:hAnsi="Times New Roman" w:cs="Times New Roman"/>
        </w:rPr>
        <w:t>(!exists</w:t>
      </w:r>
      <w:proofErr w:type="gramEnd"/>
      <w:r w:rsidRPr="000B24FE">
        <w:rPr>
          <w:rFonts w:ascii="Times New Roman" w:hAnsi="Times New Roman" w:cs="Times New Roman"/>
        </w:rPr>
        <w:t>('max1'))</w:t>
      </w:r>
    </w:p>
    <w:p w14:paraId="7697D532"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39DADF8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max1 = </w:t>
      </w:r>
      <w:proofErr w:type="gramStart"/>
      <w:r w:rsidRPr="000B24FE">
        <w:rPr>
          <w:rFonts w:ascii="Times New Roman" w:hAnsi="Times New Roman" w:cs="Times New Roman"/>
        </w:rPr>
        <w:t>garch.fit.norm</w:t>
      </w:r>
      <w:proofErr w:type="gramEnd"/>
      <w:r w:rsidRPr="000B24FE">
        <w:rPr>
          <w:rFonts w:ascii="Times New Roman" w:hAnsi="Times New Roman" w:cs="Times New Roman"/>
        </w:rPr>
        <w:t>1@fit$LLH</w:t>
      </w:r>
    </w:p>
    <w:p w14:paraId="1CBDAAA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p1 = p</w:t>
      </w:r>
    </w:p>
    <w:p w14:paraId="33480755"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q1 = q</w:t>
      </w:r>
    </w:p>
    <w:p w14:paraId="6D4E12BB"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67317B6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else  </w:t>
      </w:r>
    </w:p>
    <w:p w14:paraId="7057245B"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5A1ABB6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roofErr w:type="gramStart"/>
      <w:r w:rsidRPr="000B24FE">
        <w:rPr>
          <w:rFonts w:ascii="Times New Roman" w:hAnsi="Times New Roman" w:cs="Times New Roman"/>
        </w:rPr>
        <w:t>if(</w:t>
      </w:r>
      <w:proofErr w:type="gramEnd"/>
      <w:r w:rsidRPr="000B24FE">
        <w:rPr>
          <w:rFonts w:ascii="Times New Roman" w:hAnsi="Times New Roman" w:cs="Times New Roman"/>
        </w:rPr>
        <w:t>garch.fit.norm1@fit$LLH &gt; max1)</w:t>
      </w:r>
    </w:p>
    <w:p w14:paraId="4E93700C"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093E6736"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max1 = </w:t>
      </w:r>
      <w:proofErr w:type="gramStart"/>
      <w:r w:rsidRPr="000B24FE">
        <w:rPr>
          <w:rFonts w:ascii="Times New Roman" w:hAnsi="Times New Roman" w:cs="Times New Roman"/>
        </w:rPr>
        <w:t>garch.fit.norm</w:t>
      </w:r>
      <w:proofErr w:type="gramEnd"/>
      <w:r w:rsidRPr="000B24FE">
        <w:rPr>
          <w:rFonts w:ascii="Times New Roman" w:hAnsi="Times New Roman" w:cs="Times New Roman"/>
        </w:rPr>
        <w:t>1@fit$LLH</w:t>
      </w:r>
    </w:p>
    <w:p w14:paraId="3A0A36D8"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p1 = p</w:t>
      </w:r>
    </w:p>
    <w:p w14:paraId="34E6C719"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q1 = q</w:t>
      </w:r>
    </w:p>
    <w:p w14:paraId="1470E0A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49662C19"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6FB689FB"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48D8464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2C0D5223"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if</w:t>
      </w:r>
      <w:proofErr w:type="gramStart"/>
      <w:r w:rsidRPr="000B24FE">
        <w:rPr>
          <w:rFonts w:ascii="Times New Roman" w:hAnsi="Times New Roman" w:cs="Times New Roman"/>
        </w:rPr>
        <w:t>(!exists</w:t>
      </w:r>
      <w:proofErr w:type="gramEnd"/>
      <w:r w:rsidRPr="000B24FE">
        <w:rPr>
          <w:rFonts w:ascii="Times New Roman" w:hAnsi="Times New Roman" w:cs="Times New Roman"/>
        </w:rPr>
        <w:t>('max2'))</w:t>
      </w:r>
    </w:p>
    <w:p w14:paraId="1614C69C"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3614037F"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max2 = </w:t>
      </w:r>
      <w:proofErr w:type="gramStart"/>
      <w:r w:rsidRPr="000B24FE">
        <w:rPr>
          <w:rFonts w:ascii="Times New Roman" w:hAnsi="Times New Roman" w:cs="Times New Roman"/>
        </w:rPr>
        <w:t>garch.fit.norm</w:t>
      </w:r>
      <w:proofErr w:type="gramEnd"/>
      <w:r w:rsidRPr="000B24FE">
        <w:rPr>
          <w:rFonts w:ascii="Times New Roman" w:hAnsi="Times New Roman" w:cs="Times New Roman"/>
        </w:rPr>
        <w:t>2@fit$LLH</w:t>
      </w:r>
    </w:p>
    <w:p w14:paraId="38D6FB26"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p2 = p</w:t>
      </w:r>
    </w:p>
    <w:p w14:paraId="2A6DBCB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q2 = q</w:t>
      </w:r>
    </w:p>
    <w:p w14:paraId="4EEE99F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527A8E80" w14:textId="0FB945E5"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else</w:t>
      </w:r>
    </w:p>
    <w:p w14:paraId="42B9A0BD"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66583D23"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roofErr w:type="gramStart"/>
      <w:r w:rsidRPr="000B24FE">
        <w:rPr>
          <w:rFonts w:ascii="Times New Roman" w:hAnsi="Times New Roman" w:cs="Times New Roman"/>
        </w:rPr>
        <w:t>if(</w:t>
      </w:r>
      <w:proofErr w:type="gramEnd"/>
      <w:r w:rsidRPr="000B24FE">
        <w:rPr>
          <w:rFonts w:ascii="Times New Roman" w:hAnsi="Times New Roman" w:cs="Times New Roman"/>
        </w:rPr>
        <w:t>garch.fit.norm2@fit$LLH &gt; max1)</w:t>
      </w:r>
    </w:p>
    <w:p w14:paraId="622E56AF"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26C051C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lastRenderedPageBreak/>
        <w:t xml:space="preserve">        max2 = </w:t>
      </w:r>
      <w:proofErr w:type="gramStart"/>
      <w:r w:rsidRPr="000B24FE">
        <w:rPr>
          <w:rFonts w:ascii="Times New Roman" w:hAnsi="Times New Roman" w:cs="Times New Roman"/>
        </w:rPr>
        <w:t>garch.fit.norm</w:t>
      </w:r>
      <w:proofErr w:type="gramEnd"/>
      <w:r w:rsidRPr="000B24FE">
        <w:rPr>
          <w:rFonts w:ascii="Times New Roman" w:hAnsi="Times New Roman" w:cs="Times New Roman"/>
        </w:rPr>
        <w:t>2@fit$LLH</w:t>
      </w:r>
    </w:p>
    <w:p w14:paraId="3B0E8089"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p2 = p</w:t>
      </w:r>
    </w:p>
    <w:p w14:paraId="3665CC8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q2 = q</w:t>
      </w:r>
    </w:p>
    <w:p w14:paraId="7A6533A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177CA116"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233C7AAC"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0724F1B8" w14:textId="51BB1990"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w:t>
      </w:r>
    </w:p>
    <w:p w14:paraId="2F59E51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26B603D0" w14:textId="77777777" w:rsidR="00E442E6" w:rsidRPr="000B24FE" w:rsidRDefault="00E442E6" w:rsidP="00E442E6">
      <w:pPr>
        <w:rPr>
          <w:rFonts w:ascii="Times New Roman" w:hAnsi="Times New Roman" w:cs="Times New Roman"/>
        </w:rPr>
      </w:pPr>
    </w:p>
    <w:p w14:paraId="2FBD0A58" w14:textId="40C98689" w:rsidR="00E442E6" w:rsidRPr="00381C9B" w:rsidRDefault="00E442E6" w:rsidP="00E442E6">
      <w:pPr>
        <w:rPr>
          <w:rFonts w:ascii="Times New Roman" w:hAnsi="Times New Roman" w:cs="Times New Roman"/>
        </w:rPr>
      </w:pPr>
      <w:r w:rsidRPr="00381C9B">
        <w:rPr>
          <w:rFonts w:ascii="Times New Roman" w:hAnsi="Times New Roman" w:cs="Times New Roman"/>
        </w:rPr>
        <w:t xml:space="preserve">#Applying the most optimal p </w:t>
      </w:r>
      <w:r w:rsidR="00381C9B">
        <w:rPr>
          <w:rFonts w:ascii="Times New Roman" w:hAnsi="Times New Roman" w:cs="Times New Roman"/>
        </w:rPr>
        <w:t>a</w:t>
      </w:r>
      <w:r w:rsidRPr="00381C9B">
        <w:rPr>
          <w:rFonts w:ascii="Times New Roman" w:hAnsi="Times New Roman" w:cs="Times New Roman"/>
        </w:rPr>
        <w:t xml:space="preserve">nd q parameters for GARCH models in both the regimes and building the GARCH models. </w:t>
      </w:r>
    </w:p>
    <w:p w14:paraId="0242AC43" w14:textId="6A43C9BD" w:rsidR="00E442E6" w:rsidRPr="00381C9B" w:rsidRDefault="00E442E6" w:rsidP="00E442E6">
      <w:pPr>
        <w:rPr>
          <w:rFonts w:ascii="Times New Roman" w:hAnsi="Times New Roman" w:cs="Times New Roman"/>
        </w:rPr>
      </w:pPr>
      <w:r w:rsidRPr="00381C9B">
        <w:rPr>
          <w:rFonts w:ascii="Times New Roman" w:hAnsi="Times New Roman" w:cs="Times New Roman"/>
        </w:rPr>
        <w:t># Building the GARCH model for regime 1 using the specification optima</w:t>
      </w:r>
      <w:r w:rsidR="009308E6" w:rsidRPr="00381C9B">
        <w:rPr>
          <w:rFonts w:ascii="Times New Roman" w:hAnsi="Times New Roman" w:cs="Times New Roman"/>
        </w:rPr>
        <w:t>l</w:t>
      </w:r>
      <w:r w:rsidRPr="00381C9B">
        <w:rPr>
          <w:rFonts w:ascii="Times New Roman" w:hAnsi="Times New Roman" w:cs="Times New Roman"/>
        </w:rPr>
        <w:t xml:space="preserve"> p and q, i.e.</w:t>
      </w:r>
      <w:proofErr w:type="gramStart"/>
      <w:r w:rsidRPr="00381C9B">
        <w:rPr>
          <w:rFonts w:ascii="Times New Roman" w:hAnsi="Times New Roman" w:cs="Times New Roman"/>
        </w:rPr>
        <w:t>,  p</w:t>
      </w:r>
      <w:proofErr w:type="gramEnd"/>
      <w:r w:rsidRPr="00381C9B">
        <w:rPr>
          <w:rFonts w:ascii="Times New Roman" w:hAnsi="Times New Roman" w:cs="Times New Roman"/>
        </w:rPr>
        <w:t>1 and q1 derived above.</w:t>
      </w:r>
    </w:p>
    <w:p w14:paraId="52D73518" w14:textId="77777777" w:rsidR="00E442E6" w:rsidRPr="000B24FE" w:rsidRDefault="00E442E6" w:rsidP="00E442E6">
      <w:pPr>
        <w:rPr>
          <w:rFonts w:ascii="Times New Roman" w:hAnsi="Times New Roman" w:cs="Times New Roman"/>
        </w:rPr>
      </w:pPr>
      <w:proofErr w:type="spellStart"/>
      <w:proofErr w:type="gramStart"/>
      <w:r w:rsidRPr="000B24FE">
        <w:rPr>
          <w:rFonts w:ascii="Times New Roman" w:hAnsi="Times New Roman" w:cs="Times New Roman"/>
        </w:rPr>
        <w:t>garch.spec</w:t>
      </w:r>
      <w:proofErr w:type="gramEnd"/>
      <w:r w:rsidRPr="000B24FE">
        <w:rPr>
          <w:rFonts w:ascii="Times New Roman" w:hAnsi="Times New Roman" w:cs="Times New Roman"/>
        </w:rPr>
        <w:t>.norm</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ugarchspec</w:t>
      </w:r>
      <w:proofErr w:type="spellEnd"/>
      <w:r w:rsidRPr="000B24FE">
        <w:rPr>
          <w:rFonts w:ascii="Times New Roman" w:hAnsi="Times New Roman" w:cs="Times New Roman"/>
        </w:rPr>
        <w:t>(</w:t>
      </w:r>
      <w:proofErr w:type="spellStart"/>
      <w:r w:rsidRPr="000B24FE">
        <w:rPr>
          <w:rFonts w:ascii="Times New Roman" w:hAnsi="Times New Roman" w:cs="Times New Roman"/>
        </w:rPr>
        <w:t>variance.model</w:t>
      </w:r>
      <w:proofErr w:type="spellEnd"/>
      <w:r w:rsidRPr="000B24FE">
        <w:rPr>
          <w:rFonts w:ascii="Times New Roman" w:hAnsi="Times New Roman" w:cs="Times New Roman"/>
        </w:rPr>
        <w:t>=list(</w:t>
      </w:r>
      <w:proofErr w:type="spellStart"/>
      <w:r w:rsidRPr="000B24FE">
        <w:rPr>
          <w:rFonts w:ascii="Times New Roman" w:hAnsi="Times New Roman" w:cs="Times New Roman"/>
        </w:rPr>
        <w:t>garchOrder</w:t>
      </w:r>
      <w:proofErr w:type="spellEnd"/>
      <w:r w:rsidRPr="000B24FE">
        <w:rPr>
          <w:rFonts w:ascii="Times New Roman" w:hAnsi="Times New Roman" w:cs="Times New Roman"/>
        </w:rPr>
        <w:t>=c(p1,q1)),</w:t>
      </w:r>
      <w:proofErr w:type="spellStart"/>
      <w:r w:rsidRPr="000B24FE">
        <w:rPr>
          <w:rFonts w:ascii="Times New Roman" w:hAnsi="Times New Roman" w:cs="Times New Roman"/>
        </w:rPr>
        <w:t>mean.model</w:t>
      </w:r>
      <w:proofErr w:type="spellEnd"/>
      <w:r w:rsidRPr="000B24FE">
        <w:rPr>
          <w:rFonts w:ascii="Times New Roman" w:hAnsi="Times New Roman" w:cs="Times New Roman"/>
        </w:rPr>
        <w:t>= list(</w:t>
      </w:r>
      <w:proofErr w:type="spellStart"/>
      <w:r w:rsidRPr="000B24FE">
        <w:rPr>
          <w:rFonts w:ascii="Times New Roman" w:hAnsi="Times New Roman" w:cs="Times New Roman"/>
        </w:rPr>
        <w:t>armaOrder</w:t>
      </w:r>
      <w:proofErr w:type="spellEnd"/>
      <w:r w:rsidRPr="000B24FE">
        <w:rPr>
          <w:rFonts w:ascii="Times New Roman" w:hAnsi="Times New Roman" w:cs="Times New Roman"/>
        </w:rPr>
        <w:t>=c(0,0)),</w:t>
      </w:r>
      <w:proofErr w:type="spellStart"/>
      <w:r w:rsidRPr="000B24FE">
        <w:rPr>
          <w:rFonts w:ascii="Times New Roman" w:hAnsi="Times New Roman" w:cs="Times New Roman"/>
        </w:rPr>
        <w:t>distribution.model</w:t>
      </w:r>
      <w:proofErr w:type="spellEnd"/>
      <w:r w:rsidRPr="000B24FE">
        <w:rPr>
          <w:rFonts w:ascii="Times New Roman" w:hAnsi="Times New Roman" w:cs="Times New Roman"/>
        </w:rPr>
        <w:t xml:space="preserve"> = "norm")</w:t>
      </w:r>
    </w:p>
    <w:p w14:paraId="251CC0C0"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t>garch.fit.norm</w:t>
      </w:r>
      <w:proofErr w:type="gramEnd"/>
      <w:r w:rsidRPr="000B24FE">
        <w:rPr>
          <w:rFonts w:ascii="Times New Roman" w:hAnsi="Times New Roman" w:cs="Times New Roman"/>
        </w:rPr>
        <w:t>1 = ugarchfit(spec=garch.spec.norm,data=data[state2],solver.control=list(trace = 1))</w:t>
      </w:r>
    </w:p>
    <w:p w14:paraId="5B1B46DD" w14:textId="77777777" w:rsidR="00E442E6" w:rsidRPr="000B24FE" w:rsidRDefault="00E442E6" w:rsidP="00E442E6">
      <w:pPr>
        <w:rPr>
          <w:rFonts w:ascii="Times New Roman" w:hAnsi="Times New Roman" w:cs="Times New Roman"/>
        </w:rPr>
      </w:pPr>
    </w:p>
    <w:p w14:paraId="407A6035"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Building the GARCH model for regime 2 using the specification optimat p and q, i.e.</w:t>
      </w:r>
      <w:proofErr w:type="gramStart"/>
      <w:r w:rsidRPr="000B24FE">
        <w:rPr>
          <w:rFonts w:ascii="Times New Roman" w:hAnsi="Times New Roman" w:cs="Times New Roman"/>
        </w:rPr>
        <w:t>,  p</w:t>
      </w:r>
      <w:proofErr w:type="gramEnd"/>
      <w:r w:rsidRPr="000B24FE">
        <w:rPr>
          <w:rFonts w:ascii="Times New Roman" w:hAnsi="Times New Roman" w:cs="Times New Roman"/>
        </w:rPr>
        <w:t>2 and q2 derived above.</w:t>
      </w:r>
    </w:p>
    <w:p w14:paraId="31C99584"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t>garch.spec</w:t>
      </w:r>
      <w:proofErr w:type="gramEnd"/>
      <w:r w:rsidRPr="000B24FE">
        <w:rPr>
          <w:rFonts w:ascii="Times New Roman" w:hAnsi="Times New Roman" w:cs="Times New Roman"/>
        </w:rPr>
        <w:t xml:space="preserve">.norm2 = </w:t>
      </w:r>
      <w:proofErr w:type="spellStart"/>
      <w:r w:rsidRPr="000B24FE">
        <w:rPr>
          <w:rFonts w:ascii="Times New Roman" w:hAnsi="Times New Roman" w:cs="Times New Roman"/>
        </w:rPr>
        <w:t>ugarchspec</w:t>
      </w:r>
      <w:proofErr w:type="spellEnd"/>
      <w:r w:rsidRPr="000B24FE">
        <w:rPr>
          <w:rFonts w:ascii="Times New Roman" w:hAnsi="Times New Roman" w:cs="Times New Roman"/>
        </w:rPr>
        <w:t>(</w:t>
      </w:r>
      <w:proofErr w:type="spellStart"/>
      <w:r w:rsidRPr="000B24FE">
        <w:rPr>
          <w:rFonts w:ascii="Times New Roman" w:hAnsi="Times New Roman" w:cs="Times New Roman"/>
        </w:rPr>
        <w:t>variance.model</w:t>
      </w:r>
      <w:proofErr w:type="spellEnd"/>
      <w:r w:rsidRPr="000B24FE">
        <w:rPr>
          <w:rFonts w:ascii="Times New Roman" w:hAnsi="Times New Roman" w:cs="Times New Roman"/>
        </w:rPr>
        <w:t>=list(</w:t>
      </w:r>
      <w:proofErr w:type="spellStart"/>
      <w:r w:rsidRPr="000B24FE">
        <w:rPr>
          <w:rFonts w:ascii="Times New Roman" w:hAnsi="Times New Roman" w:cs="Times New Roman"/>
        </w:rPr>
        <w:t>garchOrder</w:t>
      </w:r>
      <w:proofErr w:type="spellEnd"/>
      <w:r w:rsidRPr="000B24FE">
        <w:rPr>
          <w:rFonts w:ascii="Times New Roman" w:hAnsi="Times New Roman" w:cs="Times New Roman"/>
        </w:rPr>
        <w:t>=c(p2,q2)),</w:t>
      </w:r>
      <w:proofErr w:type="spellStart"/>
      <w:r w:rsidRPr="000B24FE">
        <w:rPr>
          <w:rFonts w:ascii="Times New Roman" w:hAnsi="Times New Roman" w:cs="Times New Roman"/>
        </w:rPr>
        <w:t>mean.model</w:t>
      </w:r>
      <w:proofErr w:type="spellEnd"/>
      <w:r w:rsidRPr="000B24FE">
        <w:rPr>
          <w:rFonts w:ascii="Times New Roman" w:hAnsi="Times New Roman" w:cs="Times New Roman"/>
        </w:rPr>
        <w:t>= list(</w:t>
      </w:r>
      <w:proofErr w:type="spellStart"/>
      <w:r w:rsidRPr="000B24FE">
        <w:rPr>
          <w:rFonts w:ascii="Times New Roman" w:hAnsi="Times New Roman" w:cs="Times New Roman"/>
        </w:rPr>
        <w:t>armaOrder</w:t>
      </w:r>
      <w:proofErr w:type="spellEnd"/>
      <w:r w:rsidRPr="000B24FE">
        <w:rPr>
          <w:rFonts w:ascii="Times New Roman" w:hAnsi="Times New Roman" w:cs="Times New Roman"/>
        </w:rPr>
        <w:t>=c(0,0)),</w:t>
      </w:r>
      <w:proofErr w:type="spellStart"/>
      <w:r w:rsidRPr="000B24FE">
        <w:rPr>
          <w:rFonts w:ascii="Times New Roman" w:hAnsi="Times New Roman" w:cs="Times New Roman"/>
        </w:rPr>
        <w:t>distribution.model</w:t>
      </w:r>
      <w:proofErr w:type="spellEnd"/>
      <w:r w:rsidRPr="000B24FE">
        <w:rPr>
          <w:rFonts w:ascii="Times New Roman" w:hAnsi="Times New Roman" w:cs="Times New Roman"/>
        </w:rPr>
        <w:t xml:space="preserve"> = "norm")</w:t>
      </w:r>
    </w:p>
    <w:p w14:paraId="1D79AEA4"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t>garch.fit.norm</w:t>
      </w:r>
      <w:proofErr w:type="gramEnd"/>
      <w:r w:rsidRPr="000B24FE">
        <w:rPr>
          <w:rFonts w:ascii="Times New Roman" w:hAnsi="Times New Roman" w:cs="Times New Roman"/>
        </w:rPr>
        <w:t>2 = ugarchfit(spec=garch.spec.norm2,data=data[state1],solver.control=list(trace = 1))</w:t>
      </w:r>
    </w:p>
    <w:p w14:paraId="602D7A34" w14:textId="77777777" w:rsidR="00E442E6" w:rsidRPr="000B24FE" w:rsidRDefault="00E442E6" w:rsidP="00E442E6">
      <w:pPr>
        <w:rPr>
          <w:rFonts w:ascii="Times New Roman" w:hAnsi="Times New Roman" w:cs="Times New Roman"/>
        </w:rPr>
      </w:pPr>
    </w:p>
    <w:p w14:paraId="4BB618AC"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statecurrent</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Path$states</w:t>
      </w:r>
      <w:proofErr w:type="spellEnd"/>
      <w:r w:rsidRPr="000B24FE">
        <w:rPr>
          <w:rFonts w:ascii="Times New Roman" w:hAnsi="Times New Roman" w:cs="Times New Roman"/>
        </w:rPr>
        <w:t>[</w:t>
      </w:r>
      <w:proofErr w:type="gramStart"/>
      <w:r w:rsidRPr="000B24FE">
        <w:rPr>
          <w:rFonts w:ascii="Times New Roman" w:hAnsi="Times New Roman" w:cs="Times New Roman"/>
        </w:rPr>
        <w:t>length(</w:t>
      </w:r>
      <w:proofErr w:type="spellStart"/>
      <w:proofErr w:type="gramEnd"/>
      <w:r w:rsidRPr="000B24FE">
        <w:rPr>
          <w:rFonts w:ascii="Times New Roman" w:hAnsi="Times New Roman" w:cs="Times New Roman"/>
        </w:rPr>
        <w:t>Path$states</w:t>
      </w:r>
      <w:proofErr w:type="spellEnd"/>
      <w:r w:rsidRPr="000B24FE">
        <w:rPr>
          <w:rFonts w:ascii="Times New Roman" w:hAnsi="Times New Roman" w:cs="Times New Roman"/>
        </w:rPr>
        <w:t>)]</w:t>
      </w:r>
    </w:p>
    <w:p w14:paraId="23DD5B06" w14:textId="77777777" w:rsidR="00E442E6" w:rsidRPr="000B24FE" w:rsidRDefault="00E442E6" w:rsidP="00E442E6">
      <w:pPr>
        <w:rPr>
          <w:rFonts w:ascii="Times New Roman" w:hAnsi="Times New Roman" w:cs="Times New Roman"/>
        </w:rPr>
      </w:pPr>
    </w:p>
    <w:p w14:paraId="7DF9B52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coef1 = </w:t>
      </w:r>
      <w:proofErr w:type="gramStart"/>
      <w:r w:rsidRPr="000B24FE">
        <w:rPr>
          <w:rFonts w:ascii="Times New Roman" w:hAnsi="Times New Roman" w:cs="Times New Roman"/>
        </w:rPr>
        <w:t>garch.fit.norm</w:t>
      </w:r>
      <w:proofErr w:type="gramEnd"/>
      <w:r w:rsidRPr="000B24FE">
        <w:rPr>
          <w:rFonts w:ascii="Times New Roman" w:hAnsi="Times New Roman" w:cs="Times New Roman"/>
        </w:rPr>
        <w:t>1@fit$coef</w:t>
      </w:r>
    </w:p>
    <w:p w14:paraId="6FA8111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coef2 = </w:t>
      </w:r>
      <w:proofErr w:type="gramStart"/>
      <w:r w:rsidRPr="000B24FE">
        <w:rPr>
          <w:rFonts w:ascii="Times New Roman" w:hAnsi="Times New Roman" w:cs="Times New Roman"/>
        </w:rPr>
        <w:t>garch.fit.norm</w:t>
      </w:r>
      <w:proofErr w:type="gramEnd"/>
      <w:r w:rsidRPr="000B24FE">
        <w:rPr>
          <w:rFonts w:ascii="Times New Roman" w:hAnsi="Times New Roman" w:cs="Times New Roman"/>
        </w:rPr>
        <w:t>2@fit$coef</w:t>
      </w:r>
    </w:p>
    <w:p w14:paraId="1DA51499" w14:textId="77777777" w:rsidR="00E442E6" w:rsidRPr="000B24FE" w:rsidRDefault="00E442E6" w:rsidP="00E442E6">
      <w:pPr>
        <w:rPr>
          <w:rFonts w:ascii="Times New Roman" w:hAnsi="Times New Roman" w:cs="Times New Roman"/>
        </w:rPr>
      </w:pPr>
    </w:p>
    <w:p w14:paraId="6113F8B0"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m11 = </w:t>
      </w:r>
      <w:proofErr w:type="gramStart"/>
      <w:r w:rsidRPr="000B24FE">
        <w:rPr>
          <w:rFonts w:ascii="Times New Roman" w:hAnsi="Times New Roman" w:cs="Times New Roman"/>
        </w:rPr>
        <w:t>c(</w:t>
      </w:r>
      <w:proofErr w:type="gramEnd"/>
      <w:r w:rsidRPr="000B24FE">
        <w:rPr>
          <w:rFonts w:ascii="Times New Roman" w:hAnsi="Times New Roman" w:cs="Times New Roman"/>
        </w:rPr>
        <w:t>)</w:t>
      </w:r>
    </w:p>
    <w:p w14:paraId="5638603D"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m12 =</w:t>
      </w:r>
      <w:proofErr w:type="gramStart"/>
      <w:r w:rsidRPr="000B24FE">
        <w:rPr>
          <w:rFonts w:ascii="Times New Roman" w:hAnsi="Times New Roman" w:cs="Times New Roman"/>
        </w:rPr>
        <w:t>c(</w:t>
      </w:r>
      <w:proofErr w:type="gramEnd"/>
      <w:r w:rsidRPr="000B24FE">
        <w:rPr>
          <w:rFonts w:ascii="Times New Roman" w:hAnsi="Times New Roman" w:cs="Times New Roman"/>
        </w:rPr>
        <w:t>)</w:t>
      </w:r>
    </w:p>
    <w:p w14:paraId="4BD0D80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m21 = </w:t>
      </w:r>
      <w:proofErr w:type="gramStart"/>
      <w:r w:rsidRPr="000B24FE">
        <w:rPr>
          <w:rFonts w:ascii="Times New Roman" w:hAnsi="Times New Roman" w:cs="Times New Roman"/>
        </w:rPr>
        <w:t>c(</w:t>
      </w:r>
      <w:proofErr w:type="gramEnd"/>
      <w:r w:rsidRPr="000B24FE">
        <w:rPr>
          <w:rFonts w:ascii="Times New Roman" w:hAnsi="Times New Roman" w:cs="Times New Roman"/>
        </w:rPr>
        <w:t>)</w:t>
      </w:r>
    </w:p>
    <w:p w14:paraId="25FB8205"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m22 =</w:t>
      </w:r>
      <w:proofErr w:type="gramStart"/>
      <w:r w:rsidRPr="000B24FE">
        <w:rPr>
          <w:rFonts w:ascii="Times New Roman" w:hAnsi="Times New Roman" w:cs="Times New Roman"/>
        </w:rPr>
        <w:t>c(</w:t>
      </w:r>
      <w:proofErr w:type="gramEnd"/>
      <w:r w:rsidRPr="000B24FE">
        <w:rPr>
          <w:rFonts w:ascii="Times New Roman" w:hAnsi="Times New Roman" w:cs="Times New Roman"/>
        </w:rPr>
        <w:t>)</w:t>
      </w:r>
    </w:p>
    <w:p w14:paraId="3CB7C39F"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lastRenderedPageBreak/>
        <w:t>for( p</w:t>
      </w:r>
      <w:proofErr w:type="gramEnd"/>
      <w:r w:rsidRPr="000B24FE">
        <w:rPr>
          <w:rFonts w:ascii="Times New Roman" w:hAnsi="Times New Roman" w:cs="Times New Roman"/>
        </w:rPr>
        <w:t xml:space="preserve"> in 1 : p1)</w:t>
      </w:r>
    </w:p>
    <w:p w14:paraId="70D88160"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3CE83F2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m11[p] =(</w:t>
      </w:r>
      <w:proofErr w:type="gramStart"/>
      <w:r w:rsidRPr="000B24FE">
        <w:rPr>
          <w:rFonts w:ascii="Times New Roman" w:hAnsi="Times New Roman" w:cs="Times New Roman"/>
        </w:rPr>
        <w:t>garch.fit.norm</w:t>
      </w:r>
      <w:proofErr w:type="gramEnd"/>
      <w:r w:rsidRPr="000B24FE">
        <w:rPr>
          <w:rFonts w:ascii="Times New Roman" w:hAnsi="Times New Roman" w:cs="Times New Roman"/>
        </w:rPr>
        <w:t>1@fit$residuals[length(garch.fit.norm1@fit$residuals) - (p - 1)]) ^ 2</w:t>
      </w:r>
    </w:p>
    <w:p w14:paraId="34CC929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271F89C3"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t>for( p</w:t>
      </w:r>
      <w:proofErr w:type="gramEnd"/>
      <w:r w:rsidRPr="000B24FE">
        <w:rPr>
          <w:rFonts w:ascii="Times New Roman" w:hAnsi="Times New Roman" w:cs="Times New Roman"/>
        </w:rPr>
        <w:t xml:space="preserve"> in 1 : q1)</w:t>
      </w:r>
    </w:p>
    <w:p w14:paraId="7FF4C372"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6BFAE2CC"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m12[p] =(</w:t>
      </w:r>
      <w:proofErr w:type="gramStart"/>
      <w:r w:rsidRPr="000B24FE">
        <w:rPr>
          <w:rFonts w:ascii="Times New Roman" w:hAnsi="Times New Roman" w:cs="Times New Roman"/>
        </w:rPr>
        <w:t>garch.fit.norm</w:t>
      </w:r>
      <w:proofErr w:type="gramEnd"/>
      <w:r w:rsidRPr="000B24FE">
        <w:rPr>
          <w:rFonts w:ascii="Times New Roman" w:hAnsi="Times New Roman" w:cs="Times New Roman"/>
        </w:rPr>
        <w:t>1@fit$var[length(garch.fit.norm1@fit$var) - (p - 1)])</w:t>
      </w:r>
    </w:p>
    <w:p w14:paraId="12DBAC0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1062CB54" w14:textId="77777777" w:rsidR="00E442E6" w:rsidRPr="000B24FE" w:rsidRDefault="00E442E6" w:rsidP="00E442E6">
      <w:pPr>
        <w:rPr>
          <w:rFonts w:ascii="Times New Roman" w:hAnsi="Times New Roman" w:cs="Times New Roman"/>
        </w:rPr>
      </w:pPr>
      <w:proofErr w:type="gramStart"/>
      <w:r w:rsidRPr="000B24FE">
        <w:rPr>
          <w:rFonts w:ascii="Times New Roman" w:hAnsi="Times New Roman" w:cs="Times New Roman"/>
        </w:rPr>
        <w:t>for( p</w:t>
      </w:r>
      <w:proofErr w:type="gramEnd"/>
      <w:r w:rsidRPr="000B24FE">
        <w:rPr>
          <w:rFonts w:ascii="Times New Roman" w:hAnsi="Times New Roman" w:cs="Times New Roman"/>
        </w:rPr>
        <w:t xml:space="preserve"> in 1 : p2)</w:t>
      </w:r>
    </w:p>
    <w:p w14:paraId="391F1FFF"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7A1B423D"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m21[p] =(garch.fit.norm2@fit$residuals[length(garch.fit.norm2@fit$residuals) - (p - 1)]) ^ 2</w:t>
      </w:r>
    </w:p>
    <w:p w14:paraId="02C91EB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78AD06CF"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for( p in 1 : q2)</w:t>
      </w:r>
    </w:p>
    <w:p w14:paraId="20EB1E5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76F8238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  m22[p] =(garch.fit.norm2@fit$var[length(garch.fit.norm2@fit$var) - (p - 1)])</w:t>
      </w:r>
    </w:p>
    <w:p w14:paraId="287710A3"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1BABCE8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m1 = c(1,</w:t>
      </w:r>
      <w:proofErr w:type="gramStart"/>
      <w:r w:rsidRPr="000B24FE">
        <w:rPr>
          <w:rFonts w:ascii="Times New Roman" w:hAnsi="Times New Roman" w:cs="Times New Roman"/>
        </w:rPr>
        <w:t>1,m</w:t>
      </w:r>
      <w:proofErr w:type="gramEnd"/>
      <w:r w:rsidRPr="000B24FE">
        <w:rPr>
          <w:rFonts w:ascii="Times New Roman" w:hAnsi="Times New Roman" w:cs="Times New Roman"/>
        </w:rPr>
        <w:t>11,m12)</w:t>
      </w:r>
    </w:p>
    <w:p w14:paraId="291FDC7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m2 = c(1,</w:t>
      </w:r>
      <w:proofErr w:type="gramStart"/>
      <w:r w:rsidRPr="000B24FE">
        <w:rPr>
          <w:rFonts w:ascii="Times New Roman" w:hAnsi="Times New Roman" w:cs="Times New Roman"/>
        </w:rPr>
        <w:t>1,m</w:t>
      </w:r>
      <w:proofErr w:type="gramEnd"/>
      <w:r w:rsidRPr="000B24FE">
        <w:rPr>
          <w:rFonts w:ascii="Times New Roman" w:hAnsi="Times New Roman" w:cs="Times New Roman"/>
        </w:rPr>
        <w:t>21,m22)</w:t>
      </w:r>
    </w:p>
    <w:p w14:paraId="465910D4" w14:textId="77777777" w:rsidR="00E442E6" w:rsidRPr="000B24FE" w:rsidRDefault="00E442E6" w:rsidP="00E442E6">
      <w:pPr>
        <w:rPr>
          <w:rFonts w:ascii="Times New Roman" w:hAnsi="Times New Roman" w:cs="Times New Roman"/>
        </w:rPr>
      </w:pPr>
    </w:p>
    <w:p w14:paraId="61E761D1"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futureval</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PMat</w:t>
      </w:r>
      <w:proofErr w:type="spellEnd"/>
      <w:r w:rsidRPr="000B24FE">
        <w:rPr>
          <w:rFonts w:ascii="Times New Roman" w:hAnsi="Times New Roman" w:cs="Times New Roman"/>
        </w:rPr>
        <w:t xml:space="preserve">[statecurrent,1] * </w:t>
      </w:r>
      <w:proofErr w:type="gramStart"/>
      <w:r w:rsidRPr="000B24FE">
        <w:rPr>
          <w:rFonts w:ascii="Times New Roman" w:hAnsi="Times New Roman" w:cs="Times New Roman"/>
        </w:rPr>
        <w:t>sum(</w:t>
      </w:r>
      <w:proofErr w:type="gramEnd"/>
      <w:r w:rsidRPr="000B24FE">
        <w:rPr>
          <w:rFonts w:ascii="Times New Roman" w:hAnsi="Times New Roman" w:cs="Times New Roman"/>
        </w:rPr>
        <w:t>coef1 * m1)) + (</w:t>
      </w:r>
      <w:proofErr w:type="spellStart"/>
      <w:r w:rsidRPr="000B24FE">
        <w:rPr>
          <w:rFonts w:ascii="Times New Roman" w:hAnsi="Times New Roman" w:cs="Times New Roman"/>
        </w:rPr>
        <w:t>PMat</w:t>
      </w:r>
      <w:proofErr w:type="spellEnd"/>
      <w:r w:rsidRPr="000B24FE">
        <w:rPr>
          <w:rFonts w:ascii="Times New Roman" w:hAnsi="Times New Roman" w:cs="Times New Roman"/>
        </w:rPr>
        <w:t>[statecurrent,2] * sum(coef2 * m2))) ^ 0.5 + mean(data)</w:t>
      </w:r>
    </w:p>
    <w:p w14:paraId="04A06FBD" w14:textId="77777777" w:rsidR="00E442E6" w:rsidRPr="000B24FE" w:rsidRDefault="00E442E6" w:rsidP="00E442E6">
      <w:pPr>
        <w:rPr>
          <w:rFonts w:ascii="Times New Roman" w:hAnsi="Times New Roman" w:cs="Times New Roman"/>
        </w:rPr>
      </w:pPr>
    </w:p>
    <w:p w14:paraId="19EB4CD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data = c(</w:t>
      </w:r>
      <w:proofErr w:type="spellStart"/>
      <w:proofErr w:type="gramStart"/>
      <w:r w:rsidRPr="000B24FE">
        <w:rPr>
          <w:rFonts w:ascii="Times New Roman" w:hAnsi="Times New Roman" w:cs="Times New Roman"/>
        </w:rPr>
        <w:t>data,futureval</w:t>
      </w:r>
      <w:proofErr w:type="spellEnd"/>
      <w:proofErr w:type="gramEnd"/>
      <w:r w:rsidRPr="000B24FE">
        <w:rPr>
          <w:rFonts w:ascii="Times New Roman" w:hAnsi="Times New Roman" w:cs="Times New Roman"/>
        </w:rPr>
        <w:t>)</w:t>
      </w:r>
    </w:p>
    <w:p w14:paraId="72EFFA98" w14:textId="77777777" w:rsidR="00E442E6" w:rsidRPr="000B24FE" w:rsidRDefault="00E442E6" w:rsidP="00E442E6">
      <w:pPr>
        <w:rPr>
          <w:rFonts w:ascii="Times New Roman" w:hAnsi="Times New Roman" w:cs="Times New Roman"/>
        </w:rPr>
      </w:pPr>
    </w:p>
    <w:p w14:paraId="7B6D8A48"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w:t>
      </w:r>
    </w:p>
    <w:p w14:paraId="37B1CD6D"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RMSE = mean(((</w:t>
      </w:r>
      <w:proofErr w:type="gramStart"/>
      <w:r w:rsidRPr="000B24FE">
        <w:rPr>
          <w:rFonts w:ascii="Times New Roman" w:hAnsi="Times New Roman" w:cs="Times New Roman"/>
        </w:rPr>
        <w:t>data[</w:t>
      </w:r>
      <w:proofErr w:type="gramEnd"/>
      <w:r w:rsidRPr="000B24FE">
        <w:rPr>
          <w:rFonts w:ascii="Times New Roman" w:hAnsi="Times New Roman" w:cs="Times New Roman"/>
        </w:rPr>
        <w:t xml:space="preserve">500:505] - </w:t>
      </w:r>
      <w:proofErr w:type="spellStart"/>
      <w:r w:rsidRPr="000B24FE">
        <w:rPr>
          <w:rFonts w:ascii="Times New Roman" w:hAnsi="Times New Roman" w:cs="Times New Roman"/>
        </w:rPr>
        <w:t>EuStockMarkets</w:t>
      </w:r>
      <w:proofErr w:type="spellEnd"/>
      <w:r w:rsidRPr="000B24FE">
        <w:rPr>
          <w:rFonts w:ascii="Times New Roman" w:hAnsi="Times New Roman" w:cs="Times New Roman"/>
        </w:rPr>
        <w:t>[500:505,4])^2))^0.5</w:t>
      </w:r>
    </w:p>
    <w:p w14:paraId="3B22AA76"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RMSE</w:t>
      </w:r>
    </w:p>
    <w:p w14:paraId="3BF23EDE"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xaxis</w:t>
      </w:r>
      <w:proofErr w:type="spellEnd"/>
      <w:r w:rsidRPr="000B24FE">
        <w:rPr>
          <w:rFonts w:ascii="Times New Roman" w:hAnsi="Times New Roman" w:cs="Times New Roman"/>
        </w:rPr>
        <w:t xml:space="preserve"> = </w:t>
      </w:r>
      <w:proofErr w:type="gramStart"/>
      <w:r w:rsidRPr="000B24FE">
        <w:rPr>
          <w:rFonts w:ascii="Times New Roman" w:hAnsi="Times New Roman" w:cs="Times New Roman"/>
        </w:rPr>
        <w:t>c(</w:t>
      </w:r>
      <w:proofErr w:type="gramEnd"/>
      <w:r w:rsidRPr="000B24FE">
        <w:rPr>
          <w:rFonts w:ascii="Times New Roman" w:hAnsi="Times New Roman" w:cs="Times New Roman"/>
        </w:rPr>
        <w:t>1:505,501:505)</w:t>
      </w:r>
    </w:p>
    <w:p w14:paraId="5762A7DC"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yaxis</w:t>
      </w:r>
      <w:proofErr w:type="spellEnd"/>
      <w:r w:rsidRPr="000B24FE">
        <w:rPr>
          <w:rFonts w:ascii="Times New Roman" w:hAnsi="Times New Roman" w:cs="Times New Roman"/>
        </w:rPr>
        <w:t xml:space="preserve"> = c(</w:t>
      </w:r>
      <w:proofErr w:type="spellStart"/>
      <w:proofErr w:type="gramStart"/>
      <w:r w:rsidRPr="000B24FE">
        <w:rPr>
          <w:rFonts w:ascii="Times New Roman" w:hAnsi="Times New Roman" w:cs="Times New Roman"/>
        </w:rPr>
        <w:t>data,EuStockMarkets</w:t>
      </w:r>
      <w:proofErr w:type="spellEnd"/>
      <w:proofErr w:type="gramEnd"/>
      <w:r w:rsidRPr="000B24FE">
        <w:rPr>
          <w:rFonts w:ascii="Times New Roman" w:hAnsi="Times New Roman" w:cs="Times New Roman"/>
        </w:rPr>
        <w:t>[501:505,4])</w:t>
      </w:r>
    </w:p>
    <w:p w14:paraId="7ECE7B42"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col = </w:t>
      </w:r>
      <w:proofErr w:type="spellStart"/>
      <w:proofErr w:type="gramStart"/>
      <w:r w:rsidRPr="000B24FE">
        <w:rPr>
          <w:rFonts w:ascii="Times New Roman" w:hAnsi="Times New Roman" w:cs="Times New Roman"/>
        </w:rPr>
        <w:t>as.character</w:t>
      </w:r>
      <w:proofErr w:type="spellEnd"/>
      <w:proofErr w:type="gramEnd"/>
      <w:r w:rsidRPr="000B24FE">
        <w:rPr>
          <w:rFonts w:ascii="Times New Roman" w:hAnsi="Times New Roman" w:cs="Times New Roman"/>
        </w:rPr>
        <w:t>(c(rep(1,500),rep(2,5),rep(1,5)))</w:t>
      </w:r>
    </w:p>
    <w:p w14:paraId="525B9919" w14:textId="77777777" w:rsidR="00E442E6" w:rsidRPr="000B24FE" w:rsidRDefault="00E442E6" w:rsidP="00E442E6">
      <w:pPr>
        <w:rPr>
          <w:rFonts w:ascii="Times New Roman" w:hAnsi="Times New Roman" w:cs="Times New Roman"/>
        </w:rPr>
      </w:pPr>
    </w:p>
    <w:p w14:paraId="1F0D3351"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df</w:t>
      </w:r>
      <w:proofErr w:type="spellEnd"/>
      <w:r w:rsidRPr="000B24FE">
        <w:rPr>
          <w:rFonts w:ascii="Times New Roman" w:hAnsi="Times New Roman" w:cs="Times New Roman"/>
        </w:rPr>
        <w:t xml:space="preserve"> = </w:t>
      </w:r>
      <w:proofErr w:type="spellStart"/>
      <w:proofErr w:type="gramStart"/>
      <w:r w:rsidRPr="000B24FE">
        <w:rPr>
          <w:rFonts w:ascii="Times New Roman" w:hAnsi="Times New Roman" w:cs="Times New Roman"/>
        </w:rPr>
        <w:t>data.frame</w:t>
      </w:r>
      <w:proofErr w:type="spellEnd"/>
      <w:proofErr w:type="gramEnd"/>
      <w:r w:rsidRPr="000B24FE">
        <w:rPr>
          <w:rFonts w:ascii="Times New Roman" w:hAnsi="Times New Roman" w:cs="Times New Roman"/>
        </w:rPr>
        <w:t xml:space="preserve">(X = </w:t>
      </w:r>
      <w:proofErr w:type="spellStart"/>
      <w:r w:rsidRPr="000B24FE">
        <w:rPr>
          <w:rFonts w:ascii="Times New Roman" w:hAnsi="Times New Roman" w:cs="Times New Roman"/>
        </w:rPr>
        <w:t>xaxis</w:t>
      </w:r>
      <w:proofErr w:type="spellEnd"/>
      <w:r w:rsidRPr="000B24FE">
        <w:rPr>
          <w:rFonts w:ascii="Times New Roman" w:hAnsi="Times New Roman" w:cs="Times New Roman"/>
        </w:rPr>
        <w:t xml:space="preserve">, Y = </w:t>
      </w:r>
      <w:proofErr w:type="spellStart"/>
      <w:r w:rsidRPr="000B24FE">
        <w:rPr>
          <w:rFonts w:ascii="Times New Roman" w:hAnsi="Times New Roman" w:cs="Times New Roman"/>
        </w:rPr>
        <w:t>yaxis</w:t>
      </w:r>
      <w:proofErr w:type="spellEnd"/>
      <w:r w:rsidRPr="000B24FE">
        <w:rPr>
          <w:rFonts w:ascii="Times New Roman" w:hAnsi="Times New Roman" w:cs="Times New Roman"/>
        </w:rPr>
        <w:t>, Z = col)</w:t>
      </w:r>
    </w:p>
    <w:p w14:paraId="58767F18" w14:textId="77777777" w:rsidR="00E442E6" w:rsidRPr="000B24FE" w:rsidRDefault="00E442E6" w:rsidP="00E442E6">
      <w:pPr>
        <w:rPr>
          <w:rFonts w:ascii="Times New Roman" w:hAnsi="Times New Roman" w:cs="Times New Roman"/>
        </w:rPr>
      </w:pPr>
    </w:p>
    <w:p w14:paraId="54F69F4C"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w:t>
      </w:r>
      <w:proofErr w:type="spellStart"/>
      <w:proofErr w:type="gramStart"/>
      <w:r w:rsidRPr="000B24FE">
        <w:rPr>
          <w:rFonts w:ascii="Times New Roman" w:hAnsi="Times New Roman" w:cs="Times New Roman"/>
        </w:rPr>
        <w:t>ggplot</w:t>
      </w:r>
      <w:proofErr w:type="spellEnd"/>
      <w:r w:rsidRPr="000B24FE">
        <w:rPr>
          <w:rFonts w:ascii="Times New Roman" w:hAnsi="Times New Roman" w:cs="Times New Roman"/>
        </w:rPr>
        <w:t>(</w:t>
      </w:r>
      <w:proofErr w:type="spellStart"/>
      <w:proofErr w:type="gramEnd"/>
      <w:r w:rsidRPr="000B24FE">
        <w:rPr>
          <w:rFonts w:ascii="Times New Roman" w:hAnsi="Times New Roman" w:cs="Times New Roman"/>
        </w:rPr>
        <w:t>df,aes</w:t>
      </w:r>
      <w:proofErr w:type="spellEnd"/>
      <w:r w:rsidRPr="000B24FE">
        <w:rPr>
          <w:rFonts w:ascii="Times New Roman" w:hAnsi="Times New Roman" w:cs="Times New Roman"/>
        </w:rPr>
        <w:t xml:space="preserve">(x = X, y = Y, col = </w:t>
      </w:r>
      <w:proofErr w:type="spellStart"/>
      <w:r w:rsidRPr="000B24FE">
        <w:rPr>
          <w:rFonts w:ascii="Times New Roman" w:hAnsi="Times New Roman" w:cs="Times New Roman"/>
        </w:rPr>
        <w:t>Z,shape</w:t>
      </w:r>
      <w:proofErr w:type="spellEnd"/>
      <w:r w:rsidRPr="000B24FE">
        <w:rPr>
          <w:rFonts w:ascii="Times New Roman" w:hAnsi="Times New Roman" w:cs="Times New Roman"/>
        </w:rPr>
        <w:t xml:space="preserve"> = Z)) + </w:t>
      </w:r>
      <w:proofErr w:type="spellStart"/>
      <w:r w:rsidRPr="000B24FE">
        <w:rPr>
          <w:rFonts w:ascii="Times New Roman" w:hAnsi="Times New Roman" w:cs="Times New Roman"/>
        </w:rPr>
        <w:t>geom_point</w:t>
      </w:r>
      <w:proofErr w:type="spellEnd"/>
      <w:r w:rsidRPr="000B24FE">
        <w:rPr>
          <w:rFonts w:ascii="Times New Roman" w:hAnsi="Times New Roman" w:cs="Times New Roman"/>
        </w:rPr>
        <w:t>(size= 3)</w:t>
      </w:r>
    </w:p>
    <w:p w14:paraId="144A0FD0"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spellStart"/>
      <w:r w:rsidRPr="000B24FE">
        <w:rPr>
          <w:rFonts w:ascii="Times New Roman" w:hAnsi="Times New Roman" w:cs="Times New Roman"/>
        </w:rPr>
        <w:t>scale_shape_</w:t>
      </w:r>
      <w:proofErr w:type="gramStart"/>
      <w:r w:rsidRPr="000B24FE">
        <w:rPr>
          <w:rFonts w:ascii="Times New Roman" w:hAnsi="Times New Roman" w:cs="Times New Roman"/>
        </w:rPr>
        <w:t>manual</w:t>
      </w:r>
      <w:proofErr w:type="spellEnd"/>
      <w:r w:rsidRPr="000B24FE">
        <w:rPr>
          <w:rFonts w:ascii="Times New Roman" w:hAnsi="Times New Roman" w:cs="Times New Roman"/>
        </w:rPr>
        <w:t>(</w:t>
      </w:r>
      <w:proofErr w:type="gramEnd"/>
      <w:r w:rsidRPr="000B24FE">
        <w:rPr>
          <w:rFonts w:ascii="Times New Roman" w:hAnsi="Times New Roman" w:cs="Times New Roman"/>
        </w:rPr>
        <w:t>values = c("1" = 1, "2" = 2),labels = c("1" = "Actual","2" = "Predicted"))</w:t>
      </w:r>
    </w:p>
    <w:p w14:paraId="784D52EF"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spellStart"/>
      <w:r w:rsidRPr="000B24FE">
        <w:rPr>
          <w:rFonts w:ascii="Times New Roman" w:hAnsi="Times New Roman" w:cs="Times New Roman"/>
        </w:rPr>
        <w:t>scale_color_</w:t>
      </w:r>
      <w:proofErr w:type="gramStart"/>
      <w:r w:rsidRPr="000B24FE">
        <w:rPr>
          <w:rFonts w:ascii="Times New Roman" w:hAnsi="Times New Roman" w:cs="Times New Roman"/>
        </w:rPr>
        <w:t>manual</w:t>
      </w:r>
      <w:proofErr w:type="spellEnd"/>
      <w:r w:rsidRPr="000B24FE">
        <w:rPr>
          <w:rFonts w:ascii="Times New Roman" w:hAnsi="Times New Roman" w:cs="Times New Roman"/>
        </w:rPr>
        <w:t>(</w:t>
      </w:r>
      <w:proofErr w:type="gramEnd"/>
      <w:r w:rsidRPr="000B24FE">
        <w:rPr>
          <w:rFonts w:ascii="Times New Roman" w:hAnsi="Times New Roman" w:cs="Times New Roman"/>
        </w:rPr>
        <w:t>values = c("1" = "red", "2" = "blue"),labels = c("1" = "Actual","2" = "Predicted"))</w:t>
      </w:r>
    </w:p>
    <w:p w14:paraId="497399C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gramStart"/>
      <w:r w:rsidRPr="000B24FE">
        <w:rPr>
          <w:rFonts w:ascii="Times New Roman" w:hAnsi="Times New Roman" w:cs="Times New Roman"/>
        </w:rPr>
        <w:t>annotate(</w:t>
      </w:r>
      <w:proofErr w:type="gramEnd"/>
      <w:r w:rsidRPr="000B24FE">
        <w:rPr>
          <w:rFonts w:ascii="Times New Roman" w:hAnsi="Times New Roman" w:cs="Times New Roman"/>
        </w:rPr>
        <w:t>"text", label = paste("</w:t>
      </w:r>
      <w:proofErr w:type="spellStart"/>
      <w:r w:rsidRPr="000B24FE">
        <w:rPr>
          <w:rFonts w:ascii="Times New Roman" w:hAnsi="Times New Roman" w:cs="Times New Roman"/>
        </w:rPr>
        <w:t>RMSE:",round</w:t>
      </w:r>
      <w:proofErr w:type="spellEnd"/>
      <w:r w:rsidRPr="000B24FE">
        <w:rPr>
          <w:rFonts w:ascii="Times New Roman" w:hAnsi="Times New Roman" w:cs="Times New Roman"/>
        </w:rPr>
        <w:t>(RMSE,2)), x = 200, y = 2800) + theme(</w:t>
      </w:r>
      <w:proofErr w:type="spellStart"/>
      <w:r w:rsidRPr="000B24FE">
        <w:rPr>
          <w:rFonts w:ascii="Times New Roman" w:hAnsi="Times New Roman" w:cs="Times New Roman"/>
        </w:rPr>
        <w:t>legend.position</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bottom",legend.title</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element_blank</w:t>
      </w:r>
      <w:proofErr w:type="spellEnd"/>
      <w:r w:rsidRPr="000B24FE">
        <w:rPr>
          <w:rFonts w:ascii="Times New Roman" w:hAnsi="Times New Roman" w:cs="Times New Roman"/>
        </w:rPr>
        <w:t>())</w:t>
      </w:r>
    </w:p>
    <w:p w14:paraId="72DE4F8F"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spellStart"/>
      <w:proofErr w:type="gramStart"/>
      <w:r w:rsidRPr="000B24FE">
        <w:rPr>
          <w:rFonts w:ascii="Times New Roman" w:hAnsi="Times New Roman" w:cs="Times New Roman"/>
        </w:rPr>
        <w:t>xlab</w:t>
      </w:r>
      <w:proofErr w:type="spellEnd"/>
      <w:r w:rsidRPr="000B24FE">
        <w:rPr>
          <w:rFonts w:ascii="Times New Roman" w:hAnsi="Times New Roman" w:cs="Times New Roman"/>
        </w:rPr>
        <w:t>(</w:t>
      </w:r>
      <w:proofErr w:type="gramEnd"/>
      <w:r w:rsidRPr="000B24FE">
        <w:rPr>
          <w:rFonts w:ascii="Times New Roman" w:hAnsi="Times New Roman" w:cs="Times New Roman"/>
        </w:rPr>
        <w:t xml:space="preserve">"Days from Jan 2009") + ylab("FTSE value") </w:t>
      </w:r>
    </w:p>
    <w:p w14:paraId="559F27F8"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w:t>
      </w:r>
    </w:p>
    <w:p w14:paraId="0401AF99" w14:textId="77777777" w:rsidR="00E442E6" w:rsidRPr="000B24FE" w:rsidRDefault="00E442E6" w:rsidP="00E442E6">
      <w:pPr>
        <w:rPr>
          <w:rFonts w:ascii="Times New Roman" w:hAnsi="Times New Roman" w:cs="Times New Roman"/>
        </w:rPr>
      </w:pPr>
    </w:p>
    <w:p w14:paraId="4FBA3F85"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residueactual</w:t>
      </w:r>
      <w:proofErr w:type="spellEnd"/>
      <w:r w:rsidRPr="000B24FE">
        <w:rPr>
          <w:rFonts w:ascii="Times New Roman" w:hAnsi="Times New Roman" w:cs="Times New Roman"/>
        </w:rPr>
        <w:t xml:space="preserve"> = </w:t>
      </w:r>
      <w:proofErr w:type="spellStart"/>
      <w:proofErr w:type="gramStart"/>
      <w:r w:rsidRPr="000B24FE">
        <w:rPr>
          <w:rFonts w:ascii="Times New Roman" w:hAnsi="Times New Roman" w:cs="Times New Roman"/>
        </w:rPr>
        <w:t>EuStockMarkets</w:t>
      </w:r>
      <w:proofErr w:type="spellEnd"/>
      <w:r w:rsidRPr="000B24FE">
        <w:rPr>
          <w:rFonts w:ascii="Times New Roman" w:hAnsi="Times New Roman" w:cs="Times New Roman"/>
        </w:rPr>
        <w:t>[</w:t>
      </w:r>
      <w:proofErr w:type="gramEnd"/>
      <w:r w:rsidRPr="000B24FE">
        <w:rPr>
          <w:rFonts w:ascii="Times New Roman" w:hAnsi="Times New Roman" w:cs="Times New Roman"/>
        </w:rPr>
        <w:t xml:space="preserve">501:505] - </w:t>
      </w:r>
      <w:proofErr w:type="spellStart"/>
      <w:r w:rsidRPr="000B24FE">
        <w:rPr>
          <w:rFonts w:ascii="Times New Roman" w:hAnsi="Times New Roman" w:cs="Times New Roman"/>
        </w:rPr>
        <w:t>EuStockMarkets</w:t>
      </w:r>
      <w:proofErr w:type="spellEnd"/>
      <w:r w:rsidRPr="000B24FE">
        <w:rPr>
          <w:rFonts w:ascii="Times New Roman" w:hAnsi="Times New Roman" w:cs="Times New Roman"/>
        </w:rPr>
        <w:t>[500:504]</w:t>
      </w:r>
    </w:p>
    <w:p w14:paraId="3723C156"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residuefcst</w:t>
      </w:r>
      <w:proofErr w:type="spellEnd"/>
      <w:r w:rsidRPr="000B24FE">
        <w:rPr>
          <w:rFonts w:ascii="Times New Roman" w:hAnsi="Times New Roman" w:cs="Times New Roman"/>
        </w:rPr>
        <w:t xml:space="preserve"> = </w:t>
      </w:r>
      <w:proofErr w:type="gramStart"/>
      <w:r w:rsidRPr="000B24FE">
        <w:rPr>
          <w:rFonts w:ascii="Times New Roman" w:hAnsi="Times New Roman" w:cs="Times New Roman"/>
        </w:rPr>
        <w:t>data[</w:t>
      </w:r>
      <w:proofErr w:type="gramEnd"/>
      <w:r w:rsidRPr="000B24FE">
        <w:rPr>
          <w:rFonts w:ascii="Times New Roman" w:hAnsi="Times New Roman" w:cs="Times New Roman"/>
        </w:rPr>
        <w:t>501:505] - data[500:504]</w:t>
      </w:r>
    </w:p>
    <w:p w14:paraId="71BCC8EC" w14:textId="77777777" w:rsidR="00E442E6" w:rsidRPr="000B24FE" w:rsidRDefault="00E442E6" w:rsidP="00E442E6">
      <w:pPr>
        <w:rPr>
          <w:rFonts w:ascii="Times New Roman" w:hAnsi="Times New Roman" w:cs="Times New Roman"/>
        </w:rPr>
      </w:pPr>
    </w:p>
    <w:p w14:paraId="7274E6EA"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RMSE = (</w:t>
      </w:r>
      <w:proofErr w:type="gramStart"/>
      <w:r w:rsidRPr="000B24FE">
        <w:rPr>
          <w:rFonts w:ascii="Times New Roman" w:hAnsi="Times New Roman" w:cs="Times New Roman"/>
        </w:rPr>
        <w:t>mean(</w:t>
      </w:r>
      <w:proofErr w:type="gramEnd"/>
      <w:r w:rsidRPr="000B24FE">
        <w:rPr>
          <w:rFonts w:ascii="Times New Roman" w:hAnsi="Times New Roman" w:cs="Times New Roman"/>
        </w:rPr>
        <w:t>(</w:t>
      </w:r>
      <w:proofErr w:type="spellStart"/>
      <w:r w:rsidRPr="000B24FE">
        <w:rPr>
          <w:rFonts w:ascii="Times New Roman" w:hAnsi="Times New Roman" w:cs="Times New Roman"/>
        </w:rPr>
        <w:t>residueactual</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residuefcst</w:t>
      </w:r>
      <w:proofErr w:type="spellEnd"/>
      <w:r w:rsidRPr="000B24FE">
        <w:rPr>
          <w:rFonts w:ascii="Times New Roman" w:hAnsi="Times New Roman" w:cs="Times New Roman"/>
        </w:rPr>
        <w:t>)^2)) ^ 0.5</w:t>
      </w:r>
    </w:p>
    <w:p w14:paraId="09CB8F7B"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xaxis</w:t>
      </w:r>
      <w:proofErr w:type="spellEnd"/>
      <w:r w:rsidRPr="000B24FE">
        <w:rPr>
          <w:rFonts w:ascii="Times New Roman" w:hAnsi="Times New Roman" w:cs="Times New Roman"/>
        </w:rPr>
        <w:t xml:space="preserve"> = </w:t>
      </w:r>
      <w:proofErr w:type="gramStart"/>
      <w:r w:rsidRPr="000B24FE">
        <w:rPr>
          <w:rFonts w:ascii="Times New Roman" w:hAnsi="Times New Roman" w:cs="Times New Roman"/>
        </w:rPr>
        <w:t>c(</w:t>
      </w:r>
      <w:proofErr w:type="gramEnd"/>
      <w:r w:rsidRPr="000B24FE">
        <w:rPr>
          <w:rFonts w:ascii="Times New Roman" w:hAnsi="Times New Roman" w:cs="Times New Roman"/>
        </w:rPr>
        <w:t>1:504,500:504)</w:t>
      </w:r>
    </w:p>
    <w:p w14:paraId="614C0785"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yaxis</w:t>
      </w:r>
      <w:proofErr w:type="spellEnd"/>
      <w:r w:rsidRPr="000B24FE">
        <w:rPr>
          <w:rFonts w:ascii="Times New Roman" w:hAnsi="Times New Roman" w:cs="Times New Roman"/>
        </w:rPr>
        <w:t xml:space="preserve"> = c((</w:t>
      </w:r>
      <w:proofErr w:type="gramStart"/>
      <w:r w:rsidRPr="000B24FE">
        <w:rPr>
          <w:rFonts w:ascii="Times New Roman" w:hAnsi="Times New Roman" w:cs="Times New Roman"/>
        </w:rPr>
        <w:t>data[</w:t>
      </w:r>
      <w:proofErr w:type="gramEnd"/>
      <w:r w:rsidRPr="000B24FE">
        <w:rPr>
          <w:rFonts w:ascii="Times New Roman" w:hAnsi="Times New Roman" w:cs="Times New Roman"/>
        </w:rPr>
        <w:t>-1] - data[-length(data)]),(</w:t>
      </w:r>
      <w:proofErr w:type="spellStart"/>
      <w:r w:rsidRPr="000B24FE">
        <w:rPr>
          <w:rFonts w:ascii="Times New Roman" w:hAnsi="Times New Roman" w:cs="Times New Roman"/>
        </w:rPr>
        <w:t>EuStockMarkets</w:t>
      </w:r>
      <w:proofErr w:type="spellEnd"/>
      <w:r w:rsidRPr="000B24FE">
        <w:rPr>
          <w:rFonts w:ascii="Times New Roman" w:hAnsi="Times New Roman" w:cs="Times New Roman"/>
        </w:rPr>
        <w:t xml:space="preserve">[501:505,4] - </w:t>
      </w:r>
      <w:proofErr w:type="spellStart"/>
      <w:r w:rsidRPr="000B24FE">
        <w:rPr>
          <w:rFonts w:ascii="Times New Roman" w:hAnsi="Times New Roman" w:cs="Times New Roman"/>
        </w:rPr>
        <w:t>EuStockMarkets</w:t>
      </w:r>
      <w:proofErr w:type="spellEnd"/>
      <w:r w:rsidRPr="000B24FE">
        <w:rPr>
          <w:rFonts w:ascii="Times New Roman" w:hAnsi="Times New Roman" w:cs="Times New Roman"/>
        </w:rPr>
        <w:t>[500:504,4]))</w:t>
      </w:r>
    </w:p>
    <w:p w14:paraId="3CC96F1B"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col = </w:t>
      </w:r>
      <w:proofErr w:type="spellStart"/>
      <w:proofErr w:type="gramStart"/>
      <w:r w:rsidRPr="000B24FE">
        <w:rPr>
          <w:rFonts w:ascii="Times New Roman" w:hAnsi="Times New Roman" w:cs="Times New Roman"/>
        </w:rPr>
        <w:t>as.character</w:t>
      </w:r>
      <w:proofErr w:type="spellEnd"/>
      <w:proofErr w:type="gramEnd"/>
      <w:r w:rsidRPr="000B24FE">
        <w:rPr>
          <w:rFonts w:ascii="Times New Roman" w:hAnsi="Times New Roman" w:cs="Times New Roman"/>
        </w:rPr>
        <w:t>(c(rep(1,504),rep(2,5)))</w:t>
      </w:r>
    </w:p>
    <w:p w14:paraId="16B826F8" w14:textId="77777777" w:rsidR="00E442E6" w:rsidRPr="000B24FE" w:rsidRDefault="00E442E6" w:rsidP="00E442E6">
      <w:pPr>
        <w:rPr>
          <w:rFonts w:ascii="Times New Roman" w:hAnsi="Times New Roman" w:cs="Times New Roman"/>
        </w:rPr>
      </w:pPr>
      <w:proofErr w:type="spellStart"/>
      <w:r w:rsidRPr="000B24FE">
        <w:rPr>
          <w:rFonts w:ascii="Times New Roman" w:hAnsi="Times New Roman" w:cs="Times New Roman"/>
        </w:rPr>
        <w:t>df</w:t>
      </w:r>
      <w:proofErr w:type="spellEnd"/>
      <w:r w:rsidRPr="000B24FE">
        <w:rPr>
          <w:rFonts w:ascii="Times New Roman" w:hAnsi="Times New Roman" w:cs="Times New Roman"/>
        </w:rPr>
        <w:t xml:space="preserve"> = </w:t>
      </w:r>
      <w:proofErr w:type="spellStart"/>
      <w:proofErr w:type="gramStart"/>
      <w:r w:rsidRPr="000B24FE">
        <w:rPr>
          <w:rFonts w:ascii="Times New Roman" w:hAnsi="Times New Roman" w:cs="Times New Roman"/>
        </w:rPr>
        <w:t>data.frame</w:t>
      </w:r>
      <w:proofErr w:type="spellEnd"/>
      <w:proofErr w:type="gramEnd"/>
      <w:r w:rsidRPr="000B24FE">
        <w:rPr>
          <w:rFonts w:ascii="Times New Roman" w:hAnsi="Times New Roman" w:cs="Times New Roman"/>
        </w:rPr>
        <w:t xml:space="preserve">(X = </w:t>
      </w:r>
      <w:proofErr w:type="spellStart"/>
      <w:r w:rsidRPr="000B24FE">
        <w:rPr>
          <w:rFonts w:ascii="Times New Roman" w:hAnsi="Times New Roman" w:cs="Times New Roman"/>
        </w:rPr>
        <w:t>xaxis</w:t>
      </w:r>
      <w:proofErr w:type="spellEnd"/>
      <w:r w:rsidRPr="000B24FE">
        <w:rPr>
          <w:rFonts w:ascii="Times New Roman" w:hAnsi="Times New Roman" w:cs="Times New Roman"/>
        </w:rPr>
        <w:t xml:space="preserve">, Y = </w:t>
      </w:r>
      <w:proofErr w:type="spellStart"/>
      <w:r w:rsidRPr="000B24FE">
        <w:rPr>
          <w:rFonts w:ascii="Times New Roman" w:hAnsi="Times New Roman" w:cs="Times New Roman"/>
        </w:rPr>
        <w:t>yaxis</w:t>
      </w:r>
      <w:proofErr w:type="spellEnd"/>
      <w:r w:rsidRPr="000B24FE">
        <w:rPr>
          <w:rFonts w:ascii="Times New Roman" w:hAnsi="Times New Roman" w:cs="Times New Roman"/>
        </w:rPr>
        <w:t>, Z = col)</w:t>
      </w:r>
    </w:p>
    <w:p w14:paraId="31BBA880" w14:textId="77777777" w:rsidR="00E442E6" w:rsidRPr="000B24FE" w:rsidRDefault="00E442E6" w:rsidP="00E442E6">
      <w:pPr>
        <w:rPr>
          <w:rFonts w:ascii="Times New Roman" w:hAnsi="Times New Roman" w:cs="Times New Roman"/>
        </w:rPr>
      </w:pPr>
    </w:p>
    <w:p w14:paraId="073BF70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w:t>
      </w:r>
      <w:proofErr w:type="spellStart"/>
      <w:proofErr w:type="gramStart"/>
      <w:r w:rsidRPr="000B24FE">
        <w:rPr>
          <w:rFonts w:ascii="Times New Roman" w:hAnsi="Times New Roman" w:cs="Times New Roman"/>
        </w:rPr>
        <w:t>ggplot</w:t>
      </w:r>
      <w:proofErr w:type="spellEnd"/>
      <w:r w:rsidRPr="000B24FE">
        <w:rPr>
          <w:rFonts w:ascii="Times New Roman" w:hAnsi="Times New Roman" w:cs="Times New Roman"/>
        </w:rPr>
        <w:t>(</w:t>
      </w:r>
      <w:proofErr w:type="spellStart"/>
      <w:proofErr w:type="gramEnd"/>
      <w:r w:rsidRPr="000B24FE">
        <w:rPr>
          <w:rFonts w:ascii="Times New Roman" w:hAnsi="Times New Roman" w:cs="Times New Roman"/>
        </w:rPr>
        <w:t>df,aes</w:t>
      </w:r>
      <w:proofErr w:type="spellEnd"/>
      <w:r w:rsidRPr="000B24FE">
        <w:rPr>
          <w:rFonts w:ascii="Times New Roman" w:hAnsi="Times New Roman" w:cs="Times New Roman"/>
        </w:rPr>
        <w:t xml:space="preserve">(x = X, y = Y, col = </w:t>
      </w:r>
      <w:proofErr w:type="spellStart"/>
      <w:r w:rsidRPr="000B24FE">
        <w:rPr>
          <w:rFonts w:ascii="Times New Roman" w:hAnsi="Times New Roman" w:cs="Times New Roman"/>
        </w:rPr>
        <w:t>Z,shape</w:t>
      </w:r>
      <w:proofErr w:type="spellEnd"/>
      <w:r w:rsidRPr="000B24FE">
        <w:rPr>
          <w:rFonts w:ascii="Times New Roman" w:hAnsi="Times New Roman" w:cs="Times New Roman"/>
        </w:rPr>
        <w:t xml:space="preserve"> = Z)) + </w:t>
      </w:r>
      <w:proofErr w:type="spellStart"/>
      <w:r w:rsidRPr="000B24FE">
        <w:rPr>
          <w:rFonts w:ascii="Times New Roman" w:hAnsi="Times New Roman" w:cs="Times New Roman"/>
        </w:rPr>
        <w:t>geom_point</w:t>
      </w:r>
      <w:proofErr w:type="spellEnd"/>
      <w:r w:rsidRPr="000B24FE">
        <w:rPr>
          <w:rFonts w:ascii="Times New Roman" w:hAnsi="Times New Roman" w:cs="Times New Roman"/>
        </w:rPr>
        <w:t>(size =3)</w:t>
      </w:r>
    </w:p>
    <w:p w14:paraId="228016FE"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spellStart"/>
      <w:r w:rsidRPr="000B24FE">
        <w:rPr>
          <w:rFonts w:ascii="Times New Roman" w:hAnsi="Times New Roman" w:cs="Times New Roman"/>
        </w:rPr>
        <w:t>scale_shape_</w:t>
      </w:r>
      <w:proofErr w:type="gramStart"/>
      <w:r w:rsidRPr="000B24FE">
        <w:rPr>
          <w:rFonts w:ascii="Times New Roman" w:hAnsi="Times New Roman" w:cs="Times New Roman"/>
        </w:rPr>
        <w:t>manual</w:t>
      </w:r>
      <w:proofErr w:type="spellEnd"/>
      <w:r w:rsidRPr="000B24FE">
        <w:rPr>
          <w:rFonts w:ascii="Times New Roman" w:hAnsi="Times New Roman" w:cs="Times New Roman"/>
        </w:rPr>
        <w:t>(</w:t>
      </w:r>
      <w:proofErr w:type="gramEnd"/>
      <w:r w:rsidRPr="000B24FE">
        <w:rPr>
          <w:rFonts w:ascii="Times New Roman" w:hAnsi="Times New Roman" w:cs="Times New Roman"/>
        </w:rPr>
        <w:t>values = c("1" = 1, "2" = 2),labels = c("1" = "Actual","2" = "Predicted"))</w:t>
      </w:r>
    </w:p>
    <w:p w14:paraId="26FECD2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spellStart"/>
      <w:r w:rsidRPr="000B24FE">
        <w:rPr>
          <w:rFonts w:ascii="Times New Roman" w:hAnsi="Times New Roman" w:cs="Times New Roman"/>
        </w:rPr>
        <w:t>scale_color_</w:t>
      </w:r>
      <w:proofErr w:type="gramStart"/>
      <w:r w:rsidRPr="000B24FE">
        <w:rPr>
          <w:rFonts w:ascii="Times New Roman" w:hAnsi="Times New Roman" w:cs="Times New Roman"/>
        </w:rPr>
        <w:t>manual</w:t>
      </w:r>
      <w:proofErr w:type="spellEnd"/>
      <w:r w:rsidRPr="000B24FE">
        <w:rPr>
          <w:rFonts w:ascii="Times New Roman" w:hAnsi="Times New Roman" w:cs="Times New Roman"/>
        </w:rPr>
        <w:t>(</w:t>
      </w:r>
      <w:proofErr w:type="gramEnd"/>
      <w:r w:rsidRPr="000B24FE">
        <w:rPr>
          <w:rFonts w:ascii="Times New Roman" w:hAnsi="Times New Roman" w:cs="Times New Roman"/>
        </w:rPr>
        <w:t>values = c("1" = "red", "2" = "blue"),labels = c("1" = "Actual","2" = "Predicted"))</w:t>
      </w:r>
    </w:p>
    <w:p w14:paraId="1810A0C4"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gramStart"/>
      <w:r w:rsidRPr="000B24FE">
        <w:rPr>
          <w:rFonts w:ascii="Times New Roman" w:hAnsi="Times New Roman" w:cs="Times New Roman"/>
        </w:rPr>
        <w:t>annotate(</w:t>
      </w:r>
      <w:proofErr w:type="gramEnd"/>
      <w:r w:rsidRPr="000B24FE">
        <w:rPr>
          <w:rFonts w:ascii="Times New Roman" w:hAnsi="Times New Roman" w:cs="Times New Roman"/>
        </w:rPr>
        <w:t>"text", label = paste("</w:t>
      </w:r>
      <w:proofErr w:type="spellStart"/>
      <w:r w:rsidRPr="000B24FE">
        <w:rPr>
          <w:rFonts w:ascii="Times New Roman" w:hAnsi="Times New Roman" w:cs="Times New Roman"/>
        </w:rPr>
        <w:t>RMSE:",round</w:t>
      </w:r>
      <w:proofErr w:type="spellEnd"/>
      <w:r w:rsidRPr="000B24FE">
        <w:rPr>
          <w:rFonts w:ascii="Times New Roman" w:hAnsi="Times New Roman" w:cs="Times New Roman"/>
        </w:rPr>
        <w:t>(RMSE,2)), x = 200, y = 100) + theme(</w:t>
      </w:r>
      <w:proofErr w:type="spellStart"/>
      <w:r w:rsidRPr="000B24FE">
        <w:rPr>
          <w:rFonts w:ascii="Times New Roman" w:hAnsi="Times New Roman" w:cs="Times New Roman"/>
        </w:rPr>
        <w:t>legend.position</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bottom",legend.title</w:t>
      </w:r>
      <w:proofErr w:type="spellEnd"/>
      <w:r w:rsidRPr="000B24FE">
        <w:rPr>
          <w:rFonts w:ascii="Times New Roman" w:hAnsi="Times New Roman" w:cs="Times New Roman"/>
        </w:rPr>
        <w:t xml:space="preserve"> = </w:t>
      </w:r>
      <w:proofErr w:type="spellStart"/>
      <w:r w:rsidRPr="000B24FE">
        <w:rPr>
          <w:rFonts w:ascii="Times New Roman" w:hAnsi="Times New Roman" w:cs="Times New Roman"/>
        </w:rPr>
        <w:t>element_blank</w:t>
      </w:r>
      <w:proofErr w:type="spellEnd"/>
      <w:r w:rsidRPr="000B24FE">
        <w:rPr>
          <w:rFonts w:ascii="Times New Roman" w:hAnsi="Times New Roman" w:cs="Times New Roman"/>
        </w:rPr>
        <w:t>())</w:t>
      </w:r>
    </w:p>
    <w:p w14:paraId="50F44C01" w14:textId="77777777" w:rsidR="00E442E6" w:rsidRPr="000B24FE" w:rsidRDefault="00E442E6" w:rsidP="00E442E6">
      <w:pPr>
        <w:rPr>
          <w:rFonts w:ascii="Times New Roman" w:hAnsi="Times New Roman" w:cs="Times New Roman"/>
        </w:rPr>
      </w:pPr>
      <w:r w:rsidRPr="000B24FE">
        <w:rPr>
          <w:rFonts w:ascii="Times New Roman" w:hAnsi="Times New Roman" w:cs="Times New Roman"/>
        </w:rPr>
        <w:t xml:space="preserve">plot = plot + </w:t>
      </w:r>
      <w:proofErr w:type="spellStart"/>
      <w:proofErr w:type="gramStart"/>
      <w:r w:rsidRPr="000B24FE">
        <w:rPr>
          <w:rFonts w:ascii="Times New Roman" w:hAnsi="Times New Roman" w:cs="Times New Roman"/>
        </w:rPr>
        <w:t>xlab</w:t>
      </w:r>
      <w:proofErr w:type="spellEnd"/>
      <w:r w:rsidRPr="000B24FE">
        <w:rPr>
          <w:rFonts w:ascii="Times New Roman" w:hAnsi="Times New Roman" w:cs="Times New Roman"/>
        </w:rPr>
        <w:t>(</w:t>
      </w:r>
      <w:proofErr w:type="gramEnd"/>
      <w:r w:rsidRPr="000B24FE">
        <w:rPr>
          <w:rFonts w:ascii="Times New Roman" w:hAnsi="Times New Roman" w:cs="Times New Roman"/>
        </w:rPr>
        <w:t xml:space="preserve">"Days from Jan 2009") + ylab("Residual values") </w:t>
      </w:r>
    </w:p>
    <w:p w14:paraId="2C43117A" w14:textId="459F5949" w:rsidR="00E442E6" w:rsidRPr="000B24FE" w:rsidRDefault="00E442E6" w:rsidP="00E442E6">
      <w:pPr>
        <w:rPr>
          <w:rFonts w:ascii="Times New Roman" w:hAnsi="Times New Roman" w:cs="Times New Roman"/>
        </w:rPr>
      </w:pPr>
      <w:r w:rsidRPr="000B24FE">
        <w:rPr>
          <w:rFonts w:ascii="Times New Roman" w:hAnsi="Times New Roman" w:cs="Times New Roman"/>
        </w:rPr>
        <w:t>plot</w:t>
      </w:r>
    </w:p>
    <w:p w14:paraId="0D312881" w14:textId="31EB8E51" w:rsidR="009308E6" w:rsidRPr="000B24FE" w:rsidRDefault="009308E6" w:rsidP="00E442E6">
      <w:pPr>
        <w:rPr>
          <w:rFonts w:ascii="Times New Roman" w:hAnsi="Times New Roman" w:cs="Times New Roman"/>
        </w:rPr>
      </w:pPr>
    </w:p>
    <w:p w14:paraId="53A6A09E" w14:textId="3281B05B" w:rsidR="009308E6" w:rsidRPr="000B24FE" w:rsidRDefault="009308E6" w:rsidP="00E442E6">
      <w:pPr>
        <w:rPr>
          <w:rFonts w:ascii="Times New Roman" w:hAnsi="Times New Roman" w:cs="Times New Roman"/>
        </w:rPr>
      </w:pPr>
    </w:p>
    <w:p w14:paraId="34576182" w14:textId="174498E3" w:rsidR="009308E6" w:rsidRPr="000B24FE" w:rsidRDefault="009308E6" w:rsidP="00E442E6">
      <w:pPr>
        <w:rPr>
          <w:rFonts w:ascii="Times New Roman" w:hAnsi="Times New Roman" w:cs="Times New Roman"/>
        </w:rPr>
      </w:pPr>
    </w:p>
    <w:p w14:paraId="3DA9FC14" w14:textId="40335177" w:rsidR="009308E6" w:rsidRPr="00381C9B" w:rsidRDefault="009308E6" w:rsidP="00E442E6">
      <w:pPr>
        <w:rPr>
          <w:rFonts w:ascii="Times New Roman" w:hAnsi="Times New Roman" w:cs="Times New Roman"/>
          <w:b/>
          <w:bCs/>
          <w:sz w:val="24"/>
          <w:szCs w:val="24"/>
        </w:rPr>
      </w:pPr>
      <w:r w:rsidRPr="00381C9B">
        <w:rPr>
          <w:rFonts w:ascii="Times New Roman" w:hAnsi="Times New Roman" w:cs="Times New Roman"/>
          <w:b/>
          <w:bCs/>
          <w:sz w:val="24"/>
          <w:szCs w:val="24"/>
        </w:rPr>
        <w:t>Visual Applications</w:t>
      </w:r>
    </w:p>
    <w:p w14:paraId="0BC91B67" w14:textId="78E6EFB0" w:rsidR="009308E6" w:rsidRPr="000B24FE" w:rsidRDefault="009308E6" w:rsidP="00E442E6">
      <w:pPr>
        <w:rPr>
          <w:rFonts w:ascii="Times New Roman" w:hAnsi="Times New Roman" w:cs="Times New Roman"/>
        </w:rPr>
      </w:pPr>
      <w:r w:rsidRPr="000B24FE">
        <w:rPr>
          <w:rFonts w:ascii="Times New Roman" w:hAnsi="Times New Roman" w:cs="Times New Roman"/>
        </w:rPr>
        <w:t xml:space="preserve">So, from the stock data we have selected few stocks in one is called DAX dataset. </w:t>
      </w:r>
    </w:p>
    <w:p w14:paraId="4E861924" w14:textId="61871108" w:rsidR="009308E6" w:rsidRPr="000B24FE" w:rsidRDefault="009308E6" w:rsidP="00E442E6">
      <w:pPr>
        <w:rPr>
          <w:rFonts w:ascii="Times New Roman" w:hAnsi="Times New Roman" w:cs="Times New Roman"/>
        </w:rPr>
      </w:pPr>
      <w:r w:rsidRPr="000B24FE">
        <w:rPr>
          <w:rFonts w:ascii="Times New Roman" w:hAnsi="Times New Roman" w:cs="Times New Roman"/>
        </w:rPr>
        <w:t>So, the below image represents the probability of different points belonging to two different Markov regimes. Results of MRS-GARCH for DAX data</w:t>
      </w:r>
    </w:p>
    <w:p w14:paraId="2A0320CD" w14:textId="5469FE03" w:rsidR="009308E6" w:rsidRPr="000B24FE" w:rsidRDefault="009308E6" w:rsidP="00E442E6">
      <w:pPr>
        <w:rPr>
          <w:rFonts w:ascii="Times New Roman" w:hAnsi="Times New Roman" w:cs="Times New Roman"/>
          <w:b/>
          <w:bCs/>
        </w:rPr>
      </w:pPr>
      <w:r w:rsidRPr="000B24FE">
        <w:rPr>
          <w:rFonts w:ascii="Times New Roman" w:hAnsi="Times New Roman" w:cs="Times New Roman"/>
          <w:b/>
          <w:bCs/>
        </w:rPr>
        <w:drawing>
          <wp:inline distT="0" distB="0" distL="0" distR="0" wp14:anchorId="6522CCCD" wp14:editId="0317B97B">
            <wp:extent cx="5829805" cy="2987299"/>
            <wp:effectExtent l="0" t="0" r="0" b="3810"/>
            <wp:docPr id="86387646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76469" name="Picture 1" descr="Chart&#10;&#10;Description automatically generated"/>
                    <pic:cNvPicPr/>
                  </pic:nvPicPr>
                  <pic:blipFill>
                    <a:blip r:embed="rId12"/>
                    <a:stretch>
                      <a:fillRect/>
                    </a:stretch>
                  </pic:blipFill>
                  <pic:spPr>
                    <a:xfrm>
                      <a:off x="0" y="0"/>
                      <a:ext cx="5829805" cy="2987299"/>
                    </a:xfrm>
                    <a:prstGeom prst="rect">
                      <a:avLst/>
                    </a:prstGeom>
                  </pic:spPr>
                </pic:pic>
              </a:graphicData>
            </a:graphic>
          </wp:inline>
        </w:drawing>
      </w:r>
    </w:p>
    <w:p w14:paraId="01428DEA" w14:textId="714AEECC" w:rsidR="009308E6" w:rsidRPr="000B24FE" w:rsidRDefault="009308E6" w:rsidP="00E442E6">
      <w:pPr>
        <w:rPr>
          <w:rFonts w:ascii="Times New Roman" w:hAnsi="Times New Roman" w:cs="Times New Roman"/>
          <w:b/>
          <w:bCs/>
        </w:rPr>
      </w:pPr>
    </w:p>
    <w:p w14:paraId="63316E16" w14:textId="3561FB6C" w:rsidR="009308E6" w:rsidRPr="000B24FE" w:rsidRDefault="009308E6" w:rsidP="00E442E6">
      <w:pPr>
        <w:rPr>
          <w:rFonts w:ascii="Times New Roman" w:hAnsi="Times New Roman" w:cs="Times New Roman"/>
        </w:rPr>
      </w:pPr>
      <w:r w:rsidRPr="000B24FE">
        <w:rPr>
          <w:rFonts w:ascii="Times New Roman" w:hAnsi="Times New Roman" w:cs="Times New Roman"/>
        </w:rPr>
        <w:t>In the below image is the plotting the data and the forecasts to compare them along with RMS value</w:t>
      </w:r>
    </w:p>
    <w:p w14:paraId="4A08CF78" w14:textId="0AF73C33" w:rsidR="009308E6" w:rsidRPr="000B24FE" w:rsidRDefault="009308E6" w:rsidP="00E442E6">
      <w:pPr>
        <w:rPr>
          <w:rFonts w:ascii="Times New Roman" w:hAnsi="Times New Roman" w:cs="Times New Roman"/>
          <w:b/>
          <w:bCs/>
        </w:rPr>
      </w:pPr>
      <w:r w:rsidRPr="000B24FE">
        <w:rPr>
          <w:rFonts w:ascii="Times New Roman" w:hAnsi="Times New Roman" w:cs="Times New Roman"/>
          <w:b/>
          <w:bCs/>
        </w:rPr>
        <w:lastRenderedPageBreak/>
        <w:drawing>
          <wp:inline distT="0" distB="0" distL="0" distR="0" wp14:anchorId="2DB55E30" wp14:editId="21EB2152">
            <wp:extent cx="5616427" cy="3337849"/>
            <wp:effectExtent l="0" t="0" r="3810" b="0"/>
            <wp:docPr id="154963865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38650" name="Picture 1" descr="Chart, line chart&#10;&#10;Description automatically generated"/>
                    <pic:cNvPicPr/>
                  </pic:nvPicPr>
                  <pic:blipFill>
                    <a:blip r:embed="rId13"/>
                    <a:stretch>
                      <a:fillRect/>
                    </a:stretch>
                  </pic:blipFill>
                  <pic:spPr>
                    <a:xfrm>
                      <a:off x="0" y="0"/>
                      <a:ext cx="5616427" cy="3337849"/>
                    </a:xfrm>
                    <a:prstGeom prst="rect">
                      <a:avLst/>
                    </a:prstGeom>
                  </pic:spPr>
                </pic:pic>
              </a:graphicData>
            </a:graphic>
          </wp:inline>
        </w:drawing>
      </w:r>
    </w:p>
    <w:p w14:paraId="49CD1B76" w14:textId="775A3B5E" w:rsidR="009308E6" w:rsidRPr="000B24FE" w:rsidRDefault="009308E6" w:rsidP="00E442E6">
      <w:pPr>
        <w:rPr>
          <w:rFonts w:ascii="Times New Roman" w:hAnsi="Times New Roman" w:cs="Times New Roman"/>
        </w:rPr>
      </w:pPr>
      <w:r w:rsidRPr="000B24FE">
        <w:rPr>
          <w:rFonts w:ascii="Times New Roman" w:hAnsi="Times New Roman" w:cs="Times New Roman"/>
        </w:rPr>
        <w:t>Below image is the plotting the residuals of the data and the residual forecasts to compare them along with RMSE value.</w:t>
      </w:r>
    </w:p>
    <w:p w14:paraId="28D4D9A7" w14:textId="2794179A" w:rsidR="009308E6" w:rsidRPr="000B24FE" w:rsidRDefault="009308E6" w:rsidP="00E442E6">
      <w:pPr>
        <w:rPr>
          <w:rFonts w:ascii="Times New Roman" w:hAnsi="Times New Roman" w:cs="Times New Roman"/>
        </w:rPr>
      </w:pPr>
      <w:r w:rsidRPr="000B24FE">
        <w:rPr>
          <w:rFonts w:ascii="Times New Roman" w:hAnsi="Times New Roman" w:cs="Times New Roman"/>
        </w:rPr>
        <w:drawing>
          <wp:inline distT="0" distB="0" distL="0" distR="0" wp14:anchorId="0DF40044" wp14:editId="21005A58">
            <wp:extent cx="5601185" cy="3215919"/>
            <wp:effectExtent l="0" t="0" r="0" b="3810"/>
            <wp:docPr id="72480628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06289" name="Picture 1" descr="Chart, scatter chart&#10;&#10;Description automatically generated"/>
                    <pic:cNvPicPr/>
                  </pic:nvPicPr>
                  <pic:blipFill>
                    <a:blip r:embed="rId14"/>
                    <a:stretch>
                      <a:fillRect/>
                    </a:stretch>
                  </pic:blipFill>
                  <pic:spPr>
                    <a:xfrm>
                      <a:off x="0" y="0"/>
                      <a:ext cx="5601185" cy="3215919"/>
                    </a:xfrm>
                    <a:prstGeom prst="rect">
                      <a:avLst/>
                    </a:prstGeom>
                  </pic:spPr>
                </pic:pic>
              </a:graphicData>
            </a:graphic>
          </wp:inline>
        </w:drawing>
      </w:r>
    </w:p>
    <w:p w14:paraId="21E0CF2F" w14:textId="2265867C" w:rsidR="009308E6" w:rsidRPr="00381C9B" w:rsidRDefault="009308E6" w:rsidP="00E442E6">
      <w:pPr>
        <w:rPr>
          <w:rFonts w:ascii="Times New Roman" w:hAnsi="Times New Roman" w:cs="Times New Roman"/>
        </w:rPr>
      </w:pPr>
      <w:r w:rsidRPr="00381C9B">
        <w:rPr>
          <w:rFonts w:ascii="Times New Roman" w:hAnsi="Times New Roman" w:cs="Times New Roman"/>
        </w:rPr>
        <w:t>Below figure represents result with the three plots for SMI dataset.</w:t>
      </w:r>
    </w:p>
    <w:p w14:paraId="6B56EF94" w14:textId="5E76DB2F" w:rsidR="009308E6" w:rsidRPr="00381C9B" w:rsidRDefault="009308E6" w:rsidP="00E442E6">
      <w:pPr>
        <w:rPr>
          <w:rFonts w:ascii="Times New Roman" w:hAnsi="Times New Roman" w:cs="Times New Roman"/>
        </w:rPr>
      </w:pPr>
      <w:r w:rsidRPr="00381C9B">
        <w:rPr>
          <w:rFonts w:ascii="Times New Roman" w:hAnsi="Times New Roman" w:cs="Times New Roman"/>
        </w:rPr>
        <w:t>Probabilities of different points belonging to two different Markov regimes</w:t>
      </w:r>
    </w:p>
    <w:p w14:paraId="727F2853" w14:textId="482BF330" w:rsidR="009308E6" w:rsidRPr="000B24FE" w:rsidRDefault="009308E6" w:rsidP="00E442E6">
      <w:pPr>
        <w:rPr>
          <w:rFonts w:ascii="Times New Roman" w:hAnsi="Times New Roman" w:cs="Times New Roman"/>
        </w:rPr>
      </w:pPr>
      <w:r w:rsidRPr="000B24FE">
        <w:rPr>
          <w:rFonts w:ascii="Times New Roman" w:hAnsi="Times New Roman" w:cs="Times New Roman"/>
        </w:rPr>
        <w:lastRenderedPageBreak/>
        <w:drawing>
          <wp:inline distT="0" distB="0" distL="0" distR="0" wp14:anchorId="38E1BAF8" wp14:editId="46CE8021">
            <wp:extent cx="5464013" cy="2933954"/>
            <wp:effectExtent l="0" t="0" r="3810" b="0"/>
            <wp:docPr id="97755370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53702" name="Picture 1" descr="Chart&#10;&#10;Description automatically generated"/>
                    <pic:cNvPicPr/>
                  </pic:nvPicPr>
                  <pic:blipFill>
                    <a:blip r:embed="rId15"/>
                    <a:stretch>
                      <a:fillRect/>
                    </a:stretch>
                  </pic:blipFill>
                  <pic:spPr>
                    <a:xfrm>
                      <a:off x="0" y="0"/>
                      <a:ext cx="5464013" cy="2933954"/>
                    </a:xfrm>
                    <a:prstGeom prst="rect">
                      <a:avLst/>
                    </a:prstGeom>
                  </pic:spPr>
                </pic:pic>
              </a:graphicData>
            </a:graphic>
          </wp:inline>
        </w:drawing>
      </w:r>
    </w:p>
    <w:p w14:paraId="591D5071" w14:textId="54A3D2AB" w:rsidR="00DC3D4C" w:rsidRPr="000B24FE" w:rsidRDefault="00DC3D4C" w:rsidP="00E442E6">
      <w:pPr>
        <w:rPr>
          <w:rFonts w:ascii="Times New Roman" w:hAnsi="Times New Roman" w:cs="Times New Roman"/>
        </w:rPr>
      </w:pPr>
    </w:p>
    <w:p w14:paraId="2BD5DF3C" w14:textId="46E1D6F7" w:rsidR="00DC3D4C" w:rsidRPr="000B24FE" w:rsidRDefault="00DC3D4C" w:rsidP="00E442E6">
      <w:pPr>
        <w:rPr>
          <w:rFonts w:ascii="Times New Roman" w:hAnsi="Times New Roman" w:cs="Times New Roman"/>
        </w:rPr>
      </w:pPr>
    </w:p>
    <w:p w14:paraId="61009739" w14:textId="6EB64936" w:rsidR="00DC3D4C" w:rsidRPr="000B24FE" w:rsidRDefault="00DC3D4C" w:rsidP="00E442E6">
      <w:pPr>
        <w:rPr>
          <w:rFonts w:ascii="Times New Roman" w:hAnsi="Times New Roman" w:cs="Times New Roman"/>
        </w:rPr>
      </w:pPr>
    </w:p>
    <w:p w14:paraId="532F0D56" w14:textId="004B38E9" w:rsidR="009308E6" w:rsidRPr="000B24FE" w:rsidRDefault="00DC3D4C" w:rsidP="00E442E6">
      <w:pPr>
        <w:rPr>
          <w:rFonts w:ascii="Times New Roman" w:hAnsi="Times New Roman" w:cs="Times New Roman"/>
        </w:rPr>
      </w:pPr>
      <w:r w:rsidRPr="000B24FE">
        <w:rPr>
          <w:rFonts w:ascii="Times New Roman" w:hAnsi="Times New Roman" w:cs="Times New Roman"/>
        </w:rPr>
        <w:t>Plotting the data in the forecast to compare them along with RMSE value.</w:t>
      </w:r>
    </w:p>
    <w:p w14:paraId="05C26CA4" w14:textId="60D3052E" w:rsidR="009308E6" w:rsidRPr="000B24FE" w:rsidRDefault="00DC3D4C" w:rsidP="00E442E6">
      <w:pPr>
        <w:rPr>
          <w:rFonts w:ascii="Times New Roman" w:hAnsi="Times New Roman" w:cs="Times New Roman"/>
        </w:rPr>
      </w:pPr>
      <w:r w:rsidRPr="000B24FE">
        <w:rPr>
          <w:rFonts w:ascii="Times New Roman" w:hAnsi="Times New Roman" w:cs="Times New Roman"/>
        </w:rPr>
        <w:drawing>
          <wp:inline distT="0" distB="0" distL="0" distR="0" wp14:anchorId="00CF6631" wp14:editId="2F9026C4">
            <wp:extent cx="5646909" cy="3391194"/>
            <wp:effectExtent l="0" t="0" r="0" b="0"/>
            <wp:docPr id="732299276"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99276" name="Picture 1" descr="Chart, line chart, scatter chart&#10;&#10;Description automatically generated"/>
                    <pic:cNvPicPr/>
                  </pic:nvPicPr>
                  <pic:blipFill>
                    <a:blip r:embed="rId16"/>
                    <a:stretch>
                      <a:fillRect/>
                    </a:stretch>
                  </pic:blipFill>
                  <pic:spPr>
                    <a:xfrm>
                      <a:off x="0" y="0"/>
                      <a:ext cx="5646909" cy="3391194"/>
                    </a:xfrm>
                    <a:prstGeom prst="rect">
                      <a:avLst/>
                    </a:prstGeom>
                  </pic:spPr>
                </pic:pic>
              </a:graphicData>
            </a:graphic>
          </wp:inline>
        </w:drawing>
      </w:r>
    </w:p>
    <w:p w14:paraId="1A7A9AF1" w14:textId="793CD4AA" w:rsidR="00DC3D4C" w:rsidRPr="000B24FE" w:rsidRDefault="00DC3D4C" w:rsidP="00E442E6">
      <w:pPr>
        <w:rPr>
          <w:rFonts w:ascii="Times New Roman" w:hAnsi="Times New Roman" w:cs="Times New Roman"/>
        </w:rPr>
      </w:pPr>
      <w:r w:rsidRPr="000B24FE">
        <w:rPr>
          <w:rFonts w:ascii="Times New Roman" w:hAnsi="Times New Roman" w:cs="Times New Roman"/>
        </w:rPr>
        <w:t xml:space="preserve">Plotting the residuals of the data and the residual forecasts to compare them along with RMSE </w:t>
      </w:r>
      <w:proofErr w:type="gramStart"/>
      <w:r w:rsidRPr="000B24FE">
        <w:rPr>
          <w:rFonts w:ascii="Times New Roman" w:hAnsi="Times New Roman" w:cs="Times New Roman"/>
        </w:rPr>
        <w:t>value</w:t>
      </w:r>
      <w:proofErr w:type="gramEnd"/>
    </w:p>
    <w:p w14:paraId="2DB764C9" w14:textId="52F663D9" w:rsidR="00DC3D4C" w:rsidRPr="000B24FE" w:rsidRDefault="00DC3D4C" w:rsidP="00E442E6">
      <w:pPr>
        <w:rPr>
          <w:rFonts w:ascii="Times New Roman" w:hAnsi="Times New Roman" w:cs="Times New Roman"/>
        </w:rPr>
      </w:pPr>
      <w:r w:rsidRPr="000B24FE">
        <w:rPr>
          <w:rFonts w:ascii="Times New Roman" w:hAnsi="Times New Roman" w:cs="Times New Roman"/>
        </w:rPr>
        <w:lastRenderedPageBreak/>
        <w:drawing>
          <wp:inline distT="0" distB="0" distL="0" distR="0" wp14:anchorId="199FCC09" wp14:editId="22633509">
            <wp:extent cx="5578323" cy="3162574"/>
            <wp:effectExtent l="0" t="0" r="3810" b="0"/>
            <wp:docPr id="193430944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09443" name="Picture 1" descr="Chart, scatter chart&#10;&#10;Description automatically generated"/>
                    <pic:cNvPicPr/>
                  </pic:nvPicPr>
                  <pic:blipFill>
                    <a:blip r:embed="rId17"/>
                    <a:stretch>
                      <a:fillRect/>
                    </a:stretch>
                  </pic:blipFill>
                  <pic:spPr>
                    <a:xfrm>
                      <a:off x="0" y="0"/>
                      <a:ext cx="5578323" cy="3162574"/>
                    </a:xfrm>
                    <a:prstGeom prst="rect">
                      <a:avLst/>
                    </a:prstGeom>
                  </pic:spPr>
                </pic:pic>
              </a:graphicData>
            </a:graphic>
          </wp:inline>
        </w:drawing>
      </w:r>
    </w:p>
    <w:p w14:paraId="516163E8" w14:textId="2042A096" w:rsidR="00DC3D4C" w:rsidRPr="000B24FE" w:rsidRDefault="00DC3D4C" w:rsidP="00E442E6">
      <w:pPr>
        <w:rPr>
          <w:rFonts w:ascii="Times New Roman" w:hAnsi="Times New Roman" w:cs="Times New Roman"/>
        </w:rPr>
      </w:pPr>
    </w:p>
    <w:p w14:paraId="3C259863" w14:textId="77777777" w:rsidR="00DC3D4C" w:rsidRPr="000B24FE" w:rsidRDefault="00DC3D4C" w:rsidP="00E442E6">
      <w:pPr>
        <w:rPr>
          <w:rFonts w:ascii="Times New Roman" w:hAnsi="Times New Roman" w:cs="Times New Roman"/>
          <w:b/>
          <w:bCs/>
        </w:rPr>
      </w:pPr>
    </w:p>
    <w:p w14:paraId="51583391" w14:textId="77777777" w:rsidR="00DC3D4C" w:rsidRPr="000B24FE" w:rsidRDefault="00DC3D4C" w:rsidP="00E442E6">
      <w:pPr>
        <w:rPr>
          <w:rFonts w:ascii="Times New Roman" w:hAnsi="Times New Roman" w:cs="Times New Roman"/>
          <w:b/>
          <w:bCs/>
        </w:rPr>
      </w:pPr>
    </w:p>
    <w:p w14:paraId="7D07C4AE" w14:textId="77777777" w:rsidR="00381C9B" w:rsidRDefault="00381C9B" w:rsidP="00E442E6">
      <w:pPr>
        <w:rPr>
          <w:rFonts w:ascii="Times New Roman" w:hAnsi="Times New Roman" w:cs="Times New Roman"/>
          <w:b/>
          <w:bCs/>
        </w:rPr>
      </w:pPr>
    </w:p>
    <w:p w14:paraId="37176426" w14:textId="653D558C" w:rsidR="00DC3D4C" w:rsidRPr="000B24FE" w:rsidRDefault="00DC3D4C" w:rsidP="00E442E6">
      <w:pPr>
        <w:rPr>
          <w:rFonts w:ascii="Times New Roman" w:hAnsi="Times New Roman" w:cs="Times New Roman"/>
          <w:b/>
          <w:bCs/>
        </w:rPr>
      </w:pPr>
      <w:r w:rsidRPr="000B24FE">
        <w:rPr>
          <w:rFonts w:ascii="Times New Roman" w:hAnsi="Times New Roman" w:cs="Times New Roman"/>
          <w:b/>
          <w:bCs/>
        </w:rPr>
        <w:t>CAC Data</w:t>
      </w:r>
    </w:p>
    <w:p w14:paraId="7AD3975F" w14:textId="02F4CE1E" w:rsidR="00DC3D4C" w:rsidRPr="000B24FE" w:rsidRDefault="00DC3D4C" w:rsidP="00E442E6">
      <w:pPr>
        <w:rPr>
          <w:rFonts w:ascii="Times New Roman" w:hAnsi="Times New Roman" w:cs="Times New Roman"/>
        </w:rPr>
      </w:pPr>
      <w:r w:rsidRPr="000B24FE">
        <w:rPr>
          <w:rFonts w:ascii="Times New Roman" w:hAnsi="Times New Roman" w:cs="Times New Roman"/>
        </w:rPr>
        <w:t>The figure below represents result with all 3 plots for the CAC datasets.</w:t>
      </w:r>
    </w:p>
    <w:p w14:paraId="04940E73" w14:textId="5514306A" w:rsidR="00DC3D4C" w:rsidRPr="000B24FE" w:rsidRDefault="00DC3D4C" w:rsidP="00E442E6">
      <w:pPr>
        <w:rPr>
          <w:rFonts w:ascii="Times New Roman" w:hAnsi="Times New Roman" w:cs="Times New Roman"/>
        </w:rPr>
      </w:pPr>
      <w:r w:rsidRPr="000B24FE">
        <w:rPr>
          <w:rFonts w:ascii="Times New Roman" w:hAnsi="Times New Roman" w:cs="Times New Roman"/>
        </w:rPr>
        <w:drawing>
          <wp:inline distT="0" distB="0" distL="0" distR="0" wp14:anchorId="09CC512E" wp14:editId="7E5319DD">
            <wp:extent cx="5204911" cy="2872989"/>
            <wp:effectExtent l="0" t="0" r="0" b="3810"/>
            <wp:docPr id="65200575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05754" name="Picture 1" descr="Chart&#10;&#10;Description automatically generated"/>
                    <pic:cNvPicPr/>
                  </pic:nvPicPr>
                  <pic:blipFill>
                    <a:blip r:embed="rId18"/>
                    <a:stretch>
                      <a:fillRect/>
                    </a:stretch>
                  </pic:blipFill>
                  <pic:spPr>
                    <a:xfrm>
                      <a:off x="0" y="0"/>
                      <a:ext cx="5204911" cy="2872989"/>
                    </a:xfrm>
                    <a:prstGeom prst="rect">
                      <a:avLst/>
                    </a:prstGeom>
                  </pic:spPr>
                </pic:pic>
              </a:graphicData>
            </a:graphic>
          </wp:inline>
        </w:drawing>
      </w:r>
    </w:p>
    <w:p w14:paraId="32CD234F" w14:textId="56AA83A2" w:rsidR="00DC3D4C" w:rsidRPr="000B24FE" w:rsidRDefault="00DC3D4C" w:rsidP="00E442E6">
      <w:pPr>
        <w:rPr>
          <w:rFonts w:ascii="Times New Roman" w:hAnsi="Times New Roman" w:cs="Times New Roman"/>
        </w:rPr>
      </w:pPr>
      <w:r w:rsidRPr="000B24FE">
        <w:rPr>
          <w:rFonts w:ascii="Times New Roman" w:hAnsi="Times New Roman" w:cs="Times New Roman"/>
        </w:rPr>
        <w:t>Plotting the data in the forecast to compare them along with RMSE values.</w:t>
      </w:r>
    </w:p>
    <w:p w14:paraId="6688C7CA" w14:textId="6D43A4E0" w:rsidR="00DC3D4C" w:rsidRPr="000B24FE" w:rsidRDefault="00DC3D4C" w:rsidP="00E442E6">
      <w:pPr>
        <w:rPr>
          <w:rFonts w:ascii="Times New Roman" w:hAnsi="Times New Roman" w:cs="Times New Roman"/>
        </w:rPr>
      </w:pPr>
      <w:r w:rsidRPr="000B24FE">
        <w:rPr>
          <w:rFonts w:ascii="Times New Roman" w:hAnsi="Times New Roman" w:cs="Times New Roman"/>
        </w:rPr>
        <w:lastRenderedPageBreak/>
        <w:drawing>
          <wp:inline distT="0" distB="0" distL="0" distR="0" wp14:anchorId="2FD942AD" wp14:editId="3CDFB586">
            <wp:extent cx="5494496" cy="3254022"/>
            <wp:effectExtent l="0" t="0" r="0" b="3810"/>
            <wp:docPr id="32920425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04254" name="Picture 1" descr="Chart, scatter chart&#10;&#10;Description automatically generated"/>
                    <pic:cNvPicPr/>
                  </pic:nvPicPr>
                  <pic:blipFill>
                    <a:blip r:embed="rId19"/>
                    <a:stretch>
                      <a:fillRect/>
                    </a:stretch>
                  </pic:blipFill>
                  <pic:spPr>
                    <a:xfrm>
                      <a:off x="0" y="0"/>
                      <a:ext cx="5494496" cy="3254022"/>
                    </a:xfrm>
                    <a:prstGeom prst="rect">
                      <a:avLst/>
                    </a:prstGeom>
                  </pic:spPr>
                </pic:pic>
              </a:graphicData>
            </a:graphic>
          </wp:inline>
        </w:drawing>
      </w:r>
    </w:p>
    <w:p w14:paraId="5719255A" w14:textId="2952A4C0" w:rsidR="00DC3D4C" w:rsidRPr="000B24FE" w:rsidRDefault="00DC3D4C" w:rsidP="00E442E6">
      <w:pPr>
        <w:rPr>
          <w:rFonts w:ascii="Times New Roman" w:hAnsi="Times New Roman" w:cs="Times New Roman"/>
        </w:rPr>
      </w:pPr>
      <w:r w:rsidRPr="000B24FE">
        <w:rPr>
          <w:rFonts w:ascii="Times New Roman" w:hAnsi="Times New Roman" w:cs="Times New Roman"/>
        </w:rPr>
        <w:t>Plotting the residuals of the data and the residual forecast to compare them along with RMSE values.</w:t>
      </w:r>
    </w:p>
    <w:p w14:paraId="62873144" w14:textId="5BD24FDB" w:rsidR="00DC3D4C" w:rsidRPr="000B24FE" w:rsidRDefault="00DC3D4C" w:rsidP="00E442E6">
      <w:pPr>
        <w:rPr>
          <w:rFonts w:ascii="Times New Roman" w:hAnsi="Times New Roman" w:cs="Times New Roman"/>
        </w:rPr>
      </w:pPr>
      <w:r w:rsidRPr="000B24FE">
        <w:rPr>
          <w:rFonts w:ascii="Times New Roman" w:hAnsi="Times New Roman" w:cs="Times New Roman"/>
        </w:rPr>
        <w:drawing>
          <wp:inline distT="0" distB="0" distL="0" distR="0" wp14:anchorId="5782798F" wp14:editId="437E355F">
            <wp:extent cx="5502117" cy="3132091"/>
            <wp:effectExtent l="0" t="0" r="3810" b="0"/>
            <wp:docPr id="74181692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16927" name="Picture 1" descr="Chart, scatter chart&#10;&#10;Description automatically generated"/>
                    <pic:cNvPicPr/>
                  </pic:nvPicPr>
                  <pic:blipFill>
                    <a:blip r:embed="rId20"/>
                    <a:stretch>
                      <a:fillRect/>
                    </a:stretch>
                  </pic:blipFill>
                  <pic:spPr>
                    <a:xfrm>
                      <a:off x="0" y="0"/>
                      <a:ext cx="5502117" cy="3132091"/>
                    </a:xfrm>
                    <a:prstGeom prst="rect">
                      <a:avLst/>
                    </a:prstGeom>
                  </pic:spPr>
                </pic:pic>
              </a:graphicData>
            </a:graphic>
          </wp:inline>
        </w:drawing>
      </w:r>
    </w:p>
    <w:p w14:paraId="2E4E764D" w14:textId="0DEEBDA3" w:rsidR="00DC3D4C" w:rsidRPr="000B24FE" w:rsidRDefault="00DC3D4C" w:rsidP="00E442E6">
      <w:pPr>
        <w:rPr>
          <w:rFonts w:ascii="Times New Roman" w:hAnsi="Times New Roman" w:cs="Times New Roman"/>
          <w:b/>
          <w:bCs/>
        </w:rPr>
      </w:pPr>
      <w:r w:rsidRPr="000B24FE">
        <w:rPr>
          <w:rFonts w:ascii="Times New Roman" w:hAnsi="Times New Roman" w:cs="Times New Roman"/>
          <w:b/>
          <w:bCs/>
        </w:rPr>
        <w:t>FTSE Data</w:t>
      </w:r>
    </w:p>
    <w:p w14:paraId="1AEDBE4E" w14:textId="42B74F29" w:rsidR="00DC3D4C" w:rsidRPr="000B24FE" w:rsidRDefault="00DC3D4C" w:rsidP="00E442E6">
      <w:pPr>
        <w:rPr>
          <w:rFonts w:ascii="Times New Roman" w:hAnsi="Times New Roman" w:cs="Times New Roman"/>
        </w:rPr>
      </w:pPr>
      <w:r w:rsidRPr="000B24FE">
        <w:rPr>
          <w:rFonts w:ascii="Times New Roman" w:hAnsi="Times New Roman" w:cs="Times New Roman"/>
        </w:rPr>
        <w:t>The figure below represents results with all three plots for the FTSE dataset.</w:t>
      </w:r>
    </w:p>
    <w:p w14:paraId="0D64BEA0" w14:textId="487DC62A" w:rsidR="00DC3D4C" w:rsidRPr="000B24FE" w:rsidRDefault="00DC3D4C" w:rsidP="00E442E6">
      <w:pPr>
        <w:rPr>
          <w:rFonts w:ascii="Times New Roman" w:hAnsi="Times New Roman" w:cs="Times New Roman"/>
        </w:rPr>
      </w:pPr>
      <w:r w:rsidRPr="000B24FE">
        <w:rPr>
          <w:rFonts w:ascii="Times New Roman" w:hAnsi="Times New Roman" w:cs="Times New Roman"/>
        </w:rPr>
        <w:t>Probabilities of different points belonging to two different Markov regimes.</w:t>
      </w:r>
    </w:p>
    <w:p w14:paraId="7DADFEB6" w14:textId="1C2810A0" w:rsidR="00DC3D4C" w:rsidRPr="000B24FE" w:rsidRDefault="00DC3D4C" w:rsidP="00E442E6">
      <w:pPr>
        <w:rPr>
          <w:rFonts w:ascii="Times New Roman" w:hAnsi="Times New Roman" w:cs="Times New Roman"/>
        </w:rPr>
      </w:pPr>
      <w:r w:rsidRPr="000B24FE">
        <w:rPr>
          <w:rFonts w:ascii="Times New Roman" w:hAnsi="Times New Roman" w:cs="Times New Roman"/>
          <w:b/>
          <w:bCs/>
        </w:rPr>
        <w:lastRenderedPageBreak/>
        <w:drawing>
          <wp:inline distT="0" distB="0" distL="0" distR="0" wp14:anchorId="7321BE4D" wp14:editId="708E72F3">
            <wp:extent cx="5494496" cy="2789162"/>
            <wp:effectExtent l="0" t="0" r="0" b="0"/>
            <wp:docPr id="89383813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38132" name="Picture 1" descr="Chart&#10;&#10;Description automatically generated"/>
                    <pic:cNvPicPr/>
                  </pic:nvPicPr>
                  <pic:blipFill>
                    <a:blip r:embed="rId21"/>
                    <a:stretch>
                      <a:fillRect/>
                    </a:stretch>
                  </pic:blipFill>
                  <pic:spPr>
                    <a:xfrm>
                      <a:off x="0" y="0"/>
                      <a:ext cx="5494496" cy="2789162"/>
                    </a:xfrm>
                    <a:prstGeom prst="rect">
                      <a:avLst/>
                    </a:prstGeom>
                  </pic:spPr>
                </pic:pic>
              </a:graphicData>
            </a:graphic>
          </wp:inline>
        </w:drawing>
      </w:r>
    </w:p>
    <w:p w14:paraId="2B7C2AB1" w14:textId="77777777" w:rsidR="00DC3D4C" w:rsidRPr="000B24FE" w:rsidRDefault="00DC3D4C" w:rsidP="00E442E6">
      <w:pPr>
        <w:rPr>
          <w:rFonts w:ascii="Times New Roman" w:hAnsi="Times New Roman" w:cs="Times New Roman"/>
        </w:rPr>
      </w:pPr>
    </w:p>
    <w:p w14:paraId="74D19FC0" w14:textId="77777777" w:rsidR="00DC3D4C" w:rsidRPr="000B24FE" w:rsidRDefault="00DC3D4C" w:rsidP="00E442E6">
      <w:pPr>
        <w:rPr>
          <w:rFonts w:ascii="Times New Roman" w:hAnsi="Times New Roman" w:cs="Times New Roman"/>
        </w:rPr>
      </w:pPr>
    </w:p>
    <w:p w14:paraId="456A2EDB" w14:textId="77777777" w:rsidR="00DC3D4C" w:rsidRPr="000B24FE" w:rsidRDefault="00DC3D4C" w:rsidP="00E442E6">
      <w:pPr>
        <w:rPr>
          <w:rFonts w:ascii="Times New Roman" w:hAnsi="Times New Roman" w:cs="Times New Roman"/>
        </w:rPr>
      </w:pPr>
    </w:p>
    <w:p w14:paraId="7B129913" w14:textId="77777777" w:rsidR="00DC3D4C" w:rsidRPr="000B24FE" w:rsidRDefault="00DC3D4C" w:rsidP="00E442E6">
      <w:pPr>
        <w:rPr>
          <w:rFonts w:ascii="Times New Roman" w:hAnsi="Times New Roman" w:cs="Times New Roman"/>
        </w:rPr>
      </w:pPr>
    </w:p>
    <w:p w14:paraId="48129C05" w14:textId="15947329" w:rsidR="00DC3D4C" w:rsidRPr="000B24FE" w:rsidRDefault="00DC3D4C" w:rsidP="00E442E6">
      <w:pPr>
        <w:rPr>
          <w:rFonts w:ascii="Times New Roman" w:hAnsi="Times New Roman" w:cs="Times New Roman"/>
        </w:rPr>
      </w:pPr>
      <w:r w:rsidRPr="000B24FE">
        <w:rPr>
          <w:rFonts w:ascii="Times New Roman" w:hAnsi="Times New Roman" w:cs="Times New Roman"/>
        </w:rPr>
        <w:t>plotting the data in the forecast to compare them along with RMSE values.</w:t>
      </w:r>
    </w:p>
    <w:p w14:paraId="698587CA" w14:textId="0454FF2B" w:rsidR="00DC3D4C" w:rsidRPr="000B24FE" w:rsidRDefault="00DC3D4C" w:rsidP="00E442E6">
      <w:pPr>
        <w:rPr>
          <w:rFonts w:ascii="Times New Roman" w:hAnsi="Times New Roman" w:cs="Times New Roman"/>
        </w:rPr>
      </w:pPr>
      <w:r w:rsidRPr="000B24FE">
        <w:rPr>
          <w:rFonts w:ascii="Times New Roman" w:hAnsi="Times New Roman" w:cs="Times New Roman"/>
        </w:rPr>
        <w:drawing>
          <wp:inline distT="0" distB="0" distL="0" distR="0" wp14:anchorId="0CC1A2C0" wp14:editId="7B8D5266">
            <wp:extent cx="5540220" cy="3200677"/>
            <wp:effectExtent l="0" t="0" r="3810" b="0"/>
            <wp:docPr id="68914138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1384" name="Picture 1" descr="Chart, scatter chart&#10;&#10;Description automatically generated"/>
                    <pic:cNvPicPr/>
                  </pic:nvPicPr>
                  <pic:blipFill>
                    <a:blip r:embed="rId22"/>
                    <a:stretch>
                      <a:fillRect/>
                    </a:stretch>
                  </pic:blipFill>
                  <pic:spPr>
                    <a:xfrm>
                      <a:off x="0" y="0"/>
                      <a:ext cx="5540220" cy="3200677"/>
                    </a:xfrm>
                    <a:prstGeom prst="rect">
                      <a:avLst/>
                    </a:prstGeom>
                  </pic:spPr>
                </pic:pic>
              </a:graphicData>
            </a:graphic>
          </wp:inline>
        </w:drawing>
      </w:r>
    </w:p>
    <w:p w14:paraId="4BCDCD0B" w14:textId="313FF038" w:rsidR="00DC3D4C" w:rsidRPr="000B24FE" w:rsidRDefault="00DC3D4C" w:rsidP="00E442E6">
      <w:pPr>
        <w:rPr>
          <w:rFonts w:ascii="Times New Roman" w:hAnsi="Times New Roman" w:cs="Times New Roman"/>
        </w:rPr>
      </w:pPr>
    </w:p>
    <w:p w14:paraId="7CEF6A48" w14:textId="25F2C147" w:rsidR="00DC3D4C" w:rsidRPr="000B24FE" w:rsidRDefault="00DC3D4C" w:rsidP="00E442E6">
      <w:pPr>
        <w:rPr>
          <w:rFonts w:ascii="Times New Roman" w:hAnsi="Times New Roman" w:cs="Times New Roman"/>
        </w:rPr>
      </w:pPr>
      <w:r w:rsidRPr="000B24FE">
        <w:rPr>
          <w:rFonts w:ascii="Times New Roman" w:hAnsi="Times New Roman" w:cs="Times New Roman"/>
        </w:rPr>
        <w:t>Plotting the residuals of the data and the residual forecast to compare them along with RMSE values.</w:t>
      </w:r>
    </w:p>
    <w:p w14:paraId="6CED922A" w14:textId="43F2A89D" w:rsidR="00DC3D4C" w:rsidRPr="000B24FE" w:rsidRDefault="00DC3D4C" w:rsidP="00E442E6">
      <w:pPr>
        <w:rPr>
          <w:rFonts w:ascii="Times New Roman" w:hAnsi="Times New Roman" w:cs="Times New Roman"/>
          <w:b/>
          <w:bCs/>
        </w:rPr>
      </w:pPr>
      <w:r w:rsidRPr="000B24FE">
        <w:rPr>
          <w:rFonts w:ascii="Times New Roman" w:hAnsi="Times New Roman" w:cs="Times New Roman"/>
        </w:rPr>
        <w:lastRenderedPageBreak/>
        <w:drawing>
          <wp:inline distT="0" distB="0" distL="0" distR="0" wp14:anchorId="061AF6BB" wp14:editId="53782A11">
            <wp:extent cx="5387807" cy="3048264"/>
            <wp:effectExtent l="0" t="0" r="3810" b="0"/>
            <wp:docPr id="113385659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56597" name="Picture 1" descr="Chart, scatter chart&#10;&#10;Description automatically generated"/>
                    <pic:cNvPicPr/>
                  </pic:nvPicPr>
                  <pic:blipFill>
                    <a:blip r:embed="rId23"/>
                    <a:stretch>
                      <a:fillRect/>
                    </a:stretch>
                  </pic:blipFill>
                  <pic:spPr>
                    <a:xfrm>
                      <a:off x="0" y="0"/>
                      <a:ext cx="5387807" cy="3048264"/>
                    </a:xfrm>
                    <a:prstGeom prst="rect">
                      <a:avLst/>
                    </a:prstGeom>
                  </pic:spPr>
                </pic:pic>
              </a:graphicData>
            </a:graphic>
          </wp:inline>
        </w:drawing>
      </w:r>
    </w:p>
    <w:p w14:paraId="249601A1" w14:textId="77777777" w:rsidR="009F41E5" w:rsidRPr="000B24FE" w:rsidRDefault="009F41E5" w:rsidP="00E442E6">
      <w:pPr>
        <w:rPr>
          <w:rFonts w:ascii="Times New Roman" w:hAnsi="Times New Roman" w:cs="Times New Roman"/>
          <w:b/>
          <w:bCs/>
        </w:rPr>
      </w:pPr>
    </w:p>
    <w:p w14:paraId="267C6480" w14:textId="77777777" w:rsidR="009F41E5" w:rsidRPr="000B24FE" w:rsidRDefault="009F41E5" w:rsidP="00E442E6">
      <w:pPr>
        <w:rPr>
          <w:rFonts w:ascii="Times New Roman" w:hAnsi="Times New Roman" w:cs="Times New Roman"/>
          <w:b/>
          <w:bCs/>
        </w:rPr>
      </w:pPr>
    </w:p>
    <w:p w14:paraId="5C0759D8" w14:textId="77777777" w:rsidR="009F41E5" w:rsidRPr="000B24FE" w:rsidRDefault="009F41E5" w:rsidP="00E442E6">
      <w:pPr>
        <w:rPr>
          <w:rFonts w:ascii="Times New Roman" w:hAnsi="Times New Roman" w:cs="Times New Roman"/>
          <w:b/>
          <w:bCs/>
        </w:rPr>
      </w:pPr>
    </w:p>
    <w:p w14:paraId="4F3B7217" w14:textId="0D283F0C" w:rsidR="00DC3D4C" w:rsidRPr="00381C9B" w:rsidRDefault="00DC3D4C" w:rsidP="00E442E6">
      <w:pPr>
        <w:rPr>
          <w:rFonts w:ascii="Times New Roman" w:hAnsi="Times New Roman" w:cs="Times New Roman"/>
          <w:b/>
          <w:bCs/>
          <w:sz w:val="28"/>
          <w:szCs w:val="28"/>
        </w:rPr>
      </w:pPr>
      <w:r w:rsidRPr="00381C9B">
        <w:rPr>
          <w:rFonts w:ascii="Times New Roman" w:hAnsi="Times New Roman" w:cs="Times New Roman"/>
          <w:b/>
          <w:bCs/>
          <w:sz w:val="28"/>
          <w:szCs w:val="28"/>
        </w:rPr>
        <w:t>Experimental Evaluation</w:t>
      </w:r>
    </w:p>
    <w:p w14:paraId="7866C2A2" w14:textId="4ED738F3" w:rsidR="009F41E5" w:rsidRPr="00381C9B" w:rsidRDefault="009F41E5" w:rsidP="00E442E6">
      <w:pPr>
        <w:rPr>
          <w:rFonts w:ascii="Times New Roman" w:hAnsi="Times New Roman" w:cs="Times New Roman"/>
          <w:b/>
          <w:bCs/>
          <w:sz w:val="24"/>
          <w:szCs w:val="24"/>
        </w:rPr>
      </w:pPr>
      <w:r w:rsidRPr="00381C9B">
        <w:rPr>
          <w:rFonts w:ascii="Times New Roman" w:hAnsi="Times New Roman" w:cs="Times New Roman"/>
          <w:b/>
          <w:bCs/>
          <w:sz w:val="24"/>
          <w:szCs w:val="24"/>
        </w:rPr>
        <w:t>Description of data sets:</w:t>
      </w:r>
    </w:p>
    <w:p w14:paraId="2F4CFA67" w14:textId="5E45E55C" w:rsidR="00DC3D4C" w:rsidRPr="000B24FE" w:rsidRDefault="00DC3D4C" w:rsidP="00E442E6">
      <w:pPr>
        <w:rPr>
          <w:rFonts w:ascii="Times New Roman" w:hAnsi="Times New Roman" w:cs="Times New Roman"/>
        </w:rPr>
      </w:pPr>
      <w:r w:rsidRPr="000B24FE">
        <w:rPr>
          <w:rFonts w:ascii="Times New Roman" w:hAnsi="Times New Roman" w:cs="Times New Roman"/>
        </w:rPr>
        <w:t>So, we have been experimented on four different Stock Exchange time series data set. from each of the stock exchanges the index value for 500 days after Jan 2009. each of the data set is trained on 500 instances in forecast taken cumulatively for next five values.</w:t>
      </w:r>
    </w:p>
    <w:p w14:paraId="2271E4E7" w14:textId="7B4578FC" w:rsidR="00DC3D4C" w:rsidRPr="000B24FE" w:rsidRDefault="009F41E5" w:rsidP="00E442E6">
      <w:pPr>
        <w:rPr>
          <w:rFonts w:ascii="Times New Roman" w:hAnsi="Times New Roman" w:cs="Times New Roman"/>
        </w:rPr>
      </w:pPr>
      <w:r w:rsidRPr="000B24FE">
        <w:rPr>
          <w:rFonts w:ascii="Times New Roman" w:hAnsi="Times New Roman" w:cs="Times New Roman"/>
        </w:rPr>
        <w:t>T</w:t>
      </w:r>
      <w:r w:rsidR="00DC3D4C" w:rsidRPr="000B24FE">
        <w:rPr>
          <w:rFonts w:ascii="Times New Roman" w:hAnsi="Times New Roman" w:cs="Times New Roman"/>
        </w:rPr>
        <w:t xml:space="preserve">he four Stock Exchange data sets </w:t>
      </w:r>
      <w:r w:rsidRPr="000B24FE">
        <w:rPr>
          <w:rFonts w:ascii="Times New Roman" w:hAnsi="Times New Roman" w:cs="Times New Roman"/>
        </w:rPr>
        <w:t>are:</w:t>
      </w:r>
    </w:p>
    <w:p w14:paraId="0A79A504" w14:textId="2287114A" w:rsidR="00DC3D4C" w:rsidRPr="000B24FE" w:rsidRDefault="00DC3D4C" w:rsidP="00E442E6">
      <w:pPr>
        <w:rPr>
          <w:rFonts w:ascii="Times New Roman" w:hAnsi="Times New Roman" w:cs="Times New Roman"/>
        </w:rPr>
      </w:pPr>
      <w:r w:rsidRPr="000B24FE">
        <w:rPr>
          <w:rFonts w:ascii="Times New Roman" w:hAnsi="Times New Roman" w:cs="Times New Roman"/>
          <w:b/>
          <w:bCs/>
        </w:rPr>
        <w:t>DAX</w:t>
      </w:r>
      <w:r w:rsidRPr="000B24FE">
        <w:rPr>
          <w:rFonts w:ascii="Times New Roman" w:hAnsi="Times New Roman" w:cs="Times New Roman"/>
        </w:rPr>
        <w:t xml:space="preserve">: Deutscher Aktienindex (German stock index) - is a </w:t>
      </w:r>
      <w:r w:rsidR="009F41E5" w:rsidRPr="000B24FE">
        <w:rPr>
          <w:rFonts w:ascii="Times New Roman" w:hAnsi="Times New Roman" w:cs="Times New Roman"/>
        </w:rPr>
        <w:t>blue-chip</w:t>
      </w:r>
      <w:r w:rsidRPr="000B24FE">
        <w:rPr>
          <w:rFonts w:ascii="Times New Roman" w:hAnsi="Times New Roman" w:cs="Times New Roman"/>
        </w:rPr>
        <w:t xml:space="preserve"> stock market index consisting of the thirty major German companies trading on the Frankfurt Stock Exchange.</w:t>
      </w:r>
    </w:p>
    <w:p w14:paraId="18087623" w14:textId="1B2AC10C" w:rsidR="00DC3D4C" w:rsidRPr="000B24FE" w:rsidRDefault="009F41E5" w:rsidP="00E442E6">
      <w:pPr>
        <w:rPr>
          <w:rFonts w:ascii="Times New Roman" w:hAnsi="Times New Roman" w:cs="Times New Roman"/>
        </w:rPr>
      </w:pPr>
      <w:r w:rsidRPr="000B24FE">
        <w:rPr>
          <w:rFonts w:ascii="Times New Roman" w:hAnsi="Times New Roman" w:cs="Times New Roman"/>
          <w:b/>
          <w:bCs/>
        </w:rPr>
        <w:t>SMI</w:t>
      </w:r>
      <w:r w:rsidRPr="000B24FE">
        <w:rPr>
          <w:rFonts w:ascii="Times New Roman" w:hAnsi="Times New Roman" w:cs="Times New Roman"/>
        </w:rPr>
        <w:t>: Swiss market index- is Switzerland's blue chip stock market index, which makes it the most important in the country. it is made-up of 20 of the largest and most liquid Swiss performance index(SPI) large - in mid-cap stocks.</w:t>
      </w:r>
    </w:p>
    <w:p w14:paraId="02337A0B" w14:textId="32AF0C90" w:rsidR="009F41E5" w:rsidRPr="000B24FE" w:rsidRDefault="009F41E5" w:rsidP="00E442E6">
      <w:pPr>
        <w:rPr>
          <w:rFonts w:ascii="Times New Roman" w:hAnsi="Times New Roman" w:cs="Times New Roman"/>
        </w:rPr>
      </w:pPr>
      <w:r w:rsidRPr="000B24FE">
        <w:rPr>
          <w:rFonts w:ascii="Times New Roman" w:hAnsi="Times New Roman" w:cs="Times New Roman"/>
          <w:b/>
          <w:bCs/>
        </w:rPr>
        <w:t>CAC</w:t>
      </w:r>
      <w:r w:rsidRPr="000B24FE">
        <w:rPr>
          <w:rFonts w:ascii="Times New Roman" w:hAnsi="Times New Roman" w:cs="Times New Roman"/>
        </w:rPr>
        <w:t>: Cotation Assiste en Continu (French stock index) - is the benchmark French stock market index. the index represents a capitalization-weighted measure of the 40 most significant values among the hundred highest market caps on the Euronext Paris.</w:t>
      </w:r>
    </w:p>
    <w:p w14:paraId="0081D180" w14:textId="65FC2011" w:rsidR="009F41E5" w:rsidRPr="000B24FE" w:rsidRDefault="009F41E5" w:rsidP="00E442E6">
      <w:pPr>
        <w:rPr>
          <w:rFonts w:ascii="Times New Roman" w:hAnsi="Times New Roman" w:cs="Times New Roman"/>
        </w:rPr>
      </w:pPr>
      <w:r w:rsidRPr="000B24FE">
        <w:rPr>
          <w:rFonts w:ascii="Times New Roman" w:hAnsi="Times New Roman" w:cs="Times New Roman"/>
          <w:b/>
          <w:bCs/>
        </w:rPr>
        <w:t>FTSE</w:t>
      </w:r>
      <w:r w:rsidRPr="000B24FE">
        <w:rPr>
          <w:rFonts w:ascii="Times New Roman" w:hAnsi="Times New Roman" w:cs="Times New Roman"/>
        </w:rPr>
        <w:t>: Financial time Stock Exchange 100 index- is a share index of 100 companies listed on the London Stock Exchange with the highest market capitalization.</w:t>
      </w:r>
    </w:p>
    <w:p w14:paraId="0701FE0F" w14:textId="7D7FAF14" w:rsidR="009F41E5" w:rsidRPr="000B24FE" w:rsidRDefault="009F41E5" w:rsidP="00E442E6">
      <w:pPr>
        <w:rPr>
          <w:rFonts w:ascii="Times New Roman" w:hAnsi="Times New Roman" w:cs="Times New Roman"/>
        </w:rPr>
      </w:pPr>
      <w:r w:rsidRPr="000B24FE">
        <w:rPr>
          <w:rFonts w:ascii="Times New Roman" w:hAnsi="Times New Roman" w:cs="Times New Roman"/>
        </w:rPr>
        <w:t xml:space="preserve">For each data set three graphs are represented as results first the state probabilities to which each point belongs to. they represent which points belong to which Markov regime and probability. </w:t>
      </w:r>
    </w:p>
    <w:p w14:paraId="266C9B16" w14:textId="324DE64C" w:rsidR="009F41E5" w:rsidRPr="000B24FE" w:rsidRDefault="009F41E5" w:rsidP="00E442E6">
      <w:pPr>
        <w:rPr>
          <w:rFonts w:ascii="Times New Roman" w:hAnsi="Times New Roman" w:cs="Times New Roman"/>
        </w:rPr>
      </w:pPr>
      <w:r w:rsidRPr="000B24FE">
        <w:rPr>
          <w:rFonts w:ascii="Times New Roman" w:hAnsi="Times New Roman" w:cs="Times New Roman"/>
        </w:rPr>
        <w:lastRenderedPageBreak/>
        <w:t xml:space="preserve">Second, the forecasted values and the actual data are plotting to compare the relative distance between actual and the forecasted values; which can be quantitatively represented by RMSE value on the plot. </w:t>
      </w:r>
    </w:p>
    <w:p w14:paraId="7188C946" w14:textId="3F19406C" w:rsidR="009F41E5" w:rsidRPr="000B24FE" w:rsidRDefault="009F41E5" w:rsidP="00E442E6">
      <w:pPr>
        <w:rPr>
          <w:rFonts w:ascii="Times New Roman" w:hAnsi="Times New Roman" w:cs="Times New Roman"/>
        </w:rPr>
      </w:pPr>
      <w:r w:rsidRPr="000B24FE">
        <w:rPr>
          <w:rFonts w:ascii="Times New Roman" w:hAnsi="Times New Roman" w:cs="Times New Roman"/>
        </w:rPr>
        <w:t>Third, the residuals of the data are plotting along with forecasted residuals of the data, to compare the relative distance; presented as RMSE value on the plot.</w:t>
      </w:r>
    </w:p>
    <w:p w14:paraId="46C94E8B" w14:textId="33D70622" w:rsidR="009F41E5" w:rsidRPr="000B24FE" w:rsidRDefault="009F41E5" w:rsidP="00E442E6">
      <w:pPr>
        <w:rPr>
          <w:rFonts w:ascii="Times New Roman" w:hAnsi="Times New Roman" w:cs="Times New Roman"/>
          <w:b/>
          <w:bCs/>
        </w:rPr>
      </w:pPr>
    </w:p>
    <w:p w14:paraId="79807A20" w14:textId="77777777" w:rsidR="000B24FE" w:rsidRPr="000B24FE" w:rsidRDefault="000B24FE" w:rsidP="00E442E6">
      <w:pPr>
        <w:rPr>
          <w:rFonts w:ascii="Times New Roman" w:hAnsi="Times New Roman" w:cs="Times New Roman"/>
          <w:b/>
          <w:bCs/>
        </w:rPr>
      </w:pPr>
    </w:p>
    <w:p w14:paraId="5AF65CEA" w14:textId="77777777" w:rsidR="000B24FE" w:rsidRPr="000B24FE" w:rsidRDefault="000B24FE" w:rsidP="00E442E6">
      <w:pPr>
        <w:rPr>
          <w:rFonts w:ascii="Times New Roman" w:hAnsi="Times New Roman" w:cs="Times New Roman"/>
          <w:b/>
          <w:bCs/>
        </w:rPr>
      </w:pPr>
    </w:p>
    <w:p w14:paraId="0E4EBF18" w14:textId="77777777" w:rsidR="000B24FE" w:rsidRPr="000B24FE" w:rsidRDefault="000B24FE" w:rsidP="00E442E6">
      <w:pPr>
        <w:rPr>
          <w:rFonts w:ascii="Times New Roman" w:hAnsi="Times New Roman" w:cs="Times New Roman"/>
          <w:b/>
          <w:bCs/>
        </w:rPr>
      </w:pPr>
    </w:p>
    <w:p w14:paraId="689717B2" w14:textId="77777777" w:rsidR="00381C9B" w:rsidRDefault="00381C9B" w:rsidP="00E442E6">
      <w:pPr>
        <w:rPr>
          <w:rFonts w:ascii="Times New Roman" w:hAnsi="Times New Roman" w:cs="Times New Roman"/>
          <w:b/>
          <w:bCs/>
        </w:rPr>
      </w:pPr>
    </w:p>
    <w:p w14:paraId="2FCFC06B" w14:textId="77777777" w:rsidR="00381C9B" w:rsidRDefault="00381C9B" w:rsidP="00E442E6">
      <w:pPr>
        <w:rPr>
          <w:rFonts w:ascii="Times New Roman" w:hAnsi="Times New Roman" w:cs="Times New Roman"/>
          <w:b/>
          <w:bCs/>
        </w:rPr>
      </w:pPr>
    </w:p>
    <w:p w14:paraId="64AC045B" w14:textId="77777777" w:rsidR="00381C9B" w:rsidRDefault="00381C9B" w:rsidP="00E442E6">
      <w:pPr>
        <w:rPr>
          <w:rFonts w:ascii="Times New Roman" w:hAnsi="Times New Roman" w:cs="Times New Roman"/>
          <w:b/>
          <w:bCs/>
        </w:rPr>
      </w:pPr>
    </w:p>
    <w:p w14:paraId="682B19DF" w14:textId="77777777" w:rsidR="00381C9B" w:rsidRDefault="00381C9B" w:rsidP="00E442E6">
      <w:pPr>
        <w:rPr>
          <w:rFonts w:ascii="Times New Roman" w:hAnsi="Times New Roman" w:cs="Times New Roman"/>
          <w:b/>
          <w:bCs/>
        </w:rPr>
      </w:pPr>
    </w:p>
    <w:p w14:paraId="1E650F15" w14:textId="77777777" w:rsidR="00381C9B" w:rsidRDefault="00381C9B" w:rsidP="00E442E6">
      <w:pPr>
        <w:rPr>
          <w:rFonts w:ascii="Times New Roman" w:hAnsi="Times New Roman" w:cs="Times New Roman"/>
          <w:b/>
          <w:bCs/>
        </w:rPr>
      </w:pPr>
    </w:p>
    <w:p w14:paraId="74FB9366" w14:textId="77777777" w:rsidR="00381C9B" w:rsidRDefault="00381C9B" w:rsidP="00E442E6">
      <w:pPr>
        <w:rPr>
          <w:rFonts w:ascii="Times New Roman" w:hAnsi="Times New Roman" w:cs="Times New Roman"/>
          <w:b/>
          <w:bCs/>
        </w:rPr>
      </w:pPr>
    </w:p>
    <w:p w14:paraId="68E789A8" w14:textId="77777777" w:rsidR="00381C9B" w:rsidRDefault="00381C9B" w:rsidP="00E442E6">
      <w:pPr>
        <w:rPr>
          <w:rFonts w:ascii="Times New Roman" w:hAnsi="Times New Roman" w:cs="Times New Roman"/>
          <w:b/>
          <w:bCs/>
        </w:rPr>
      </w:pPr>
    </w:p>
    <w:p w14:paraId="23A9667A" w14:textId="77777777" w:rsidR="00381C9B" w:rsidRDefault="00381C9B" w:rsidP="00E442E6">
      <w:pPr>
        <w:rPr>
          <w:rFonts w:ascii="Times New Roman" w:hAnsi="Times New Roman" w:cs="Times New Roman"/>
          <w:b/>
          <w:bCs/>
        </w:rPr>
      </w:pPr>
    </w:p>
    <w:p w14:paraId="5B1325CF" w14:textId="34CD1809" w:rsidR="009F41E5" w:rsidRPr="00381C9B" w:rsidRDefault="009F41E5" w:rsidP="00E442E6">
      <w:pPr>
        <w:rPr>
          <w:rFonts w:ascii="Times New Roman" w:hAnsi="Times New Roman" w:cs="Times New Roman"/>
          <w:b/>
          <w:bCs/>
          <w:sz w:val="28"/>
          <w:szCs w:val="28"/>
        </w:rPr>
      </w:pPr>
      <w:r w:rsidRPr="00381C9B">
        <w:rPr>
          <w:rFonts w:ascii="Times New Roman" w:hAnsi="Times New Roman" w:cs="Times New Roman"/>
          <w:b/>
          <w:bCs/>
          <w:sz w:val="28"/>
          <w:szCs w:val="28"/>
        </w:rPr>
        <w:t>Flowchart representing the methodology workflow.</w:t>
      </w:r>
    </w:p>
    <w:p w14:paraId="68CCF8E4" w14:textId="7C5AFC96" w:rsidR="009F41E5" w:rsidRPr="000B24FE" w:rsidRDefault="000B24FE" w:rsidP="00E442E6">
      <w:pPr>
        <w:rPr>
          <w:rFonts w:ascii="Times New Roman" w:hAnsi="Times New Roman" w:cs="Times New Roman"/>
          <w:b/>
          <w:bCs/>
        </w:rPr>
      </w:pPr>
      <w:r w:rsidRPr="000B24FE">
        <w:rPr>
          <w:rFonts w:ascii="Times New Roman" w:hAnsi="Times New Roman" w:cs="Times New Roman"/>
          <w:b/>
          <w:bCs/>
        </w:rPr>
        <w:lastRenderedPageBreak/>
        <w:drawing>
          <wp:inline distT="0" distB="0" distL="0" distR="0" wp14:anchorId="49990F16" wp14:editId="3F065102">
            <wp:extent cx="5059680" cy="7774050"/>
            <wp:effectExtent l="0" t="0" r="7620" b="0"/>
            <wp:docPr id="26973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31739" name=""/>
                    <pic:cNvPicPr/>
                  </pic:nvPicPr>
                  <pic:blipFill>
                    <a:blip r:embed="rId24"/>
                    <a:stretch>
                      <a:fillRect/>
                    </a:stretch>
                  </pic:blipFill>
                  <pic:spPr>
                    <a:xfrm>
                      <a:off x="0" y="0"/>
                      <a:ext cx="5075786" cy="7798796"/>
                    </a:xfrm>
                    <a:prstGeom prst="rect">
                      <a:avLst/>
                    </a:prstGeom>
                  </pic:spPr>
                </pic:pic>
              </a:graphicData>
            </a:graphic>
          </wp:inline>
        </w:drawing>
      </w:r>
    </w:p>
    <w:p w14:paraId="5D0B7D21" w14:textId="1F55F4D8" w:rsidR="009F41E5" w:rsidRPr="000B24FE" w:rsidRDefault="009F41E5" w:rsidP="00E442E6">
      <w:pPr>
        <w:rPr>
          <w:rFonts w:ascii="Times New Roman" w:hAnsi="Times New Roman" w:cs="Times New Roman"/>
          <w:b/>
          <w:bCs/>
          <w:sz w:val="32"/>
          <w:szCs w:val="32"/>
        </w:rPr>
      </w:pPr>
      <w:r w:rsidRPr="000B24FE">
        <w:rPr>
          <w:rFonts w:ascii="Times New Roman" w:hAnsi="Times New Roman" w:cs="Times New Roman"/>
          <w:b/>
          <w:bCs/>
          <w:sz w:val="32"/>
          <w:szCs w:val="32"/>
        </w:rPr>
        <w:t>References</w:t>
      </w:r>
    </w:p>
    <w:p w14:paraId="70934F23" w14:textId="067DF19E" w:rsidR="000B24FE" w:rsidRPr="00381C9B" w:rsidRDefault="000B24FE" w:rsidP="00E442E6">
      <w:pPr>
        <w:rPr>
          <w:rFonts w:ascii="Times New Roman" w:hAnsi="Times New Roman" w:cs="Times New Roman"/>
          <w:b/>
          <w:bCs/>
        </w:rPr>
      </w:pPr>
      <w:r w:rsidRPr="00381C9B">
        <w:rPr>
          <w:rStyle w:val="given-name"/>
          <w:rFonts w:ascii="Times New Roman" w:hAnsi="Times New Roman" w:cs="Times New Roman"/>
          <w:color w:val="2E2E2E"/>
          <w:shd w:val="clear" w:color="auto" w:fill="FFFFFF"/>
        </w:rPr>
        <w:lastRenderedPageBreak/>
        <w:t>Peiming</w:t>
      </w:r>
      <w:r w:rsidRPr="00381C9B">
        <w:rPr>
          <w:rFonts w:ascii="Times New Roman" w:hAnsi="Times New Roman" w:cs="Times New Roman"/>
          <w:color w:val="2E2E2E"/>
          <w:shd w:val="clear" w:color="auto" w:fill="FFFFFF"/>
        </w:rPr>
        <w:t> </w:t>
      </w:r>
      <w:r w:rsidRPr="00381C9B">
        <w:rPr>
          <w:rStyle w:val="text"/>
          <w:rFonts w:ascii="Times New Roman" w:hAnsi="Times New Roman" w:cs="Times New Roman"/>
          <w:color w:val="2E2E2E"/>
          <w:shd w:val="clear" w:color="auto" w:fill="FFFFFF"/>
        </w:rPr>
        <w:t>Wang</w:t>
      </w:r>
      <w:r w:rsidRPr="00381C9B">
        <w:rPr>
          <w:rStyle w:val="text"/>
          <w:rFonts w:ascii="Times New Roman" w:hAnsi="Times New Roman" w:cs="Times New Roman"/>
          <w:color w:val="2E2E2E"/>
          <w:shd w:val="clear" w:color="auto" w:fill="FFFFFF"/>
        </w:rPr>
        <w:t>, Xinyi Liu, Dimitris Margaritis,</w:t>
      </w:r>
      <w:r w:rsidRPr="00381C9B">
        <w:rPr>
          <w:rFonts w:ascii="Times New Roman" w:hAnsi="Times New Roman" w:cs="Times New Roman"/>
        </w:rPr>
        <w:t xml:space="preserve"> </w:t>
      </w:r>
      <w:r w:rsidRPr="00381C9B">
        <w:rPr>
          <w:rStyle w:val="text"/>
          <w:rFonts w:ascii="Times New Roman" w:hAnsi="Times New Roman" w:cs="Times New Roman"/>
          <w:color w:val="2E2E2E"/>
          <w:shd w:val="clear" w:color="auto" w:fill="FFFFFF"/>
        </w:rPr>
        <w:t xml:space="preserve">Stock market volatility and equity returns: Evidence from a two-state Markov-switching model with </w:t>
      </w:r>
      <w:r w:rsidRPr="00381C9B">
        <w:rPr>
          <w:rStyle w:val="text"/>
          <w:rFonts w:ascii="Times New Roman" w:hAnsi="Times New Roman" w:cs="Times New Roman"/>
          <w:color w:val="2E2E2E"/>
          <w:shd w:val="clear" w:color="auto" w:fill="FFFFFF"/>
        </w:rPr>
        <w:t>regressors.</w:t>
      </w:r>
    </w:p>
    <w:p w14:paraId="2C33177F" w14:textId="2E79DFD3" w:rsidR="009F41E5" w:rsidRDefault="000B24FE" w:rsidP="00E442E6">
      <w:pPr>
        <w:rPr>
          <w:rFonts w:ascii="Times New Roman" w:hAnsi="Times New Roman" w:cs="Times New Roman"/>
          <w:color w:val="333333"/>
        </w:rPr>
      </w:pPr>
      <w:r w:rsidRPr="00381C9B">
        <w:rPr>
          <w:rFonts w:ascii="Times New Roman" w:hAnsi="Times New Roman" w:cs="Times New Roman"/>
        </w:rPr>
        <w:t xml:space="preserve">Zhuo Qiao, Yuming Li and Wing- Keung Wong, </w:t>
      </w:r>
      <w:r w:rsidRPr="00381C9B">
        <w:rPr>
          <w:rFonts w:ascii="Times New Roman" w:hAnsi="Times New Roman" w:cs="Times New Roman"/>
          <w:color w:val="333333"/>
        </w:rPr>
        <w:t>Regime-dependent relationships among the stock markets of the US</w:t>
      </w:r>
    </w:p>
    <w:p w14:paraId="148C7619" w14:textId="6B9B6BC1" w:rsidR="00381C9B" w:rsidRDefault="00381C9B" w:rsidP="00E442E6">
      <w:pPr>
        <w:rPr>
          <w:rFonts w:ascii="Times New Roman" w:hAnsi="Times New Roman" w:cs="Times New Roman"/>
          <w:color w:val="333333"/>
        </w:rPr>
      </w:pPr>
    </w:p>
    <w:p w14:paraId="4481C0AD" w14:textId="77777777" w:rsidR="00381C9B" w:rsidRPr="00381C9B" w:rsidRDefault="00381C9B" w:rsidP="00E442E6">
      <w:pPr>
        <w:rPr>
          <w:rFonts w:ascii="Times New Roman" w:hAnsi="Times New Roman" w:cs="Times New Roman"/>
        </w:rPr>
      </w:pPr>
    </w:p>
    <w:sectPr w:rsidR="00381C9B" w:rsidRPr="0038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40362"/>
    <w:multiLevelType w:val="hybridMultilevel"/>
    <w:tmpl w:val="C734B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F6E57"/>
    <w:multiLevelType w:val="multilevel"/>
    <w:tmpl w:val="C17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00332"/>
    <w:multiLevelType w:val="hybridMultilevel"/>
    <w:tmpl w:val="3A343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49001">
    <w:abstractNumId w:val="1"/>
  </w:num>
  <w:num w:numId="2" w16cid:durableId="1512454414">
    <w:abstractNumId w:val="2"/>
  </w:num>
  <w:num w:numId="3" w16cid:durableId="2710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B1"/>
    <w:rsid w:val="00073153"/>
    <w:rsid w:val="000B24FE"/>
    <w:rsid w:val="00154689"/>
    <w:rsid w:val="001C2F7F"/>
    <w:rsid w:val="00260A6B"/>
    <w:rsid w:val="002D4284"/>
    <w:rsid w:val="00381C9B"/>
    <w:rsid w:val="003E64DD"/>
    <w:rsid w:val="009308E6"/>
    <w:rsid w:val="009F41E5"/>
    <w:rsid w:val="00B6475F"/>
    <w:rsid w:val="00B92822"/>
    <w:rsid w:val="00C82978"/>
    <w:rsid w:val="00C929B1"/>
    <w:rsid w:val="00DC3D4C"/>
    <w:rsid w:val="00E4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013E"/>
  <w15:chartTrackingRefBased/>
  <w15:docId w15:val="{863C0D63-BD9D-4BE9-AB0A-B609467F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9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29B1"/>
    <w:rPr>
      <w:b/>
      <w:bCs/>
    </w:rPr>
  </w:style>
  <w:style w:type="character" w:styleId="Hyperlink">
    <w:name w:val="Hyperlink"/>
    <w:basedOn w:val="DefaultParagraphFont"/>
    <w:uiPriority w:val="99"/>
    <w:unhideWhenUsed/>
    <w:rsid w:val="00B92822"/>
    <w:rPr>
      <w:color w:val="0563C1" w:themeColor="hyperlink"/>
      <w:u w:val="single"/>
    </w:rPr>
  </w:style>
  <w:style w:type="character" w:styleId="UnresolvedMention">
    <w:name w:val="Unresolved Mention"/>
    <w:basedOn w:val="DefaultParagraphFont"/>
    <w:uiPriority w:val="99"/>
    <w:semiHidden/>
    <w:unhideWhenUsed/>
    <w:rsid w:val="00B92822"/>
    <w:rPr>
      <w:color w:val="605E5C"/>
      <w:shd w:val="clear" w:color="auto" w:fill="E1DFDD"/>
    </w:rPr>
  </w:style>
  <w:style w:type="paragraph" w:styleId="ListParagraph">
    <w:name w:val="List Paragraph"/>
    <w:basedOn w:val="Normal"/>
    <w:uiPriority w:val="34"/>
    <w:qFormat/>
    <w:rsid w:val="00073153"/>
    <w:pPr>
      <w:ind w:left="720"/>
      <w:contextualSpacing/>
    </w:pPr>
  </w:style>
  <w:style w:type="character" w:customStyle="1" w:styleId="pl-k">
    <w:name w:val="pl-k"/>
    <w:basedOn w:val="DefaultParagraphFont"/>
    <w:rsid w:val="00E442E6"/>
  </w:style>
  <w:style w:type="character" w:customStyle="1" w:styleId="pl-smi">
    <w:name w:val="pl-smi"/>
    <w:basedOn w:val="DefaultParagraphFont"/>
    <w:rsid w:val="00E442E6"/>
  </w:style>
  <w:style w:type="character" w:customStyle="1" w:styleId="pl-c1">
    <w:name w:val="pl-c1"/>
    <w:basedOn w:val="DefaultParagraphFont"/>
    <w:rsid w:val="00E442E6"/>
  </w:style>
  <w:style w:type="character" w:customStyle="1" w:styleId="pl-v">
    <w:name w:val="pl-v"/>
    <w:basedOn w:val="DefaultParagraphFont"/>
    <w:rsid w:val="00E442E6"/>
  </w:style>
  <w:style w:type="character" w:customStyle="1" w:styleId="pl-s">
    <w:name w:val="pl-s"/>
    <w:basedOn w:val="DefaultParagraphFont"/>
    <w:rsid w:val="00E442E6"/>
  </w:style>
  <w:style w:type="character" w:customStyle="1" w:styleId="pl-pds">
    <w:name w:val="pl-pds"/>
    <w:basedOn w:val="DefaultParagraphFont"/>
    <w:rsid w:val="00E442E6"/>
  </w:style>
  <w:style w:type="paragraph" w:customStyle="1" w:styleId="msonormal0">
    <w:name w:val="msonormal"/>
    <w:basedOn w:val="Normal"/>
    <w:rsid w:val="00E442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c">
    <w:name w:val="pl-c"/>
    <w:basedOn w:val="DefaultParagraphFont"/>
    <w:rsid w:val="00E442E6"/>
  </w:style>
  <w:style w:type="character" w:customStyle="1" w:styleId="given-name">
    <w:name w:val="given-name"/>
    <w:basedOn w:val="DefaultParagraphFont"/>
    <w:rsid w:val="000B24FE"/>
  </w:style>
  <w:style w:type="character" w:customStyle="1" w:styleId="text">
    <w:name w:val="text"/>
    <w:basedOn w:val="DefaultParagraphFont"/>
    <w:rsid w:val="000B24FE"/>
  </w:style>
  <w:style w:type="paragraph" w:styleId="IntenseQuote">
    <w:name w:val="Intense Quote"/>
    <w:basedOn w:val="Normal"/>
    <w:next w:val="Normal"/>
    <w:link w:val="IntenseQuoteChar"/>
    <w:uiPriority w:val="30"/>
    <w:qFormat/>
    <w:rsid w:val="000B24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24FE"/>
    <w:rPr>
      <w:i/>
      <w:iCs/>
      <w:color w:val="4472C4" w:themeColor="accent1"/>
    </w:rPr>
  </w:style>
  <w:style w:type="character" w:styleId="IntenseReference">
    <w:name w:val="Intense Reference"/>
    <w:basedOn w:val="DefaultParagraphFont"/>
    <w:uiPriority w:val="32"/>
    <w:qFormat/>
    <w:rsid w:val="000B24F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262153">
      <w:bodyDiv w:val="1"/>
      <w:marLeft w:val="0"/>
      <w:marRight w:val="0"/>
      <w:marTop w:val="0"/>
      <w:marBottom w:val="0"/>
      <w:divBdr>
        <w:top w:val="none" w:sz="0" w:space="0" w:color="auto"/>
        <w:left w:val="none" w:sz="0" w:space="0" w:color="auto"/>
        <w:bottom w:val="none" w:sz="0" w:space="0" w:color="auto"/>
        <w:right w:val="none" w:sz="0" w:space="0" w:color="auto"/>
      </w:divBdr>
    </w:div>
    <w:div w:id="964238230">
      <w:bodyDiv w:val="1"/>
      <w:marLeft w:val="0"/>
      <w:marRight w:val="0"/>
      <w:marTop w:val="0"/>
      <w:marBottom w:val="0"/>
      <w:divBdr>
        <w:top w:val="none" w:sz="0" w:space="0" w:color="auto"/>
        <w:left w:val="none" w:sz="0" w:space="0" w:color="auto"/>
        <w:bottom w:val="none" w:sz="0" w:space="0" w:color="auto"/>
        <w:right w:val="none" w:sz="0" w:space="0" w:color="auto"/>
      </w:divBdr>
    </w:div>
    <w:div w:id="1161042162">
      <w:bodyDiv w:val="1"/>
      <w:marLeft w:val="0"/>
      <w:marRight w:val="0"/>
      <w:marTop w:val="0"/>
      <w:marBottom w:val="0"/>
      <w:divBdr>
        <w:top w:val="none" w:sz="0" w:space="0" w:color="auto"/>
        <w:left w:val="none" w:sz="0" w:space="0" w:color="auto"/>
        <w:bottom w:val="none" w:sz="0" w:space="0" w:color="auto"/>
        <w:right w:val="none" w:sz="0" w:space="0" w:color="auto"/>
      </w:divBdr>
    </w:div>
    <w:div w:id="1161851452">
      <w:bodyDiv w:val="1"/>
      <w:marLeft w:val="0"/>
      <w:marRight w:val="0"/>
      <w:marTop w:val="0"/>
      <w:marBottom w:val="0"/>
      <w:divBdr>
        <w:top w:val="none" w:sz="0" w:space="0" w:color="auto"/>
        <w:left w:val="none" w:sz="0" w:space="0" w:color="auto"/>
        <w:bottom w:val="none" w:sz="0" w:space="0" w:color="auto"/>
        <w:right w:val="none" w:sz="0" w:space="0" w:color="auto"/>
      </w:divBdr>
    </w:div>
    <w:div w:id="13948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59056022001150?casa_token=GbIsMN3FJ7kAAAAA:-Nx__p6J3BeKFfGbKmqLGEGs-ozTImk9PU9lEu6kU_8v5TbqewPYUO3elnheB0qhgOvzgGGq"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Kli17@kent.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athupili@kent.edu" TargetMode="External"/><Relationship Id="rId11" Type="http://schemas.openxmlformats.org/officeDocument/2006/relationships/hyperlink" Target="https://www.sciencedirect.com/science/article/pii/S1057521900000375?casa_token=tKHpg8eu1rEAAAAA:l5rGhcgR0JA2ptQX8AgQBAzL-lqqdifr60QkiXY5Dla3V1gDZ5s6rWUznSy7gUfqq844KHPC" TargetMode="External"/><Relationship Id="rId24" Type="http://schemas.openxmlformats.org/officeDocument/2006/relationships/image" Target="media/image13.png"/><Relationship Id="rId5" Type="http://schemas.openxmlformats.org/officeDocument/2006/relationships/hyperlink" Target="mailto:ladari@kent.edu"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koreascience.kr/article/JAKO201915658234490.pag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eeexplore.ieee.org/abstract/document/8626097"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19</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Adari</dc:creator>
  <cp:keywords/>
  <dc:description/>
  <cp:lastModifiedBy>Lohith Adari</cp:lastModifiedBy>
  <cp:revision>1</cp:revision>
  <dcterms:created xsi:type="dcterms:W3CDTF">2023-03-28T01:17:00Z</dcterms:created>
  <dcterms:modified xsi:type="dcterms:W3CDTF">2023-04-01T01:36:00Z</dcterms:modified>
</cp:coreProperties>
</file>