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CURRICULUM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VITAE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02">
      <w:pPr>
        <w:tabs>
          <w:tab w:val="left" w:leader="none" w:pos="1710"/>
          <w:tab w:val="center" w:leader="none" w:pos="4513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Aadarsan Dahal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PERSONAL DETAILS: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 of Birth:</w:t>
        <w:tab/>
        <w:tab/>
        <w:t xml:space="preserve">22 April, 2006</w:t>
        <w:br w:type="textWrapping"/>
        <w:t xml:space="preserve">Permanent Address:</w:t>
        <w:tab/>
        <w:tab/>
        <w:t xml:space="preserve">Sarlahi , Lalbandi </w:t>
        <w:br w:type="textWrapping"/>
        <w:t xml:space="preserve">Temporary Address:</w:t>
        <w:tab/>
        <w:tab/>
        <w:t xml:space="preserve">Mahalaxmi -7  Lalitpur</w:t>
        <w:br w:type="textWrapping"/>
        <w:t xml:space="preserve">Father’s Name:</w:t>
        <w:tab/>
        <w:tab/>
        <w:t xml:space="preserve">Lila Parsad Dahal</w:t>
        <w:br w:type="textWrapping"/>
        <w:t xml:space="preserve">Phone no:</w:t>
        <w:tab/>
        <w:tab/>
        <w:tab/>
        <w:t xml:space="preserve">9813719993</w:t>
        <w:br w:type="textWrapping"/>
        <w:t xml:space="preserve">Gmail: </w:t>
        <w:tab/>
        <w:tab/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aadarsandahal@gmail.com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Linked In :</w:t>
        <w:tab/>
        <w:tab/>
        <w:tab/>
        <w:t xml:space="preserve">Aadarsan Dahal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288" w:tblpY="569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5310"/>
        <w:gridCol w:w="1231"/>
        <w:gridCol w:w="900"/>
        <w:tblGridChange w:id="0">
          <w:tblGrid>
            <w:gridCol w:w="1127"/>
            <w:gridCol w:w="5310"/>
            <w:gridCol w:w="1231"/>
            <w:gridCol w:w="900"/>
          </w:tblGrid>
        </w:tblGridChange>
      </w:tblGrid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BOARD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INSTITUTION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PASSED YEAR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GPA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SEE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Namuna Eng Sec School </w:t>
              <w:br w:type="textWrapping"/>
              <w:t xml:space="preserve">Lubhoo , lalitpur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207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+2 (twelve)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Arniko International Secondary School &amp; College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Talchhikhel, Lalitpur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Running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i w:val="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EDUCATIONAL QUALIFICATION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i w:val="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8"/>
          <w:szCs w:val="28"/>
          <w:u w:val="single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Language: Nepali, English and Hindi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Core knowledge in Computer software ( HTML,CSS,SQL,basic python,C, C++ 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Graphic Designing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Basic computer hardware knowledge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Core knowledge in Bot making 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Good Leadership qualities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Mentorship qualities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Good Communication skills 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Event management.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i w:val="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8"/>
          <w:szCs w:val="28"/>
          <w:u w:val="single"/>
          <w:rtl w:val="0"/>
        </w:rPr>
        <w:t xml:space="preserve">REFERENCES: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Kailash kumar Malla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i6jhx7a8hw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principal </w:t>
        <w:br w:type="textWrapping"/>
        <w:t xml:space="preserve">Namuna English Secondary School , Lubhoo,Lalitpur </w:t>
        <w:br w:type="textWrapping"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Mr. Sudarshan Nepal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Principal</w:t>
        <w:br w:type="textWrapping"/>
        <w:t xml:space="preserve">Arniko international Secondary School, Talchhikhel Lalitpur</w:t>
        <w:br w:type="textWrapping"/>
        <w:t xml:space="preserve">Phone number: 9851046923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9" w:w="11907" w:orient="portrait"/>
      <w:pgMar w:bottom="576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adarsandahal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tg9HEySbR9NLPaO/7ncsk7w/mg==">CgMxLjAyCGguZ2pkZ3hzMg5oLmRpNmpoeDdhOGh3cjgAciExZ1RmZkJwN0tTdXZ2M21EaTNwRlFzalFyUVhwaWFrMm4=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