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65FCD" w14:textId="77777777" w:rsidR="00FD6EB5" w:rsidRPr="005036E9" w:rsidRDefault="005036E9" w:rsidP="005036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36E9">
        <w:rPr>
          <w:rFonts w:ascii="Times New Roman" w:hAnsi="Times New Roman" w:cs="Times New Roman"/>
          <w:b/>
          <w:sz w:val="32"/>
          <w:szCs w:val="32"/>
        </w:rPr>
        <w:t>Government College Of Engineering,</w:t>
      </w:r>
      <w:r w:rsidR="00AC639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036E9">
        <w:rPr>
          <w:rFonts w:ascii="Times New Roman" w:hAnsi="Times New Roman" w:cs="Times New Roman"/>
          <w:b/>
          <w:sz w:val="32"/>
          <w:szCs w:val="32"/>
        </w:rPr>
        <w:t>Amravati</w:t>
      </w:r>
    </w:p>
    <w:p w14:paraId="2066014F" w14:textId="77777777" w:rsidR="005036E9" w:rsidRPr="005036E9" w:rsidRDefault="005036E9" w:rsidP="005036E9">
      <w:pPr>
        <w:jc w:val="center"/>
        <w:rPr>
          <w:rFonts w:ascii="Times New Roman" w:hAnsi="Times New Roman" w:cs="Times New Roman"/>
          <w:sz w:val="24"/>
          <w:szCs w:val="24"/>
        </w:rPr>
      </w:pPr>
      <w:r w:rsidRPr="005036E9">
        <w:rPr>
          <w:rFonts w:ascii="Times New Roman" w:hAnsi="Times New Roman" w:cs="Times New Roman"/>
          <w:sz w:val="24"/>
          <w:szCs w:val="24"/>
        </w:rPr>
        <w:t>(An Autonomous Institute of Government of Maharashtra)</w:t>
      </w:r>
    </w:p>
    <w:p w14:paraId="044CF245" w14:textId="77777777" w:rsidR="005036E9" w:rsidRPr="005036E9" w:rsidRDefault="005036E9" w:rsidP="005036E9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6E9">
        <w:rPr>
          <w:rFonts w:ascii="Times New Roman" w:hAnsi="Times New Roman" w:cs="Times New Roman"/>
          <w:sz w:val="28"/>
          <w:szCs w:val="28"/>
        </w:rPr>
        <w:t>Department of Information Technology</w:t>
      </w:r>
    </w:p>
    <w:p w14:paraId="16F6E7E2" w14:textId="77777777" w:rsidR="005036E9" w:rsidRPr="005036E9" w:rsidRDefault="005036E9" w:rsidP="005036E9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6E9">
        <w:rPr>
          <w:rFonts w:ascii="Times New Roman" w:hAnsi="Times New Roman" w:cs="Times New Roman"/>
          <w:sz w:val="28"/>
          <w:szCs w:val="28"/>
        </w:rPr>
        <w:t>(2018-2019)</w:t>
      </w:r>
    </w:p>
    <w:p w14:paraId="192A8007" w14:textId="397C249B" w:rsidR="005036E9" w:rsidRPr="005036E9" w:rsidRDefault="00C45A7B" w:rsidP="005036E9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6A951C4F" wp14:editId="38B92669">
            <wp:extent cx="1504315" cy="15049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801" cy="150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7E457E" w14:textId="77777777" w:rsidR="005036E9" w:rsidRPr="00A60F62" w:rsidRDefault="005036E9" w:rsidP="00A60F6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0F62">
        <w:rPr>
          <w:rFonts w:ascii="Times New Roman" w:hAnsi="Times New Roman" w:cs="Times New Roman"/>
          <w:sz w:val="24"/>
          <w:szCs w:val="24"/>
        </w:rPr>
        <w:t>PROJECT REPORT</w:t>
      </w:r>
    </w:p>
    <w:p w14:paraId="1D3CA80D" w14:textId="77777777" w:rsidR="005036E9" w:rsidRPr="00A60F62" w:rsidRDefault="005036E9" w:rsidP="00A60F6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0F62">
        <w:rPr>
          <w:rFonts w:ascii="Times New Roman" w:hAnsi="Times New Roman" w:cs="Times New Roman"/>
          <w:sz w:val="24"/>
          <w:szCs w:val="24"/>
        </w:rPr>
        <w:t>ON</w:t>
      </w:r>
    </w:p>
    <w:p w14:paraId="3B07B3D2" w14:textId="77777777" w:rsidR="005036E9" w:rsidRPr="00A60F62" w:rsidRDefault="005036E9" w:rsidP="00A60F6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F62">
        <w:rPr>
          <w:rFonts w:ascii="Times New Roman" w:hAnsi="Times New Roman" w:cs="Times New Roman"/>
          <w:b/>
          <w:sz w:val="24"/>
          <w:szCs w:val="24"/>
        </w:rPr>
        <w:t>“TECHNOMATE”</w:t>
      </w:r>
    </w:p>
    <w:p w14:paraId="318A4280" w14:textId="77777777" w:rsidR="00A60F62" w:rsidRDefault="00A60F62" w:rsidP="00A60F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5FFB8" w14:textId="77777777" w:rsidR="005036E9" w:rsidRPr="00A60F62" w:rsidRDefault="005036E9" w:rsidP="00A60F62">
      <w:pPr>
        <w:jc w:val="center"/>
        <w:rPr>
          <w:rFonts w:ascii="Times New Roman" w:hAnsi="Times New Roman" w:cs="Times New Roman"/>
          <w:sz w:val="24"/>
          <w:szCs w:val="24"/>
        </w:rPr>
      </w:pPr>
      <w:r w:rsidRPr="00A60F62">
        <w:rPr>
          <w:rFonts w:ascii="Times New Roman" w:hAnsi="Times New Roman" w:cs="Times New Roman"/>
          <w:sz w:val="24"/>
          <w:szCs w:val="24"/>
        </w:rPr>
        <w:t>Submitted By:</w:t>
      </w:r>
    </w:p>
    <w:p w14:paraId="6CCFF9CD" w14:textId="77777777" w:rsidR="005036E9" w:rsidRPr="00A60F62" w:rsidRDefault="005036E9" w:rsidP="00A60F6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60F62">
        <w:rPr>
          <w:rFonts w:ascii="Times New Roman" w:hAnsi="Times New Roman" w:cs="Times New Roman"/>
          <w:sz w:val="24"/>
          <w:szCs w:val="24"/>
        </w:rPr>
        <w:t>Divya</w:t>
      </w:r>
      <w:proofErr w:type="spellEnd"/>
      <w:r w:rsidRPr="00A60F62">
        <w:rPr>
          <w:rFonts w:ascii="Times New Roman" w:hAnsi="Times New Roman" w:cs="Times New Roman"/>
          <w:sz w:val="24"/>
          <w:szCs w:val="24"/>
        </w:rPr>
        <w:t xml:space="preserve"> D. </w:t>
      </w:r>
      <w:proofErr w:type="gramStart"/>
      <w:r w:rsidRPr="00A60F62">
        <w:rPr>
          <w:rFonts w:ascii="Times New Roman" w:hAnsi="Times New Roman" w:cs="Times New Roman"/>
          <w:sz w:val="24"/>
          <w:szCs w:val="24"/>
        </w:rPr>
        <w:t>Dubey(</w:t>
      </w:r>
      <w:proofErr w:type="gramEnd"/>
      <w:r w:rsidRPr="00A60F62">
        <w:rPr>
          <w:rFonts w:ascii="Times New Roman" w:hAnsi="Times New Roman" w:cs="Times New Roman"/>
          <w:sz w:val="24"/>
          <w:szCs w:val="24"/>
        </w:rPr>
        <w:t>17107001)</w:t>
      </w:r>
    </w:p>
    <w:p w14:paraId="01AF2403" w14:textId="77777777" w:rsidR="005036E9" w:rsidRPr="00A60F62" w:rsidRDefault="005036E9" w:rsidP="00A60F6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60F62">
        <w:rPr>
          <w:rFonts w:ascii="Times New Roman" w:hAnsi="Times New Roman" w:cs="Times New Roman"/>
          <w:sz w:val="24"/>
          <w:szCs w:val="24"/>
        </w:rPr>
        <w:t>Komal</w:t>
      </w:r>
      <w:proofErr w:type="spellEnd"/>
      <w:r w:rsidRPr="00A6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0F62">
        <w:rPr>
          <w:rFonts w:ascii="Times New Roman" w:hAnsi="Times New Roman" w:cs="Times New Roman"/>
          <w:sz w:val="24"/>
          <w:szCs w:val="24"/>
        </w:rPr>
        <w:t>P.Manoja</w:t>
      </w:r>
      <w:proofErr w:type="spellEnd"/>
      <w:proofErr w:type="gramEnd"/>
      <w:r w:rsidRPr="00A60F62">
        <w:rPr>
          <w:rFonts w:ascii="Times New Roman" w:hAnsi="Times New Roman" w:cs="Times New Roman"/>
          <w:sz w:val="24"/>
          <w:szCs w:val="24"/>
        </w:rPr>
        <w:t>(17107007)</w:t>
      </w:r>
    </w:p>
    <w:p w14:paraId="3705485A" w14:textId="77777777" w:rsidR="005036E9" w:rsidRPr="00A60F62" w:rsidRDefault="005036E9" w:rsidP="00A60F62">
      <w:pPr>
        <w:jc w:val="center"/>
        <w:rPr>
          <w:rFonts w:ascii="Times New Roman" w:hAnsi="Times New Roman" w:cs="Times New Roman"/>
          <w:sz w:val="24"/>
          <w:szCs w:val="24"/>
        </w:rPr>
      </w:pPr>
      <w:r w:rsidRPr="00A60F62">
        <w:rPr>
          <w:rFonts w:ascii="Times New Roman" w:hAnsi="Times New Roman" w:cs="Times New Roman"/>
          <w:sz w:val="24"/>
          <w:szCs w:val="24"/>
        </w:rPr>
        <w:t xml:space="preserve">Adarsh H. </w:t>
      </w:r>
      <w:proofErr w:type="gramStart"/>
      <w:r w:rsidRPr="00A60F62">
        <w:rPr>
          <w:rFonts w:ascii="Times New Roman" w:hAnsi="Times New Roman" w:cs="Times New Roman"/>
          <w:sz w:val="24"/>
          <w:szCs w:val="24"/>
        </w:rPr>
        <w:t>Basantwani(</w:t>
      </w:r>
      <w:proofErr w:type="gramEnd"/>
      <w:r w:rsidRPr="00A60F62">
        <w:rPr>
          <w:rFonts w:ascii="Times New Roman" w:hAnsi="Times New Roman" w:cs="Times New Roman"/>
          <w:sz w:val="24"/>
          <w:szCs w:val="24"/>
        </w:rPr>
        <w:t>17107008)</w:t>
      </w:r>
    </w:p>
    <w:p w14:paraId="60B5868D" w14:textId="77777777" w:rsidR="00A60F62" w:rsidRDefault="00A60F62" w:rsidP="00A60F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F7C89C" w14:textId="77777777" w:rsidR="005036E9" w:rsidRPr="00A60F62" w:rsidRDefault="005036E9" w:rsidP="00A60F62">
      <w:pPr>
        <w:jc w:val="center"/>
        <w:rPr>
          <w:rFonts w:ascii="Times New Roman" w:hAnsi="Times New Roman" w:cs="Times New Roman"/>
          <w:sz w:val="24"/>
          <w:szCs w:val="24"/>
        </w:rPr>
      </w:pPr>
      <w:r w:rsidRPr="00A60F62">
        <w:rPr>
          <w:rFonts w:ascii="Times New Roman" w:hAnsi="Times New Roman" w:cs="Times New Roman"/>
          <w:sz w:val="24"/>
          <w:szCs w:val="24"/>
        </w:rPr>
        <w:t>Guided by:</w:t>
      </w:r>
    </w:p>
    <w:p w14:paraId="72D7C609" w14:textId="77777777" w:rsidR="005036E9" w:rsidRPr="00A60F62" w:rsidRDefault="005036E9" w:rsidP="00A60F62">
      <w:pPr>
        <w:jc w:val="center"/>
        <w:rPr>
          <w:rFonts w:ascii="Times New Roman" w:hAnsi="Times New Roman" w:cs="Times New Roman"/>
          <w:sz w:val="28"/>
          <w:szCs w:val="28"/>
        </w:rPr>
      </w:pPr>
      <w:r w:rsidRPr="00A60F62">
        <w:rPr>
          <w:rFonts w:ascii="Times New Roman" w:hAnsi="Times New Roman" w:cs="Times New Roman"/>
          <w:sz w:val="28"/>
          <w:szCs w:val="28"/>
        </w:rPr>
        <w:t>Prof. A. D. Wankhade</w:t>
      </w:r>
    </w:p>
    <w:p w14:paraId="5AD53E67" w14:textId="77777777" w:rsidR="005036E9" w:rsidRPr="00A60F62" w:rsidRDefault="005036E9" w:rsidP="00A60F62">
      <w:pPr>
        <w:jc w:val="center"/>
        <w:rPr>
          <w:rFonts w:ascii="Times New Roman" w:hAnsi="Times New Roman" w:cs="Times New Roman"/>
          <w:sz w:val="28"/>
          <w:szCs w:val="28"/>
        </w:rPr>
      </w:pPr>
      <w:r w:rsidRPr="00A60F62">
        <w:rPr>
          <w:rFonts w:ascii="Times New Roman" w:hAnsi="Times New Roman" w:cs="Times New Roman"/>
          <w:sz w:val="28"/>
          <w:szCs w:val="28"/>
        </w:rPr>
        <w:t>Teacher Staff</w:t>
      </w:r>
    </w:p>
    <w:p w14:paraId="41C7EE6D" w14:textId="77777777" w:rsidR="005036E9" w:rsidRPr="00A60F62" w:rsidRDefault="005036E9" w:rsidP="00A60F62">
      <w:pPr>
        <w:jc w:val="center"/>
        <w:rPr>
          <w:rFonts w:ascii="Times New Roman" w:hAnsi="Times New Roman" w:cs="Times New Roman"/>
          <w:sz w:val="28"/>
          <w:szCs w:val="28"/>
        </w:rPr>
      </w:pPr>
      <w:r w:rsidRPr="00A60F62">
        <w:rPr>
          <w:rFonts w:ascii="Times New Roman" w:hAnsi="Times New Roman" w:cs="Times New Roman"/>
          <w:sz w:val="28"/>
          <w:szCs w:val="28"/>
        </w:rPr>
        <w:t>(Department of Information Technology)</w:t>
      </w:r>
    </w:p>
    <w:sectPr w:rsidR="005036E9" w:rsidRPr="00A60F62" w:rsidSect="00A60F62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6E9"/>
    <w:rsid w:val="005036E9"/>
    <w:rsid w:val="00A20780"/>
    <w:rsid w:val="00A60F62"/>
    <w:rsid w:val="00AC639C"/>
    <w:rsid w:val="00C45A7B"/>
    <w:rsid w:val="00F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0B15"/>
  <w15:docId w15:val="{7A28D011-8666-400E-8F55-1576FFD7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Adarsh Basantwani</cp:lastModifiedBy>
  <cp:revision>4</cp:revision>
  <dcterms:created xsi:type="dcterms:W3CDTF">2019-03-17T04:25:00Z</dcterms:created>
  <dcterms:modified xsi:type="dcterms:W3CDTF">2019-03-18T06:32:00Z</dcterms:modified>
</cp:coreProperties>
</file>