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  <w:t xml:space="preserve">DAY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  <w:t xml:space="preserve"> 1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  <w:t xml:space="preserve">RDBMS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 CREATE a DataBase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65" w:dyaOrig="4798">
          <v:rect xmlns:o="urn:schemas-microsoft-com:office:office" xmlns:v="urn:schemas-microsoft-com:vml" id="rectole0000000000" style="width:268.250000pt;height:239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 CREATE Table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87" w:dyaOrig="2955">
          <v:rect xmlns:o="urn:schemas-microsoft-com:office:office" xmlns:v="urn:schemas-microsoft-com:vml" id="rectole0000000001" style="width:274.350000pt;height:14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 INSERT data into the table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718" w:dyaOrig="627">
          <v:rect xmlns:o="urn:schemas-microsoft-com:office:office" xmlns:v="urn:schemas-microsoft-com:vml" id="rectole0000000002" style="width:485.900000pt;height:31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INSERT data into the table (2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nd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way)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61" w:dyaOrig="1012">
          <v:rect xmlns:o="urn:schemas-microsoft-com:office:office" xmlns:v="urn:schemas-microsoft-com:vml" id="rectole0000000003" style="width:498.050000pt;height:5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SELECT query from the table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58" w:dyaOrig="2389">
          <v:rect xmlns:o="urn:schemas-microsoft-com:office:office" xmlns:v="urn:schemas-microsoft-com:vml" id="rectole0000000004" style="width:482.900000pt;height:119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UPDATE query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99" w:dyaOrig="3138">
          <v:rect xmlns:o="urn:schemas-microsoft-com:office:office" xmlns:v="urn:schemas-microsoft-com:vml" id="rectole0000000005" style="width:404.950000pt;height:156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 ORDER BY query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6" w:dyaOrig="4191">
          <v:rect xmlns:o="urn:schemas-microsoft-com:office:office" xmlns:v="urn:schemas-microsoft-com:vml" id="rectole0000000006" style="width:433.300000pt;height:209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8. COUNT(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4454">
          <v:rect xmlns:o="urn:schemas-microsoft-com:office:office" xmlns:v="urn:schemas-microsoft-com:vml" id="rectole0000000007" style="width:350.250000pt;height:222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9. SUM( ), AS, MIN(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48" w:dyaOrig="4495">
          <v:rect xmlns:o="urn:schemas-microsoft-com:office:office" xmlns:v="urn:schemas-microsoft-com:vml" id="rectole0000000008" style="width:282.400000pt;height:224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10. MAX( ) , AVG( 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005" w:dyaOrig="3563">
          <v:rect xmlns:o="urn:schemas-microsoft-com:office:office" xmlns:v="urn:schemas-microsoft-com:vml" id="rectole0000000009" style="width:350.250000pt;height:178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