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F0E93" w14:textId="77777777" w:rsidR="00535F82" w:rsidRPr="00535F82" w:rsidRDefault="00535F82" w:rsidP="00535F82">
      <w:pPr>
        <w:rPr>
          <w:b/>
          <w:bCs/>
          <w:sz w:val="28"/>
          <w:szCs w:val="28"/>
        </w:rPr>
      </w:pPr>
      <w:r w:rsidRPr="00535F82">
        <w:rPr>
          <w:b/>
          <w:bCs/>
          <w:sz w:val="28"/>
          <w:szCs w:val="28"/>
          <w:highlight w:val="blue"/>
        </w:rPr>
        <w:t>Explanation of Annotations in the Order Entity Class</w:t>
      </w:r>
    </w:p>
    <w:p w14:paraId="07BBD53E" w14:textId="45F27AC8" w:rsidR="00535F82" w:rsidRDefault="00535F82">
      <w:r w:rsidRPr="00535F82">
        <w:t>Let's break down each annotation in your Order entity and explain how they work in the context of JPA (Java Persistence API) and Hibernate:</w:t>
      </w:r>
    </w:p>
    <w:p w14:paraId="050CFFFA" w14:textId="77777777" w:rsidR="00535F82" w:rsidRPr="00535F82" w:rsidRDefault="00535F82" w:rsidP="00535F82">
      <w:pPr>
        <w:rPr>
          <w:b/>
          <w:bCs/>
        </w:rPr>
      </w:pPr>
      <w:r w:rsidRPr="00535F82">
        <w:rPr>
          <w:b/>
          <w:bCs/>
        </w:rPr>
        <w:t>1. Class-Level Annotations</w:t>
      </w:r>
    </w:p>
    <w:p w14:paraId="5EC4CAE6" w14:textId="77777777" w:rsidR="00535F82" w:rsidRDefault="00535F82" w:rsidP="00535F82">
      <w:pPr>
        <w:rPr>
          <w:b/>
          <w:bCs/>
        </w:rPr>
      </w:pPr>
      <w:r w:rsidRPr="00535F82">
        <w:rPr>
          <w:b/>
          <w:bCs/>
        </w:rPr>
        <w:t>@Entity</w:t>
      </w:r>
    </w:p>
    <w:p w14:paraId="2D9A25B6" w14:textId="765E1153" w:rsidR="00535F82" w:rsidRPr="00535F82" w:rsidRDefault="00535F82" w:rsidP="00535F82">
      <w:pPr>
        <w:rPr>
          <w:i/>
          <w:iCs/>
        </w:rPr>
      </w:pPr>
      <w:r w:rsidRPr="00535F82">
        <w:rPr>
          <w:i/>
          <w:iCs/>
        </w:rPr>
        <w:t>@Entity</w:t>
      </w:r>
    </w:p>
    <w:p w14:paraId="4C829798" w14:textId="77777777" w:rsidR="00535F82" w:rsidRPr="00535F82" w:rsidRDefault="00535F82" w:rsidP="00535F82">
      <w:pPr>
        <w:numPr>
          <w:ilvl w:val="0"/>
          <w:numId w:val="1"/>
        </w:numPr>
      </w:pPr>
      <w:r w:rsidRPr="00535F82">
        <w:t>Marks this class as a JPA entity, meaning it will be mapped to a database table</w:t>
      </w:r>
    </w:p>
    <w:p w14:paraId="48FE91F0" w14:textId="77777777" w:rsidR="00535F82" w:rsidRPr="00535F82" w:rsidRDefault="00535F82" w:rsidP="00535F82">
      <w:pPr>
        <w:numPr>
          <w:ilvl w:val="0"/>
          <w:numId w:val="1"/>
        </w:numPr>
      </w:pPr>
      <w:r w:rsidRPr="00535F82">
        <w:t>The class must have a no-</w:t>
      </w:r>
      <w:proofErr w:type="spellStart"/>
      <w:r w:rsidRPr="00535F82">
        <w:t>arg</w:t>
      </w:r>
      <w:proofErr w:type="spellEnd"/>
      <w:r w:rsidRPr="00535F82">
        <w:t xml:space="preserve"> constructor and shouldn't be final</w:t>
      </w:r>
    </w:p>
    <w:p w14:paraId="6931775B" w14:textId="77777777" w:rsidR="00535F82" w:rsidRDefault="00535F82" w:rsidP="00535F82">
      <w:pPr>
        <w:numPr>
          <w:ilvl w:val="0"/>
          <w:numId w:val="1"/>
        </w:numPr>
      </w:pPr>
      <w:r w:rsidRPr="00535F82">
        <w:t>Entity instances are managed by the JPA persistence context</w:t>
      </w:r>
    </w:p>
    <w:p w14:paraId="1BE81768" w14:textId="77777777" w:rsidR="00535F82" w:rsidRPr="00535F82" w:rsidRDefault="00535F82" w:rsidP="00535F82">
      <w:pPr>
        <w:rPr>
          <w:b/>
          <w:bCs/>
        </w:rPr>
      </w:pPr>
      <w:r w:rsidRPr="00535F82">
        <w:rPr>
          <w:b/>
          <w:bCs/>
        </w:rPr>
        <w:t>@Table</w:t>
      </w:r>
    </w:p>
    <w:p w14:paraId="14315517" w14:textId="77777777" w:rsidR="00535F82" w:rsidRPr="00535F82" w:rsidRDefault="00535F82" w:rsidP="00535F82">
      <w:pPr>
        <w:rPr>
          <w:i/>
          <w:iCs/>
        </w:rPr>
      </w:pPr>
      <w:r w:rsidRPr="00535F82">
        <w:rPr>
          <w:i/>
          <w:iCs/>
        </w:rPr>
        <w:t>@</w:t>
      </w:r>
      <w:proofErr w:type="gramStart"/>
      <w:r w:rsidRPr="00535F82">
        <w:rPr>
          <w:i/>
          <w:iCs/>
        </w:rPr>
        <w:t>Table(</w:t>
      </w:r>
      <w:proofErr w:type="gramEnd"/>
      <w:r w:rsidRPr="00535F82">
        <w:rPr>
          <w:i/>
          <w:iCs/>
        </w:rPr>
        <w:t>name = "orders")</w:t>
      </w:r>
    </w:p>
    <w:p w14:paraId="439A034F" w14:textId="77777777" w:rsidR="00535F82" w:rsidRPr="00535F82" w:rsidRDefault="00535F82" w:rsidP="00535F82">
      <w:pPr>
        <w:numPr>
          <w:ilvl w:val="0"/>
          <w:numId w:val="2"/>
        </w:numPr>
      </w:pPr>
      <w:r w:rsidRPr="00535F82">
        <w:t>Specifies the name of the database table to be used for this entity</w:t>
      </w:r>
    </w:p>
    <w:p w14:paraId="067DD122" w14:textId="77777777" w:rsidR="00535F82" w:rsidRPr="00535F82" w:rsidRDefault="00535F82" w:rsidP="00535F82">
      <w:pPr>
        <w:numPr>
          <w:ilvl w:val="0"/>
          <w:numId w:val="2"/>
        </w:numPr>
      </w:pPr>
      <w:r w:rsidRPr="00535F82">
        <w:t>Without this, the table name would default to the class name ("Order")</w:t>
      </w:r>
    </w:p>
    <w:p w14:paraId="23CCBA41" w14:textId="77777777" w:rsidR="00535F82" w:rsidRPr="00535F82" w:rsidRDefault="00535F82" w:rsidP="00535F82">
      <w:pPr>
        <w:numPr>
          <w:ilvl w:val="0"/>
          <w:numId w:val="2"/>
        </w:numPr>
      </w:pPr>
      <w:r w:rsidRPr="00535F82">
        <w:t>We use "orders" because "order" is often a reserved SQL keyword</w:t>
      </w:r>
    </w:p>
    <w:p w14:paraId="482BC661" w14:textId="77777777" w:rsidR="00535F82" w:rsidRPr="00535F82" w:rsidRDefault="00535F82" w:rsidP="00535F82"/>
    <w:p w14:paraId="373999F8" w14:textId="77777777" w:rsidR="00535F82" w:rsidRPr="00535F82" w:rsidRDefault="00535F82" w:rsidP="00535F82">
      <w:pPr>
        <w:rPr>
          <w:b/>
          <w:bCs/>
        </w:rPr>
      </w:pPr>
      <w:r w:rsidRPr="00535F82">
        <w:rPr>
          <w:b/>
          <w:bCs/>
        </w:rPr>
        <w:t>2. Field-Level Annotations</w:t>
      </w:r>
    </w:p>
    <w:p w14:paraId="37D4A047" w14:textId="77777777" w:rsidR="00535F82" w:rsidRPr="00535F82" w:rsidRDefault="00535F82" w:rsidP="00535F82">
      <w:pPr>
        <w:rPr>
          <w:b/>
          <w:bCs/>
        </w:rPr>
      </w:pPr>
      <w:r w:rsidRPr="00535F82">
        <w:rPr>
          <w:b/>
          <w:bCs/>
        </w:rPr>
        <w:t>@Id</w:t>
      </w:r>
    </w:p>
    <w:p w14:paraId="1CEE9CD0" w14:textId="77777777" w:rsidR="00535F82" w:rsidRPr="00535F82" w:rsidRDefault="00535F82" w:rsidP="00535F82">
      <w:pPr>
        <w:rPr>
          <w:i/>
          <w:iCs/>
        </w:rPr>
      </w:pPr>
      <w:r w:rsidRPr="00535F82">
        <w:rPr>
          <w:i/>
          <w:iCs/>
        </w:rPr>
        <w:t>@Id</w:t>
      </w:r>
    </w:p>
    <w:p w14:paraId="0902A438" w14:textId="77777777" w:rsidR="00535F82" w:rsidRPr="00535F82" w:rsidRDefault="00535F82" w:rsidP="00535F82">
      <w:pPr>
        <w:numPr>
          <w:ilvl w:val="0"/>
          <w:numId w:val="3"/>
        </w:numPr>
      </w:pPr>
      <w:r w:rsidRPr="00535F82">
        <w:t>Marks this field as the primary key of the entity</w:t>
      </w:r>
    </w:p>
    <w:p w14:paraId="4562A4DA" w14:textId="77777777" w:rsidR="00535F82" w:rsidRPr="00535F82" w:rsidRDefault="00535F82" w:rsidP="00535F82">
      <w:pPr>
        <w:numPr>
          <w:ilvl w:val="0"/>
          <w:numId w:val="3"/>
        </w:numPr>
      </w:pPr>
      <w:r w:rsidRPr="00535F82">
        <w:t>Every JPA entity must have exactly one @Id field</w:t>
      </w:r>
    </w:p>
    <w:p w14:paraId="745B14FC" w14:textId="77777777" w:rsidR="00535F82" w:rsidRPr="00535F82" w:rsidRDefault="00535F82" w:rsidP="00535F82">
      <w:pPr>
        <w:rPr>
          <w:b/>
          <w:bCs/>
        </w:rPr>
      </w:pPr>
      <w:r w:rsidRPr="00535F82">
        <w:rPr>
          <w:b/>
          <w:bCs/>
        </w:rPr>
        <w:t>@GeneratedValue</w:t>
      </w:r>
    </w:p>
    <w:p w14:paraId="654106EC" w14:textId="77777777" w:rsidR="00535F82" w:rsidRPr="00535F82" w:rsidRDefault="00535F82" w:rsidP="00535F82">
      <w:pPr>
        <w:rPr>
          <w:i/>
          <w:iCs/>
        </w:rPr>
      </w:pPr>
      <w:r w:rsidRPr="00535F82">
        <w:rPr>
          <w:i/>
          <w:iCs/>
        </w:rPr>
        <w:t>java</w:t>
      </w:r>
    </w:p>
    <w:p w14:paraId="0AB383D9" w14:textId="77777777" w:rsidR="00535F82" w:rsidRPr="00535F82" w:rsidRDefault="00535F82" w:rsidP="00535F82">
      <w:pPr>
        <w:rPr>
          <w:i/>
          <w:iCs/>
        </w:rPr>
      </w:pPr>
      <w:r w:rsidRPr="00535F82">
        <w:rPr>
          <w:i/>
          <w:iCs/>
        </w:rPr>
        <w:t>@</w:t>
      </w:r>
      <w:proofErr w:type="gramStart"/>
      <w:r w:rsidRPr="00535F82">
        <w:rPr>
          <w:i/>
          <w:iCs/>
        </w:rPr>
        <w:t>GeneratedValue(</w:t>
      </w:r>
      <w:proofErr w:type="gramEnd"/>
      <w:r w:rsidRPr="00535F82">
        <w:rPr>
          <w:i/>
          <w:iCs/>
        </w:rPr>
        <w:t xml:space="preserve">strategy = </w:t>
      </w:r>
      <w:proofErr w:type="spellStart"/>
      <w:r w:rsidRPr="00535F82">
        <w:rPr>
          <w:i/>
          <w:iCs/>
        </w:rPr>
        <w:t>GenerationType.IDENTITY</w:t>
      </w:r>
      <w:proofErr w:type="spellEnd"/>
      <w:r w:rsidRPr="00535F82">
        <w:rPr>
          <w:i/>
          <w:iCs/>
        </w:rPr>
        <w:t>)</w:t>
      </w:r>
    </w:p>
    <w:p w14:paraId="23D5D5D4" w14:textId="77777777" w:rsidR="00535F82" w:rsidRPr="00535F82" w:rsidRDefault="00535F82" w:rsidP="00535F82">
      <w:pPr>
        <w:numPr>
          <w:ilvl w:val="0"/>
          <w:numId w:val="4"/>
        </w:numPr>
      </w:pPr>
      <w:r w:rsidRPr="00535F82">
        <w:t>Defines how the primary key should be generated</w:t>
      </w:r>
    </w:p>
    <w:p w14:paraId="5D78F01E" w14:textId="77777777" w:rsidR="00535F82" w:rsidRPr="00535F82" w:rsidRDefault="00535F82" w:rsidP="00535F82">
      <w:pPr>
        <w:numPr>
          <w:ilvl w:val="0"/>
          <w:numId w:val="4"/>
        </w:numPr>
      </w:pPr>
      <w:proofErr w:type="spellStart"/>
      <w:r w:rsidRPr="00535F82">
        <w:t>GenerationType.IDENTITY</w:t>
      </w:r>
      <w:proofErr w:type="spellEnd"/>
      <w:r w:rsidRPr="00535F82">
        <w:t xml:space="preserve"> means the database will auto-increment the ID (common in MySQL, PostgreSQL)</w:t>
      </w:r>
    </w:p>
    <w:p w14:paraId="03A0A165" w14:textId="77777777" w:rsidR="00535F82" w:rsidRPr="00535F82" w:rsidRDefault="00535F82" w:rsidP="00535F82">
      <w:pPr>
        <w:numPr>
          <w:ilvl w:val="0"/>
          <w:numId w:val="4"/>
        </w:numPr>
      </w:pPr>
      <w:r w:rsidRPr="00535F82">
        <w:t>Other strategies:</w:t>
      </w:r>
    </w:p>
    <w:p w14:paraId="445C41C9" w14:textId="77777777" w:rsidR="00535F82" w:rsidRPr="00535F82" w:rsidRDefault="00535F82" w:rsidP="00535F82">
      <w:pPr>
        <w:numPr>
          <w:ilvl w:val="1"/>
          <w:numId w:val="4"/>
        </w:numPr>
      </w:pPr>
      <w:r w:rsidRPr="00535F82">
        <w:t>SEQUENCE (uses a database sequence)</w:t>
      </w:r>
    </w:p>
    <w:p w14:paraId="2254884C" w14:textId="77777777" w:rsidR="00535F82" w:rsidRPr="00535F82" w:rsidRDefault="00535F82" w:rsidP="00535F82">
      <w:pPr>
        <w:numPr>
          <w:ilvl w:val="1"/>
          <w:numId w:val="4"/>
        </w:numPr>
      </w:pPr>
      <w:r w:rsidRPr="00535F82">
        <w:lastRenderedPageBreak/>
        <w:t>TABLE (uses a separate table to simulate sequences)</w:t>
      </w:r>
    </w:p>
    <w:p w14:paraId="1FFDA201" w14:textId="77777777" w:rsidR="00535F82" w:rsidRPr="00535F82" w:rsidRDefault="00535F82" w:rsidP="00535F82">
      <w:pPr>
        <w:numPr>
          <w:ilvl w:val="1"/>
          <w:numId w:val="4"/>
        </w:numPr>
      </w:pPr>
      <w:r w:rsidRPr="00535F82">
        <w:t>AUTO (lets the JPA provider choose)</w:t>
      </w:r>
    </w:p>
    <w:p w14:paraId="603CC466" w14:textId="77777777" w:rsidR="00535F82" w:rsidRPr="00535F82" w:rsidRDefault="00535F82" w:rsidP="00535F82">
      <w:pPr>
        <w:rPr>
          <w:b/>
          <w:bCs/>
        </w:rPr>
      </w:pPr>
      <w:r w:rsidRPr="00535F82">
        <w:rPr>
          <w:b/>
          <w:bCs/>
        </w:rPr>
        <w:t>@Enumerated</w:t>
      </w:r>
    </w:p>
    <w:p w14:paraId="16475433" w14:textId="77777777" w:rsidR="00535F82" w:rsidRPr="00535F82" w:rsidRDefault="00535F82" w:rsidP="00535F82">
      <w:pPr>
        <w:rPr>
          <w:i/>
          <w:iCs/>
        </w:rPr>
      </w:pPr>
      <w:r w:rsidRPr="00535F82">
        <w:rPr>
          <w:i/>
          <w:iCs/>
        </w:rPr>
        <w:t>java</w:t>
      </w:r>
    </w:p>
    <w:p w14:paraId="4975E585" w14:textId="77777777" w:rsidR="00535F82" w:rsidRPr="00535F82" w:rsidRDefault="00535F82" w:rsidP="00535F82">
      <w:pPr>
        <w:rPr>
          <w:i/>
          <w:iCs/>
        </w:rPr>
      </w:pPr>
      <w:r w:rsidRPr="00535F82">
        <w:rPr>
          <w:i/>
          <w:iCs/>
        </w:rPr>
        <w:t>@</w:t>
      </w:r>
      <w:proofErr w:type="gramStart"/>
      <w:r w:rsidRPr="00535F82">
        <w:rPr>
          <w:i/>
          <w:iCs/>
        </w:rPr>
        <w:t>Enumerated(</w:t>
      </w:r>
      <w:proofErr w:type="gramEnd"/>
      <w:r w:rsidRPr="00535F82">
        <w:rPr>
          <w:i/>
          <w:iCs/>
        </w:rPr>
        <w:t>EnumType.STRING)</w:t>
      </w:r>
    </w:p>
    <w:p w14:paraId="4AF2F39C" w14:textId="77777777" w:rsidR="00535F82" w:rsidRPr="00535F82" w:rsidRDefault="00535F82" w:rsidP="00535F82">
      <w:pPr>
        <w:numPr>
          <w:ilvl w:val="0"/>
          <w:numId w:val="5"/>
        </w:numPr>
      </w:pPr>
      <w:r w:rsidRPr="00535F82">
        <w:t xml:space="preserve">Specifies how </w:t>
      </w:r>
      <w:proofErr w:type="spellStart"/>
      <w:r w:rsidRPr="00535F82">
        <w:t>enum</w:t>
      </w:r>
      <w:proofErr w:type="spellEnd"/>
      <w:r w:rsidRPr="00535F82">
        <w:t xml:space="preserve"> values should be persisted in the database</w:t>
      </w:r>
    </w:p>
    <w:p w14:paraId="65788EC5" w14:textId="77777777" w:rsidR="00535F82" w:rsidRPr="00535F82" w:rsidRDefault="00535F82" w:rsidP="00535F82">
      <w:pPr>
        <w:numPr>
          <w:ilvl w:val="0"/>
          <w:numId w:val="5"/>
        </w:numPr>
      </w:pPr>
      <w:proofErr w:type="spellStart"/>
      <w:r w:rsidRPr="00535F82">
        <w:t>EnumType.STRING</w:t>
      </w:r>
      <w:proofErr w:type="spellEnd"/>
      <w:r w:rsidRPr="00535F82">
        <w:t xml:space="preserve"> stores the </w:t>
      </w:r>
      <w:proofErr w:type="spellStart"/>
      <w:r w:rsidRPr="00535F82">
        <w:t>enum</w:t>
      </w:r>
      <w:proofErr w:type="spellEnd"/>
      <w:r w:rsidRPr="00535F82">
        <w:t xml:space="preserve"> name (e.g., "BUY", "SELL")</w:t>
      </w:r>
    </w:p>
    <w:p w14:paraId="5D0A195F" w14:textId="77777777" w:rsidR="00535F82" w:rsidRPr="00535F82" w:rsidRDefault="00535F82" w:rsidP="00535F82">
      <w:pPr>
        <w:numPr>
          <w:ilvl w:val="0"/>
          <w:numId w:val="5"/>
        </w:numPr>
      </w:pPr>
      <w:r w:rsidRPr="00535F82">
        <w:t xml:space="preserve">Alternative is </w:t>
      </w:r>
      <w:proofErr w:type="spellStart"/>
      <w:r w:rsidRPr="00535F82">
        <w:t>EnumType.ORDINAL</w:t>
      </w:r>
      <w:proofErr w:type="spellEnd"/>
      <w:r w:rsidRPr="00535F82">
        <w:t xml:space="preserve"> which stores the numeric index (risky if </w:t>
      </w:r>
      <w:proofErr w:type="spellStart"/>
      <w:r w:rsidRPr="00535F82">
        <w:t>enum</w:t>
      </w:r>
      <w:proofErr w:type="spellEnd"/>
      <w:r w:rsidRPr="00535F82">
        <w:t xml:space="preserve"> order changes)</w:t>
      </w:r>
    </w:p>
    <w:p w14:paraId="677C2A60" w14:textId="77777777" w:rsidR="00535F82" w:rsidRPr="00535F82" w:rsidRDefault="00535F82" w:rsidP="00535F82">
      <w:pPr>
        <w:rPr>
          <w:b/>
          <w:bCs/>
        </w:rPr>
      </w:pPr>
      <w:r w:rsidRPr="00535F82">
        <w:rPr>
          <w:b/>
          <w:bCs/>
        </w:rPr>
        <w:t>3. Implicit Mappings</w:t>
      </w:r>
    </w:p>
    <w:p w14:paraId="21728F0D" w14:textId="77777777" w:rsidR="00535F82" w:rsidRPr="00535F82" w:rsidRDefault="00535F82" w:rsidP="00535F82">
      <w:r w:rsidRPr="00535F82">
        <w:t>Fields without explicit annotations are mapped with default rules:</w:t>
      </w:r>
    </w:p>
    <w:p w14:paraId="42E6A7F6" w14:textId="77777777" w:rsidR="00535F82" w:rsidRPr="00535F82" w:rsidRDefault="00535F82" w:rsidP="00535F82">
      <w:pPr>
        <w:rPr>
          <w:i/>
          <w:iCs/>
        </w:rPr>
      </w:pPr>
      <w:r w:rsidRPr="00535F82">
        <w:rPr>
          <w:i/>
          <w:iCs/>
        </w:rPr>
        <w:t>java</w:t>
      </w:r>
    </w:p>
    <w:p w14:paraId="25C651B9" w14:textId="77777777" w:rsidR="00535F82" w:rsidRPr="00535F82" w:rsidRDefault="00535F82" w:rsidP="00535F82">
      <w:pPr>
        <w:rPr>
          <w:i/>
          <w:iCs/>
        </w:rPr>
      </w:pPr>
      <w:r w:rsidRPr="00535F82">
        <w:rPr>
          <w:i/>
          <w:iCs/>
        </w:rPr>
        <w:t>private String symbol;</w:t>
      </w:r>
    </w:p>
    <w:p w14:paraId="4439F961" w14:textId="77777777" w:rsidR="00535F82" w:rsidRPr="00535F82" w:rsidRDefault="00535F82" w:rsidP="00535F82">
      <w:pPr>
        <w:rPr>
          <w:i/>
          <w:iCs/>
        </w:rPr>
      </w:pPr>
      <w:r w:rsidRPr="00535F82">
        <w:rPr>
          <w:i/>
          <w:iCs/>
        </w:rPr>
        <w:t>private Double price;</w:t>
      </w:r>
    </w:p>
    <w:p w14:paraId="7F20C98A" w14:textId="77777777" w:rsidR="00535F82" w:rsidRPr="00535F82" w:rsidRDefault="00535F82" w:rsidP="00535F82">
      <w:pPr>
        <w:rPr>
          <w:i/>
          <w:iCs/>
        </w:rPr>
      </w:pPr>
      <w:r w:rsidRPr="00535F82">
        <w:rPr>
          <w:i/>
          <w:iCs/>
        </w:rPr>
        <w:t>private Integer quantity;</w:t>
      </w:r>
    </w:p>
    <w:p w14:paraId="27E0A207" w14:textId="77777777" w:rsidR="00535F82" w:rsidRPr="00535F82" w:rsidRDefault="00535F82" w:rsidP="00535F82">
      <w:pPr>
        <w:numPr>
          <w:ilvl w:val="0"/>
          <w:numId w:val="6"/>
        </w:numPr>
      </w:pPr>
      <w:r w:rsidRPr="00535F82">
        <w:t>These will be mapped to columns with the same name as the field</w:t>
      </w:r>
    </w:p>
    <w:p w14:paraId="6FB4B9C9" w14:textId="77777777" w:rsidR="00535F82" w:rsidRPr="00535F82" w:rsidRDefault="00535F82" w:rsidP="00535F82">
      <w:pPr>
        <w:numPr>
          <w:ilvl w:val="0"/>
          <w:numId w:val="6"/>
        </w:numPr>
      </w:pPr>
      <w:r w:rsidRPr="00535F82">
        <w:t>Column type is inferred from the Java type (String → VARCHAR, Double → DOUBLE, etc.)</w:t>
      </w:r>
    </w:p>
    <w:p w14:paraId="03484CA8" w14:textId="77777777" w:rsidR="00535F82" w:rsidRPr="00535F82" w:rsidRDefault="00535F82" w:rsidP="00535F82">
      <w:pPr>
        <w:numPr>
          <w:ilvl w:val="0"/>
          <w:numId w:val="6"/>
        </w:numPr>
      </w:pPr>
      <w:r w:rsidRPr="00535F82">
        <w:t>You could add @Column to customize:</w:t>
      </w:r>
    </w:p>
    <w:p w14:paraId="07B18D98" w14:textId="77777777" w:rsidR="00535F82" w:rsidRPr="00535F82" w:rsidRDefault="00535F82" w:rsidP="00535F82">
      <w:pPr>
        <w:rPr>
          <w:i/>
          <w:iCs/>
        </w:rPr>
      </w:pPr>
      <w:r w:rsidRPr="00535F82">
        <w:rPr>
          <w:i/>
          <w:iCs/>
        </w:rPr>
        <w:t>java</w:t>
      </w:r>
    </w:p>
    <w:p w14:paraId="4191BB6A" w14:textId="77777777" w:rsidR="00535F82" w:rsidRPr="00535F82" w:rsidRDefault="00535F82" w:rsidP="00535F82">
      <w:pPr>
        <w:rPr>
          <w:i/>
          <w:iCs/>
        </w:rPr>
      </w:pPr>
      <w:r w:rsidRPr="00535F82">
        <w:rPr>
          <w:i/>
          <w:iCs/>
        </w:rPr>
        <w:t>@</w:t>
      </w:r>
      <w:proofErr w:type="gramStart"/>
      <w:r w:rsidRPr="00535F82">
        <w:rPr>
          <w:i/>
          <w:iCs/>
        </w:rPr>
        <w:t>Column(</w:t>
      </w:r>
      <w:proofErr w:type="gramEnd"/>
      <w:r w:rsidRPr="00535F82">
        <w:rPr>
          <w:i/>
          <w:iCs/>
        </w:rPr>
        <w:t>name = "</w:t>
      </w:r>
      <w:proofErr w:type="spellStart"/>
      <w:r w:rsidRPr="00535F82">
        <w:rPr>
          <w:i/>
          <w:iCs/>
        </w:rPr>
        <w:t>stock_symbol</w:t>
      </w:r>
      <w:proofErr w:type="spellEnd"/>
      <w:r w:rsidRPr="00535F82">
        <w:rPr>
          <w:i/>
          <w:iCs/>
        </w:rPr>
        <w:t>", length = 10, nullable = false)</w:t>
      </w:r>
    </w:p>
    <w:p w14:paraId="0ECFAF03" w14:textId="77777777" w:rsidR="00535F82" w:rsidRPr="00535F82" w:rsidRDefault="00535F82" w:rsidP="00535F82">
      <w:pPr>
        <w:rPr>
          <w:i/>
          <w:iCs/>
        </w:rPr>
      </w:pPr>
      <w:r w:rsidRPr="00535F82">
        <w:rPr>
          <w:i/>
          <w:iCs/>
        </w:rPr>
        <w:t>private String symbol;</w:t>
      </w:r>
    </w:p>
    <w:p w14:paraId="5079C4A7" w14:textId="77777777" w:rsidR="00535F82" w:rsidRPr="00535F82" w:rsidRDefault="00535F82" w:rsidP="00535F82">
      <w:pPr>
        <w:rPr>
          <w:b/>
          <w:bCs/>
        </w:rPr>
      </w:pPr>
      <w:r w:rsidRPr="00535F82">
        <w:rPr>
          <w:b/>
          <w:bCs/>
        </w:rPr>
        <w:t>4. Temporal Fields</w:t>
      </w:r>
    </w:p>
    <w:p w14:paraId="6A7A2E35" w14:textId="77777777" w:rsidR="00535F82" w:rsidRPr="00535F82" w:rsidRDefault="00535F82" w:rsidP="00535F82">
      <w:pPr>
        <w:rPr>
          <w:i/>
          <w:iCs/>
        </w:rPr>
      </w:pPr>
      <w:r w:rsidRPr="00535F82">
        <w:rPr>
          <w:i/>
          <w:iCs/>
        </w:rPr>
        <w:t>java</w:t>
      </w:r>
    </w:p>
    <w:p w14:paraId="6C4B848A" w14:textId="77777777" w:rsidR="00535F82" w:rsidRPr="00535F82" w:rsidRDefault="00535F82" w:rsidP="00535F82">
      <w:pPr>
        <w:rPr>
          <w:i/>
          <w:iCs/>
        </w:rPr>
      </w:pPr>
      <w:r w:rsidRPr="00535F82">
        <w:rPr>
          <w:i/>
          <w:iCs/>
        </w:rPr>
        <w:t xml:space="preserve">private </w:t>
      </w:r>
      <w:proofErr w:type="spellStart"/>
      <w:r w:rsidRPr="00535F82">
        <w:rPr>
          <w:i/>
          <w:iCs/>
        </w:rPr>
        <w:t>LocalDateTime</w:t>
      </w:r>
      <w:proofErr w:type="spellEnd"/>
      <w:r w:rsidRPr="00535F82">
        <w:rPr>
          <w:i/>
          <w:iCs/>
        </w:rPr>
        <w:t xml:space="preserve"> </w:t>
      </w:r>
      <w:proofErr w:type="spellStart"/>
      <w:r w:rsidRPr="00535F82">
        <w:rPr>
          <w:i/>
          <w:iCs/>
        </w:rPr>
        <w:t>createdAt</w:t>
      </w:r>
      <w:proofErr w:type="spellEnd"/>
      <w:r w:rsidRPr="00535F82">
        <w:rPr>
          <w:i/>
          <w:iCs/>
        </w:rPr>
        <w:t>;</w:t>
      </w:r>
    </w:p>
    <w:p w14:paraId="28288172" w14:textId="77777777" w:rsidR="00535F82" w:rsidRPr="00535F82" w:rsidRDefault="00535F82" w:rsidP="00535F82">
      <w:pPr>
        <w:rPr>
          <w:i/>
          <w:iCs/>
        </w:rPr>
      </w:pPr>
      <w:r w:rsidRPr="00535F82">
        <w:rPr>
          <w:i/>
          <w:iCs/>
        </w:rPr>
        <w:t xml:space="preserve">private </w:t>
      </w:r>
      <w:proofErr w:type="spellStart"/>
      <w:r w:rsidRPr="00535F82">
        <w:rPr>
          <w:i/>
          <w:iCs/>
        </w:rPr>
        <w:t>LocalDateTime</w:t>
      </w:r>
      <w:proofErr w:type="spellEnd"/>
      <w:r w:rsidRPr="00535F82">
        <w:rPr>
          <w:i/>
          <w:iCs/>
        </w:rPr>
        <w:t xml:space="preserve"> </w:t>
      </w:r>
      <w:proofErr w:type="spellStart"/>
      <w:r w:rsidRPr="00535F82">
        <w:rPr>
          <w:i/>
          <w:iCs/>
        </w:rPr>
        <w:t>updatedAt</w:t>
      </w:r>
      <w:proofErr w:type="spellEnd"/>
      <w:r w:rsidRPr="00535F82">
        <w:rPr>
          <w:i/>
          <w:iCs/>
        </w:rPr>
        <w:t>;</w:t>
      </w:r>
    </w:p>
    <w:p w14:paraId="34FAA7B0" w14:textId="77777777" w:rsidR="00535F82" w:rsidRPr="00535F82" w:rsidRDefault="00535F82" w:rsidP="00535F82">
      <w:pPr>
        <w:numPr>
          <w:ilvl w:val="0"/>
          <w:numId w:val="8"/>
        </w:numPr>
      </w:pPr>
      <w:proofErr w:type="spellStart"/>
      <w:r w:rsidRPr="00535F82">
        <w:t>LocalDateTime</w:t>
      </w:r>
      <w:proofErr w:type="spellEnd"/>
      <w:r w:rsidRPr="00535F82">
        <w:t xml:space="preserve"> is automatically mapped to an appropriate datetime/timestamp type</w:t>
      </w:r>
    </w:p>
    <w:p w14:paraId="0EFFEA66" w14:textId="77777777" w:rsidR="00535F82" w:rsidRPr="00535F82" w:rsidRDefault="00535F82" w:rsidP="00535F82">
      <w:pPr>
        <w:numPr>
          <w:ilvl w:val="0"/>
          <w:numId w:val="8"/>
        </w:numPr>
      </w:pPr>
      <w:r w:rsidRPr="00535F82">
        <w:t>In JPA 2.2+ (which supports Java 8 date/time types)</w:t>
      </w:r>
    </w:p>
    <w:p w14:paraId="0AD00E45" w14:textId="77777777" w:rsidR="00535F82" w:rsidRPr="00535F82" w:rsidRDefault="00535F82" w:rsidP="00535F82">
      <w:pPr>
        <w:numPr>
          <w:ilvl w:val="0"/>
          <w:numId w:val="8"/>
        </w:numPr>
      </w:pPr>
      <w:r w:rsidRPr="00535F82">
        <w:lastRenderedPageBreak/>
        <w:t>For older JPA, you'd need @</w:t>
      </w:r>
      <w:proofErr w:type="gramStart"/>
      <w:r w:rsidRPr="00535F82">
        <w:t>Temporal(</w:t>
      </w:r>
      <w:proofErr w:type="gramEnd"/>
      <w:r w:rsidRPr="00535F82">
        <w:t>TemporalType.TIMESTAMP)</w:t>
      </w:r>
    </w:p>
    <w:p w14:paraId="4F2E20DF" w14:textId="77777777" w:rsidR="00535F82" w:rsidRPr="00535F82" w:rsidRDefault="00535F82" w:rsidP="00535F82">
      <w:pPr>
        <w:rPr>
          <w:b/>
          <w:bCs/>
        </w:rPr>
      </w:pPr>
      <w:r w:rsidRPr="00535F82">
        <w:rPr>
          <w:b/>
          <w:bCs/>
        </w:rPr>
        <w:t>How These Work Together</w:t>
      </w:r>
    </w:p>
    <w:p w14:paraId="37AFEFB7" w14:textId="77777777" w:rsidR="00535F82" w:rsidRPr="00535F82" w:rsidRDefault="00535F82" w:rsidP="00535F82">
      <w:r w:rsidRPr="00535F82">
        <w:t>When your application starts:</w:t>
      </w:r>
    </w:p>
    <w:p w14:paraId="738C1E1D" w14:textId="77777777" w:rsidR="00535F82" w:rsidRPr="00535F82" w:rsidRDefault="00535F82" w:rsidP="00535F82">
      <w:pPr>
        <w:numPr>
          <w:ilvl w:val="0"/>
          <w:numId w:val="9"/>
        </w:numPr>
      </w:pPr>
      <w:r w:rsidRPr="00535F82">
        <w:t>Hibernate reads these annotations</w:t>
      </w:r>
    </w:p>
    <w:p w14:paraId="616C282F" w14:textId="77777777" w:rsidR="00535F82" w:rsidRPr="00535F82" w:rsidRDefault="00535F82" w:rsidP="00535F82">
      <w:pPr>
        <w:numPr>
          <w:ilvl w:val="0"/>
          <w:numId w:val="9"/>
        </w:numPr>
      </w:pPr>
      <w:r w:rsidRPr="00535F82">
        <w:t>Generates or validates the database schema</w:t>
      </w:r>
    </w:p>
    <w:p w14:paraId="0D4E716A" w14:textId="77777777" w:rsidR="00535F82" w:rsidRPr="00535F82" w:rsidRDefault="00535F82" w:rsidP="00535F82">
      <w:pPr>
        <w:numPr>
          <w:ilvl w:val="0"/>
          <w:numId w:val="9"/>
        </w:numPr>
      </w:pPr>
      <w:r w:rsidRPr="00535F82">
        <w:t>Creates SQL queries that map between Java objects and database rows</w:t>
      </w:r>
    </w:p>
    <w:p w14:paraId="156196EC" w14:textId="77777777" w:rsidR="00535F82" w:rsidRPr="00535F82" w:rsidRDefault="00535F82" w:rsidP="00535F82">
      <w:r w:rsidRPr="00535F82">
        <w:t>At runtime:</w:t>
      </w:r>
    </w:p>
    <w:p w14:paraId="5BE7A40A" w14:textId="77777777" w:rsidR="00535F82" w:rsidRPr="00535F82" w:rsidRDefault="00535F82" w:rsidP="00535F82">
      <w:pPr>
        <w:numPr>
          <w:ilvl w:val="0"/>
          <w:numId w:val="10"/>
        </w:numPr>
      </w:pPr>
      <w:r w:rsidRPr="00535F82">
        <w:t>When you save an Order, Hibernate:</w:t>
      </w:r>
    </w:p>
    <w:p w14:paraId="608CF856" w14:textId="77777777" w:rsidR="00535F82" w:rsidRPr="00535F82" w:rsidRDefault="00535F82" w:rsidP="00535F82">
      <w:pPr>
        <w:numPr>
          <w:ilvl w:val="1"/>
          <w:numId w:val="10"/>
        </w:numPr>
      </w:pPr>
      <w:r w:rsidRPr="00535F82">
        <w:t>Generates an ID (if using identity)</w:t>
      </w:r>
    </w:p>
    <w:p w14:paraId="1B1FD9E1" w14:textId="77777777" w:rsidR="00535F82" w:rsidRPr="00535F82" w:rsidRDefault="00535F82" w:rsidP="00535F82">
      <w:pPr>
        <w:numPr>
          <w:ilvl w:val="1"/>
          <w:numId w:val="10"/>
        </w:numPr>
      </w:pPr>
      <w:r w:rsidRPr="00535F82">
        <w:t xml:space="preserve">Converts </w:t>
      </w:r>
      <w:proofErr w:type="spellStart"/>
      <w:r w:rsidRPr="00535F82">
        <w:t>enums</w:t>
      </w:r>
      <w:proofErr w:type="spellEnd"/>
      <w:r w:rsidRPr="00535F82">
        <w:t xml:space="preserve"> to strings</w:t>
      </w:r>
    </w:p>
    <w:p w14:paraId="2FF65006" w14:textId="77777777" w:rsidR="00535F82" w:rsidRPr="00535F82" w:rsidRDefault="00535F82" w:rsidP="00535F82">
      <w:pPr>
        <w:numPr>
          <w:ilvl w:val="1"/>
          <w:numId w:val="10"/>
        </w:numPr>
      </w:pPr>
      <w:r w:rsidRPr="00535F82">
        <w:t>Maps Java fields to database columns</w:t>
      </w:r>
    </w:p>
    <w:p w14:paraId="1768D45E" w14:textId="77777777" w:rsidR="00535F82" w:rsidRPr="00535F82" w:rsidRDefault="00535F82" w:rsidP="00535F82">
      <w:pPr>
        <w:numPr>
          <w:ilvl w:val="0"/>
          <w:numId w:val="10"/>
        </w:numPr>
      </w:pPr>
      <w:r w:rsidRPr="00535F82">
        <w:t>When loading an Order, it reverses the process</w:t>
      </w:r>
    </w:p>
    <w:p w14:paraId="2BA7D9FD" w14:textId="77777777" w:rsidR="00535F82" w:rsidRPr="00535F82" w:rsidRDefault="00535F82" w:rsidP="00535F82">
      <w:pPr>
        <w:rPr>
          <w:b/>
          <w:bCs/>
        </w:rPr>
      </w:pPr>
      <w:r w:rsidRPr="00535F82">
        <w:rPr>
          <w:b/>
          <w:bCs/>
        </w:rPr>
        <w:t>Common Related Annotations Not Shown</w:t>
      </w:r>
    </w:p>
    <w:p w14:paraId="61628F75" w14:textId="77777777" w:rsidR="00535F82" w:rsidRPr="00535F82" w:rsidRDefault="00535F82" w:rsidP="00535F82">
      <w:r w:rsidRPr="00535F82">
        <w:t>You might also want to consider:</w:t>
      </w:r>
    </w:p>
    <w:p w14:paraId="1D265F76" w14:textId="77777777" w:rsidR="00535F82" w:rsidRPr="00535F82" w:rsidRDefault="00535F82" w:rsidP="00535F82">
      <w:pPr>
        <w:numPr>
          <w:ilvl w:val="0"/>
          <w:numId w:val="11"/>
        </w:numPr>
      </w:pPr>
      <w:r w:rsidRPr="00535F82">
        <w:t>@Column - For customizing column definitions</w:t>
      </w:r>
    </w:p>
    <w:p w14:paraId="6428F12E" w14:textId="77777777" w:rsidR="00535F82" w:rsidRPr="00535F82" w:rsidRDefault="00535F82" w:rsidP="00535F82">
      <w:pPr>
        <w:numPr>
          <w:ilvl w:val="0"/>
          <w:numId w:val="11"/>
        </w:numPr>
      </w:pPr>
      <w:r w:rsidRPr="00535F82">
        <w:t>@CreationTimestamp/@UpdateTimestamp - For automatic timestamp management</w:t>
      </w:r>
    </w:p>
    <w:p w14:paraId="11B95E36" w14:textId="77777777" w:rsidR="00535F82" w:rsidRPr="00535F82" w:rsidRDefault="00535F82" w:rsidP="00535F82">
      <w:pPr>
        <w:numPr>
          <w:ilvl w:val="0"/>
          <w:numId w:val="11"/>
        </w:numPr>
      </w:pPr>
      <w:r w:rsidRPr="00535F82">
        <w:t>@Version - For optimistic locking</w:t>
      </w:r>
    </w:p>
    <w:p w14:paraId="0F5FF1B2" w14:textId="77777777" w:rsidR="00535F82" w:rsidRPr="00535F82" w:rsidRDefault="00535F82" w:rsidP="00535F82">
      <w:pPr>
        <w:numPr>
          <w:ilvl w:val="0"/>
          <w:numId w:val="11"/>
        </w:numPr>
      </w:pPr>
      <w:r w:rsidRPr="00535F82">
        <w:t>@PrePersist/@PreUpdate - For lifecycle callbacks</w:t>
      </w:r>
    </w:p>
    <w:p w14:paraId="6EC7F65A" w14:textId="77777777" w:rsidR="00535F82" w:rsidRPr="00535F82" w:rsidRDefault="00535F82" w:rsidP="00535F82">
      <w:pPr>
        <w:numPr>
          <w:ilvl w:val="0"/>
          <w:numId w:val="11"/>
        </w:numPr>
      </w:pPr>
      <w:r w:rsidRPr="00535F82">
        <w:t>@ManyToOne, @OneToMany - For relationships</w:t>
      </w:r>
    </w:p>
    <w:p w14:paraId="61EED859" w14:textId="77777777" w:rsidR="00535F82" w:rsidRDefault="00535F82"/>
    <w:sectPr w:rsidR="00535F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BB5230"/>
    <w:multiLevelType w:val="multilevel"/>
    <w:tmpl w:val="88EAD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5C60C4"/>
    <w:multiLevelType w:val="multilevel"/>
    <w:tmpl w:val="FF02A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231E8D"/>
    <w:multiLevelType w:val="multilevel"/>
    <w:tmpl w:val="9CA4D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6D5EA5"/>
    <w:multiLevelType w:val="multilevel"/>
    <w:tmpl w:val="63A4E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850232"/>
    <w:multiLevelType w:val="multilevel"/>
    <w:tmpl w:val="BB68F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566654"/>
    <w:multiLevelType w:val="multilevel"/>
    <w:tmpl w:val="C52A8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EF285C"/>
    <w:multiLevelType w:val="multilevel"/>
    <w:tmpl w:val="2A94B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6F17AA"/>
    <w:multiLevelType w:val="multilevel"/>
    <w:tmpl w:val="0C488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D71ACD"/>
    <w:multiLevelType w:val="multilevel"/>
    <w:tmpl w:val="B844A3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E0646F1"/>
    <w:multiLevelType w:val="multilevel"/>
    <w:tmpl w:val="C3681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742302"/>
    <w:multiLevelType w:val="multilevel"/>
    <w:tmpl w:val="6C965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0906301">
    <w:abstractNumId w:val="1"/>
  </w:num>
  <w:num w:numId="2" w16cid:durableId="1259946979">
    <w:abstractNumId w:val="7"/>
  </w:num>
  <w:num w:numId="3" w16cid:durableId="2072773787">
    <w:abstractNumId w:val="9"/>
  </w:num>
  <w:num w:numId="4" w16cid:durableId="1020467596">
    <w:abstractNumId w:val="5"/>
  </w:num>
  <w:num w:numId="5" w16cid:durableId="809444541">
    <w:abstractNumId w:val="3"/>
  </w:num>
  <w:num w:numId="6" w16cid:durableId="236595336">
    <w:abstractNumId w:val="2"/>
  </w:num>
  <w:num w:numId="7" w16cid:durableId="1921599634">
    <w:abstractNumId w:val="0"/>
  </w:num>
  <w:num w:numId="8" w16cid:durableId="1835144684">
    <w:abstractNumId w:val="4"/>
  </w:num>
  <w:num w:numId="9" w16cid:durableId="1168055466">
    <w:abstractNumId w:val="8"/>
  </w:num>
  <w:num w:numId="10" w16cid:durableId="1656563118">
    <w:abstractNumId w:val="10"/>
  </w:num>
  <w:num w:numId="11" w16cid:durableId="4552167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56C"/>
    <w:rsid w:val="00130082"/>
    <w:rsid w:val="00535F82"/>
    <w:rsid w:val="00613530"/>
    <w:rsid w:val="00704003"/>
    <w:rsid w:val="0078656C"/>
    <w:rsid w:val="00A3323F"/>
    <w:rsid w:val="00E97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E99AB2"/>
  <w15:chartTrackingRefBased/>
  <w15:docId w15:val="{EB7C6CA2-30BB-4D7E-AE53-1C8363983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65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5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5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5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5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5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5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5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5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5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5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5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5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5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5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5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5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5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5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65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5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65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5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65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5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65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5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5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5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6011</TotalTime>
  <Pages>3</Pages>
  <Words>426</Words>
  <Characters>2434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kadarsh115@outlook.com</dc:creator>
  <cp:keywords/>
  <dc:description/>
  <cp:lastModifiedBy>kadarsh115@outlook.com</cp:lastModifiedBy>
  <cp:revision>2</cp:revision>
  <dcterms:created xsi:type="dcterms:W3CDTF">2025-08-16T16:19:00Z</dcterms:created>
  <dcterms:modified xsi:type="dcterms:W3CDTF">2025-08-20T20:32:00Z</dcterms:modified>
</cp:coreProperties>
</file>