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026069"/>
        <w:docPartObj>
          <w:docPartGallery w:val="Cover Pages"/>
          <w:docPartUnique/>
        </w:docPartObj>
      </w:sdtPr>
      <w:sdtEndPr>
        <w:rPr>
          <w:b/>
          <w:bCs/>
          <w:color w:val="365F91" w:themeColor="accent1" w:themeShade="BF"/>
          <w:sz w:val="28"/>
          <w:szCs w:val="28"/>
        </w:rPr>
      </w:sdtEndPr>
      <w:sdtContent>
        <w:p w14:paraId="64FA181A" w14:textId="79A5982A" w:rsidR="00EE61BC" w:rsidRDefault="00EE61B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697B9375" wp14:editId="44D4CC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AE084FD" id="Group 157" o:spid="_x0000_s1026" style="position:absolute;margin-left:0;margin-top:0;width:8in;height:95.7pt;z-index:25165977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0CFB630B" wp14:editId="60CB80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BE024C" w14:textId="77777777" w:rsidR="00EE61BC" w:rsidRDefault="00EE61BC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B6B0C5A" w14:textId="38DA3B97" w:rsidR="00EE61BC" w:rsidRDefault="00EE61BC" w:rsidP="00EE61B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EE61B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The Student Patent Novelty Check tool helps students, researchers, and early-stage innovators quickly explore whether similar ideas already exist in the patent landscape.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E61B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By combining intelligent search, semantic ranking, and structured patent insights, the tool simplifies what is traditionally a complex and time-consuming process. Users can describe their idea in simple terms and receive relevant patent results, highlighted evidence, and a clear overview of related inventions.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E61B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This handbook provides a step-by-step guide to using the tool effectively, interpreting results, and refining searches for better outcomes.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CFB63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5875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73BE024C" w14:textId="77777777" w:rsidR="00EE61BC" w:rsidRDefault="00EE61BC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B6B0C5A" w14:textId="38DA3B97" w:rsidR="00EE61BC" w:rsidRDefault="00EE61BC" w:rsidP="00EE61B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EE61B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The Student Patent Novelty Check tool helps students, researchers, and early-stage innovators quickly explore whether similar ideas already exist in the patent landscape.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E61B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By combining intelligent search, semantic ranking, and structured patent insights, the tool simplifies what is traditionally a complex and time-consuming process. Users can describe their idea in simple terms and receive relevant patent results, highlighted evidence, and a clear overview of related inventions.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E61B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This handbook provides a step-by-step guide to using the tool effectively, interpreting results, and refining searches for better outcomes.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35371852" wp14:editId="1DACE2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10E468" w14:textId="678FB452" w:rsidR="00EE61BC" w:rsidRDefault="00EE61BC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EE61BC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Student Patent Novelty Check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D172532" w14:textId="784CFE6E" w:rsidR="00EE61BC" w:rsidRDefault="00EE61B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EE61B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 Simple Guide to Exploring Patent Ideas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371852" id="Text Box 163" o:spid="_x0000_s1027" type="#_x0000_t202" style="position:absolute;margin-left:0;margin-top:0;width:8in;height:286.5pt;z-index:25165568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210E468" w14:textId="678FB452" w:rsidR="00EE61BC" w:rsidRDefault="00EE61BC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EE61BC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Student Patent Novelty Check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D172532" w14:textId="784CFE6E" w:rsidR="00EE61BC" w:rsidRDefault="00EE61B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EE61B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 Simple Guide to Exploring Patent Ideas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D06F85F" w14:textId="71EC515E" w:rsidR="00EE61BC" w:rsidRDefault="00EE61BC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p w14:paraId="4D921357" w14:textId="062037BD" w:rsidR="0053657B" w:rsidRDefault="00000000">
      <w:pPr>
        <w:pStyle w:val="Title"/>
      </w:pPr>
      <w:r>
        <w:lastRenderedPageBreak/>
        <w:t xml:space="preserve">Student Patent Novelty </w:t>
      </w:r>
      <w:proofErr w:type="gramStart"/>
      <w:r>
        <w:t>Check  User</w:t>
      </w:r>
      <w:proofErr w:type="gramEnd"/>
      <w:r>
        <w:t xml:space="preserve"> Handbook</w:t>
      </w:r>
    </w:p>
    <w:p w14:paraId="4041855E" w14:textId="77777777" w:rsidR="00D53088" w:rsidRDefault="00D53088" w:rsidP="00D53088"/>
    <w:p w14:paraId="00BBFFBA" w14:textId="77777777" w:rsidR="00D53088" w:rsidRDefault="00D53088" w:rsidP="00D53088"/>
    <w:p w14:paraId="1B2F220F" w14:textId="77777777" w:rsidR="00D53088" w:rsidRDefault="00D53088" w:rsidP="00D53088"/>
    <w:p w14:paraId="28E55A70" w14:textId="77777777" w:rsidR="00D53088" w:rsidRDefault="00D53088" w:rsidP="00D53088"/>
    <w:p w14:paraId="6BCAC683" w14:textId="77777777" w:rsidR="00D53088" w:rsidRDefault="00D53088" w:rsidP="00D53088"/>
    <w:p w14:paraId="5C721CE3" w14:textId="77777777" w:rsidR="00D53088" w:rsidRDefault="00D53088" w:rsidP="00D53088"/>
    <w:p w14:paraId="2BB29D57" w14:textId="77777777" w:rsidR="00D53088" w:rsidRDefault="00D53088" w:rsidP="00D53088"/>
    <w:p w14:paraId="1A9D0BC1" w14:textId="77777777" w:rsidR="00D53088" w:rsidRDefault="00D53088" w:rsidP="00D53088"/>
    <w:p w14:paraId="335CCC1D" w14:textId="77777777" w:rsidR="00D53088" w:rsidRDefault="00D53088" w:rsidP="00D53088"/>
    <w:p w14:paraId="06616005" w14:textId="77777777" w:rsidR="00D53088" w:rsidRDefault="00D53088" w:rsidP="00D53088"/>
    <w:p w14:paraId="7358C1D0" w14:textId="77777777" w:rsidR="00D53088" w:rsidRDefault="00D53088" w:rsidP="00D53088"/>
    <w:p w14:paraId="1E06A17D" w14:textId="77777777" w:rsidR="00D53088" w:rsidRDefault="00D53088" w:rsidP="00D53088"/>
    <w:p w14:paraId="387D83F0" w14:textId="77777777" w:rsidR="00D53088" w:rsidRDefault="00D53088" w:rsidP="00D53088"/>
    <w:p w14:paraId="7A5DB9DE" w14:textId="77777777" w:rsidR="00D53088" w:rsidRDefault="00D53088" w:rsidP="00D53088"/>
    <w:p w14:paraId="27111CFE" w14:textId="77777777" w:rsidR="00D53088" w:rsidRDefault="00D53088" w:rsidP="00D53088"/>
    <w:p w14:paraId="3C13F778" w14:textId="77777777" w:rsidR="00D53088" w:rsidRDefault="00D53088" w:rsidP="00D53088"/>
    <w:p w14:paraId="39085A3E" w14:textId="77777777" w:rsidR="00D53088" w:rsidRDefault="00D53088" w:rsidP="00D53088"/>
    <w:p w14:paraId="506AE2E4" w14:textId="77777777" w:rsidR="00D53088" w:rsidRDefault="00D53088" w:rsidP="00D53088"/>
    <w:p w14:paraId="23053BDC" w14:textId="77777777" w:rsidR="00D53088" w:rsidRDefault="00D53088" w:rsidP="00D53088"/>
    <w:p w14:paraId="274318BD" w14:textId="77777777" w:rsidR="00D53088" w:rsidRDefault="00D53088" w:rsidP="00D53088"/>
    <w:p w14:paraId="78DE5DD2" w14:textId="77777777" w:rsidR="00D53088" w:rsidRPr="00D53088" w:rsidRDefault="00D53088" w:rsidP="00D53088"/>
    <w:p w14:paraId="77FCD48F" w14:textId="77777777" w:rsidR="0053657B" w:rsidRDefault="00000000">
      <w:pPr>
        <w:pStyle w:val="Heading1"/>
      </w:pPr>
      <w:r>
        <w:lastRenderedPageBreak/>
        <w:t>1. Introduction</w:t>
      </w:r>
    </w:p>
    <w:p w14:paraId="397357A1" w14:textId="77777777" w:rsidR="0053657B" w:rsidRDefault="00000000">
      <w:r>
        <w:t>The Student Patent Novelty Check tool is designed to make early-stage patent exploration more accessible.</w:t>
      </w:r>
    </w:p>
    <w:p w14:paraId="18F581B3" w14:textId="77777777" w:rsidR="0053657B" w:rsidRDefault="0053657B"/>
    <w:p w14:paraId="1D7D6B13" w14:textId="77777777" w:rsidR="0053657B" w:rsidRDefault="00000000">
      <w:r>
        <w:t>It helps users quickly understand whether similar ideas already exist by searching publicly available patent data and presenting the results in a simplified, structured way.</w:t>
      </w:r>
    </w:p>
    <w:p w14:paraId="6F817078" w14:textId="77777777" w:rsidR="0053657B" w:rsidRDefault="0053657B"/>
    <w:p w14:paraId="53C4B11D" w14:textId="77777777" w:rsidR="0053657B" w:rsidRDefault="00000000">
      <w:r>
        <w:t>This tool is especially useful for students, researchers, and innovators who are exploring new ideas and want an initial understanding of the existing landscape.</w:t>
      </w:r>
    </w:p>
    <w:p w14:paraId="3BCB99C0" w14:textId="77777777" w:rsidR="0053657B" w:rsidRDefault="00000000">
      <w:pPr>
        <w:pStyle w:val="Heading1"/>
      </w:pPr>
      <w:r>
        <w:t>2. Purpose of the Tool</w:t>
      </w:r>
    </w:p>
    <w:p w14:paraId="0CD62A07" w14:textId="77777777" w:rsidR="0053657B" w:rsidRDefault="00000000">
      <w:r>
        <w:t>The primary goal of this application is to support early idea validation.</w:t>
      </w:r>
    </w:p>
    <w:p w14:paraId="0F1708C4" w14:textId="77777777" w:rsidR="0053657B" w:rsidRDefault="0053657B"/>
    <w:p w14:paraId="01B7FFDA" w14:textId="77777777" w:rsidR="0053657B" w:rsidRDefault="00000000">
      <w:r>
        <w:t>Instead of manually searching through complex patent databases, users can describe their idea in simple terms, and the system will:</w:t>
      </w:r>
    </w:p>
    <w:p w14:paraId="0ADF0DF6" w14:textId="77777777" w:rsidR="0053657B" w:rsidRDefault="0053657B"/>
    <w:p w14:paraId="2A275FF3" w14:textId="77777777" w:rsidR="0053657B" w:rsidRDefault="00000000">
      <w:pPr>
        <w:pStyle w:val="ListBullet"/>
      </w:pPr>
      <w:r>
        <w:t>• Identify potentially similar patents</w:t>
      </w:r>
    </w:p>
    <w:p w14:paraId="4398C5FC" w14:textId="77777777" w:rsidR="0053657B" w:rsidRDefault="00000000">
      <w:pPr>
        <w:pStyle w:val="ListBullet"/>
      </w:pPr>
      <w:r>
        <w:t>• Highlight relevant sections of those patents</w:t>
      </w:r>
    </w:p>
    <w:p w14:paraId="56F02189" w14:textId="77777777" w:rsidR="0053657B" w:rsidRDefault="00000000">
      <w:pPr>
        <w:pStyle w:val="ListBullet"/>
      </w:pPr>
      <w:r>
        <w:t>• Provide a structured way to compare ideas</w:t>
      </w:r>
    </w:p>
    <w:p w14:paraId="554363C7" w14:textId="77777777" w:rsidR="0053657B" w:rsidRDefault="0053657B"/>
    <w:p w14:paraId="1557AF6C" w14:textId="77777777" w:rsidR="0053657B" w:rsidRDefault="00000000">
      <w:r>
        <w:t>This reduces the time and effort needed to perform an initial patent search.</w:t>
      </w:r>
    </w:p>
    <w:p w14:paraId="2AD029D1" w14:textId="77777777" w:rsidR="00D53088" w:rsidRDefault="00D53088"/>
    <w:p w14:paraId="66A6F66A" w14:textId="77777777" w:rsidR="00D53088" w:rsidRDefault="00D53088"/>
    <w:p w14:paraId="21CDFB7C" w14:textId="77777777" w:rsidR="00D53088" w:rsidRDefault="00D53088"/>
    <w:p w14:paraId="7FE03730" w14:textId="77777777" w:rsidR="00D53088" w:rsidRDefault="00D53088"/>
    <w:p w14:paraId="36913530" w14:textId="77777777" w:rsidR="00D53088" w:rsidRDefault="00D53088"/>
    <w:p w14:paraId="769149AD" w14:textId="51EA5679" w:rsidR="0053657B" w:rsidRDefault="00D53088">
      <w:pPr>
        <w:pStyle w:val="Heading1"/>
      </w:pPr>
      <w:r>
        <w:t>3</w:t>
      </w:r>
      <w:r w:rsidR="00000000">
        <w:t xml:space="preserve">. </w:t>
      </w:r>
      <w:r>
        <w:t>Process Flow</w:t>
      </w:r>
    </w:p>
    <w:p w14:paraId="3EC47AF8" w14:textId="77777777" w:rsidR="0053657B" w:rsidRDefault="00000000">
      <w:r>
        <w:t>Using the tool is straightforward.</w:t>
      </w:r>
    </w:p>
    <w:p w14:paraId="12AE3F28" w14:textId="77777777" w:rsidR="0053657B" w:rsidRDefault="0053657B"/>
    <w:p w14:paraId="41B9AAD0" w14:textId="77777777" w:rsidR="0053657B" w:rsidRDefault="00000000">
      <w:r>
        <w:lastRenderedPageBreak/>
        <w:t>You will be asked to describe your idea across a few simple inputs:</w:t>
      </w:r>
    </w:p>
    <w:p w14:paraId="0ADAB9C5" w14:textId="77777777" w:rsidR="0053657B" w:rsidRDefault="00000000">
      <w:pPr>
        <w:pStyle w:val="ListBullet"/>
      </w:pPr>
      <w:r>
        <w:t>• The problem you are solving</w:t>
      </w:r>
    </w:p>
    <w:p w14:paraId="041563A2" w14:textId="77777777" w:rsidR="0053657B" w:rsidRDefault="00000000">
      <w:pPr>
        <w:pStyle w:val="ListBullet"/>
      </w:pPr>
      <w:r>
        <w:t>• What your idea does</w:t>
      </w:r>
    </w:p>
    <w:p w14:paraId="439BDFA5" w14:textId="77777777" w:rsidR="0053657B" w:rsidRDefault="00000000">
      <w:pPr>
        <w:pStyle w:val="ListBullet"/>
      </w:pPr>
      <w:r>
        <w:t>• What makes your idea different</w:t>
      </w:r>
    </w:p>
    <w:p w14:paraId="4DDF93B5" w14:textId="77777777" w:rsidR="0053657B" w:rsidRDefault="0053657B"/>
    <w:p w14:paraId="15326DA2" w14:textId="77777777" w:rsidR="0053657B" w:rsidRDefault="00000000">
      <w:r>
        <w:t>Optional inputs such as keywords and filters can be added to refine results.</w:t>
      </w:r>
    </w:p>
    <w:p w14:paraId="4AA4A263" w14:textId="77777777" w:rsidR="0053657B" w:rsidRDefault="0053657B"/>
    <w:p w14:paraId="28F69532" w14:textId="77777777" w:rsidR="0053657B" w:rsidRDefault="00000000">
      <w:r>
        <w:t>Once the information is entered, the system processes the input and returns relevant patent results.</w:t>
      </w:r>
    </w:p>
    <w:p w14:paraId="16C661DA" w14:textId="0C969B08" w:rsidR="0053657B" w:rsidRDefault="00D53088">
      <w:pPr>
        <w:pStyle w:val="Heading1"/>
      </w:pPr>
      <w:r>
        <w:t>3</w:t>
      </w:r>
      <w:r w:rsidR="00000000">
        <w:t>.</w:t>
      </w:r>
      <w:r>
        <w:t>1</w:t>
      </w:r>
      <w:r w:rsidR="00000000">
        <w:t xml:space="preserve"> Writing a Good Idea Description</w:t>
      </w:r>
    </w:p>
    <w:p w14:paraId="53A4B4FF" w14:textId="77777777" w:rsidR="0053657B" w:rsidRDefault="00000000">
      <w:r>
        <w:t>The quality of your results depends heavily on how clearly your idea is described.</w:t>
      </w:r>
    </w:p>
    <w:p w14:paraId="70C07B71" w14:textId="77777777" w:rsidR="0053657B" w:rsidRDefault="0053657B"/>
    <w:p w14:paraId="234C91F8" w14:textId="77777777" w:rsidR="0053657B" w:rsidRDefault="00000000">
      <w:r>
        <w:t>Helpful tips:</w:t>
      </w:r>
    </w:p>
    <w:p w14:paraId="4B888A92" w14:textId="77777777" w:rsidR="0053657B" w:rsidRDefault="00000000">
      <w:pPr>
        <w:pStyle w:val="ListBullet"/>
      </w:pPr>
      <w:r>
        <w:t>• Be specific about the problem and solution</w:t>
      </w:r>
    </w:p>
    <w:p w14:paraId="5038D4B6" w14:textId="77777777" w:rsidR="0053657B" w:rsidRDefault="00000000">
      <w:pPr>
        <w:pStyle w:val="ListBullet"/>
      </w:pPr>
      <w:r>
        <w:t>• Avoid overly generic terms</w:t>
      </w:r>
    </w:p>
    <w:p w14:paraId="2F452382" w14:textId="77777777" w:rsidR="0053657B" w:rsidRDefault="00000000">
      <w:pPr>
        <w:pStyle w:val="ListBullet"/>
      </w:pPr>
      <w:r>
        <w:t>• Include key technologies or methods</w:t>
      </w:r>
    </w:p>
    <w:p w14:paraId="0A700075" w14:textId="77777777" w:rsidR="0053657B" w:rsidRDefault="00000000">
      <w:pPr>
        <w:pStyle w:val="ListBullet"/>
      </w:pPr>
      <w:r>
        <w:t>• Mention what makes your idea unique</w:t>
      </w:r>
    </w:p>
    <w:p w14:paraId="05CE2DE6" w14:textId="77777777" w:rsidR="0053657B" w:rsidRDefault="0053657B"/>
    <w:p w14:paraId="51C3762B" w14:textId="77777777" w:rsidR="0053657B" w:rsidRDefault="00000000">
      <w:r>
        <w:t>A well-written description leads to more accurate and relevant results.</w:t>
      </w:r>
    </w:p>
    <w:p w14:paraId="52993081" w14:textId="71144974" w:rsidR="0053657B" w:rsidRDefault="00D53088">
      <w:pPr>
        <w:pStyle w:val="Heading1"/>
      </w:pPr>
      <w:r>
        <w:t>3</w:t>
      </w:r>
      <w:r w:rsidR="00000000">
        <w:t>.</w:t>
      </w:r>
      <w:r>
        <w:t>2</w:t>
      </w:r>
      <w:r w:rsidR="00000000">
        <w:t xml:space="preserve"> Running a Search</w:t>
      </w:r>
    </w:p>
    <w:p w14:paraId="59E69962" w14:textId="77777777" w:rsidR="0053657B" w:rsidRDefault="00000000">
      <w:r>
        <w:t>After entering your idea details:</w:t>
      </w:r>
    </w:p>
    <w:p w14:paraId="7E971A3E" w14:textId="77777777" w:rsidR="0053657B" w:rsidRDefault="00000000">
      <w:pPr>
        <w:pStyle w:val="ListBullet"/>
      </w:pPr>
      <w:r>
        <w:t>• Click the search button</w:t>
      </w:r>
    </w:p>
    <w:p w14:paraId="05D6ADF8" w14:textId="77777777" w:rsidR="0053657B" w:rsidRDefault="00000000">
      <w:pPr>
        <w:pStyle w:val="ListBullet"/>
      </w:pPr>
      <w:r>
        <w:t>• The system analyzes your input</w:t>
      </w:r>
    </w:p>
    <w:p w14:paraId="09605032" w14:textId="3B81CBF9" w:rsidR="0053657B" w:rsidRDefault="00000000" w:rsidP="00D53088">
      <w:pPr>
        <w:pStyle w:val="ListBullet"/>
      </w:pPr>
      <w:r>
        <w:t>• Relevant patents are retrieved and ranked</w:t>
      </w:r>
    </w:p>
    <w:p w14:paraId="1BA61D44" w14:textId="7D7AE4CC" w:rsidR="0053657B" w:rsidRDefault="00000000">
      <w:r>
        <w:t>The process typically takes a few seconds.</w:t>
      </w:r>
    </w:p>
    <w:p w14:paraId="4EBD775E" w14:textId="77777777" w:rsidR="0053657B" w:rsidRDefault="00000000">
      <w:r>
        <w:t>Once complete, results will appear on the screen.</w:t>
      </w:r>
    </w:p>
    <w:p w14:paraId="55993DCB" w14:textId="26091C47" w:rsidR="0053657B" w:rsidRDefault="00D53088">
      <w:pPr>
        <w:pStyle w:val="Heading1"/>
      </w:pPr>
      <w:r>
        <w:t>3.3</w:t>
      </w:r>
      <w:r w:rsidR="00000000">
        <w:t xml:space="preserve"> Understanding the Results</w:t>
      </w:r>
    </w:p>
    <w:p w14:paraId="72E47D1E" w14:textId="77777777" w:rsidR="0053657B" w:rsidRDefault="00000000">
      <w:r>
        <w:t>Each result includes key information to help you evaluate relevance.</w:t>
      </w:r>
    </w:p>
    <w:p w14:paraId="42A0E913" w14:textId="77777777" w:rsidR="0053657B" w:rsidRDefault="0053657B"/>
    <w:p w14:paraId="321A5D70" w14:textId="77777777" w:rsidR="0053657B" w:rsidRPr="00D53088" w:rsidRDefault="00000000" w:rsidP="00D5308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D53088">
        <w:rPr>
          <w:b/>
          <w:bCs/>
          <w:u w:val="single"/>
        </w:rPr>
        <w:t xml:space="preserve">Patent Title  </w:t>
      </w:r>
    </w:p>
    <w:p w14:paraId="387F5BDE" w14:textId="77777777" w:rsidR="0053657B" w:rsidRDefault="00000000" w:rsidP="00D53088">
      <w:pPr>
        <w:pStyle w:val="ListParagraph"/>
      </w:pPr>
      <w:r>
        <w:t>The official name of the patent.</w:t>
      </w:r>
    </w:p>
    <w:p w14:paraId="08F426BF" w14:textId="77777777" w:rsidR="0053657B" w:rsidRDefault="0053657B"/>
    <w:p w14:paraId="197F31B9" w14:textId="77777777" w:rsidR="0053657B" w:rsidRPr="00D53088" w:rsidRDefault="00000000" w:rsidP="00D5308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D53088">
        <w:rPr>
          <w:b/>
          <w:bCs/>
          <w:u w:val="single"/>
        </w:rPr>
        <w:t xml:space="preserve">Similarity Score  </w:t>
      </w:r>
    </w:p>
    <w:p w14:paraId="3FA352DC" w14:textId="77777777" w:rsidR="0053657B" w:rsidRDefault="00000000" w:rsidP="00D53088">
      <w:pPr>
        <w:pStyle w:val="ListParagraph"/>
      </w:pPr>
      <w:r>
        <w:t>An estimate of how closely the patent matches your idea.</w:t>
      </w:r>
    </w:p>
    <w:p w14:paraId="77AE94CA" w14:textId="77777777" w:rsidR="0053657B" w:rsidRDefault="0053657B"/>
    <w:p w14:paraId="7F8F0589" w14:textId="77777777" w:rsidR="0053657B" w:rsidRPr="00D53088" w:rsidRDefault="00000000" w:rsidP="00D5308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D53088">
        <w:rPr>
          <w:b/>
          <w:bCs/>
          <w:u w:val="single"/>
        </w:rPr>
        <w:t xml:space="preserve">Abstract  </w:t>
      </w:r>
    </w:p>
    <w:p w14:paraId="2CD45839" w14:textId="77777777" w:rsidR="0053657B" w:rsidRDefault="00000000" w:rsidP="00D53088">
      <w:pPr>
        <w:pStyle w:val="ListParagraph"/>
      </w:pPr>
      <w:r>
        <w:t>A summary of the invention.</w:t>
      </w:r>
    </w:p>
    <w:p w14:paraId="69495B7F" w14:textId="77777777" w:rsidR="0053657B" w:rsidRDefault="0053657B"/>
    <w:p w14:paraId="3E47FA58" w14:textId="77777777" w:rsidR="0053657B" w:rsidRPr="00D53088" w:rsidRDefault="00000000" w:rsidP="00D5308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D53088">
        <w:rPr>
          <w:b/>
          <w:bCs/>
          <w:u w:val="single"/>
        </w:rPr>
        <w:t xml:space="preserve">Claims Excerpt  </w:t>
      </w:r>
    </w:p>
    <w:p w14:paraId="6A5BC853" w14:textId="77777777" w:rsidR="0053657B" w:rsidRDefault="00000000" w:rsidP="00D53088">
      <w:pPr>
        <w:pStyle w:val="ListParagraph"/>
      </w:pPr>
      <w:r>
        <w:t>A portion of the patent that defines the protected invention.</w:t>
      </w:r>
    </w:p>
    <w:p w14:paraId="5E21077F" w14:textId="77777777" w:rsidR="0053657B" w:rsidRDefault="0053657B"/>
    <w:p w14:paraId="342969D4" w14:textId="77777777" w:rsidR="0053657B" w:rsidRDefault="00000000">
      <w:r>
        <w:t>These elements together help you quickly assess whether a patent is related to your idea.</w:t>
      </w:r>
    </w:p>
    <w:p w14:paraId="33CDC9ED" w14:textId="104505A5" w:rsidR="0053657B" w:rsidRDefault="00D53088">
      <w:pPr>
        <w:pStyle w:val="Heading1"/>
      </w:pPr>
      <w:r>
        <w:t>3</w:t>
      </w:r>
      <w:r w:rsidR="00000000">
        <w:t>.</w:t>
      </w:r>
      <w:r>
        <w:t>4</w:t>
      </w:r>
      <w:r w:rsidR="00000000">
        <w:t xml:space="preserve"> Refining Your Search</w:t>
      </w:r>
    </w:p>
    <w:p w14:paraId="78C84FC0" w14:textId="77777777" w:rsidR="0053657B" w:rsidRDefault="00000000">
      <w:r>
        <w:t>If results are not as expected, you can refine your search by:</w:t>
      </w:r>
    </w:p>
    <w:p w14:paraId="37A883F8" w14:textId="77777777" w:rsidR="0053657B" w:rsidRDefault="00000000">
      <w:pPr>
        <w:pStyle w:val="ListBullet"/>
      </w:pPr>
      <w:r>
        <w:t>• Adding more specific keywords</w:t>
      </w:r>
    </w:p>
    <w:p w14:paraId="56DB8773" w14:textId="77777777" w:rsidR="0053657B" w:rsidRDefault="00000000">
      <w:pPr>
        <w:pStyle w:val="ListBullet"/>
      </w:pPr>
      <w:r>
        <w:t>• Removing unrelated terms using exclusions</w:t>
      </w:r>
    </w:p>
    <w:p w14:paraId="3EE8361F" w14:textId="77777777" w:rsidR="0053657B" w:rsidRDefault="00000000">
      <w:pPr>
        <w:pStyle w:val="ListBullet"/>
      </w:pPr>
      <w:r>
        <w:t>• Adjusting the time range</w:t>
      </w:r>
    </w:p>
    <w:p w14:paraId="6D7119F4" w14:textId="77777777" w:rsidR="0053657B" w:rsidRDefault="00000000">
      <w:pPr>
        <w:pStyle w:val="ListBullet"/>
      </w:pPr>
      <w:r>
        <w:t>• Applying CPC (technology classification) filters</w:t>
      </w:r>
    </w:p>
    <w:p w14:paraId="26FD858D" w14:textId="77777777" w:rsidR="0053657B" w:rsidRDefault="0053657B"/>
    <w:p w14:paraId="66F938E1" w14:textId="77777777" w:rsidR="0053657B" w:rsidRDefault="00000000">
      <w:r>
        <w:t>Small refinements can significantly improve result quality.</w:t>
      </w:r>
    </w:p>
    <w:p w14:paraId="7A66B051" w14:textId="77777777" w:rsidR="00D53088" w:rsidRDefault="00D53088"/>
    <w:p w14:paraId="6992D306" w14:textId="77777777" w:rsidR="00D53088" w:rsidRDefault="00D53088"/>
    <w:p w14:paraId="366ED95E" w14:textId="77777777" w:rsidR="00D53088" w:rsidRDefault="00D53088"/>
    <w:p w14:paraId="0207F499" w14:textId="4B98A53A" w:rsidR="0053657B" w:rsidRDefault="00D53088">
      <w:pPr>
        <w:pStyle w:val="Heading1"/>
      </w:pPr>
      <w:r>
        <w:t>4.</w:t>
      </w:r>
      <w:r w:rsidR="00000000">
        <w:t xml:space="preserve"> Using Feedback</w:t>
      </w:r>
    </w:p>
    <w:p w14:paraId="063F316E" w14:textId="77777777" w:rsidR="0053657B" w:rsidRDefault="00000000">
      <w:r>
        <w:t>The application may allow you to provide feedback on results.</w:t>
      </w:r>
    </w:p>
    <w:p w14:paraId="41580402" w14:textId="77777777" w:rsidR="0053657B" w:rsidRDefault="0053657B"/>
    <w:p w14:paraId="689E904A" w14:textId="77777777" w:rsidR="0053657B" w:rsidRDefault="00000000">
      <w:r>
        <w:lastRenderedPageBreak/>
        <w:t>This helps improve future searches by indicating which results were relevant or not.</w:t>
      </w:r>
    </w:p>
    <w:p w14:paraId="2612540E" w14:textId="77777777" w:rsidR="0053657B" w:rsidRDefault="0053657B"/>
    <w:p w14:paraId="282F6984" w14:textId="77777777" w:rsidR="0053657B" w:rsidRDefault="00000000">
      <w:r>
        <w:t>Your feedback contributes to improving the overall accuracy of the system.</w:t>
      </w:r>
    </w:p>
    <w:p w14:paraId="3DEFAAEB" w14:textId="4B8592B0" w:rsidR="0053657B" w:rsidRDefault="00D53088">
      <w:pPr>
        <w:pStyle w:val="Heading1"/>
      </w:pPr>
      <w:r>
        <w:t>5</w:t>
      </w:r>
      <w:r w:rsidR="00000000">
        <w:t>. Downloading and Saving Results</w:t>
      </w:r>
    </w:p>
    <w:p w14:paraId="2E7CDB87" w14:textId="77777777" w:rsidR="0053657B" w:rsidRDefault="00000000">
      <w:r>
        <w:t>You can download a report of your search results.</w:t>
      </w:r>
    </w:p>
    <w:p w14:paraId="06FEA1F0" w14:textId="77777777" w:rsidR="0053657B" w:rsidRDefault="0053657B"/>
    <w:p w14:paraId="71972A22" w14:textId="77777777" w:rsidR="0053657B" w:rsidRDefault="00000000">
      <w:r>
        <w:t>This is useful for:</w:t>
      </w:r>
    </w:p>
    <w:p w14:paraId="4F385229" w14:textId="77777777" w:rsidR="0053657B" w:rsidRDefault="00000000">
      <w:pPr>
        <w:pStyle w:val="ListBullet"/>
      </w:pPr>
      <w:r>
        <w:t>• Documenting your research</w:t>
      </w:r>
    </w:p>
    <w:p w14:paraId="3EB4D9D1" w14:textId="77777777" w:rsidR="0053657B" w:rsidRDefault="00000000">
      <w:pPr>
        <w:pStyle w:val="ListBullet"/>
      </w:pPr>
      <w:r>
        <w:t>• Sharing with advisors or mentors</w:t>
      </w:r>
    </w:p>
    <w:p w14:paraId="3B15087C" w14:textId="77777777" w:rsidR="0053657B" w:rsidRDefault="00000000">
      <w:pPr>
        <w:pStyle w:val="ListBullet"/>
      </w:pPr>
      <w:r>
        <w:t>• Preparing for further analysis</w:t>
      </w:r>
    </w:p>
    <w:p w14:paraId="30F3438E" w14:textId="77777777" w:rsidR="0053657B" w:rsidRDefault="0053657B"/>
    <w:p w14:paraId="7F737580" w14:textId="77777777" w:rsidR="0053657B" w:rsidRDefault="00000000">
      <w:r>
        <w:t>The downloaded report provides a structured summary of your search.</w:t>
      </w:r>
    </w:p>
    <w:p w14:paraId="1B9E1F7C" w14:textId="77777777" w:rsidR="00D53088" w:rsidRDefault="00D53088"/>
    <w:p w14:paraId="2B4236CC" w14:textId="77777777" w:rsidR="00D53088" w:rsidRDefault="00D53088"/>
    <w:p w14:paraId="0AC56E38" w14:textId="77777777" w:rsidR="00D53088" w:rsidRDefault="00D53088"/>
    <w:p w14:paraId="5A179E60" w14:textId="77777777" w:rsidR="00D53088" w:rsidRDefault="00D53088"/>
    <w:p w14:paraId="118725B8" w14:textId="77777777" w:rsidR="00D53088" w:rsidRDefault="00D53088"/>
    <w:p w14:paraId="18159042" w14:textId="77777777" w:rsidR="00D53088" w:rsidRDefault="00D53088"/>
    <w:p w14:paraId="1003E9F0" w14:textId="77777777" w:rsidR="00D53088" w:rsidRDefault="00D53088"/>
    <w:p w14:paraId="03746F6F" w14:textId="77777777" w:rsidR="00D53088" w:rsidRDefault="00D53088"/>
    <w:p w14:paraId="4A17FCF0" w14:textId="77777777" w:rsidR="00D53088" w:rsidRDefault="00D53088"/>
    <w:p w14:paraId="21A66C32" w14:textId="77777777" w:rsidR="00D53088" w:rsidRDefault="00D53088"/>
    <w:p w14:paraId="0B6FA451" w14:textId="531B42E3" w:rsidR="0053657B" w:rsidRDefault="00D53088">
      <w:pPr>
        <w:pStyle w:val="Heading1"/>
      </w:pPr>
      <w:r>
        <w:t>6</w:t>
      </w:r>
      <w:r w:rsidR="00000000">
        <w:t>. Data Source and Attribution</w:t>
      </w:r>
    </w:p>
    <w:p w14:paraId="54FF71CB" w14:textId="77777777" w:rsidR="0053657B" w:rsidRDefault="00000000">
      <w:r>
        <w:t>Patent data used in this application is sourced from publicly available datasets provided by the United States Patent and Trademark Office (USPTO) through the PatentsView platform.</w:t>
      </w:r>
    </w:p>
    <w:p w14:paraId="66BD65B1" w14:textId="77777777" w:rsidR="0053657B" w:rsidRDefault="0053657B"/>
    <w:p w14:paraId="0AF31531" w14:textId="77777777" w:rsidR="0053657B" w:rsidRDefault="00000000">
      <w:r>
        <w:t>PatentsView enables access to structured patent data for research and innovation purposes.</w:t>
      </w:r>
    </w:p>
    <w:p w14:paraId="2A809CC5" w14:textId="394B2890" w:rsidR="0053657B" w:rsidRDefault="00D53088">
      <w:pPr>
        <w:pStyle w:val="Heading1"/>
      </w:pPr>
      <w:r>
        <w:lastRenderedPageBreak/>
        <w:t>7</w:t>
      </w:r>
      <w:r w:rsidR="00000000">
        <w:t>. Responsible Use</w:t>
      </w:r>
    </w:p>
    <w:p w14:paraId="75159C40" w14:textId="57E1E20B" w:rsidR="0053657B" w:rsidRDefault="00000000">
      <w:r>
        <w:t>This tool is designed for educational and research use.</w:t>
      </w:r>
    </w:p>
    <w:p w14:paraId="1103605C" w14:textId="0FA9A933" w:rsidR="0053657B" w:rsidRDefault="00000000">
      <w:r>
        <w:t>Users should treat results as a starting point and not as a definitive conclusion.</w:t>
      </w:r>
    </w:p>
    <w:p w14:paraId="6D5DBADC" w14:textId="32A2C115" w:rsidR="0053657B" w:rsidRDefault="00000000" w:rsidP="00D53088">
      <w:r>
        <w:t>Important decisions should always involve further investigation and professional guidance.</w:t>
      </w:r>
    </w:p>
    <w:sectPr w:rsidR="0053657B" w:rsidSect="00EE61BC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77A07"/>
    <w:multiLevelType w:val="hybridMultilevel"/>
    <w:tmpl w:val="56FED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760727">
    <w:abstractNumId w:val="8"/>
  </w:num>
  <w:num w:numId="2" w16cid:durableId="1467121475">
    <w:abstractNumId w:val="6"/>
  </w:num>
  <w:num w:numId="3" w16cid:durableId="1549023938">
    <w:abstractNumId w:val="5"/>
  </w:num>
  <w:num w:numId="4" w16cid:durableId="1493833902">
    <w:abstractNumId w:val="4"/>
  </w:num>
  <w:num w:numId="5" w16cid:durableId="236325303">
    <w:abstractNumId w:val="7"/>
  </w:num>
  <w:num w:numId="6" w16cid:durableId="2130396612">
    <w:abstractNumId w:val="3"/>
  </w:num>
  <w:num w:numId="7" w16cid:durableId="34892681">
    <w:abstractNumId w:val="2"/>
  </w:num>
  <w:num w:numId="8" w16cid:durableId="1669212443">
    <w:abstractNumId w:val="1"/>
  </w:num>
  <w:num w:numId="9" w16cid:durableId="1494486958">
    <w:abstractNumId w:val="0"/>
  </w:num>
  <w:num w:numId="10" w16cid:durableId="1100758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757"/>
    <w:rsid w:val="0053657B"/>
    <w:rsid w:val="00AA1D8D"/>
    <w:rsid w:val="00B47730"/>
    <w:rsid w:val="00CB0664"/>
    <w:rsid w:val="00D53088"/>
    <w:rsid w:val="00EE6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57A13"/>
  <w14:defaultImageDpi w14:val="300"/>
  <w15:docId w15:val="{37CDA064-FE13-4299-A5FC-4E63FF3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E6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The Student Patent Novelty Check tool helps students, researchers, and early-stage innovators quickly explore whether similar ideas already exist in the patent landscape.
By combining intelligent search, semantic ranking, and structured patent insights, the tool simplifies what is traditionally a complex and time-consuming process. Users can describe their idea in simple terms and receive relevant patent results, highlighted evidence, and a clear overview of related inventions.
This handbook provides a step-by-step guide to using the tool effectively, interpreting results, and refining searches for better outcomes.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571</Words>
  <Characters>3216</Characters>
  <Application>Microsoft Office Word</Application>
  <DocSecurity>0</DocSecurity>
  <Lines>114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Patent Novelty Check</dc:title>
  <dc:subject>A Simple Guide to Exploring Patent Ideas</dc:subject>
  <dc:creator>python-docx</dc:creator>
  <cp:keywords/>
  <dc:description>generated by python-docx</dc:description>
  <cp:lastModifiedBy>Adarsh Sathyanarayanan</cp:lastModifiedBy>
  <cp:revision>2</cp:revision>
  <dcterms:created xsi:type="dcterms:W3CDTF">2013-12-23T23:15:00Z</dcterms:created>
  <dcterms:modified xsi:type="dcterms:W3CDTF">2026-03-19T16:19:00Z</dcterms:modified>
  <cp:category/>
</cp:coreProperties>
</file>