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BD" w:rsidRPr="00F00DBD" w:rsidRDefault="00F00DBD" w:rsidP="00F00DBD">
      <w:r>
        <w:rPr>
          <w:b/>
        </w:rPr>
        <w:t>Name_________________________________</w:t>
      </w:r>
      <w:r>
        <w:rPr>
          <w:b/>
        </w:rPr>
        <w:tab/>
        <w:t xml:space="preserve">      </w:t>
      </w:r>
    </w:p>
    <w:p w:rsidR="00C57070" w:rsidRDefault="00C57070">
      <w:pPr>
        <w:rPr>
          <w:b/>
        </w:rPr>
      </w:pPr>
    </w:p>
    <w:p w:rsidR="00C57070" w:rsidRDefault="0009110D" w:rsidP="00C57070">
      <w:r>
        <w:t>Fran</w:t>
      </w:r>
      <w:r w:rsidR="00550D3E">
        <w:t>cis</w:t>
      </w:r>
      <w:r w:rsidR="00C57070">
        <w:t xml:space="preserve"> </w:t>
      </w:r>
      <w:r w:rsidR="00530A3B">
        <w:t>buys bagels</w:t>
      </w:r>
      <w:r w:rsidR="00C57070">
        <w:t xml:space="preserve"> (x) and </w:t>
      </w:r>
      <w:r w:rsidR="00530A3B">
        <w:t>donuts</w:t>
      </w:r>
      <w:r w:rsidR="00C57070">
        <w:t xml:space="preserve"> (y) </w:t>
      </w:r>
      <w:r w:rsidR="00530A3B">
        <w:t xml:space="preserve">on his way to </w:t>
      </w:r>
      <w:r w:rsidR="00C57070">
        <w:t xml:space="preserve">school. His preferences over these two goods can be represented by the utility function </w:t>
      </w:r>
      <w:r w:rsidR="00C57070" w:rsidRPr="008A7DEC">
        <w:rPr>
          <w:b/>
        </w:rPr>
        <w:t>U(</w:t>
      </w:r>
      <w:proofErr w:type="spellStart"/>
      <w:r w:rsidR="00C57070" w:rsidRPr="008A7DEC">
        <w:rPr>
          <w:b/>
        </w:rPr>
        <w:t>x,y</w:t>
      </w:r>
      <w:proofErr w:type="spellEnd"/>
      <w:r w:rsidR="00C57070" w:rsidRPr="008A7DEC">
        <w:rPr>
          <w:b/>
        </w:rPr>
        <w:t xml:space="preserve">) = </w:t>
      </w:r>
      <w:r w:rsidR="00550D3E">
        <w:rPr>
          <w:b/>
        </w:rPr>
        <w:t>2</w:t>
      </w:r>
      <w:r w:rsidR="00530A3B">
        <w:rPr>
          <w:b/>
        </w:rPr>
        <w:t>x + 6</w:t>
      </w:r>
      <w:r w:rsidR="00530A3B">
        <w:rPr>
          <w:rFonts w:ascii="TypoUpright BT" w:hAnsi="TypoUpright BT"/>
          <w:b/>
          <w:sz w:val="28"/>
          <w:szCs w:val="28"/>
        </w:rPr>
        <w:t>ln</w:t>
      </w:r>
      <w:r w:rsidR="00530A3B">
        <w:rPr>
          <w:b/>
        </w:rPr>
        <w:t>y</w:t>
      </w:r>
      <w:r w:rsidR="00C57070">
        <w:t xml:space="preserve"> where x represents the number of</w:t>
      </w:r>
      <w:r w:rsidR="00530A3B">
        <w:t xml:space="preserve"> bagels a</w:t>
      </w:r>
      <w:r w:rsidR="00C57070">
        <w:t xml:space="preserve">nd y represents the number of </w:t>
      </w:r>
      <w:r w:rsidR="00530A3B">
        <w:t>donuts</w:t>
      </w:r>
      <w:r w:rsidR="00C57070">
        <w:t xml:space="preserve">. </w:t>
      </w:r>
    </w:p>
    <w:p w:rsidR="00F00DBD" w:rsidRDefault="00F00DBD">
      <w:pPr>
        <w:rPr>
          <w:b/>
        </w:rPr>
      </w:pPr>
      <w:r>
        <w:rPr>
          <w:b/>
        </w:rPr>
        <w:tab/>
      </w:r>
    </w:p>
    <w:p w:rsidR="00F00DBD" w:rsidRDefault="005A53CB" w:rsidP="00CB212A">
      <w:pPr>
        <w:numPr>
          <w:ilvl w:val="0"/>
          <w:numId w:val="1"/>
        </w:numPr>
      </w:pPr>
      <w:r>
        <w:rPr>
          <w:b/>
        </w:rPr>
        <w:t>(</w:t>
      </w:r>
      <w:r w:rsidR="005369E8">
        <w:rPr>
          <w:b/>
        </w:rPr>
        <w:t xml:space="preserve">5 </w:t>
      </w:r>
      <w:r>
        <w:rPr>
          <w:b/>
        </w:rPr>
        <w:t xml:space="preserve">points) </w:t>
      </w:r>
      <w:r w:rsidR="00C74D7A">
        <w:t xml:space="preserve">Given </w:t>
      </w:r>
      <w:r w:rsidR="00C57070">
        <w:t xml:space="preserve">his </w:t>
      </w:r>
      <w:r w:rsidR="00C74D7A">
        <w:t>preferences find h</w:t>
      </w:r>
      <w:r w:rsidR="00C57070">
        <w:t xml:space="preserve">is </w:t>
      </w:r>
      <w:r w:rsidR="00C74D7A">
        <w:t>demand functions for</w:t>
      </w:r>
      <w:r w:rsidR="00530A3B">
        <w:t xml:space="preserve"> bagels </w:t>
      </w:r>
      <w:r w:rsidR="00C74D7A">
        <w:t>(x) and</w:t>
      </w:r>
      <w:r w:rsidR="00C57070">
        <w:t xml:space="preserve"> </w:t>
      </w:r>
      <w:r w:rsidR="00530A3B">
        <w:t xml:space="preserve">donuts </w:t>
      </w:r>
      <w:r w:rsidR="00C74D7A">
        <w:t>(y).</w:t>
      </w:r>
    </w:p>
    <w:p w:rsidR="005B3A05" w:rsidRPr="00921F99" w:rsidRDefault="005B3A05" w:rsidP="00F00DBD"/>
    <w:p w:rsidR="00BB49FC" w:rsidRDefault="00921F99" w:rsidP="00F00DBD">
      <w:pPr>
        <w:rPr>
          <w:b/>
        </w:rPr>
      </w:pPr>
      <w:r w:rsidRPr="00921F99">
        <w:rPr>
          <w:b/>
        </w:rPr>
        <w:t>Tangency</w:t>
      </w:r>
      <w:r>
        <w:rPr>
          <w:b/>
        </w:rPr>
        <w:t xml:space="preserve">: </w:t>
      </w:r>
    </w:p>
    <w:p w:rsidR="00BB49FC" w:rsidRDefault="00BB49FC" w:rsidP="00BB49FC">
      <w:pPr>
        <w:pStyle w:val="MTDisplayEquation"/>
      </w:pPr>
      <w:r>
        <w:tab/>
      </w:r>
      <w:r w:rsidRPr="00BB49FC">
        <w:rPr>
          <w:position w:val="-72"/>
        </w:rPr>
        <w:object w:dxaOrig="218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.6pt;height:78pt" o:ole="">
            <v:imagedata r:id="rId5" o:title=""/>
          </v:shape>
          <o:OLEObject Type="Embed" ProgID="Equation.DSMT4" ShapeID="_x0000_i1026" DrawAspect="Content" ObjectID="_1390893152" r:id="rId6"/>
        </w:object>
      </w:r>
    </w:p>
    <w:p w:rsidR="00921F99" w:rsidRPr="00921F99" w:rsidRDefault="00921F99" w:rsidP="00BB49FC">
      <w:r>
        <w:t xml:space="preserve">  </w:t>
      </w:r>
    </w:p>
    <w:p w:rsidR="00921F99" w:rsidRDefault="00921F99" w:rsidP="00F00DBD">
      <w:pPr>
        <w:rPr>
          <w:b/>
          <w:color w:val="FF0000"/>
        </w:rPr>
      </w:pPr>
    </w:p>
    <w:p w:rsidR="00921F99" w:rsidRDefault="00BB49FC" w:rsidP="00F00DBD">
      <w:pPr>
        <w:rPr>
          <w:b/>
        </w:rPr>
      </w:pPr>
      <w:r w:rsidRPr="00BB49FC">
        <w:rPr>
          <w:b/>
        </w:rPr>
        <w:t>Feasibility:</w:t>
      </w:r>
    </w:p>
    <w:p w:rsidR="00BB49FC" w:rsidRDefault="00BB49FC" w:rsidP="00BB49FC">
      <w:pPr>
        <w:pStyle w:val="MTDisplayEquation"/>
      </w:pPr>
      <w:r>
        <w:tab/>
      </w:r>
      <w:r w:rsidRPr="00BB49FC">
        <w:rPr>
          <w:position w:val="-92"/>
        </w:rPr>
        <w:object w:dxaOrig="1320" w:dyaOrig="1540">
          <v:shape id="_x0000_i1027" type="#_x0000_t75" style="width:66pt;height:77.4pt" o:ole="">
            <v:imagedata r:id="rId7" o:title=""/>
          </v:shape>
          <o:OLEObject Type="Embed" ProgID="Equation.DSMT4" ShapeID="_x0000_i1027" DrawAspect="Content" ObjectID="_1390893153" r:id="rId8"/>
        </w:object>
      </w:r>
    </w:p>
    <w:p w:rsidR="00BB49FC" w:rsidRPr="00BB49FC" w:rsidRDefault="00BB49FC" w:rsidP="00BB49FC">
      <w:pPr>
        <w:rPr>
          <w:b/>
        </w:rPr>
      </w:pPr>
    </w:p>
    <w:p w:rsidR="00921F99" w:rsidRDefault="00921F99" w:rsidP="00F00DBD">
      <w:pPr>
        <w:rPr>
          <w:b/>
          <w:color w:val="FF0000"/>
        </w:rPr>
      </w:pPr>
    </w:p>
    <w:p w:rsidR="00405652" w:rsidRDefault="00405652" w:rsidP="00F00DBD">
      <w:pPr>
        <w:rPr>
          <w:b/>
          <w:color w:val="FF0000"/>
        </w:rPr>
      </w:pPr>
      <w:r>
        <w:rPr>
          <w:b/>
          <w:color w:val="FF0000"/>
        </w:rPr>
        <w:t>2 points for knowing that they must solve the tangency and feasibility conditions</w:t>
      </w:r>
    </w:p>
    <w:p w:rsidR="00405652" w:rsidRDefault="00405652" w:rsidP="00F00DBD">
      <w:pPr>
        <w:rPr>
          <w:b/>
          <w:color w:val="FF0000"/>
        </w:rPr>
      </w:pPr>
      <w:r>
        <w:rPr>
          <w:b/>
          <w:color w:val="FF0000"/>
        </w:rPr>
        <w:t>1 point for finding the correct MRS (if not the min – 1 point for knowing in that case to not solve for the min)</w:t>
      </w:r>
    </w:p>
    <w:p w:rsidR="00F00DBD" w:rsidRDefault="00405652" w:rsidP="00F00DBD">
      <w:pPr>
        <w:rPr>
          <w:b/>
          <w:color w:val="FF0000"/>
        </w:rPr>
      </w:pPr>
      <w:r>
        <w:rPr>
          <w:b/>
          <w:color w:val="FF0000"/>
        </w:rPr>
        <w:t xml:space="preserve">2 Points for </w:t>
      </w:r>
      <w:r w:rsidR="00BB49FC">
        <w:rPr>
          <w:b/>
          <w:color w:val="FF0000"/>
        </w:rPr>
        <w:t>solving</w:t>
      </w:r>
      <w:r>
        <w:rPr>
          <w:b/>
          <w:color w:val="FF0000"/>
        </w:rPr>
        <w:t xml:space="preserve"> the two equations.</w:t>
      </w:r>
    </w:p>
    <w:p w:rsidR="00F00DBD" w:rsidRPr="00AE2DF9" w:rsidRDefault="00F00DBD" w:rsidP="00F00DBD"/>
    <w:p w:rsidR="00157FE6" w:rsidRDefault="005A53CB" w:rsidP="00CB212A">
      <w:pPr>
        <w:numPr>
          <w:ilvl w:val="0"/>
          <w:numId w:val="1"/>
        </w:numPr>
      </w:pPr>
      <w:r>
        <w:rPr>
          <w:b/>
        </w:rPr>
        <w:t>(</w:t>
      </w:r>
      <w:r w:rsidR="001C6B1E">
        <w:rPr>
          <w:b/>
        </w:rPr>
        <w:t>4</w:t>
      </w:r>
      <w:r w:rsidR="005369E8">
        <w:rPr>
          <w:b/>
        </w:rPr>
        <w:t xml:space="preserve"> </w:t>
      </w:r>
      <w:r>
        <w:rPr>
          <w:b/>
        </w:rPr>
        <w:t xml:space="preserve">points) </w:t>
      </w:r>
      <w:r w:rsidR="00C74D7A">
        <w:t xml:space="preserve">Suppose that the price of a </w:t>
      </w:r>
      <w:r w:rsidR="00530A3B">
        <w:t>donut</w:t>
      </w:r>
      <w:r w:rsidR="00CB679B">
        <w:t xml:space="preserve"> is $</w:t>
      </w:r>
      <w:r w:rsidR="00550D3E">
        <w:t>.50</w:t>
      </w:r>
      <w:r w:rsidR="00C74D7A">
        <w:t xml:space="preserve"> and that </w:t>
      </w:r>
      <w:r w:rsidR="00601AAC">
        <w:t>Francis</w:t>
      </w:r>
      <w:r w:rsidR="00C74D7A">
        <w:t xml:space="preserve"> has $</w:t>
      </w:r>
      <w:r w:rsidR="00550D3E">
        <w:t>12</w:t>
      </w:r>
      <w:r w:rsidR="00C74D7A">
        <w:t xml:space="preserve"> to spend on </w:t>
      </w:r>
      <w:r w:rsidR="00530A3B">
        <w:t>bagels and donuts</w:t>
      </w:r>
      <w:r w:rsidR="00C74D7A">
        <w:t xml:space="preserve">. Write </w:t>
      </w:r>
      <w:r w:rsidR="00601AAC">
        <w:t>Francis</w:t>
      </w:r>
      <w:r w:rsidR="00C57070">
        <w:t>’s</w:t>
      </w:r>
      <w:r w:rsidR="00C74D7A">
        <w:t xml:space="preserve"> demand curve for </w:t>
      </w:r>
      <w:r w:rsidR="00530A3B">
        <w:t>bagels</w:t>
      </w:r>
      <w:r w:rsidR="00C74D7A">
        <w:t>. Illustrate h</w:t>
      </w:r>
      <w:r w:rsidR="00C57070">
        <w:t xml:space="preserve">is </w:t>
      </w:r>
      <w:r w:rsidR="00C74D7A">
        <w:t xml:space="preserve">demand curve in the diagram </w:t>
      </w:r>
      <w:r w:rsidR="00F00DBD">
        <w:t>on the next page</w:t>
      </w:r>
      <w:r w:rsidR="00C74D7A">
        <w:t>.</w:t>
      </w:r>
    </w:p>
    <w:p w:rsidR="00893692" w:rsidRDefault="00893692" w:rsidP="00893692">
      <w:pPr>
        <w:pStyle w:val="MTDisplayEquation"/>
      </w:pPr>
      <w:r>
        <w:tab/>
      </w:r>
      <w:r w:rsidRPr="00893692">
        <w:rPr>
          <w:position w:val="-30"/>
        </w:rPr>
        <w:object w:dxaOrig="1100" w:dyaOrig="680">
          <v:shape id="_x0000_i1028" type="#_x0000_t75" style="width:54.6pt;height:33.6pt" o:ole="">
            <v:imagedata r:id="rId9" o:title=""/>
          </v:shape>
          <o:OLEObject Type="Embed" ProgID="Equation.DSMT4" ShapeID="_x0000_i1028" DrawAspect="Content" ObjectID="_1390893154" r:id="rId10"/>
        </w:object>
      </w:r>
    </w:p>
    <w:p w:rsidR="00893692" w:rsidRPr="00893692" w:rsidRDefault="00893692" w:rsidP="00893692"/>
    <w:p w:rsidR="00893692" w:rsidRDefault="00893692" w:rsidP="00893692"/>
    <w:p w:rsidR="00893692" w:rsidRDefault="00893692" w:rsidP="00893692"/>
    <w:p w:rsidR="00893692" w:rsidRDefault="00893692" w:rsidP="00893692"/>
    <w:p w:rsidR="00893692" w:rsidRDefault="00893692" w:rsidP="00893692"/>
    <w:p w:rsidR="00157FE6" w:rsidRPr="00405652" w:rsidRDefault="00893692" w:rsidP="00157FE6">
      <w:pPr>
        <w:rPr>
          <w:b/>
          <w:color w:val="FF0000"/>
        </w:rPr>
      </w:pPr>
      <w:r>
        <w:rPr>
          <w:b/>
          <w:color w:val="FF0000"/>
        </w:rPr>
        <w:t>Given the answer from (a</w:t>
      </w:r>
      <w:r w:rsidR="00405652">
        <w:rPr>
          <w:b/>
          <w:color w:val="FF0000"/>
        </w:rPr>
        <w:t>) (even if it is incorrect) they get 2 points for solving for the demand curve and 2 points for the diagram.</w:t>
      </w:r>
    </w:p>
    <w:p w:rsidR="00F00DBD" w:rsidRDefault="00F00DBD" w:rsidP="00157FE6"/>
    <w:p w:rsidR="00893692" w:rsidRDefault="00893692" w:rsidP="00157FE6"/>
    <w:p w:rsidR="00893692" w:rsidRDefault="00893692" w:rsidP="00157FE6"/>
    <w:p w:rsidR="00893692" w:rsidRDefault="00893692" w:rsidP="00157FE6"/>
    <w:p w:rsidR="00893692" w:rsidRDefault="00893692" w:rsidP="00157FE6"/>
    <w:p w:rsidR="00893692" w:rsidRDefault="00504FD6" w:rsidP="00157FE6">
      <w:r>
        <w:pict>
          <v:group id="_x0000_s1044" editas="canvas" style="width:405pt;height:252pt;mso-position-horizontal-relative:char;mso-position-vertical-relative:line" coordorigin="2527,1147" coordsize="6750,4320">
            <o:lock v:ext="edit" aspectratio="t"/>
            <v:shape id="_x0000_s1043" type="#_x0000_t75" style="position:absolute;left:2527;top:1147;width:6750;height:4320" o:preferrelative="f">
              <v:fill o:detectmouseclick="t"/>
              <v:path o:extrusionok="t" o:connecttype="none"/>
              <o:lock v:ext="edit" text="t"/>
            </v:shape>
            <v:line id="_x0000_s1046" style="position:absolute" from="2977,1456" to="2977,5158"/>
            <v:line id="_x0000_s1047" style="position:absolute" from="2977,5158" to="7777,515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527;top:1456;width:458;height:432;mso-wrap-style:none" filled="f" stroked="f">
              <v:textbox style="mso-fit-shape-to-text:t">
                <w:txbxContent>
                  <w:p w:rsidR="00893692" w:rsidRDefault="00893692" w:rsidP="00893692">
                    <w:r w:rsidRPr="00893692">
                      <w:rPr>
                        <w:position w:val="-12"/>
                      </w:rPr>
                      <w:object w:dxaOrig="260" w:dyaOrig="360">
                        <v:shape id="_x0000_i1032" type="#_x0000_t75" style="width:12.6pt;height:18pt" o:ole="">
                          <v:imagedata r:id="rId11" o:title=""/>
                        </v:shape>
                        <o:OLEObject Type="Embed" ProgID="Equation.DSMT4" ShapeID="_x0000_i1032" DrawAspect="Content" ObjectID="_1390893158" r:id="rId12"/>
                      </w:object>
                    </w:r>
                  </w:p>
                </w:txbxContent>
              </v:textbox>
            </v:shape>
            <v:shape id="_x0000_s1049" type="#_x0000_t202" style="position:absolute;left:7927;top:5004;width:1050;height:463" filled="f" stroked="f">
              <v:textbox>
                <w:txbxContent>
                  <w:p w:rsidR="00893692" w:rsidRDefault="00893692">
                    <w:r>
                      <w:t>Bagels</w:t>
                    </w:r>
                  </w:p>
                </w:txbxContent>
              </v:textbox>
            </v:shape>
            <v:shape id="_x0000_s1050" type="#_x0000_t202" style="position:absolute;left:2677;top:2227;width:300;height:617" filled="f" stroked="f">
              <v:textbox>
                <w:txbxContent>
                  <w:p w:rsidR="00893692" w:rsidRDefault="00893692">
                    <w:r>
                      <w:t>4</w:t>
                    </w:r>
                  </w:p>
                </w:txbxContent>
              </v:textbox>
            </v:shape>
            <v:shape id="_x0000_s1051" style="position:absolute;left:2977;top:2381;width:4800;height:2623" coordsize="5760,3060" path="m,c210,585,420,1170,1080,1620v660,450,2100,840,2880,1080c4740,2940,5250,3000,5760,3060e" filled="f">
              <v:path arrowok="t"/>
            </v:shape>
            <w10:anchorlock/>
          </v:group>
        </w:pict>
      </w:r>
    </w:p>
    <w:p w:rsidR="00893692" w:rsidRDefault="00893692" w:rsidP="00157FE6"/>
    <w:p w:rsidR="00893692" w:rsidRDefault="00893692" w:rsidP="00157FE6"/>
    <w:p w:rsidR="002331C0" w:rsidRDefault="005A53CB" w:rsidP="00157FE6">
      <w:pPr>
        <w:numPr>
          <w:ilvl w:val="0"/>
          <w:numId w:val="1"/>
        </w:numPr>
      </w:pPr>
      <w:r>
        <w:rPr>
          <w:b/>
        </w:rPr>
        <w:t>(</w:t>
      </w:r>
      <w:r w:rsidR="005369E8">
        <w:rPr>
          <w:b/>
        </w:rPr>
        <w:t xml:space="preserve">4 </w:t>
      </w:r>
      <w:r>
        <w:rPr>
          <w:b/>
        </w:rPr>
        <w:t xml:space="preserve">points) </w:t>
      </w:r>
      <w:r w:rsidR="00C74D7A">
        <w:t xml:space="preserve">Suppose that the price of a </w:t>
      </w:r>
      <w:r w:rsidR="00530A3B">
        <w:t>bagel is</w:t>
      </w:r>
      <w:r w:rsidR="00C74D7A">
        <w:t xml:space="preserve"> $</w:t>
      </w:r>
      <w:r w:rsidR="00530A3B">
        <w:t>1</w:t>
      </w:r>
      <w:r w:rsidR="00C57070">
        <w:t xml:space="preserve"> </w:t>
      </w:r>
      <w:r w:rsidR="00C74D7A">
        <w:t xml:space="preserve">(the price of </w:t>
      </w:r>
      <w:r w:rsidR="00550D3E">
        <w:t>donuts</w:t>
      </w:r>
      <w:r w:rsidR="00C57070">
        <w:t xml:space="preserve"> and income remain </w:t>
      </w:r>
      <w:r w:rsidR="00CB212A">
        <w:t>$</w:t>
      </w:r>
      <w:r w:rsidR="00550D3E">
        <w:t>.50</w:t>
      </w:r>
      <w:r w:rsidR="00C74D7A">
        <w:t xml:space="preserve"> and </w:t>
      </w:r>
      <w:r w:rsidR="00CB212A">
        <w:t>$</w:t>
      </w:r>
      <w:r w:rsidR="00550D3E">
        <w:t>12</w:t>
      </w:r>
      <w:r w:rsidR="00C57070">
        <w:t>, resp.</w:t>
      </w:r>
      <w:r w:rsidR="00C74D7A">
        <w:t xml:space="preserve">). </w:t>
      </w:r>
      <w:r w:rsidR="00F00DBD">
        <w:t>Use your demand functions to find h</w:t>
      </w:r>
      <w:r w:rsidR="00C57070">
        <w:t>is</w:t>
      </w:r>
      <w:r w:rsidR="00F00DBD">
        <w:t xml:space="preserve"> best bundle. </w:t>
      </w:r>
      <w:r w:rsidR="00C74D7A">
        <w:t>In the indifference curve diagram below illustrate h</w:t>
      </w:r>
      <w:r w:rsidR="00C57070">
        <w:t>is</w:t>
      </w:r>
      <w:r w:rsidR="00C74D7A">
        <w:t xml:space="preserve"> best bundle at these prices.</w:t>
      </w:r>
    </w:p>
    <w:p w:rsidR="00C74D7A" w:rsidRDefault="00C74D7A" w:rsidP="00C74D7A"/>
    <w:p w:rsidR="008E57CE" w:rsidRDefault="008E57CE" w:rsidP="00C74D7A"/>
    <w:p w:rsidR="008E57CE" w:rsidRDefault="008E57CE" w:rsidP="008E57CE">
      <w:pPr>
        <w:pStyle w:val="MTDisplayEquation"/>
      </w:pPr>
      <w:r>
        <w:tab/>
      </w:r>
      <w:r w:rsidRPr="008E57CE">
        <w:rPr>
          <w:position w:val="-30"/>
        </w:rPr>
        <w:object w:dxaOrig="660" w:dyaOrig="720">
          <v:shape id="_x0000_i1029" type="#_x0000_t75" style="width:33pt;height:36pt" o:ole="">
            <v:imagedata r:id="rId13" o:title=""/>
          </v:shape>
          <o:OLEObject Type="Embed" ProgID="Equation.DSMT4" ShapeID="_x0000_i1029" DrawAspect="Content" ObjectID="_1390893155" r:id="rId14"/>
        </w:object>
      </w:r>
    </w:p>
    <w:p w:rsidR="008E57CE" w:rsidRPr="008E57CE" w:rsidRDefault="008E57CE" w:rsidP="008E57CE"/>
    <w:p w:rsidR="008E57CE" w:rsidRDefault="008E57CE" w:rsidP="00C74D7A"/>
    <w:p w:rsidR="008E57CE" w:rsidRDefault="00504FD6" w:rsidP="00C74D7A">
      <w:r>
        <w:rPr>
          <w:noProof/>
        </w:rPr>
        <w:pict>
          <v:shape id="_x0000_s1062" type="#_x0000_t202" style="position:absolute;margin-left:9pt;margin-top:1.15pt;width:36pt;height:36pt;z-index:5" filled="f" stroked="f">
            <v:textbox style="mso-next-textbox:#_x0000_s1062">
              <w:txbxContent>
                <w:p w:rsidR="008E57CE" w:rsidRDefault="008E57CE">
                  <w:r>
                    <w:t>y</w:t>
                  </w:r>
                </w:p>
              </w:txbxContent>
            </v:textbox>
          </v:shape>
        </w:pict>
      </w:r>
    </w:p>
    <w:p w:rsidR="008E57CE" w:rsidRDefault="00504FD6" w:rsidP="00C74D7A">
      <w:r>
        <w:rPr>
          <w:noProof/>
        </w:rPr>
        <w:pict>
          <v:line id="_x0000_s1057" style="position:absolute;z-index:2" from="36pt,5.35pt" to="36pt,217.8pt"/>
        </w:pict>
      </w:r>
    </w:p>
    <w:p w:rsidR="008E57CE" w:rsidRDefault="008E57CE" w:rsidP="00C74D7A"/>
    <w:p w:rsidR="008E57CE" w:rsidRDefault="00504FD6" w:rsidP="00C74D7A">
      <w:r>
        <w:rPr>
          <w:noProof/>
        </w:rPr>
        <w:pict>
          <v:shape id="_x0000_s1066" type="#_x0000_t202" style="position:absolute;margin-left:0;margin-top:4.75pt;width:36pt;height:27pt;z-index:7" filled="f" stroked="f">
            <v:textbox style="mso-next-textbox:#_x0000_s1066">
              <w:txbxContent>
                <w:p w:rsidR="00E661F8" w:rsidRDefault="00E661F8" w:rsidP="00E661F8">
                  <w:r>
                    <w:t>24</w:t>
                  </w:r>
                </w:p>
              </w:txbxContent>
            </v:textbox>
          </v:shape>
        </w:pict>
      </w:r>
    </w:p>
    <w:p w:rsidR="008E57CE" w:rsidRDefault="00504FD6" w:rsidP="00C74D7A">
      <w:r>
        <w:rPr>
          <w:noProof/>
        </w:rPr>
        <w:pict>
          <v:line id="_x0000_s1072" style="position:absolute;z-index:8" from="36pt,-.05pt" to="261pt,170.95pt"/>
        </w:pict>
      </w:r>
    </w:p>
    <w:p w:rsidR="008E57CE" w:rsidRDefault="00504FD6" w:rsidP="00C74D7A">
      <w:r>
        <w:rPr>
          <w:noProof/>
        </w:rPr>
        <w:pict>
          <v:shape id="_x0000_s1092" style="position:absolute;margin-left:36pt;margin-top:4.75pt;width:207pt;height:126pt;z-index:16" coordsize="4140,2520" path="m,c735,690,1470,1380,2160,1800v690,420,1335,570,1980,720e" filled="f" strokecolor="red">
            <v:path arrowok="t"/>
          </v:shape>
        </w:pict>
      </w:r>
    </w:p>
    <w:p w:rsidR="008E57CE" w:rsidRDefault="00504FD6" w:rsidP="00C74D7A">
      <w:r>
        <w:rPr>
          <w:noProof/>
        </w:rPr>
        <w:pict>
          <v:shape id="_x0000_s1105" type="#_x0000_t202" style="position:absolute;margin-left:198pt;margin-top:8.35pt;width:126pt;height:27pt;z-index:21">
            <v:textbox>
              <w:txbxContent>
                <w:p w:rsidR="00865E66" w:rsidRDefault="00865E66">
                  <w:r>
                    <w:t>Slope=</w:t>
                  </w:r>
                  <w:proofErr w:type="spellStart"/>
                  <w:r w:rsidR="00643A7B">
                    <w:t>Px</w:t>
                  </w:r>
                  <w:proofErr w:type="spellEnd"/>
                  <w:r w:rsidR="00643A7B">
                    <w:t>/</w:t>
                  </w:r>
                  <w:proofErr w:type="spellStart"/>
                  <w:r w:rsidR="00643A7B">
                    <w:t>Py</w:t>
                  </w:r>
                  <w:proofErr w:type="spellEnd"/>
                  <w:r w:rsidR="00643A7B">
                    <w:t>=</w:t>
                  </w:r>
                  <w:r>
                    <w:t>1/0.5=2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0;margin-top:8.35pt;width:36pt;height:27pt;z-index:15" filled="f" stroked="f">
            <v:textbox style="mso-next-textbox:#_x0000_s1085">
              <w:txbxContent>
                <w:p w:rsidR="00257CCD" w:rsidRDefault="00257CCD" w:rsidP="00257CCD">
                  <w: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style="position:absolute;margin-left:36pt;margin-top:-63.65pt;width:279pt;height:189pt;z-index:9" coordsize="5580,3780" path="m,c615,855,1230,1710,2160,2340v930,630,2175,1035,3420,1440e" filled="f" strokecolor="red">
            <v:path arrowok="t"/>
          </v:shape>
        </w:pict>
      </w:r>
    </w:p>
    <w:p w:rsidR="008E57CE" w:rsidRDefault="00504FD6" w:rsidP="00C74D7A">
      <w:r>
        <w:rPr>
          <w:noProof/>
        </w:rPr>
        <w:pict>
          <v:line id="_x0000_s1084" style="position:absolute;flip:x y;z-index:14" from="36pt,12.55pt" to="261pt,129.55pt"/>
        </w:pict>
      </w:r>
    </w:p>
    <w:p w:rsidR="008E57CE" w:rsidRDefault="00504FD6" w:rsidP="00C74D7A">
      <w:r>
        <w:rPr>
          <w:noProof/>
        </w:rPr>
        <w:pict>
          <v:line id="_x0000_s1103" style="position:absolute;flip:y;z-index:19" from="180pt,7.75pt" to="207pt,52.75pt" strokeweight=".5pt">
            <v:stroke endarrow="block"/>
          </v:line>
        </w:pict>
      </w:r>
      <w:r>
        <w:rPr>
          <w:noProof/>
        </w:rPr>
        <w:pict>
          <v:shape id="_x0000_s1082" type="#_x0000_t202" style="position:absolute;margin-left:0;margin-top:7.75pt;width:36pt;height:27pt;z-index:12" filled="f" stroked="f">
            <v:textbox style="mso-next-textbox:#_x0000_s1082">
              <w:txbxContent>
                <w:p w:rsidR="00E661F8" w:rsidRDefault="00E661F8" w:rsidP="00E661F8">
                  <w:r>
                    <w:t>6</w:t>
                  </w:r>
                </w:p>
              </w:txbxContent>
            </v:textbox>
          </v:shape>
        </w:pict>
      </w:r>
    </w:p>
    <w:p w:rsidR="008E57CE" w:rsidRDefault="00504FD6" w:rsidP="00C74D7A">
      <w:r>
        <w:rPr>
          <w:noProof/>
        </w:rPr>
        <w:pict>
          <v:shape id="_x0000_s1106" type="#_x0000_t202" style="position:absolute;margin-left:228pt;margin-top:11.95pt;width:141pt;height:27pt;z-index:22">
            <v:textbox>
              <w:txbxContent>
                <w:p w:rsidR="00865E66" w:rsidRDefault="00865E66" w:rsidP="00865E66">
                  <w:r>
                    <w:t>Slope=</w:t>
                  </w:r>
                  <w:proofErr w:type="spellStart"/>
                  <w:r w:rsidR="00643A7B">
                    <w:t>Px</w:t>
                  </w:r>
                  <w:proofErr w:type="spellEnd"/>
                  <w:r w:rsidR="00643A7B">
                    <w:t>/</w:t>
                  </w:r>
                  <w:proofErr w:type="spellStart"/>
                  <w:r w:rsidR="00643A7B">
                    <w:t>Py</w:t>
                  </w:r>
                  <w:proofErr w:type="spellEnd"/>
                  <w:r w:rsidR="00643A7B">
                    <w:t>=</w:t>
                  </w:r>
                  <w:r>
                    <w:t>1/0.75=4/3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8" style="position:absolute;z-index:10" from="135pt,2.95pt" to="135pt,101.95pt">
            <v:stroke dashstyle="dash"/>
          </v:line>
        </w:pict>
      </w:r>
    </w:p>
    <w:p w:rsidR="008E57CE" w:rsidRDefault="00504FD6" w:rsidP="00C74D7A">
      <w:r>
        <w:rPr>
          <w:noProof/>
        </w:rPr>
        <w:pict>
          <v:line id="_x0000_s1095" style="position:absolute;flip:x;z-index:17" from="36pt,25.15pt" to="135pt,25.15pt">
            <v:stroke dashstyle="dash"/>
          </v:line>
        </w:pict>
      </w:r>
    </w:p>
    <w:p w:rsidR="008E57CE" w:rsidRDefault="00504FD6" w:rsidP="00C74D7A">
      <w:r>
        <w:rPr>
          <w:noProof/>
        </w:rPr>
        <w:pict>
          <v:line id="_x0000_s1104" style="position:absolute;flip:y;z-index:20" from="207pt,11.35pt" to="243pt,47.35pt" strokeweight=".5pt">
            <v:stroke endarrow="block"/>
          </v:line>
        </w:pict>
      </w:r>
      <w:r>
        <w:rPr>
          <w:noProof/>
        </w:rPr>
        <w:pict>
          <v:shape id="_x0000_s1096" type="#_x0000_t202" style="position:absolute;margin-left:0;margin-top:2.35pt;width:36pt;height:27pt;z-index:18" filled="f" stroked="f">
            <v:textbox style="mso-next-textbox:#_x0000_s1096">
              <w:txbxContent>
                <w:p w:rsidR="00257CCD" w:rsidRDefault="00257CCD" w:rsidP="00257CCD">
                  <w:r>
                    <w:t>4</w:t>
                  </w:r>
                </w:p>
              </w:txbxContent>
            </v:textbox>
          </v:shape>
        </w:pict>
      </w:r>
    </w:p>
    <w:p w:rsidR="008E57CE" w:rsidRDefault="008E57CE" w:rsidP="00C74D7A"/>
    <w:p w:rsidR="008E57CE" w:rsidRDefault="008E57CE" w:rsidP="00C74D7A"/>
    <w:p w:rsidR="008E57CE" w:rsidRDefault="00504FD6" w:rsidP="00C74D7A">
      <w:r>
        <w:rPr>
          <w:noProof/>
        </w:rPr>
        <w:pict>
          <v:shape id="_x0000_s1083" type="#_x0000_t202" style="position:absolute;margin-left:126pt;margin-top:32.95pt;width:36pt;height:27pt;z-index:13" filled="f" stroked="f">
            <v:textbox style="mso-next-textbox:#_x0000_s1083">
              <w:txbxContent>
                <w:p w:rsidR="00E661F8" w:rsidRDefault="00E661F8" w:rsidP="00E661F8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81" style="position:absolute;flip:x;z-index:11" from="36pt,-66.05pt" to="135pt,-66.05pt">
            <v:stroke dashstyle="dash"/>
          </v:line>
        </w:pict>
      </w:r>
      <w:r>
        <w:rPr>
          <w:noProof/>
        </w:rPr>
        <w:pict>
          <v:shape id="_x0000_s1065" type="#_x0000_t202" style="position:absolute;margin-left:252pt;margin-top:41.95pt;width:36pt;height:27pt;z-index:6" filled="f" stroked="f">
            <v:textbox style="mso-next-textbox:#_x0000_s1065">
              <w:txbxContent>
                <w:p w:rsidR="00E661F8" w:rsidRDefault="00E661F8"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42pt;margin-top:23.95pt;width:36pt;height:36pt;z-index:4" filled="f" stroked="f">
            <v:textbox style="mso-next-textbox:#_x0000_s1059">
              <w:txbxContent>
                <w:p w:rsidR="008E57CE" w:rsidRDefault="008E57CE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58" style="position:absolute;z-index:3" from="36pt,32.95pt" to="342pt,32.95pt"/>
        </w:pict>
      </w:r>
    </w:p>
    <w:p w:rsidR="00F00DBD" w:rsidRPr="00405652" w:rsidRDefault="00405652" w:rsidP="00C74D7A">
      <w:pPr>
        <w:rPr>
          <w:b/>
          <w:color w:val="FF0000"/>
        </w:rPr>
      </w:pPr>
      <w:r>
        <w:rPr>
          <w:b/>
          <w:color w:val="FF0000"/>
        </w:rPr>
        <w:lastRenderedPageBreak/>
        <w:t>Again given their answer to (a) they get 1 point for finding the best bundle and 3 points for the diagram.</w:t>
      </w:r>
    </w:p>
    <w:p w:rsidR="00F00DBD" w:rsidRDefault="00F00DBD" w:rsidP="00C74D7A"/>
    <w:p w:rsidR="00530A3B" w:rsidRDefault="00C57070" w:rsidP="00C57070">
      <w:r>
        <w:t xml:space="preserve">For the remainder of the question assume that </w:t>
      </w:r>
      <w:r w:rsidR="00530A3B">
        <w:t>the price of a donut rises to $</w:t>
      </w:r>
      <w:r w:rsidR="00550D3E">
        <w:t>.75</w:t>
      </w:r>
      <w:r w:rsidR="00530A3B">
        <w:t xml:space="preserve"> and that the price of a bagel and his income are unchanged at </w:t>
      </w:r>
      <w:proofErr w:type="spellStart"/>
      <w:r w:rsidR="00530A3B">
        <w:t>P</w:t>
      </w:r>
      <w:r w:rsidR="00530A3B">
        <w:rPr>
          <w:vertAlign w:val="subscript"/>
        </w:rPr>
        <w:t>x</w:t>
      </w:r>
      <w:proofErr w:type="spellEnd"/>
      <w:r w:rsidR="00530A3B">
        <w:t>=$1 and I = $</w:t>
      </w:r>
      <w:r w:rsidR="00550D3E">
        <w:t>12</w:t>
      </w:r>
    </w:p>
    <w:p w:rsidR="00C57070" w:rsidRPr="00C57070" w:rsidRDefault="00C57070" w:rsidP="00C57070">
      <w:r>
        <w:t>.</w:t>
      </w:r>
    </w:p>
    <w:p w:rsidR="008A7DEC" w:rsidRDefault="003320D6" w:rsidP="00CB212A">
      <w:pPr>
        <w:numPr>
          <w:ilvl w:val="0"/>
          <w:numId w:val="1"/>
        </w:numPr>
      </w:pPr>
      <w:r>
        <w:rPr>
          <w:b/>
        </w:rPr>
        <w:t>(</w:t>
      </w:r>
      <w:r w:rsidR="00CB212A">
        <w:rPr>
          <w:b/>
        </w:rPr>
        <w:t>2</w:t>
      </w:r>
      <w:r w:rsidR="005369E8">
        <w:rPr>
          <w:b/>
        </w:rPr>
        <w:t xml:space="preserve"> </w:t>
      </w:r>
      <w:r>
        <w:rPr>
          <w:b/>
        </w:rPr>
        <w:t xml:space="preserve">points) </w:t>
      </w:r>
      <w:r w:rsidR="00C57070">
        <w:rPr>
          <w:b/>
        </w:rPr>
        <w:t xml:space="preserve"> </w:t>
      </w:r>
      <w:r w:rsidR="00CA0E94">
        <w:t>Use your demand functions to find h</w:t>
      </w:r>
      <w:r w:rsidR="00C57070">
        <w:t>is</w:t>
      </w:r>
      <w:r w:rsidR="00CA0E94">
        <w:t xml:space="preserve"> new best bundle. </w:t>
      </w:r>
    </w:p>
    <w:p w:rsidR="00257CCD" w:rsidRDefault="00257CCD" w:rsidP="00257CCD"/>
    <w:p w:rsidR="00257CCD" w:rsidRDefault="00257CCD" w:rsidP="00257CCD"/>
    <w:p w:rsidR="00257CCD" w:rsidRDefault="00257CCD" w:rsidP="00257CCD">
      <w:pPr>
        <w:pStyle w:val="MTDisplayEquation"/>
      </w:pPr>
      <w:r>
        <w:tab/>
      </w:r>
      <w:r w:rsidRPr="00257CCD">
        <w:rPr>
          <w:position w:val="-30"/>
        </w:rPr>
        <w:object w:dxaOrig="660" w:dyaOrig="720">
          <v:shape id="_x0000_i1030" type="#_x0000_t75" style="width:33pt;height:36pt" o:ole="">
            <v:imagedata r:id="rId15" o:title=""/>
          </v:shape>
          <o:OLEObject Type="Embed" ProgID="Equation.DSMT4" ShapeID="_x0000_i1030" DrawAspect="Content" ObjectID="_1390893156" r:id="rId16"/>
        </w:object>
      </w:r>
    </w:p>
    <w:p w:rsidR="00257CCD" w:rsidRPr="00257CCD" w:rsidRDefault="00257CCD" w:rsidP="00257CCD"/>
    <w:p w:rsidR="00257CCD" w:rsidRDefault="00257CCD" w:rsidP="00257CCD"/>
    <w:p w:rsidR="00257CCD" w:rsidRDefault="00257CCD" w:rsidP="00257CCD"/>
    <w:p w:rsidR="008A7DEC" w:rsidRDefault="008A7DEC" w:rsidP="008A7DEC">
      <w:pPr>
        <w:ind w:hanging="900"/>
      </w:pPr>
    </w:p>
    <w:p w:rsidR="008A7DEC" w:rsidRPr="00405652" w:rsidRDefault="00405652" w:rsidP="008A7DEC">
      <w:pPr>
        <w:rPr>
          <w:b/>
          <w:color w:val="FF0000"/>
        </w:rPr>
      </w:pPr>
      <w:r>
        <w:rPr>
          <w:b/>
          <w:color w:val="FF0000"/>
        </w:rPr>
        <w:t xml:space="preserve">Given the answer to </w:t>
      </w:r>
      <w:r w:rsidR="002224F9">
        <w:rPr>
          <w:b/>
          <w:color w:val="FF0000"/>
        </w:rPr>
        <w:t>(</w:t>
      </w:r>
      <w:r>
        <w:rPr>
          <w:b/>
          <w:color w:val="FF0000"/>
        </w:rPr>
        <w:t>a</w:t>
      </w:r>
      <w:r w:rsidR="002224F9">
        <w:rPr>
          <w:b/>
          <w:color w:val="FF0000"/>
        </w:rPr>
        <w:t>)</w:t>
      </w:r>
      <w:r>
        <w:rPr>
          <w:b/>
          <w:color w:val="FF0000"/>
        </w:rPr>
        <w:t xml:space="preserve"> they get 2 points for plugging in.</w:t>
      </w:r>
    </w:p>
    <w:p w:rsidR="008A7DEC" w:rsidRDefault="008A7DEC" w:rsidP="008A7DEC"/>
    <w:p w:rsidR="00F00DBD" w:rsidRDefault="00CB212A" w:rsidP="00B62490">
      <w:pPr>
        <w:numPr>
          <w:ilvl w:val="0"/>
          <w:numId w:val="1"/>
        </w:numPr>
      </w:pPr>
      <w:r>
        <w:rPr>
          <w:b/>
        </w:rPr>
        <w:t>(</w:t>
      </w:r>
      <w:r w:rsidR="00C959B6">
        <w:rPr>
          <w:b/>
        </w:rPr>
        <w:t>3</w:t>
      </w:r>
      <w:r>
        <w:rPr>
          <w:b/>
        </w:rPr>
        <w:t xml:space="preserve"> points) </w:t>
      </w:r>
      <w:r w:rsidR="00030261">
        <w:t xml:space="preserve">Illustrate the new budget line and the new best bundle that you found </w:t>
      </w:r>
      <w:r w:rsidR="008A7DEC">
        <w:t>above</w:t>
      </w:r>
      <w:r w:rsidR="00030261">
        <w:t xml:space="preserve"> in your diagram for part (c). </w:t>
      </w:r>
      <w:r w:rsidR="00C959B6">
        <w:t xml:space="preserve"> </w:t>
      </w:r>
      <w:r w:rsidR="00B62490">
        <w:t>Be sure to indicate the slopes of both budget lines.</w:t>
      </w:r>
    </w:p>
    <w:p w:rsidR="005B3A05" w:rsidRDefault="005B3A05" w:rsidP="00CA0E94"/>
    <w:p w:rsidR="0089071D" w:rsidRDefault="0089071D" w:rsidP="00C959B6">
      <w:pPr>
        <w:rPr>
          <w:b/>
          <w:color w:val="FF0000"/>
        </w:rPr>
      </w:pPr>
    </w:p>
    <w:p w:rsidR="00C959B6" w:rsidRPr="00405652" w:rsidRDefault="00405652" w:rsidP="00C959B6">
      <w:pPr>
        <w:rPr>
          <w:b/>
          <w:color w:val="FF0000"/>
        </w:rPr>
      </w:pPr>
      <w:r>
        <w:rPr>
          <w:b/>
          <w:color w:val="FF0000"/>
        </w:rPr>
        <w:t>To get the full 3 points they must have the correct relationship between the budget lines.</w:t>
      </w:r>
    </w:p>
    <w:p w:rsidR="00C959B6" w:rsidRDefault="00C959B6" w:rsidP="00C959B6"/>
    <w:p w:rsidR="00C959B6" w:rsidRPr="00C959B6" w:rsidRDefault="00C959B6" w:rsidP="00CB212A">
      <w:pPr>
        <w:numPr>
          <w:ilvl w:val="0"/>
          <w:numId w:val="1"/>
        </w:numPr>
      </w:pPr>
      <w:r>
        <w:rPr>
          <w:b/>
        </w:rPr>
        <w:t>(2 points)</w:t>
      </w:r>
      <w:r>
        <w:t xml:space="preserve"> </w:t>
      </w:r>
      <w:r w:rsidRPr="00C959B6">
        <w:t xml:space="preserve">What is the income elasticity of </w:t>
      </w:r>
      <w:r w:rsidR="009F5A54">
        <w:t>bagels</w:t>
      </w:r>
      <w:r w:rsidRPr="00C959B6">
        <w:t>?</w:t>
      </w:r>
    </w:p>
    <w:p w:rsidR="0089071D" w:rsidRDefault="0089071D" w:rsidP="0089071D">
      <w:pPr>
        <w:pStyle w:val="MTDisplayEquation"/>
      </w:pPr>
    </w:p>
    <w:p w:rsidR="0089071D" w:rsidRPr="0089071D" w:rsidRDefault="0089071D" w:rsidP="0089071D">
      <w:pPr>
        <w:rPr>
          <w:b/>
          <w:color w:val="FF0000"/>
        </w:rPr>
      </w:pPr>
    </w:p>
    <w:p w:rsidR="0089071D" w:rsidRDefault="00507113" w:rsidP="00507113">
      <w:pPr>
        <w:jc w:val="center"/>
        <w:rPr>
          <w:b/>
          <w:color w:val="FF0000"/>
        </w:rPr>
      </w:pPr>
      <w:r w:rsidRPr="00507113">
        <w:rPr>
          <w:b/>
          <w:color w:val="FF0000"/>
          <w:position w:val="-62"/>
        </w:rPr>
        <w:object w:dxaOrig="4280" w:dyaOrig="999">
          <v:shape id="_x0000_i1031" type="#_x0000_t75" style="width:213.6pt;height:50.4pt" o:ole="">
            <v:imagedata r:id="rId17" o:title=""/>
          </v:shape>
          <o:OLEObject Type="Embed" ProgID="Equation.3" ShapeID="_x0000_i1031" DrawAspect="Content" ObjectID="_1390893157" r:id="rId18"/>
        </w:object>
      </w:r>
    </w:p>
    <w:p w:rsidR="0089071D" w:rsidRDefault="0089071D" w:rsidP="00C959B6">
      <w:pPr>
        <w:rPr>
          <w:b/>
          <w:color w:val="FF0000"/>
        </w:rPr>
      </w:pPr>
    </w:p>
    <w:p w:rsidR="0089071D" w:rsidRDefault="0089071D" w:rsidP="00C959B6">
      <w:pPr>
        <w:rPr>
          <w:b/>
          <w:color w:val="FF0000"/>
        </w:rPr>
      </w:pPr>
    </w:p>
    <w:p w:rsidR="00C959B6" w:rsidRPr="00405652" w:rsidRDefault="00405652" w:rsidP="00C959B6">
      <w:pPr>
        <w:rPr>
          <w:b/>
          <w:color w:val="FF0000"/>
        </w:rPr>
      </w:pPr>
      <w:r>
        <w:rPr>
          <w:b/>
          <w:color w:val="FF0000"/>
        </w:rPr>
        <w:t>They must supply the formula for the point elasticity for this demand function – if they only write the generic formula they only get 1 point.</w:t>
      </w:r>
    </w:p>
    <w:p w:rsidR="005B3A05" w:rsidRDefault="005B3A05" w:rsidP="005B3A05"/>
    <w:sectPr w:rsidR="005B3A05" w:rsidSect="00504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Uprigh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hybridMultilevel"/>
    <w:tmpl w:val="04BAC908"/>
    <w:lvl w:ilvl="0" w:tplc="BEFEBCA6">
      <w:start w:val="1"/>
      <w:numFmt w:val="lowerRoman"/>
      <w:lvlText w:val="%1."/>
      <w:lvlJc w:val="right"/>
      <w:pPr>
        <w:tabs>
          <w:tab w:val="num" w:pos="288"/>
        </w:tabs>
        <w:ind w:left="216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E6145"/>
    <w:multiLevelType w:val="multilevel"/>
    <w:tmpl w:val="0F2A302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5434C9"/>
    <w:multiLevelType w:val="multilevel"/>
    <w:tmpl w:val="E39A3C06"/>
    <w:lvl w:ilvl="0">
      <w:start w:val="1"/>
      <w:numFmt w:val="lowerRoman"/>
      <w:lvlText w:val="%1."/>
      <w:lvlJc w:val="right"/>
      <w:pPr>
        <w:tabs>
          <w:tab w:val="num" w:pos="288"/>
        </w:tabs>
        <w:ind w:left="216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B271AB"/>
    <w:multiLevelType w:val="multilevel"/>
    <w:tmpl w:val="9C9C8D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AA000A"/>
    <w:multiLevelType w:val="hybridMultilevel"/>
    <w:tmpl w:val="3C7A8D2C"/>
    <w:lvl w:ilvl="0" w:tplc="7054A452">
      <w:start w:val="1"/>
      <w:numFmt w:val="lowerLetter"/>
      <w:lvlText w:val="%1)"/>
      <w:lvlJc w:val="left"/>
      <w:pPr>
        <w:tabs>
          <w:tab w:val="num" w:pos="504"/>
        </w:tabs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F1EA5"/>
    <w:multiLevelType w:val="multilevel"/>
    <w:tmpl w:val="9C9C8D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0A7915"/>
    <w:multiLevelType w:val="hybridMultilevel"/>
    <w:tmpl w:val="4C9A38D0"/>
    <w:lvl w:ilvl="0" w:tplc="E9AE54FA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8F4ACF"/>
    <w:multiLevelType w:val="hybridMultilevel"/>
    <w:tmpl w:val="773E0ED4"/>
    <w:lvl w:ilvl="0" w:tplc="9AC4E9FE">
      <w:start w:val="1"/>
      <w:numFmt w:val="lowerRoman"/>
      <w:lvlText w:val="%1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E8006B"/>
    <w:multiLevelType w:val="multilevel"/>
    <w:tmpl w:val="AC68970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880A65"/>
    <w:multiLevelType w:val="multilevel"/>
    <w:tmpl w:val="9C9C8D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106F9B"/>
    <w:multiLevelType w:val="multilevel"/>
    <w:tmpl w:val="6E22925A"/>
    <w:lvl w:ilvl="0">
      <w:start w:val="5"/>
      <w:numFmt w:val="lowerLetter"/>
      <w:lvlText w:val="%1)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52C64"/>
    <w:multiLevelType w:val="multilevel"/>
    <w:tmpl w:val="E6D89E1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7349FB"/>
    <w:multiLevelType w:val="multilevel"/>
    <w:tmpl w:val="9C002854"/>
    <w:lvl w:ilvl="0">
      <w:start w:val="1"/>
      <w:numFmt w:val="lowerLetter"/>
      <w:lvlText w:val="%1)"/>
      <w:lvlJc w:val="left"/>
      <w:pPr>
        <w:tabs>
          <w:tab w:val="num" w:pos="504"/>
        </w:tabs>
        <w:ind w:left="50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31C0"/>
    <w:rsid w:val="00030261"/>
    <w:rsid w:val="000575F1"/>
    <w:rsid w:val="0009110D"/>
    <w:rsid w:val="00157FE6"/>
    <w:rsid w:val="001C6B1E"/>
    <w:rsid w:val="002224F9"/>
    <w:rsid w:val="00224F92"/>
    <w:rsid w:val="002331C0"/>
    <w:rsid w:val="00257CCD"/>
    <w:rsid w:val="003320D6"/>
    <w:rsid w:val="0034413B"/>
    <w:rsid w:val="00405652"/>
    <w:rsid w:val="00447936"/>
    <w:rsid w:val="00452A64"/>
    <w:rsid w:val="00484B04"/>
    <w:rsid w:val="004A7D76"/>
    <w:rsid w:val="00504FD6"/>
    <w:rsid w:val="00507113"/>
    <w:rsid w:val="00530A3B"/>
    <w:rsid w:val="005369E8"/>
    <w:rsid w:val="00545316"/>
    <w:rsid w:val="00550D3E"/>
    <w:rsid w:val="005A53CB"/>
    <w:rsid w:val="005B3A05"/>
    <w:rsid w:val="00601AAC"/>
    <w:rsid w:val="00643A7B"/>
    <w:rsid w:val="0075034C"/>
    <w:rsid w:val="00783F52"/>
    <w:rsid w:val="007B6022"/>
    <w:rsid w:val="00841517"/>
    <w:rsid w:val="00865E66"/>
    <w:rsid w:val="00887141"/>
    <w:rsid w:val="0089071D"/>
    <w:rsid w:val="00893692"/>
    <w:rsid w:val="008A7DEC"/>
    <w:rsid w:val="008E57CE"/>
    <w:rsid w:val="00921F99"/>
    <w:rsid w:val="0096082B"/>
    <w:rsid w:val="009F5A54"/>
    <w:rsid w:val="00A17A10"/>
    <w:rsid w:val="00AE2DF9"/>
    <w:rsid w:val="00B32983"/>
    <w:rsid w:val="00B62490"/>
    <w:rsid w:val="00B67964"/>
    <w:rsid w:val="00BB49FC"/>
    <w:rsid w:val="00C220C1"/>
    <w:rsid w:val="00C57070"/>
    <w:rsid w:val="00C74D7A"/>
    <w:rsid w:val="00C959B6"/>
    <w:rsid w:val="00CA0E94"/>
    <w:rsid w:val="00CB212A"/>
    <w:rsid w:val="00CB679B"/>
    <w:rsid w:val="00DA65A8"/>
    <w:rsid w:val="00E2032C"/>
    <w:rsid w:val="00E661F8"/>
    <w:rsid w:val="00F00DBD"/>
    <w:rsid w:val="00F4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4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B3A0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BB49FC"/>
    <w:pPr>
      <w:tabs>
        <w:tab w:val="center" w:pos="4320"/>
        <w:tab w:val="right" w:pos="8640"/>
      </w:tabs>
    </w:pPr>
    <w:rPr>
      <w:b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 Question 2</vt:lpstr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 Question 2</dc:title>
  <dc:creator>se5</dc:creator>
  <cp:lastModifiedBy>susan</cp:lastModifiedBy>
  <cp:revision>2</cp:revision>
  <cp:lastPrinted>2007-09-22T04:22:00Z</cp:lastPrinted>
  <dcterms:created xsi:type="dcterms:W3CDTF">2012-02-16T15:26:00Z</dcterms:created>
  <dcterms:modified xsi:type="dcterms:W3CDTF">2012-02-16T15:26:00Z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