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AB94" w14:textId="77777777" w:rsidR="00930BA9" w:rsidRDefault="005062B0">
      <w:pPr>
        <w:pStyle w:val="FirstParagraph"/>
        <w:spacing w:line="276" w:lineRule="auto"/>
        <w:jc w:val="center"/>
      </w:pPr>
      <w:r>
        <w:rPr>
          <w:noProof/>
        </w:rPr>
        <w:drawing>
          <wp:inline distT="0" distB="0" distL="0" distR="0" wp14:anchorId="60327AA5" wp14:editId="0B97E7E2">
            <wp:extent cx="2400300" cy="664114"/>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vit_logo.jpeg"/>
                    <pic:cNvPicPr>
                      <a:picLocks noChangeAspect="1" noChangeArrowheads="1"/>
                    </pic:cNvPicPr>
                  </pic:nvPicPr>
                  <pic:blipFill>
                    <a:blip r:embed="rId7"/>
                    <a:stretch>
                      <a:fillRect/>
                    </a:stretch>
                  </pic:blipFill>
                  <pic:spPr bwMode="auto">
                    <a:xfrm>
                      <a:off x="0" y="0"/>
                      <a:ext cx="2400300" cy="664114"/>
                    </a:xfrm>
                    <a:prstGeom prst="rect">
                      <a:avLst/>
                    </a:prstGeom>
                    <a:noFill/>
                    <a:ln w="9525">
                      <a:noFill/>
                      <a:headEnd/>
                      <a:tailEnd/>
                    </a:ln>
                  </pic:spPr>
                </pic:pic>
              </a:graphicData>
            </a:graphic>
          </wp:inline>
        </w:drawing>
      </w:r>
    </w:p>
    <w:p w14:paraId="1E75396A" w14:textId="77777777" w:rsidR="00930BA9" w:rsidRDefault="005062B0">
      <w:pPr>
        <w:pStyle w:val="BodyText"/>
        <w:spacing w:before="600" w:line="276" w:lineRule="auto"/>
        <w:jc w:val="center"/>
      </w:pPr>
      <w:r>
        <w:rPr>
          <w:b/>
          <w:bCs/>
          <w:sz w:val="32"/>
        </w:rPr>
        <w:t>BCSE307P COMPILER DESIGN LAB PROJECT</w:t>
      </w:r>
    </w:p>
    <w:p w14:paraId="12285986" w14:textId="77777777" w:rsidR="00930BA9" w:rsidRDefault="005062B0">
      <w:pPr>
        <w:pStyle w:val="BodyText"/>
        <w:spacing w:before="120" w:line="276" w:lineRule="auto"/>
        <w:jc w:val="center"/>
      </w:pPr>
      <w:r>
        <w:rPr>
          <w:b/>
          <w:bCs/>
          <w:sz w:val="28"/>
        </w:rPr>
        <w:t>(Slot: G2+TG2)</w:t>
      </w:r>
    </w:p>
    <w:p w14:paraId="30FF1E21" w14:textId="77777777" w:rsidR="00930BA9" w:rsidRDefault="005062B0">
      <w:pPr>
        <w:pStyle w:val="BodyText"/>
        <w:spacing w:before="720" w:line="276" w:lineRule="auto"/>
        <w:jc w:val="center"/>
      </w:pPr>
      <w:r>
        <w:rPr>
          <w:b/>
          <w:bCs/>
          <w:sz w:val="32"/>
        </w:rPr>
        <w:t>AUTOMATED LLM/AGENT-GUIDED COMPILER CODE OPTIMIZATION</w:t>
      </w:r>
    </w:p>
    <w:p w14:paraId="4633B786" w14:textId="77777777" w:rsidR="00930BA9" w:rsidRDefault="005062B0">
      <w:pPr>
        <w:pStyle w:val="BodyText"/>
        <w:spacing w:before="840" w:line="276" w:lineRule="auto"/>
        <w:jc w:val="center"/>
      </w:pPr>
      <w:r>
        <w:rPr>
          <w:b/>
          <w:bCs/>
        </w:rPr>
        <w:t>Submitted by:</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15"/>
        <w:gridCol w:w="3625"/>
      </w:tblGrid>
      <w:tr w:rsidR="00930BA9" w14:paraId="14812427"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91459DC" w14:textId="77777777" w:rsidR="00930BA9" w:rsidRDefault="005062B0">
            <w:pPr>
              <w:pStyle w:val="Compact"/>
              <w:spacing w:before="40" w:after="40"/>
            </w:pPr>
            <w:r>
              <w:rPr>
                <w:b/>
                <w:bCs/>
                <w:sz w:val="22"/>
              </w:rPr>
              <w:t>Registration Number</w:t>
            </w:r>
          </w:p>
        </w:tc>
        <w:tc>
          <w:tcPr>
            <w:tcW w:w="0" w:type="auto"/>
          </w:tcPr>
          <w:p w14:paraId="2CC82005" w14:textId="77777777" w:rsidR="00930BA9" w:rsidRDefault="005062B0">
            <w:pPr>
              <w:pStyle w:val="Compact"/>
              <w:spacing w:before="40" w:after="40"/>
            </w:pPr>
            <w:r>
              <w:rPr>
                <w:b/>
                <w:bCs/>
                <w:sz w:val="22"/>
              </w:rPr>
              <w:t>Name</w:t>
            </w:r>
          </w:p>
        </w:tc>
      </w:tr>
      <w:tr w:rsidR="00930BA9" w14:paraId="64A8B1AF" w14:textId="77777777">
        <w:trPr>
          <w:jc w:val="center"/>
        </w:trPr>
        <w:tc>
          <w:tcPr>
            <w:tcW w:w="0" w:type="auto"/>
          </w:tcPr>
          <w:p w14:paraId="3954B8D2" w14:textId="77777777" w:rsidR="00930BA9" w:rsidRDefault="005062B0">
            <w:pPr>
              <w:pStyle w:val="Compact"/>
              <w:spacing w:before="40" w:after="40"/>
            </w:pPr>
            <w:r>
              <w:rPr>
                <w:sz w:val="22"/>
              </w:rPr>
              <w:t>24BCE2972</w:t>
            </w:r>
          </w:p>
        </w:tc>
        <w:tc>
          <w:tcPr>
            <w:tcW w:w="0" w:type="auto"/>
          </w:tcPr>
          <w:p w14:paraId="0243232A" w14:textId="77777777" w:rsidR="00930BA9" w:rsidRDefault="005062B0">
            <w:pPr>
              <w:pStyle w:val="Compact"/>
              <w:spacing w:before="40" w:after="40"/>
            </w:pPr>
            <w:r>
              <w:rPr>
                <w:sz w:val="22"/>
              </w:rPr>
              <w:t>Adarsh Sharma Badhai (Team Leader)</w:t>
            </w:r>
          </w:p>
        </w:tc>
      </w:tr>
      <w:tr w:rsidR="00930BA9" w14:paraId="06C135A0" w14:textId="77777777">
        <w:trPr>
          <w:jc w:val="center"/>
        </w:trPr>
        <w:tc>
          <w:tcPr>
            <w:tcW w:w="0" w:type="auto"/>
          </w:tcPr>
          <w:p w14:paraId="36B585F5" w14:textId="77777777" w:rsidR="00930BA9" w:rsidRDefault="005062B0">
            <w:pPr>
              <w:pStyle w:val="Compact"/>
              <w:spacing w:before="40" w:after="40"/>
            </w:pPr>
            <w:r>
              <w:rPr>
                <w:sz w:val="22"/>
              </w:rPr>
              <w:t>24BAI0345</w:t>
            </w:r>
          </w:p>
        </w:tc>
        <w:tc>
          <w:tcPr>
            <w:tcW w:w="0" w:type="auto"/>
          </w:tcPr>
          <w:p w14:paraId="6CE0CA63" w14:textId="77777777" w:rsidR="00930BA9" w:rsidRDefault="005062B0">
            <w:pPr>
              <w:pStyle w:val="Compact"/>
              <w:spacing w:before="40" w:after="40"/>
            </w:pPr>
            <w:r>
              <w:rPr>
                <w:sz w:val="22"/>
              </w:rPr>
              <w:t>Nirupam Raut</w:t>
            </w:r>
          </w:p>
        </w:tc>
      </w:tr>
    </w:tbl>
    <w:p w14:paraId="3D32DFC4" w14:textId="77777777" w:rsidR="00930BA9" w:rsidRDefault="005062B0">
      <w:pPr>
        <w:pStyle w:val="FirstParagraph"/>
        <w:spacing w:before="600" w:line="276" w:lineRule="auto"/>
        <w:jc w:val="center"/>
      </w:pPr>
      <w:r>
        <w:rPr>
          <w:b/>
          <w:bCs/>
        </w:rPr>
        <w:t>Under the guidance of:</w:t>
      </w:r>
    </w:p>
    <w:p w14:paraId="63BF3539" w14:textId="77777777" w:rsidR="00930BA9" w:rsidRDefault="005062B0">
      <w:pPr>
        <w:pStyle w:val="BodyText"/>
        <w:spacing w:before="120" w:line="276" w:lineRule="auto"/>
        <w:jc w:val="center"/>
      </w:pPr>
      <w:r>
        <w:t>Prof. Mukhtar Ahmad Sofi</w:t>
      </w:r>
    </w:p>
    <w:p w14:paraId="3969AF70" w14:textId="77777777" w:rsidR="00930BA9" w:rsidRDefault="005062B0">
      <w:pPr>
        <w:pStyle w:val="BodyText"/>
        <w:spacing w:before="720" w:line="276" w:lineRule="auto"/>
        <w:jc w:val="center"/>
      </w:pPr>
      <w:r>
        <w:rPr>
          <w:b/>
          <w:bCs/>
          <w:sz w:val="28"/>
        </w:rPr>
        <w:t>School of Computer Science and Engineering (SCOPE)</w:t>
      </w:r>
    </w:p>
    <w:p w14:paraId="267C2C76" w14:textId="77777777" w:rsidR="00930BA9" w:rsidRDefault="005062B0">
      <w:pPr>
        <w:pStyle w:val="BodyText"/>
        <w:spacing w:before="120" w:line="276" w:lineRule="auto"/>
        <w:jc w:val="center"/>
      </w:pPr>
      <w:r>
        <w:t>October 2026</w:t>
      </w:r>
    </w:p>
    <w:p w14:paraId="04C27D5E" w14:textId="77777777" w:rsidR="00930BA9" w:rsidRDefault="005062B0">
      <w:pPr>
        <w:pStyle w:val="FirstParagraph"/>
        <w:pageBreakBefore/>
        <w:spacing w:after="240"/>
        <w:jc w:val="center"/>
      </w:pPr>
      <w:r>
        <w:rPr>
          <w:b/>
          <w:bCs/>
          <w:sz w:val="32"/>
        </w:rPr>
        <w:lastRenderedPageBreak/>
        <w:t>ABSTRACT</w:t>
      </w:r>
    </w:p>
    <w:p w14:paraId="3450321A" w14:textId="77777777" w:rsidR="00930BA9" w:rsidRDefault="005062B0">
      <w:pPr>
        <w:pStyle w:val="FirstParagraph"/>
        <w:spacing w:after="120" w:line="276" w:lineRule="auto"/>
        <w:jc w:val="both"/>
      </w:pPr>
      <w:r>
        <w:t>Standard compilers apply a fixed chain of optimization passes, rarely confirming if a specific transformation actually improved the code’s efficiency. We built a fully automated, multi-agent system to optimize Three-Address Code (TAC) dynamically. Instead of a static pipeline, an orchestrator loop analyzes the code, ranks available opportunities, and proposes transformations using either a rule-based engine or a Google Gemini LLM fallback. Two more LLMs are supported behind the same interface: Groq in the c</w:t>
      </w:r>
      <w:r>
        <w:t xml:space="preserve">loud, and a local model served by Ollama that works with no internet connection. </w:t>
      </w:r>
      <w:r>
        <w:rPr>
          <w:highlight w:val="yellow"/>
        </w:rPr>
        <w:t>A rejected LLM answer is sent back once with the reason.</w:t>
      </w:r>
      <w:r>
        <w:t xml:space="preserve"> To guarantee correctness, every proposed change must pass a strict dual-verification gate: differential testing across 25+ input sets and symbolic polynomial equivalence for straight-line logic. </w:t>
      </w:r>
      <w:r>
        <w:rPr>
          <w:highlight w:val="yellow"/>
        </w:rPr>
        <w:t>Loop-free programs with branches are also proved equivalent by the Z3 SMT solver.</w:t>
      </w:r>
      <w:r>
        <w:t xml:space="preserve"> If a candidate passes, a static cost model evaluates the precise performance benefit before accepting it. Tested on a dataset of 500 programs spanning seven structural categories, the rule-based agent alone achieved an 82.5% cost reduction. Integrating Gemini pushed this to 91.5%, largely by successfully rewriting complex loops and conditionals that standard rules missed. Groq reached 90.9% and the local model 83.3%. The dual-verification system successfully blocked all 26 of Gemini’s incorrect suggestions</w:t>
      </w:r>
      <w:r>
        <w:t xml:space="preserve">, proving that language models can be safely integrated into compiler optimization when constrained by formal equivalence checks, resulting in a zero false-positive rate. It also blocked all 6 incorrect suggestions from Groq and all 113 from the local model, so every run finished with zero false positives. </w:t>
      </w:r>
      <w:r>
        <w:rPr>
          <w:highlight w:val="yellow"/>
        </w:rPr>
        <w:t>On 500 real Codeforces programs the rules cut the static cost by 52.3% and the execution time by 25.2%, and an LLM raised the cost reduction to 53.6% (Gemini), 53.2% (Groq) and 52.4% (Ollama). 253 of them are proved equivalent for every input.</w:t>
      </w:r>
    </w:p>
    <w:p w14:paraId="039ED6B5" w14:textId="77777777" w:rsidR="00930BA9" w:rsidRDefault="005062B0">
      <w:pPr>
        <w:pStyle w:val="FirstParagraph"/>
        <w:pageBreakBefore/>
        <w:spacing w:after="240"/>
        <w:jc w:val="center"/>
      </w:pPr>
      <w:r>
        <w:rPr>
          <w:b/>
          <w:bCs/>
          <w:sz w:val="32"/>
        </w:rPr>
        <w:lastRenderedPageBreak/>
        <w:t>TABLE OF CONTENTS</w:t>
      </w:r>
    </w:p>
    <w:p w14:paraId="000006D1" w14:textId="0AFB016E" w:rsidR="00DC37A1" w:rsidRDefault="005062B0">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r>
        <w:fldChar w:fldCharType="begin"/>
      </w:r>
      <w:r>
        <w:instrText>TOC \o "1-3" \h \z \u</w:instrText>
      </w:r>
      <w:r>
        <w:fldChar w:fldCharType="separate"/>
      </w:r>
      <w:hyperlink w:anchor="_Toc242798184" w:history="1">
        <w:r w:rsidR="00DC37A1" w:rsidRPr="00C80E1C">
          <w:rPr>
            <w:rStyle w:val="Hyperlink"/>
            <w:noProof/>
          </w:rPr>
          <w:t>CHAPTER 1 INTRODUCTION</w:t>
        </w:r>
        <w:r w:rsidR="00DC37A1">
          <w:rPr>
            <w:noProof/>
            <w:webHidden/>
          </w:rPr>
          <w:tab/>
        </w:r>
        <w:r w:rsidR="00DC37A1">
          <w:rPr>
            <w:noProof/>
            <w:webHidden/>
          </w:rPr>
          <w:fldChar w:fldCharType="begin"/>
        </w:r>
        <w:r w:rsidR="00DC37A1">
          <w:rPr>
            <w:noProof/>
            <w:webHidden/>
          </w:rPr>
          <w:instrText xml:space="preserve"> PAGEREF _Toc242798184 \h </w:instrText>
        </w:r>
        <w:r w:rsidR="00DC37A1">
          <w:rPr>
            <w:noProof/>
            <w:webHidden/>
          </w:rPr>
        </w:r>
        <w:r w:rsidR="00DC37A1">
          <w:rPr>
            <w:noProof/>
            <w:webHidden/>
          </w:rPr>
          <w:fldChar w:fldCharType="separate"/>
        </w:r>
        <w:r w:rsidR="00DC37A1">
          <w:rPr>
            <w:noProof/>
            <w:webHidden/>
          </w:rPr>
          <w:t>5</w:t>
        </w:r>
        <w:r w:rsidR="00DC37A1">
          <w:rPr>
            <w:noProof/>
            <w:webHidden/>
          </w:rPr>
          <w:fldChar w:fldCharType="end"/>
        </w:r>
      </w:hyperlink>
    </w:p>
    <w:p w14:paraId="1C122D43" w14:textId="7AC130FB"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85" w:history="1">
        <w:r w:rsidRPr="00C80E1C">
          <w:rPr>
            <w:rStyle w:val="Hyperlink"/>
            <w:caps/>
            <w:noProof/>
          </w:rPr>
          <w:t>1.1  Background</w:t>
        </w:r>
        <w:r>
          <w:rPr>
            <w:noProof/>
            <w:webHidden/>
          </w:rPr>
          <w:tab/>
        </w:r>
        <w:r>
          <w:rPr>
            <w:noProof/>
            <w:webHidden/>
          </w:rPr>
          <w:fldChar w:fldCharType="begin"/>
        </w:r>
        <w:r>
          <w:rPr>
            <w:noProof/>
            <w:webHidden/>
          </w:rPr>
          <w:instrText xml:space="preserve"> PAGEREF _Toc242798185 \h </w:instrText>
        </w:r>
        <w:r>
          <w:rPr>
            <w:noProof/>
            <w:webHidden/>
          </w:rPr>
        </w:r>
        <w:r>
          <w:rPr>
            <w:noProof/>
            <w:webHidden/>
          </w:rPr>
          <w:fldChar w:fldCharType="separate"/>
        </w:r>
        <w:r>
          <w:rPr>
            <w:noProof/>
            <w:webHidden/>
          </w:rPr>
          <w:t>5</w:t>
        </w:r>
        <w:r>
          <w:rPr>
            <w:noProof/>
            <w:webHidden/>
          </w:rPr>
          <w:fldChar w:fldCharType="end"/>
        </w:r>
      </w:hyperlink>
    </w:p>
    <w:p w14:paraId="005F29B2" w14:textId="51980489"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86" w:history="1">
        <w:r w:rsidRPr="00C80E1C">
          <w:rPr>
            <w:rStyle w:val="Hyperlink"/>
            <w:caps/>
            <w:noProof/>
          </w:rPr>
          <w:t>1.2  Motivation</w:t>
        </w:r>
        <w:r>
          <w:rPr>
            <w:noProof/>
            <w:webHidden/>
          </w:rPr>
          <w:tab/>
        </w:r>
        <w:r>
          <w:rPr>
            <w:noProof/>
            <w:webHidden/>
          </w:rPr>
          <w:fldChar w:fldCharType="begin"/>
        </w:r>
        <w:r>
          <w:rPr>
            <w:noProof/>
            <w:webHidden/>
          </w:rPr>
          <w:instrText xml:space="preserve"> PAGEREF _Toc242798186 \h </w:instrText>
        </w:r>
        <w:r>
          <w:rPr>
            <w:noProof/>
            <w:webHidden/>
          </w:rPr>
        </w:r>
        <w:r>
          <w:rPr>
            <w:noProof/>
            <w:webHidden/>
          </w:rPr>
          <w:fldChar w:fldCharType="separate"/>
        </w:r>
        <w:r>
          <w:rPr>
            <w:noProof/>
            <w:webHidden/>
          </w:rPr>
          <w:t>6</w:t>
        </w:r>
        <w:r>
          <w:rPr>
            <w:noProof/>
            <w:webHidden/>
          </w:rPr>
          <w:fldChar w:fldCharType="end"/>
        </w:r>
      </w:hyperlink>
    </w:p>
    <w:p w14:paraId="5DCF49D2" w14:textId="34A89470"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87" w:history="1">
        <w:r w:rsidRPr="00C80E1C">
          <w:rPr>
            <w:rStyle w:val="Hyperlink"/>
            <w:caps/>
            <w:noProof/>
          </w:rPr>
          <w:t>1.3  Scope of the Project</w:t>
        </w:r>
        <w:r>
          <w:rPr>
            <w:noProof/>
            <w:webHidden/>
          </w:rPr>
          <w:tab/>
        </w:r>
        <w:r>
          <w:rPr>
            <w:noProof/>
            <w:webHidden/>
          </w:rPr>
          <w:fldChar w:fldCharType="begin"/>
        </w:r>
        <w:r>
          <w:rPr>
            <w:noProof/>
            <w:webHidden/>
          </w:rPr>
          <w:instrText xml:space="preserve"> PAGEREF _Toc242798187 \h </w:instrText>
        </w:r>
        <w:r>
          <w:rPr>
            <w:noProof/>
            <w:webHidden/>
          </w:rPr>
        </w:r>
        <w:r>
          <w:rPr>
            <w:noProof/>
            <w:webHidden/>
          </w:rPr>
          <w:fldChar w:fldCharType="separate"/>
        </w:r>
        <w:r>
          <w:rPr>
            <w:noProof/>
            <w:webHidden/>
          </w:rPr>
          <w:t>7</w:t>
        </w:r>
        <w:r>
          <w:rPr>
            <w:noProof/>
            <w:webHidden/>
          </w:rPr>
          <w:fldChar w:fldCharType="end"/>
        </w:r>
      </w:hyperlink>
    </w:p>
    <w:p w14:paraId="744FEFAA" w14:textId="10A0281D" w:rsidR="00DC37A1" w:rsidRDefault="00DC37A1">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88" w:history="1">
        <w:r w:rsidRPr="00C80E1C">
          <w:rPr>
            <w:rStyle w:val="Hyperlink"/>
            <w:noProof/>
          </w:rPr>
          <w:t>CHAPTER 2 PROJECT DESCRIPTION AND GOALS</w:t>
        </w:r>
        <w:r>
          <w:rPr>
            <w:noProof/>
            <w:webHidden/>
          </w:rPr>
          <w:tab/>
        </w:r>
        <w:r>
          <w:rPr>
            <w:noProof/>
            <w:webHidden/>
          </w:rPr>
          <w:fldChar w:fldCharType="begin"/>
        </w:r>
        <w:r>
          <w:rPr>
            <w:noProof/>
            <w:webHidden/>
          </w:rPr>
          <w:instrText xml:space="preserve"> PAGEREF _Toc242798188 \h </w:instrText>
        </w:r>
        <w:r>
          <w:rPr>
            <w:noProof/>
            <w:webHidden/>
          </w:rPr>
        </w:r>
        <w:r>
          <w:rPr>
            <w:noProof/>
            <w:webHidden/>
          </w:rPr>
          <w:fldChar w:fldCharType="separate"/>
        </w:r>
        <w:r>
          <w:rPr>
            <w:noProof/>
            <w:webHidden/>
          </w:rPr>
          <w:t>9</w:t>
        </w:r>
        <w:r>
          <w:rPr>
            <w:noProof/>
            <w:webHidden/>
          </w:rPr>
          <w:fldChar w:fldCharType="end"/>
        </w:r>
      </w:hyperlink>
    </w:p>
    <w:p w14:paraId="39AA52A8" w14:textId="198ABD12"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89" w:history="1">
        <w:r w:rsidRPr="00C80E1C">
          <w:rPr>
            <w:rStyle w:val="Hyperlink"/>
            <w:caps/>
            <w:noProof/>
          </w:rPr>
          <w:t>2.1  Literature Review</w:t>
        </w:r>
        <w:r>
          <w:rPr>
            <w:noProof/>
            <w:webHidden/>
          </w:rPr>
          <w:tab/>
        </w:r>
        <w:r>
          <w:rPr>
            <w:noProof/>
            <w:webHidden/>
          </w:rPr>
          <w:fldChar w:fldCharType="begin"/>
        </w:r>
        <w:r>
          <w:rPr>
            <w:noProof/>
            <w:webHidden/>
          </w:rPr>
          <w:instrText xml:space="preserve"> PAGEREF _Toc242798189 \h </w:instrText>
        </w:r>
        <w:r>
          <w:rPr>
            <w:noProof/>
            <w:webHidden/>
          </w:rPr>
        </w:r>
        <w:r>
          <w:rPr>
            <w:noProof/>
            <w:webHidden/>
          </w:rPr>
          <w:fldChar w:fldCharType="separate"/>
        </w:r>
        <w:r>
          <w:rPr>
            <w:noProof/>
            <w:webHidden/>
          </w:rPr>
          <w:t>9</w:t>
        </w:r>
        <w:r>
          <w:rPr>
            <w:noProof/>
            <w:webHidden/>
          </w:rPr>
          <w:fldChar w:fldCharType="end"/>
        </w:r>
      </w:hyperlink>
    </w:p>
    <w:p w14:paraId="5631C149" w14:textId="366C27B2"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0" w:history="1">
        <w:r w:rsidRPr="00C80E1C">
          <w:rPr>
            <w:rStyle w:val="Hyperlink"/>
            <w:noProof/>
          </w:rPr>
          <w:t>2.1.1  Classical Compiler Optimization</w:t>
        </w:r>
        <w:r>
          <w:rPr>
            <w:noProof/>
            <w:webHidden/>
          </w:rPr>
          <w:tab/>
        </w:r>
        <w:r>
          <w:rPr>
            <w:noProof/>
            <w:webHidden/>
          </w:rPr>
          <w:fldChar w:fldCharType="begin"/>
        </w:r>
        <w:r>
          <w:rPr>
            <w:noProof/>
            <w:webHidden/>
          </w:rPr>
          <w:instrText xml:space="preserve"> PAGEREF _Toc242798190 \h </w:instrText>
        </w:r>
        <w:r>
          <w:rPr>
            <w:noProof/>
            <w:webHidden/>
          </w:rPr>
        </w:r>
        <w:r>
          <w:rPr>
            <w:noProof/>
            <w:webHidden/>
          </w:rPr>
          <w:fldChar w:fldCharType="separate"/>
        </w:r>
        <w:r>
          <w:rPr>
            <w:noProof/>
            <w:webHidden/>
          </w:rPr>
          <w:t>9</w:t>
        </w:r>
        <w:r>
          <w:rPr>
            <w:noProof/>
            <w:webHidden/>
          </w:rPr>
          <w:fldChar w:fldCharType="end"/>
        </w:r>
      </w:hyperlink>
    </w:p>
    <w:p w14:paraId="4DD0E795" w14:textId="02B977AD"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1" w:history="1">
        <w:r w:rsidRPr="00C80E1C">
          <w:rPr>
            <w:rStyle w:val="Hyperlink"/>
            <w:noProof/>
          </w:rPr>
          <w:t>2.1.2  Superoptimization and Stochastic Search</w:t>
        </w:r>
        <w:r>
          <w:rPr>
            <w:noProof/>
            <w:webHidden/>
          </w:rPr>
          <w:tab/>
        </w:r>
        <w:r>
          <w:rPr>
            <w:noProof/>
            <w:webHidden/>
          </w:rPr>
          <w:fldChar w:fldCharType="begin"/>
        </w:r>
        <w:r>
          <w:rPr>
            <w:noProof/>
            <w:webHidden/>
          </w:rPr>
          <w:instrText xml:space="preserve"> PAGEREF _Toc242798191 \h </w:instrText>
        </w:r>
        <w:r>
          <w:rPr>
            <w:noProof/>
            <w:webHidden/>
          </w:rPr>
        </w:r>
        <w:r>
          <w:rPr>
            <w:noProof/>
            <w:webHidden/>
          </w:rPr>
          <w:fldChar w:fldCharType="separate"/>
        </w:r>
        <w:r>
          <w:rPr>
            <w:noProof/>
            <w:webHidden/>
          </w:rPr>
          <w:t>9</w:t>
        </w:r>
        <w:r>
          <w:rPr>
            <w:noProof/>
            <w:webHidden/>
          </w:rPr>
          <w:fldChar w:fldCharType="end"/>
        </w:r>
      </w:hyperlink>
    </w:p>
    <w:p w14:paraId="625125B4" w14:textId="0FD33461"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2" w:history="1">
        <w:r w:rsidRPr="00C80E1C">
          <w:rPr>
            <w:rStyle w:val="Hyperlink"/>
            <w:noProof/>
          </w:rPr>
          <w:t>2.1.3  Translation Validation</w:t>
        </w:r>
        <w:r>
          <w:rPr>
            <w:noProof/>
            <w:webHidden/>
          </w:rPr>
          <w:tab/>
        </w:r>
        <w:r>
          <w:rPr>
            <w:noProof/>
            <w:webHidden/>
          </w:rPr>
          <w:fldChar w:fldCharType="begin"/>
        </w:r>
        <w:r>
          <w:rPr>
            <w:noProof/>
            <w:webHidden/>
          </w:rPr>
          <w:instrText xml:space="preserve"> PAGEREF _Toc242798192 \h </w:instrText>
        </w:r>
        <w:r>
          <w:rPr>
            <w:noProof/>
            <w:webHidden/>
          </w:rPr>
        </w:r>
        <w:r>
          <w:rPr>
            <w:noProof/>
            <w:webHidden/>
          </w:rPr>
          <w:fldChar w:fldCharType="separate"/>
        </w:r>
        <w:r>
          <w:rPr>
            <w:noProof/>
            <w:webHidden/>
          </w:rPr>
          <w:t>10</w:t>
        </w:r>
        <w:r>
          <w:rPr>
            <w:noProof/>
            <w:webHidden/>
          </w:rPr>
          <w:fldChar w:fldCharType="end"/>
        </w:r>
      </w:hyperlink>
    </w:p>
    <w:p w14:paraId="5E205DC7" w14:textId="24EAC121"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3" w:history="1">
        <w:r w:rsidRPr="00C80E1C">
          <w:rPr>
            <w:rStyle w:val="Hyperlink"/>
            <w:noProof/>
          </w:rPr>
          <w:t>2.1.4  Large Language Models for Code Transformation</w:t>
        </w:r>
        <w:r>
          <w:rPr>
            <w:noProof/>
            <w:webHidden/>
          </w:rPr>
          <w:tab/>
        </w:r>
        <w:r>
          <w:rPr>
            <w:noProof/>
            <w:webHidden/>
          </w:rPr>
          <w:fldChar w:fldCharType="begin"/>
        </w:r>
        <w:r>
          <w:rPr>
            <w:noProof/>
            <w:webHidden/>
          </w:rPr>
          <w:instrText xml:space="preserve"> PAGEREF _Toc242798193 \h </w:instrText>
        </w:r>
        <w:r>
          <w:rPr>
            <w:noProof/>
            <w:webHidden/>
          </w:rPr>
        </w:r>
        <w:r>
          <w:rPr>
            <w:noProof/>
            <w:webHidden/>
          </w:rPr>
          <w:fldChar w:fldCharType="separate"/>
        </w:r>
        <w:r>
          <w:rPr>
            <w:noProof/>
            <w:webHidden/>
          </w:rPr>
          <w:t>10</w:t>
        </w:r>
        <w:r>
          <w:rPr>
            <w:noProof/>
            <w:webHidden/>
          </w:rPr>
          <w:fldChar w:fldCharType="end"/>
        </w:r>
      </w:hyperlink>
    </w:p>
    <w:p w14:paraId="1ABA9102" w14:textId="5D77A282"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4" w:history="1">
        <w:r w:rsidRPr="00C80E1C">
          <w:rPr>
            <w:rStyle w:val="Hyperlink"/>
            <w:noProof/>
          </w:rPr>
          <w:t>2.1.5  Multi-Agent Architectures</w:t>
        </w:r>
        <w:r>
          <w:rPr>
            <w:noProof/>
            <w:webHidden/>
          </w:rPr>
          <w:tab/>
        </w:r>
        <w:r>
          <w:rPr>
            <w:noProof/>
            <w:webHidden/>
          </w:rPr>
          <w:fldChar w:fldCharType="begin"/>
        </w:r>
        <w:r>
          <w:rPr>
            <w:noProof/>
            <w:webHidden/>
          </w:rPr>
          <w:instrText xml:space="preserve"> PAGEREF _Toc242798194 \h </w:instrText>
        </w:r>
        <w:r>
          <w:rPr>
            <w:noProof/>
            <w:webHidden/>
          </w:rPr>
        </w:r>
        <w:r>
          <w:rPr>
            <w:noProof/>
            <w:webHidden/>
          </w:rPr>
          <w:fldChar w:fldCharType="separate"/>
        </w:r>
        <w:r>
          <w:rPr>
            <w:noProof/>
            <w:webHidden/>
          </w:rPr>
          <w:t>10</w:t>
        </w:r>
        <w:r>
          <w:rPr>
            <w:noProof/>
            <w:webHidden/>
          </w:rPr>
          <w:fldChar w:fldCharType="end"/>
        </w:r>
      </w:hyperlink>
    </w:p>
    <w:p w14:paraId="0259BAEB" w14:textId="5A3B9F93"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5" w:history="1">
        <w:r w:rsidRPr="00C80E1C">
          <w:rPr>
            <w:rStyle w:val="Hyperlink"/>
            <w:caps/>
            <w:noProof/>
          </w:rPr>
          <w:t>2.2  Gaps Identified</w:t>
        </w:r>
        <w:r>
          <w:rPr>
            <w:noProof/>
            <w:webHidden/>
          </w:rPr>
          <w:tab/>
        </w:r>
        <w:r>
          <w:rPr>
            <w:noProof/>
            <w:webHidden/>
          </w:rPr>
          <w:fldChar w:fldCharType="begin"/>
        </w:r>
        <w:r>
          <w:rPr>
            <w:noProof/>
            <w:webHidden/>
          </w:rPr>
          <w:instrText xml:space="preserve"> PAGEREF _Toc242798195 \h </w:instrText>
        </w:r>
        <w:r>
          <w:rPr>
            <w:noProof/>
            <w:webHidden/>
          </w:rPr>
        </w:r>
        <w:r>
          <w:rPr>
            <w:noProof/>
            <w:webHidden/>
          </w:rPr>
          <w:fldChar w:fldCharType="separate"/>
        </w:r>
        <w:r>
          <w:rPr>
            <w:noProof/>
            <w:webHidden/>
          </w:rPr>
          <w:t>10</w:t>
        </w:r>
        <w:r>
          <w:rPr>
            <w:noProof/>
            <w:webHidden/>
          </w:rPr>
          <w:fldChar w:fldCharType="end"/>
        </w:r>
      </w:hyperlink>
    </w:p>
    <w:p w14:paraId="47647DE5" w14:textId="22B3CC30"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6" w:history="1">
        <w:r w:rsidRPr="00C80E1C">
          <w:rPr>
            <w:rStyle w:val="Hyperlink"/>
            <w:caps/>
            <w:noProof/>
          </w:rPr>
          <w:t>2.3  Objectives</w:t>
        </w:r>
        <w:r>
          <w:rPr>
            <w:noProof/>
            <w:webHidden/>
          </w:rPr>
          <w:tab/>
        </w:r>
        <w:r>
          <w:rPr>
            <w:noProof/>
            <w:webHidden/>
          </w:rPr>
          <w:fldChar w:fldCharType="begin"/>
        </w:r>
        <w:r>
          <w:rPr>
            <w:noProof/>
            <w:webHidden/>
          </w:rPr>
          <w:instrText xml:space="preserve"> PAGEREF _Toc242798196 \h </w:instrText>
        </w:r>
        <w:r>
          <w:rPr>
            <w:noProof/>
            <w:webHidden/>
          </w:rPr>
        </w:r>
        <w:r>
          <w:rPr>
            <w:noProof/>
            <w:webHidden/>
          </w:rPr>
          <w:fldChar w:fldCharType="separate"/>
        </w:r>
        <w:r>
          <w:rPr>
            <w:noProof/>
            <w:webHidden/>
          </w:rPr>
          <w:t>11</w:t>
        </w:r>
        <w:r>
          <w:rPr>
            <w:noProof/>
            <w:webHidden/>
          </w:rPr>
          <w:fldChar w:fldCharType="end"/>
        </w:r>
      </w:hyperlink>
    </w:p>
    <w:p w14:paraId="753EA0B1" w14:textId="19D19719"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7" w:history="1">
        <w:r w:rsidRPr="00C80E1C">
          <w:rPr>
            <w:rStyle w:val="Hyperlink"/>
            <w:caps/>
            <w:noProof/>
          </w:rPr>
          <w:t>2.4  Problem Statement</w:t>
        </w:r>
        <w:r>
          <w:rPr>
            <w:noProof/>
            <w:webHidden/>
          </w:rPr>
          <w:tab/>
        </w:r>
        <w:r>
          <w:rPr>
            <w:noProof/>
            <w:webHidden/>
          </w:rPr>
          <w:fldChar w:fldCharType="begin"/>
        </w:r>
        <w:r>
          <w:rPr>
            <w:noProof/>
            <w:webHidden/>
          </w:rPr>
          <w:instrText xml:space="preserve"> PAGEREF _Toc242798197 \h </w:instrText>
        </w:r>
        <w:r>
          <w:rPr>
            <w:noProof/>
            <w:webHidden/>
          </w:rPr>
        </w:r>
        <w:r>
          <w:rPr>
            <w:noProof/>
            <w:webHidden/>
          </w:rPr>
          <w:fldChar w:fldCharType="separate"/>
        </w:r>
        <w:r>
          <w:rPr>
            <w:noProof/>
            <w:webHidden/>
          </w:rPr>
          <w:t>12</w:t>
        </w:r>
        <w:r>
          <w:rPr>
            <w:noProof/>
            <w:webHidden/>
          </w:rPr>
          <w:fldChar w:fldCharType="end"/>
        </w:r>
      </w:hyperlink>
    </w:p>
    <w:p w14:paraId="7EA7A9B9" w14:textId="1098A482"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8" w:history="1">
        <w:r w:rsidRPr="00C80E1C">
          <w:rPr>
            <w:rStyle w:val="Hyperlink"/>
            <w:caps/>
            <w:noProof/>
          </w:rPr>
          <w:t>2.5  Project Plan</w:t>
        </w:r>
        <w:r>
          <w:rPr>
            <w:noProof/>
            <w:webHidden/>
          </w:rPr>
          <w:tab/>
        </w:r>
        <w:r>
          <w:rPr>
            <w:noProof/>
            <w:webHidden/>
          </w:rPr>
          <w:fldChar w:fldCharType="begin"/>
        </w:r>
        <w:r>
          <w:rPr>
            <w:noProof/>
            <w:webHidden/>
          </w:rPr>
          <w:instrText xml:space="preserve"> PAGEREF _Toc242798198 \h </w:instrText>
        </w:r>
        <w:r>
          <w:rPr>
            <w:noProof/>
            <w:webHidden/>
          </w:rPr>
        </w:r>
        <w:r>
          <w:rPr>
            <w:noProof/>
            <w:webHidden/>
          </w:rPr>
          <w:fldChar w:fldCharType="separate"/>
        </w:r>
        <w:r>
          <w:rPr>
            <w:noProof/>
            <w:webHidden/>
          </w:rPr>
          <w:t>12</w:t>
        </w:r>
        <w:r>
          <w:rPr>
            <w:noProof/>
            <w:webHidden/>
          </w:rPr>
          <w:fldChar w:fldCharType="end"/>
        </w:r>
      </w:hyperlink>
    </w:p>
    <w:p w14:paraId="01270F21" w14:textId="4FDBB91B" w:rsidR="00DC37A1" w:rsidRDefault="00DC37A1">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199" w:history="1">
        <w:r w:rsidRPr="00C80E1C">
          <w:rPr>
            <w:rStyle w:val="Hyperlink"/>
            <w:noProof/>
          </w:rPr>
          <w:t>CHAPTER 3 TECHNICAL SPECIFICATION</w:t>
        </w:r>
        <w:r>
          <w:rPr>
            <w:noProof/>
            <w:webHidden/>
          </w:rPr>
          <w:tab/>
        </w:r>
        <w:r>
          <w:rPr>
            <w:noProof/>
            <w:webHidden/>
          </w:rPr>
          <w:fldChar w:fldCharType="begin"/>
        </w:r>
        <w:r>
          <w:rPr>
            <w:noProof/>
            <w:webHidden/>
          </w:rPr>
          <w:instrText xml:space="preserve"> PAGEREF _Toc242798199 \h </w:instrText>
        </w:r>
        <w:r>
          <w:rPr>
            <w:noProof/>
            <w:webHidden/>
          </w:rPr>
        </w:r>
        <w:r>
          <w:rPr>
            <w:noProof/>
            <w:webHidden/>
          </w:rPr>
          <w:fldChar w:fldCharType="separate"/>
        </w:r>
        <w:r>
          <w:rPr>
            <w:noProof/>
            <w:webHidden/>
          </w:rPr>
          <w:t>14</w:t>
        </w:r>
        <w:r>
          <w:rPr>
            <w:noProof/>
            <w:webHidden/>
          </w:rPr>
          <w:fldChar w:fldCharType="end"/>
        </w:r>
      </w:hyperlink>
    </w:p>
    <w:p w14:paraId="527C0E46" w14:textId="680C19AF"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0" w:history="1">
        <w:r w:rsidRPr="00C80E1C">
          <w:rPr>
            <w:rStyle w:val="Hyperlink"/>
            <w:caps/>
            <w:noProof/>
          </w:rPr>
          <w:t>3.1  Requirements</w:t>
        </w:r>
        <w:r>
          <w:rPr>
            <w:noProof/>
            <w:webHidden/>
          </w:rPr>
          <w:tab/>
        </w:r>
        <w:r>
          <w:rPr>
            <w:noProof/>
            <w:webHidden/>
          </w:rPr>
          <w:fldChar w:fldCharType="begin"/>
        </w:r>
        <w:r>
          <w:rPr>
            <w:noProof/>
            <w:webHidden/>
          </w:rPr>
          <w:instrText xml:space="preserve"> PAGEREF _Toc242798200 \h </w:instrText>
        </w:r>
        <w:r>
          <w:rPr>
            <w:noProof/>
            <w:webHidden/>
          </w:rPr>
        </w:r>
        <w:r>
          <w:rPr>
            <w:noProof/>
            <w:webHidden/>
          </w:rPr>
          <w:fldChar w:fldCharType="separate"/>
        </w:r>
        <w:r>
          <w:rPr>
            <w:noProof/>
            <w:webHidden/>
          </w:rPr>
          <w:t>14</w:t>
        </w:r>
        <w:r>
          <w:rPr>
            <w:noProof/>
            <w:webHidden/>
          </w:rPr>
          <w:fldChar w:fldCharType="end"/>
        </w:r>
      </w:hyperlink>
    </w:p>
    <w:p w14:paraId="7C3C707D" w14:textId="1108E326"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1" w:history="1">
        <w:r w:rsidRPr="00C80E1C">
          <w:rPr>
            <w:rStyle w:val="Hyperlink"/>
            <w:noProof/>
          </w:rPr>
          <w:t>3.1.1  Functional Requirements</w:t>
        </w:r>
        <w:r>
          <w:rPr>
            <w:noProof/>
            <w:webHidden/>
          </w:rPr>
          <w:tab/>
        </w:r>
        <w:r>
          <w:rPr>
            <w:noProof/>
            <w:webHidden/>
          </w:rPr>
          <w:fldChar w:fldCharType="begin"/>
        </w:r>
        <w:r>
          <w:rPr>
            <w:noProof/>
            <w:webHidden/>
          </w:rPr>
          <w:instrText xml:space="preserve"> PAGEREF _Toc242798201 \h </w:instrText>
        </w:r>
        <w:r>
          <w:rPr>
            <w:noProof/>
            <w:webHidden/>
          </w:rPr>
        </w:r>
        <w:r>
          <w:rPr>
            <w:noProof/>
            <w:webHidden/>
          </w:rPr>
          <w:fldChar w:fldCharType="separate"/>
        </w:r>
        <w:r>
          <w:rPr>
            <w:noProof/>
            <w:webHidden/>
          </w:rPr>
          <w:t>14</w:t>
        </w:r>
        <w:r>
          <w:rPr>
            <w:noProof/>
            <w:webHidden/>
          </w:rPr>
          <w:fldChar w:fldCharType="end"/>
        </w:r>
      </w:hyperlink>
    </w:p>
    <w:p w14:paraId="35B467A4" w14:textId="7BDEFF16"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2" w:history="1">
        <w:r w:rsidRPr="00C80E1C">
          <w:rPr>
            <w:rStyle w:val="Hyperlink"/>
            <w:noProof/>
          </w:rPr>
          <w:t>3.1.2  Non-Functional Requirements</w:t>
        </w:r>
        <w:r>
          <w:rPr>
            <w:noProof/>
            <w:webHidden/>
          </w:rPr>
          <w:tab/>
        </w:r>
        <w:r>
          <w:rPr>
            <w:noProof/>
            <w:webHidden/>
          </w:rPr>
          <w:fldChar w:fldCharType="begin"/>
        </w:r>
        <w:r>
          <w:rPr>
            <w:noProof/>
            <w:webHidden/>
          </w:rPr>
          <w:instrText xml:space="preserve"> PAGEREF _Toc242798202 \h </w:instrText>
        </w:r>
        <w:r>
          <w:rPr>
            <w:noProof/>
            <w:webHidden/>
          </w:rPr>
        </w:r>
        <w:r>
          <w:rPr>
            <w:noProof/>
            <w:webHidden/>
          </w:rPr>
          <w:fldChar w:fldCharType="separate"/>
        </w:r>
        <w:r>
          <w:rPr>
            <w:noProof/>
            <w:webHidden/>
          </w:rPr>
          <w:t>15</w:t>
        </w:r>
        <w:r>
          <w:rPr>
            <w:noProof/>
            <w:webHidden/>
          </w:rPr>
          <w:fldChar w:fldCharType="end"/>
        </w:r>
      </w:hyperlink>
    </w:p>
    <w:p w14:paraId="64F8DEB6" w14:textId="017E78E2"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3" w:history="1">
        <w:r w:rsidRPr="00C80E1C">
          <w:rPr>
            <w:rStyle w:val="Hyperlink"/>
            <w:caps/>
            <w:noProof/>
          </w:rPr>
          <w:t>3.2  System Specification</w:t>
        </w:r>
        <w:r>
          <w:rPr>
            <w:noProof/>
            <w:webHidden/>
          </w:rPr>
          <w:tab/>
        </w:r>
        <w:r>
          <w:rPr>
            <w:noProof/>
            <w:webHidden/>
          </w:rPr>
          <w:fldChar w:fldCharType="begin"/>
        </w:r>
        <w:r>
          <w:rPr>
            <w:noProof/>
            <w:webHidden/>
          </w:rPr>
          <w:instrText xml:space="preserve"> PAGEREF _Toc242798203 \h </w:instrText>
        </w:r>
        <w:r>
          <w:rPr>
            <w:noProof/>
            <w:webHidden/>
          </w:rPr>
        </w:r>
        <w:r>
          <w:rPr>
            <w:noProof/>
            <w:webHidden/>
          </w:rPr>
          <w:fldChar w:fldCharType="separate"/>
        </w:r>
        <w:r>
          <w:rPr>
            <w:noProof/>
            <w:webHidden/>
          </w:rPr>
          <w:t>15</w:t>
        </w:r>
        <w:r>
          <w:rPr>
            <w:noProof/>
            <w:webHidden/>
          </w:rPr>
          <w:fldChar w:fldCharType="end"/>
        </w:r>
      </w:hyperlink>
    </w:p>
    <w:p w14:paraId="3A84C7AE" w14:textId="75D71730"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4" w:history="1">
        <w:r w:rsidRPr="00C80E1C">
          <w:rPr>
            <w:rStyle w:val="Hyperlink"/>
            <w:noProof/>
          </w:rPr>
          <w:t>3.2.1  Hardware Specification</w:t>
        </w:r>
        <w:r>
          <w:rPr>
            <w:noProof/>
            <w:webHidden/>
          </w:rPr>
          <w:tab/>
        </w:r>
        <w:r>
          <w:rPr>
            <w:noProof/>
            <w:webHidden/>
          </w:rPr>
          <w:fldChar w:fldCharType="begin"/>
        </w:r>
        <w:r>
          <w:rPr>
            <w:noProof/>
            <w:webHidden/>
          </w:rPr>
          <w:instrText xml:space="preserve"> PAGEREF _Toc242798204 \h </w:instrText>
        </w:r>
        <w:r>
          <w:rPr>
            <w:noProof/>
            <w:webHidden/>
          </w:rPr>
        </w:r>
        <w:r>
          <w:rPr>
            <w:noProof/>
            <w:webHidden/>
          </w:rPr>
          <w:fldChar w:fldCharType="separate"/>
        </w:r>
        <w:r>
          <w:rPr>
            <w:noProof/>
            <w:webHidden/>
          </w:rPr>
          <w:t>15</w:t>
        </w:r>
        <w:r>
          <w:rPr>
            <w:noProof/>
            <w:webHidden/>
          </w:rPr>
          <w:fldChar w:fldCharType="end"/>
        </w:r>
      </w:hyperlink>
    </w:p>
    <w:p w14:paraId="12ED36B4" w14:textId="6AD9CA1E"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5" w:history="1">
        <w:r w:rsidRPr="00C80E1C">
          <w:rPr>
            <w:rStyle w:val="Hyperlink"/>
            <w:noProof/>
          </w:rPr>
          <w:t>3.2.2  Software Specification</w:t>
        </w:r>
        <w:r>
          <w:rPr>
            <w:noProof/>
            <w:webHidden/>
          </w:rPr>
          <w:tab/>
        </w:r>
        <w:r>
          <w:rPr>
            <w:noProof/>
            <w:webHidden/>
          </w:rPr>
          <w:fldChar w:fldCharType="begin"/>
        </w:r>
        <w:r>
          <w:rPr>
            <w:noProof/>
            <w:webHidden/>
          </w:rPr>
          <w:instrText xml:space="preserve"> PAGEREF _Toc242798205 \h </w:instrText>
        </w:r>
        <w:r>
          <w:rPr>
            <w:noProof/>
            <w:webHidden/>
          </w:rPr>
        </w:r>
        <w:r>
          <w:rPr>
            <w:noProof/>
            <w:webHidden/>
          </w:rPr>
          <w:fldChar w:fldCharType="separate"/>
        </w:r>
        <w:r>
          <w:rPr>
            <w:noProof/>
            <w:webHidden/>
          </w:rPr>
          <w:t>16</w:t>
        </w:r>
        <w:r>
          <w:rPr>
            <w:noProof/>
            <w:webHidden/>
          </w:rPr>
          <w:fldChar w:fldCharType="end"/>
        </w:r>
      </w:hyperlink>
    </w:p>
    <w:p w14:paraId="31585EB9" w14:textId="6B62370E" w:rsidR="00DC37A1" w:rsidRDefault="00DC37A1">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6" w:history="1">
        <w:r w:rsidRPr="00C80E1C">
          <w:rPr>
            <w:rStyle w:val="Hyperlink"/>
            <w:noProof/>
          </w:rPr>
          <w:t>CHAPTER 4 DESIGN APPROACH AND DETAILS</w:t>
        </w:r>
        <w:r>
          <w:rPr>
            <w:noProof/>
            <w:webHidden/>
          </w:rPr>
          <w:tab/>
        </w:r>
        <w:r>
          <w:rPr>
            <w:noProof/>
            <w:webHidden/>
          </w:rPr>
          <w:fldChar w:fldCharType="begin"/>
        </w:r>
        <w:r>
          <w:rPr>
            <w:noProof/>
            <w:webHidden/>
          </w:rPr>
          <w:instrText xml:space="preserve"> PAGEREF _Toc242798206 \h </w:instrText>
        </w:r>
        <w:r>
          <w:rPr>
            <w:noProof/>
            <w:webHidden/>
          </w:rPr>
        </w:r>
        <w:r>
          <w:rPr>
            <w:noProof/>
            <w:webHidden/>
          </w:rPr>
          <w:fldChar w:fldCharType="separate"/>
        </w:r>
        <w:r>
          <w:rPr>
            <w:noProof/>
            <w:webHidden/>
          </w:rPr>
          <w:t>17</w:t>
        </w:r>
        <w:r>
          <w:rPr>
            <w:noProof/>
            <w:webHidden/>
          </w:rPr>
          <w:fldChar w:fldCharType="end"/>
        </w:r>
      </w:hyperlink>
    </w:p>
    <w:p w14:paraId="2636B60D" w14:textId="04AF7E80"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7" w:history="1">
        <w:r w:rsidRPr="00C80E1C">
          <w:rPr>
            <w:rStyle w:val="Hyperlink"/>
            <w:caps/>
            <w:noProof/>
          </w:rPr>
          <w:t>4.1  Datasets</w:t>
        </w:r>
        <w:r>
          <w:rPr>
            <w:noProof/>
            <w:webHidden/>
          </w:rPr>
          <w:tab/>
        </w:r>
        <w:r>
          <w:rPr>
            <w:noProof/>
            <w:webHidden/>
          </w:rPr>
          <w:fldChar w:fldCharType="begin"/>
        </w:r>
        <w:r>
          <w:rPr>
            <w:noProof/>
            <w:webHidden/>
          </w:rPr>
          <w:instrText xml:space="preserve"> PAGEREF _Toc242798207 \h </w:instrText>
        </w:r>
        <w:r>
          <w:rPr>
            <w:noProof/>
            <w:webHidden/>
          </w:rPr>
        </w:r>
        <w:r>
          <w:rPr>
            <w:noProof/>
            <w:webHidden/>
          </w:rPr>
          <w:fldChar w:fldCharType="separate"/>
        </w:r>
        <w:r>
          <w:rPr>
            <w:noProof/>
            <w:webHidden/>
          </w:rPr>
          <w:t>17</w:t>
        </w:r>
        <w:r>
          <w:rPr>
            <w:noProof/>
            <w:webHidden/>
          </w:rPr>
          <w:fldChar w:fldCharType="end"/>
        </w:r>
      </w:hyperlink>
    </w:p>
    <w:p w14:paraId="1BF2D835" w14:textId="6F50A6C2"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8" w:history="1">
        <w:r w:rsidRPr="00C80E1C">
          <w:rPr>
            <w:rStyle w:val="Hyperlink"/>
            <w:noProof/>
            <w:highlight w:val="yellow"/>
          </w:rPr>
          <w:t>4.1.1  Real-Program Dataset</w:t>
        </w:r>
        <w:r>
          <w:rPr>
            <w:noProof/>
            <w:webHidden/>
          </w:rPr>
          <w:tab/>
        </w:r>
        <w:r>
          <w:rPr>
            <w:noProof/>
            <w:webHidden/>
          </w:rPr>
          <w:fldChar w:fldCharType="begin"/>
        </w:r>
        <w:r>
          <w:rPr>
            <w:noProof/>
            <w:webHidden/>
          </w:rPr>
          <w:instrText xml:space="preserve"> PAGEREF _Toc242798208 \h </w:instrText>
        </w:r>
        <w:r>
          <w:rPr>
            <w:noProof/>
            <w:webHidden/>
          </w:rPr>
        </w:r>
        <w:r>
          <w:rPr>
            <w:noProof/>
            <w:webHidden/>
          </w:rPr>
          <w:fldChar w:fldCharType="separate"/>
        </w:r>
        <w:r>
          <w:rPr>
            <w:noProof/>
            <w:webHidden/>
          </w:rPr>
          <w:t>17</w:t>
        </w:r>
        <w:r>
          <w:rPr>
            <w:noProof/>
            <w:webHidden/>
          </w:rPr>
          <w:fldChar w:fldCharType="end"/>
        </w:r>
      </w:hyperlink>
    </w:p>
    <w:p w14:paraId="4E5D27AB" w14:textId="02F32546"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09" w:history="1">
        <w:r w:rsidRPr="00C80E1C">
          <w:rPr>
            <w:rStyle w:val="Hyperlink"/>
            <w:caps/>
            <w:noProof/>
          </w:rPr>
          <w:t>4.2  System Architecture</w:t>
        </w:r>
        <w:r>
          <w:rPr>
            <w:noProof/>
            <w:webHidden/>
          </w:rPr>
          <w:tab/>
        </w:r>
        <w:r>
          <w:rPr>
            <w:noProof/>
            <w:webHidden/>
          </w:rPr>
          <w:fldChar w:fldCharType="begin"/>
        </w:r>
        <w:r>
          <w:rPr>
            <w:noProof/>
            <w:webHidden/>
          </w:rPr>
          <w:instrText xml:space="preserve"> PAGEREF _Toc242798209 \h </w:instrText>
        </w:r>
        <w:r>
          <w:rPr>
            <w:noProof/>
            <w:webHidden/>
          </w:rPr>
        </w:r>
        <w:r>
          <w:rPr>
            <w:noProof/>
            <w:webHidden/>
          </w:rPr>
          <w:fldChar w:fldCharType="separate"/>
        </w:r>
        <w:r>
          <w:rPr>
            <w:noProof/>
            <w:webHidden/>
          </w:rPr>
          <w:t>18</w:t>
        </w:r>
        <w:r>
          <w:rPr>
            <w:noProof/>
            <w:webHidden/>
          </w:rPr>
          <w:fldChar w:fldCharType="end"/>
        </w:r>
      </w:hyperlink>
    </w:p>
    <w:p w14:paraId="66C7B0B9" w14:textId="53BE1E64"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0" w:history="1">
        <w:r w:rsidRPr="00C80E1C">
          <w:rPr>
            <w:rStyle w:val="Hyperlink"/>
            <w:noProof/>
          </w:rPr>
          <w:t>4.2.1  Routing Between the Rules and the LLM</w:t>
        </w:r>
        <w:r>
          <w:rPr>
            <w:noProof/>
            <w:webHidden/>
          </w:rPr>
          <w:tab/>
        </w:r>
        <w:r>
          <w:rPr>
            <w:noProof/>
            <w:webHidden/>
          </w:rPr>
          <w:fldChar w:fldCharType="begin"/>
        </w:r>
        <w:r>
          <w:rPr>
            <w:noProof/>
            <w:webHidden/>
          </w:rPr>
          <w:instrText xml:space="preserve"> PAGEREF _Toc242798210 \h </w:instrText>
        </w:r>
        <w:r>
          <w:rPr>
            <w:noProof/>
            <w:webHidden/>
          </w:rPr>
        </w:r>
        <w:r>
          <w:rPr>
            <w:noProof/>
            <w:webHidden/>
          </w:rPr>
          <w:fldChar w:fldCharType="separate"/>
        </w:r>
        <w:r>
          <w:rPr>
            <w:noProof/>
            <w:webHidden/>
          </w:rPr>
          <w:t>20</w:t>
        </w:r>
        <w:r>
          <w:rPr>
            <w:noProof/>
            <w:webHidden/>
          </w:rPr>
          <w:fldChar w:fldCharType="end"/>
        </w:r>
      </w:hyperlink>
    </w:p>
    <w:p w14:paraId="15D38EBD" w14:textId="174AEDAC"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1" w:history="1">
        <w:r w:rsidRPr="00C80E1C">
          <w:rPr>
            <w:rStyle w:val="Hyperlink"/>
            <w:noProof/>
          </w:rPr>
          <w:t>4.2.2  LLM Backends</w:t>
        </w:r>
        <w:r>
          <w:rPr>
            <w:noProof/>
            <w:webHidden/>
          </w:rPr>
          <w:tab/>
        </w:r>
        <w:r>
          <w:rPr>
            <w:noProof/>
            <w:webHidden/>
          </w:rPr>
          <w:fldChar w:fldCharType="begin"/>
        </w:r>
        <w:r>
          <w:rPr>
            <w:noProof/>
            <w:webHidden/>
          </w:rPr>
          <w:instrText xml:space="preserve"> PAGEREF _Toc242798211 \h </w:instrText>
        </w:r>
        <w:r>
          <w:rPr>
            <w:noProof/>
            <w:webHidden/>
          </w:rPr>
        </w:r>
        <w:r>
          <w:rPr>
            <w:noProof/>
            <w:webHidden/>
          </w:rPr>
          <w:fldChar w:fldCharType="separate"/>
        </w:r>
        <w:r>
          <w:rPr>
            <w:noProof/>
            <w:webHidden/>
          </w:rPr>
          <w:t>20</w:t>
        </w:r>
        <w:r>
          <w:rPr>
            <w:noProof/>
            <w:webHidden/>
          </w:rPr>
          <w:fldChar w:fldCharType="end"/>
        </w:r>
      </w:hyperlink>
    </w:p>
    <w:p w14:paraId="7017A0DB" w14:textId="1C44F529"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2" w:history="1">
        <w:r w:rsidRPr="00C80E1C">
          <w:rPr>
            <w:rStyle w:val="Hyperlink"/>
            <w:caps/>
            <w:noProof/>
          </w:rPr>
          <w:t>4.3  Algorithms</w:t>
        </w:r>
        <w:r>
          <w:rPr>
            <w:noProof/>
            <w:webHidden/>
          </w:rPr>
          <w:tab/>
        </w:r>
        <w:r>
          <w:rPr>
            <w:noProof/>
            <w:webHidden/>
          </w:rPr>
          <w:fldChar w:fldCharType="begin"/>
        </w:r>
        <w:r>
          <w:rPr>
            <w:noProof/>
            <w:webHidden/>
          </w:rPr>
          <w:instrText xml:space="preserve"> PAGEREF _Toc242798212 \h </w:instrText>
        </w:r>
        <w:r>
          <w:rPr>
            <w:noProof/>
            <w:webHidden/>
          </w:rPr>
        </w:r>
        <w:r>
          <w:rPr>
            <w:noProof/>
            <w:webHidden/>
          </w:rPr>
          <w:fldChar w:fldCharType="separate"/>
        </w:r>
        <w:r>
          <w:rPr>
            <w:noProof/>
            <w:webHidden/>
          </w:rPr>
          <w:t>21</w:t>
        </w:r>
        <w:r>
          <w:rPr>
            <w:noProof/>
            <w:webHidden/>
          </w:rPr>
          <w:fldChar w:fldCharType="end"/>
        </w:r>
      </w:hyperlink>
    </w:p>
    <w:p w14:paraId="5582D43D" w14:textId="276FB07D"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3" w:history="1">
        <w:r w:rsidRPr="00C80E1C">
          <w:rPr>
            <w:rStyle w:val="Hyperlink"/>
            <w:noProof/>
          </w:rPr>
          <w:t>4.3.1  Liveness Analysis (Backward May-Analysis)</w:t>
        </w:r>
        <w:r>
          <w:rPr>
            <w:noProof/>
            <w:webHidden/>
          </w:rPr>
          <w:tab/>
        </w:r>
        <w:r>
          <w:rPr>
            <w:noProof/>
            <w:webHidden/>
          </w:rPr>
          <w:fldChar w:fldCharType="begin"/>
        </w:r>
        <w:r>
          <w:rPr>
            <w:noProof/>
            <w:webHidden/>
          </w:rPr>
          <w:instrText xml:space="preserve"> PAGEREF _Toc242798213 \h </w:instrText>
        </w:r>
        <w:r>
          <w:rPr>
            <w:noProof/>
            <w:webHidden/>
          </w:rPr>
        </w:r>
        <w:r>
          <w:rPr>
            <w:noProof/>
            <w:webHidden/>
          </w:rPr>
          <w:fldChar w:fldCharType="separate"/>
        </w:r>
        <w:r>
          <w:rPr>
            <w:noProof/>
            <w:webHidden/>
          </w:rPr>
          <w:t>21</w:t>
        </w:r>
        <w:r>
          <w:rPr>
            <w:noProof/>
            <w:webHidden/>
          </w:rPr>
          <w:fldChar w:fldCharType="end"/>
        </w:r>
      </w:hyperlink>
    </w:p>
    <w:p w14:paraId="17150A8B" w14:textId="609C81F0"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4" w:history="1">
        <w:r w:rsidRPr="00C80E1C">
          <w:rPr>
            <w:rStyle w:val="Hyperlink"/>
            <w:noProof/>
          </w:rPr>
          <w:t>4.3.2  Available-Copy Analysis (Forward Must-Analysis)</w:t>
        </w:r>
        <w:r>
          <w:rPr>
            <w:noProof/>
            <w:webHidden/>
          </w:rPr>
          <w:tab/>
        </w:r>
        <w:r>
          <w:rPr>
            <w:noProof/>
            <w:webHidden/>
          </w:rPr>
          <w:fldChar w:fldCharType="begin"/>
        </w:r>
        <w:r>
          <w:rPr>
            <w:noProof/>
            <w:webHidden/>
          </w:rPr>
          <w:instrText xml:space="preserve"> PAGEREF _Toc242798214 \h </w:instrText>
        </w:r>
        <w:r>
          <w:rPr>
            <w:noProof/>
            <w:webHidden/>
          </w:rPr>
        </w:r>
        <w:r>
          <w:rPr>
            <w:noProof/>
            <w:webHidden/>
          </w:rPr>
          <w:fldChar w:fldCharType="separate"/>
        </w:r>
        <w:r>
          <w:rPr>
            <w:noProof/>
            <w:webHidden/>
          </w:rPr>
          <w:t>21</w:t>
        </w:r>
        <w:r>
          <w:rPr>
            <w:noProof/>
            <w:webHidden/>
          </w:rPr>
          <w:fldChar w:fldCharType="end"/>
        </w:r>
      </w:hyperlink>
    </w:p>
    <w:p w14:paraId="1D423CEE" w14:textId="63A88048"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5" w:history="1">
        <w:r w:rsidRPr="00C80E1C">
          <w:rPr>
            <w:rStyle w:val="Hyperlink"/>
            <w:noProof/>
          </w:rPr>
          <w:t>4.3.3  Symbolic Polynomial Normalization</w:t>
        </w:r>
        <w:r>
          <w:rPr>
            <w:noProof/>
            <w:webHidden/>
          </w:rPr>
          <w:tab/>
        </w:r>
        <w:r>
          <w:rPr>
            <w:noProof/>
            <w:webHidden/>
          </w:rPr>
          <w:fldChar w:fldCharType="begin"/>
        </w:r>
        <w:r>
          <w:rPr>
            <w:noProof/>
            <w:webHidden/>
          </w:rPr>
          <w:instrText xml:space="preserve"> PAGEREF _Toc242798215 \h </w:instrText>
        </w:r>
        <w:r>
          <w:rPr>
            <w:noProof/>
            <w:webHidden/>
          </w:rPr>
        </w:r>
        <w:r>
          <w:rPr>
            <w:noProof/>
            <w:webHidden/>
          </w:rPr>
          <w:fldChar w:fldCharType="separate"/>
        </w:r>
        <w:r>
          <w:rPr>
            <w:noProof/>
            <w:webHidden/>
          </w:rPr>
          <w:t>21</w:t>
        </w:r>
        <w:r>
          <w:rPr>
            <w:noProof/>
            <w:webHidden/>
          </w:rPr>
          <w:fldChar w:fldCharType="end"/>
        </w:r>
      </w:hyperlink>
    </w:p>
    <w:p w14:paraId="1128466A" w14:textId="1B4BF95D"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6" w:history="1">
        <w:r w:rsidRPr="00C80E1C">
          <w:rPr>
            <w:rStyle w:val="Hyperlink"/>
            <w:noProof/>
          </w:rPr>
          <w:t>4.3.4  Differential Testing</w:t>
        </w:r>
        <w:r>
          <w:rPr>
            <w:noProof/>
            <w:webHidden/>
          </w:rPr>
          <w:tab/>
        </w:r>
        <w:r>
          <w:rPr>
            <w:noProof/>
            <w:webHidden/>
          </w:rPr>
          <w:fldChar w:fldCharType="begin"/>
        </w:r>
        <w:r>
          <w:rPr>
            <w:noProof/>
            <w:webHidden/>
          </w:rPr>
          <w:instrText xml:space="preserve"> PAGEREF _Toc242798216 \h </w:instrText>
        </w:r>
        <w:r>
          <w:rPr>
            <w:noProof/>
            <w:webHidden/>
          </w:rPr>
        </w:r>
        <w:r>
          <w:rPr>
            <w:noProof/>
            <w:webHidden/>
          </w:rPr>
          <w:fldChar w:fldCharType="separate"/>
        </w:r>
        <w:r>
          <w:rPr>
            <w:noProof/>
            <w:webHidden/>
          </w:rPr>
          <w:t>21</w:t>
        </w:r>
        <w:r>
          <w:rPr>
            <w:noProof/>
            <w:webHidden/>
          </w:rPr>
          <w:fldChar w:fldCharType="end"/>
        </w:r>
      </w:hyperlink>
    </w:p>
    <w:p w14:paraId="5121FCB7" w14:textId="34B690E9"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7" w:history="1">
        <w:r w:rsidRPr="00C80E1C">
          <w:rPr>
            <w:rStyle w:val="Hyperlink"/>
            <w:noProof/>
            <w:highlight w:val="yellow"/>
          </w:rPr>
          <w:t>4.3.5  SMT Verification</w:t>
        </w:r>
        <w:r>
          <w:rPr>
            <w:noProof/>
            <w:webHidden/>
          </w:rPr>
          <w:tab/>
        </w:r>
        <w:r>
          <w:rPr>
            <w:noProof/>
            <w:webHidden/>
          </w:rPr>
          <w:fldChar w:fldCharType="begin"/>
        </w:r>
        <w:r>
          <w:rPr>
            <w:noProof/>
            <w:webHidden/>
          </w:rPr>
          <w:instrText xml:space="preserve"> PAGEREF _Toc242798217 \h </w:instrText>
        </w:r>
        <w:r>
          <w:rPr>
            <w:noProof/>
            <w:webHidden/>
          </w:rPr>
        </w:r>
        <w:r>
          <w:rPr>
            <w:noProof/>
            <w:webHidden/>
          </w:rPr>
          <w:fldChar w:fldCharType="separate"/>
        </w:r>
        <w:r>
          <w:rPr>
            <w:noProof/>
            <w:webHidden/>
          </w:rPr>
          <w:t>22</w:t>
        </w:r>
        <w:r>
          <w:rPr>
            <w:noProof/>
            <w:webHidden/>
          </w:rPr>
          <w:fldChar w:fldCharType="end"/>
        </w:r>
      </w:hyperlink>
    </w:p>
    <w:p w14:paraId="1FE8D8C4" w14:textId="2AD491C7"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8" w:history="1">
        <w:r w:rsidRPr="00C80E1C">
          <w:rPr>
            <w:rStyle w:val="Hyperlink"/>
            <w:noProof/>
            <w:highlight w:val="yellow"/>
          </w:rPr>
          <w:t>4.3.6  Cost Model: Static Cost and Execution Time</w:t>
        </w:r>
        <w:r>
          <w:rPr>
            <w:noProof/>
            <w:webHidden/>
          </w:rPr>
          <w:tab/>
        </w:r>
        <w:r>
          <w:rPr>
            <w:noProof/>
            <w:webHidden/>
          </w:rPr>
          <w:fldChar w:fldCharType="begin"/>
        </w:r>
        <w:r>
          <w:rPr>
            <w:noProof/>
            <w:webHidden/>
          </w:rPr>
          <w:instrText xml:space="preserve"> PAGEREF _Toc242798218 \h </w:instrText>
        </w:r>
        <w:r>
          <w:rPr>
            <w:noProof/>
            <w:webHidden/>
          </w:rPr>
        </w:r>
        <w:r>
          <w:rPr>
            <w:noProof/>
            <w:webHidden/>
          </w:rPr>
          <w:fldChar w:fldCharType="separate"/>
        </w:r>
        <w:r>
          <w:rPr>
            <w:noProof/>
            <w:webHidden/>
          </w:rPr>
          <w:t>23</w:t>
        </w:r>
        <w:r>
          <w:rPr>
            <w:noProof/>
            <w:webHidden/>
          </w:rPr>
          <w:fldChar w:fldCharType="end"/>
        </w:r>
      </w:hyperlink>
    </w:p>
    <w:p w14:paraId="42D09A57" w14:textId="0AC5E4CA"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19" w:history="1">
        <w:r w:rsidRPr="00C80E1C">
          <w:rPr>
            <w:rStyle w:val="Hyperlink"/>
            <w:noProof/>
            <w:highlight w:val="yellow"/>
          </w:rPr>
          <w:t>4.3.7  LLM Self-Repair</w:t>
        </w:r>
        <w:r>
          <w:rPr>
            <w:noProof/>
            <w:webHidden/>
          </w:rPr>
          <w:tab/>
        </w:r>
        <w:r>
          <w:rPr>
            <w:noProof/>
            <w:webHidden/>
          </w:rPr>
          <w:fldChar w:fldCharType="begin"/>
        </w:r>
        <w:r>
          <w:rPr>
            <w:noProof/>
            <w:webHidden/>
          </w:rPr>
          <w:instrText xml:space="preserve"> PAGEREF _Toc242798219 \h </w:instrText>
        </w:r>
        <w:r>
          <w:rPr>
            <w:noProof/>
            <w:webHidden/>
          </w:rPr>
        </w:r>
        <w:r>
          <w:rPr>
            <w:noProof/>
            <w:webHidden/>
          </w:rPr>
          <w:fldChar w:fldCharType="separate"/>
        </w:r>
        <w:r>
          <w:rPr>
            <w:noProof/>
            <w:webHidden/>
          </w:rPr>
          <w:t>23</w:t>
        </w:r>
        <w:r>
          <w:rPr>
            <w:noProof/>
            <w:webHidden/>
          </w:rPr>
          <w:fldChar w:fldCharType="end"/>
        </w:r>
      </w:hyperlink>
    </w:p>
    <w:p w14:paraId="57BDCBDA" w14:textId="07590E0F"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0" w:history="1">
        <w:r w:rsidRPr="00C80E1C">
          <w:rPr>
            <w:rStyle w:val="Hyperlink"/>
            <w:caps/>
            <w:noProof/>
          </w:rPr>
          <w:t>4.4  Design</w:t>
        </w:r>
        <w:r>
          <w:rPr>
            <w:noProof/>
            <w:webHidden/>
          </w:rPr>
          <w:tab/>
        </w:r>
        <w:r>
          <w:rPr>
            <w:noProof/>
            <w:webHidden/>
          </w:rPr>
          <w:fldChar w:fldCharType="begin"/>
        </w:r>
        <w:r>
          <w:rPr>
            <w:noProof/>
            <w:webHidden/>
          </w:rPr>
          <w:instrText xml:space="preserve"> PAGEREF _Toc242798220 \h </w:instrText>
        </w:r>
        <w:r>
          <w:rPr>
            <w:noProof/>
            <w:webHidden/>
          </w:rPr>
        </w:r>
        <w:r>
          <w:rPr>
            <w:noProof/>
            <w:webHidden/>
          </w:rPr>
          <w:fldChar w:fldCharType="separate"/>
        </w:r>
        <w:r>
          <w:rPr>
            <w:noProof/>
            <w:webHidden/>
          </w:rPr>
          <w:t>24</w:t>
        </w:r>
        <w:r>
          <w:rPr>
            <w:noProof/>
            <w:webHidden/>
          </w:rPr>
          <w:fldChar w:fldCharType="end"/>
        </w:r>
      </w:hyperlink>
    </w:p>
    <w:p w14:paraId="274258A4" w14:textId="205020CE"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1" w:history="1">
        <w:r w:rsidRPr="00C80E1C">
          <w:rPr>
            <w:rStyle w:val="Hyperlink"/>
            <w:noProof/>
          </w:rPr>
          <w:t>4.4.1  Data Flow Diagram</w:t>
        </w:r>
        <w:r>
          <w:rPr>
            <w:noProof/>
            <w:webHidden/>
          </w:rPr>
          <w:tab/>
        </w:r>
        <w:r>
          <w:rPr>
            <w:noProof/>
            <w:webHidden/>
          </w:rPr>
          <w:fldChar w:fldCharType="begin"/>
        </w:r>
        <w:r>
          <w:rPr>
            <w:noProof/>
            <w:webHidden/>
          </w:rPr>
          <w:instrText xml:space="preserve"> PAGEREF _Toc242798221 \h </w:instrText>
        </w:r>
        <w:r>
          <w:rPr>
            <w:noProof/>
            <w:webHidden/>
          </w:rPr>
        </w:r>
        <w:r>
          <w:rPr>
            <w:noProof/>
            <w:webHidden/>
          </w:rPr>
          <w:fldChar w:fldCharType="separate"/>
        </w:r>
        <w:r>
          <w:rPr>
            <w:noProof/>
            <w:webHidden/>
          </w:rPr>
          <w:t>24</w:t>
        </w:r>
        <w:r>
          <w:rPr>
            <w:noProof/>
            <w:webHidden/>
          </w:rPr>
          <w:fldChar w:fldCharType="end"/>
        </w:r>
      </w:hyperlink>
    </w:p>
    <w:p w14:paraId="374F5B61" w14:textId="57BA7D64"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2" w:history="1">
        <w:r w:rsidRPr="00C80E1C">
          <w:rPr>
            <w:rStyle w:val="Hyperlink"/>
            <w:noProof/>
          </w:rPr>
          <w:t>4.4.2  Class Diagram</w:t>
        </w:r>
        <w:r>
          <w:rPr>
            <w:noProof/>
            <w:webHidden/>
          </w:rPr>
          <w:tab/>
        </w:r>
        <w:r>
          <w:rPr>
            <w:noProof/>
            <w:webHidden/>
          </w:rPr>
          <w:fldChar w:fldCharType="begin"/>
        </w:r>
        <w:r>
          <w:rPr>
            <w:noProof/>
            <w:webHidden/>
          </w:rPr>
          <w:instrText xml:space="preserve"> PAGEREF _Toc242798222 \h </w:instrText>
        </w:r>
        <w:r>
          <w:rPr>
            <w:noProof/>
            <w:webHidden/>
          </w:rPr>
        </w:r>
        <w:r>
          <w:rPr>
            <w:noProof/>
            <w:webHidden/>
          </w:rPr>
          <w:fldChar w:fldCharType="separate"/>
        </w:r>
        <w:r>
          <w:rPr>
            <w:noProof/>
            <w:webHidden/>
          </w:rPr>
          <w:t>25</w:t>
        </w:r>
        <w:r>
          <w:rPr>
            <w:noProof/>
            <w:webHidden/>
          </w:rPr>
          <w:fldChar w:fldCharType="end"/>
        </w:r>
      </w:hyperlink>
    </w:p>
    <w:p w14:paraId="7A715CDF" w14:textId="67D46FDC" w:rsidR="00DC37A1" w:rsidRDefault="00DC37A1">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3" w:history="1">
        <w:r w:rsidRPr="00C80E1C">
          <w:rPr>
            <w:rStyle w:val="Hyperlink"/>
            <w:noProof/>
          </w:rPr>
          <w:t>CHAPTER 5 IMPLEMENTATION</w:t>
        </w:r>
        <w:r>
          <w:rPr>
            <w:noProof/>
            <w:webHidden/>
          </w:rPr>
          <w:tab/>
        </w:r>
        <w:r>
          <w:rPr>
            <w:noProof/>
            <w:webHidden/>
          </w:rPr>
          <w:fldChar w:fldCharType="begin"/>
        </w:r>
        <w:r>
          <w:rPr>
            <w:noProof/>
            <w:webHidden/>
          </w:rPr>
          <w:instrText xml:space="preserve"> PAGEREF _Toc242798223 \h </w:instrText>
        </w:r>
        <w:r>
          <w:rPr>
            <w:noProof/>
            <w:webHidden/>
          </w:rPr>
        </w:r>
        <w:r>
          <w:rPr>
            <w:noProof/>
            <w:webHidden/>
          </w:rPr>
          <w:fldChar w:fldCharType="separate"/>
        </w:r>
        <w:r>
          <w:rPr>
            <w:noProof/>
            <w:webHidden/>
          </w:rPr>
          <w:t>26</w:t>
        </w:r>
        <w:r>
          <w:rPr>
            <w:noProof/>
            <w:webHidden/>
          </w:rPr>
          <w:fldChar w:fldCharType="end"/>
        </w:r>
      </w:hyperlink>
    </w:p>
    <w:p w14:paraId="6A04BF89" w14:textId="79F6E06F"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4" w:history="1">
        <w:r w:rsidRPr="00C80E1C">
          <w:rPr>
            <w:rStyle w:val="Hyperlink"/>
            <w:caps/>
            <w:noProof/>
          </w:rPr>
          <w:t>5.1  Module Description</w:t>
        </w:r>
        <w:r>
          <w:rPr>
            <w:noProof/>
            <w:webHidden/>
          </w:rPr>
          <w:tab/>
        </w:r>
        <w:r>
          <w:rPr>
            <w:noProof/>
            <w:webHidden/>
          </w:rPr>
          <w:fldChar w:fldCharType="begin"/>
        </w:r>
        <w:r>
          <w:rPr>
            <w:noProof/>
            <w:webHidden/>
          </w:rPr>
          <w:instrText xml:space="preserve"> PAGEREF _Toc242798224 \h </w:instrText>
        </w:r>
        <w:r>
          <w:rPr>
            <w:noProof/>
            <w:webHidden/>
          </w:rPr>
        </w:r>
        <w:r>
          <w:rPr>
            <w:noProof/>
            <w:webHidden/>
          </w:rPr>
          <w:fldChar w:fldCharType="separate"/>
        </w:r>
        <w:r>
          <w:rPr>
            <w:noProof/>
            <w:webHidden/>
          </w:rPr>
          <w:t>26</w:t>
        </w:r>
        <w:r>
          <w:rPr>
            <w:noProof/>
            <w:webHidden/>
          </w:rPr>
          <w:fldChar w:fldCharType="end"/>
        </w:r>
      </w:hyperlink>
    </w:p>
    <w:p w14:paraId="5334D398" w14:textId="7DD9ACCF"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5" w:history="1">
        <w:r w:rsidRPr="00C80E1C">
          <w:rPr>
            <w:rStyle w:val="Hyperlink"/>
            <w:noProof/>
          </w:rPr>
          <w:t>5.1.1  Module 1: Front End (</w:t>
        </w:r>
        <w:r w:rsidRPr="00C80E1C">
          <w:rPr>
            <w:rStyle w:val="Hyperlink"/>
            <w:rFonts w:ascii="Consolas" w:eastAsia="Consolas" w:hAnsi="Consolas" w:cs="Consolas"/>
            <w:noProof/>
          </w:rPr>
          <w:t>src/frontend/</w:t>
        </w:r>
        <w:r w:rsidRPr="00C80E1C">
          <w:rPr>
            <w:rStyle w:val="Hyperlink"/>
            <w:noProof/>
          </w:rPr>
          <w:t>)</w:t>
        </w:r>
        <w:r>
          <w:rPr>
            <w:noProof/>
            <w:webHidden/>
          </w:rPr>
          <w:tab/>
        </w:r>
        <w:r>
          <w:rPr>
            <w:noProof/>
            <w:webHidden/>
          </w:rPr>
          <w:fldChar w:fldCharType="begin"/>
        </w:r>
        <w:r>
          <w:rPr>
            <w:noProof/>
            <w:webHidden/>
          </w:rPr>
          <w:instrText xml:space="preserve"> PAGEREF _Toc242798225 \h </w:instrText>
        </w:r>
        <w:r>
          <w:rPr>
            <w:noProof/>
            <w:webHidden/>
          </w:rPr>
        </w:r>
        <w:r>
          <w:rPr>
            <w:noProof/>
            <w:webHidden/>
          </w:rPr>
          <w:fldChar w:fldCharType="separate"/>
        </w:r>
        <w:r>
          <w:rPr>
            <w:noProof/>
            <w:webHidden/>
          </w:rPr>
          <w:t>26</w:t>
        </w:r>
        <w:r>
          <w:rPr>
            <w:noProof/>
            <w:webHidden/>
          </w:rPr>
          <w:fldChar w:fldCharType="end"/>
        </w:r>
      </w:hyperlink>
    </w:p>
    <w:p w14:paraId="2CA64C7B" w14:textId="594F0E83"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6" w:history="1">
        <w:r w:rsidRPr="00C80E1C">
          <w:rPr>
            <w:rStyle w:val="Hyperlink"/>
            <w:noProof/>
          </w:rPr>
          <w:t>5.1.2  Module 2: TAC Representation and Interpreter (</w:t>
        </w:r>
        <w:r w:rsidRPr="00C80E1C">
          <w:rPr>
            <w:rStyle w:val="Hyperlink"/>
            <w:rFonts w:ascii="Consolas" w:eastAsia="Consolas" w:hAnsi="Consolas" w:cs="Consolas"/>
            <w:noProof/>
          </w:rPr>
          <w:t>src/tac/</w:t>
        </w:r>
        <w:r w:rsidRPr="00C80E1C">
          <w:rPr>
            <w:rStyle w:val="Hyperlink"/>
            <w:noProof/>
          </w:rPr>
          <w:t>)</w:t>
        </w:r>
        <w:r>
          <w:rPr>
            <w:noProof/>
            <w:webHidden/>
          </w:rPr>
          <w:tab/>
        </w:r>
        <w:r>
          <w:rPr>
            <w:noProof/>
            <w:webHidden/>
          </w:rPr>
          <w:fldChar w:fldCharType="begin"/>
        </w:r>
        <w:r>
          <w:rPr>
            <w:noProof/>
            <w:webHidden/>
          </w:rPr>
          <w:instrText xml:space="preserve"> PAGEREF _Toc242798226 \h </w:instrText>
        </w:r>
        <w:r>
          <w:rPr>
            <w:noProof/>
            <w:webHidden/>
          </w:rPr>
        </w:r>
        <w:r>
          <w:rPr>
            <w:noProof/>
            <w:webHidden/>
          </w:rPr>
          <w:fldChar w:fldCharType="separate"/>
        </w:r>
        <w:r>
          <w:rPr>
            <w:noProof/>
            <w:webHidden/>
          </w:rPr>
          <w:t>26</w:t>
        </w:r>
        <w:r>
          <w:rPr>
            <w:noProof/>
            <w:webHidden/>
          </w:rPr>
          <w:fldChar w:fldCharType="end"/>
        </w:r>
      </w:hyperlink>
    </w:p>
    <w:p w14:paraId="02D0D17F" w14:textId="3A3470DC"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7" w:history="1">
        <w:r w:rsidRPr="00C80E1C">
          <w:rPr>
            <w:rStyle w:val="Hyperlink"/>
            <w:noProof/>
          </w:rPr>
          <w:t>5.1.3  Module 3: Agent Components (</w:t>
        </w:r>
        <w:r w:rsidRPr="00C80E1C">
          <w:rPr>
            <w:rStyle w:val="Hyperlink"/>
            <w:rFonts w:ascii="Consolas" w:eastAsia="Consolas" w:hAnsi="Consolas" w:cs="Consolas"/>
            <w:noProof/>
          </w:rPr>
          <w:t>src/agents/</w:t>
        </w:r>
        <w:r w:rsidRPr="00C80E1C">
          <w:rPr>
            <w:rStyle w:val="Hyperlink"/>
            <w:noProof/>
          </w:rPr>
          <w:t>)</w:t>
        </w:r>
        <w:r>
          <w:rPr>
            <w:noProof/>
            <w:webHidden/>
          </w:rPr>
          <w:tab/>
        </w:r>
        <w:r>
          <w:rPr>
            <w:noProof/>
            <w:webHidden/>
          </w:rPr>
          <w:fldChar w:fldCharType="begin"/>
        </w:r>
        <w:r>
          <w:rPr>
            <w:noProof/>
            <w:webHidden/>
          </w:rPr>
          <w:instrText xml:space="preserve"> PAGEREF _Toc242798227 \h </w:instrText>
        </w:r>
        <w:r>
          <w:rPr>
            <w:noProof/>
            <w:webHidden/>
          </w:rPr>
        </w:r>
        <w:r>
          <w:rPr>
            <w:noProof/>
            <w:webHidden/>
          </w:rPr>
          <w:fldChar w:fldCharType="separate"/>
        </w:r>
        <w:r>
          <w:rPr>
            <w:noProof/>
            <w:webHidden/>
          </w:rPr>
          <w:t>27</w:t>
        </w:r>
        <w:r>
          <w:rPr>
            <w:noProof/>
            <w:webHidden/>
          </w:rPr>
          <w:fldChar w:fldCharType="end"/>
        </w:r>
      </w:hyperlink>
    </w:p>
    <w:p w14:paraId="20019B34" w14:textId="435D343E"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8" w:history="1">
        <w:r w:rsidRPr="00C80E1C">
          <w:rPr>
            <w:rStyle w:val="Hyperlink"/>
            <w:noProof/>
          </w:rPr>
          <w:t>5.1.4  Module 4: Optimization Specialist and Routing</w:t>
        </w:r>
        <w:r>
          <w:rPr>
            <w:noProof/>
            <w:webHidden/>
          </w:rPr>
          <w:tab/>
        </w:r>
        <w:r>
          <w:rPr>
            <w:noProof/>
            <w:webHidden/>
          </w:rPr>
          <w:fldChar w:fldCharType="begin"/>
        </w:r>
        <w:r>
          <w:rPr>
            <w:noProof/>
            <w:webHidden/>
          </w:rPr>
          <w:instrText xml:space="preserve"> PAGEREF _Toc242798228 \h </w:instrText>
        </w:r>
        <w:r>
          <w:rPr>
            <w:noProof/>
            <w:webHidden/>
          </w:rPr>
        </w:r>
        <w:r>
          <w:rPr>
            <w:noProof/>
            <w:webHidden/>
          </w:rPr>
          <w:fldChar w:fldCharType="separate"/>
        </w:r>
        <w:r>
          <w:rPr>
            <w:noProof/>
            <w:webHidden/>
          </w:rPr>
          <w:t>27</w:t>
        </w:r>
        <w:r>
          <w:rPr>
            <w:noProof/>
            <w:webHidden/>
          </w:rPr>
          <w:fldChar w:fldCharType="end"/>
        </w:r>
      </w:hyperlink>
    </w:p>
    <w:p w14:paraId="78ABD7DB" w14:textId="3AF5CA9F"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29" w:history="1">
        <w:r w:rsidRPr="00C80E1C">
          <w:rPr>
            <w:rStyle w:val="Hyperlink"/>
            <w:noProof/>
          </w:rPr>
          <w:t>5.1.5  Module 5: LLM Optimizer (</w:t>
        </w:r>
        <w:r w:rsidRPr="00C80E1C">
          <w:rPr>
            <w:rStyle w:val="Hyperlink"/>
            <w:rFonts w:ascii="Consolas" w:eastAsia="Consolas" w:hAnsi="Consolas" w:cs="Consolas"/>
            <w:noProof/>
          </w:rPr>
          <w:t>src/agents/optimizer_llm.py</w:t>
        </w:r>
        <w:r w:rsidRPr="00C80E1C">
          <w:rPr>
            <w:rStyle w:val="Hyperlink"/>
            <w:noProof/>
          </w:rPr>
          <w:t>)</w:t>
        </w:r>
        <w:r>
          <w:rPr>
            <w:noProof/>
            <w:webHidden/>
          </w:rPr>
          <w:tab/>
        </w:r>
        <w:r>
          <w:rPr>
            <w:noProof/>
            <w:webHidden/>
          </w:rPr>
          <w:fldChar w:fldCharType="begin"/>
        </w:r>
        <w:r>
          <w:rPr>
            <w:noProof/>
            <w:webHidden/>
          </w:rPr>
          <w:instrText xml:space="preserve"> PAGEREF _Toc242798229 \h </w:instrText>
        </w:r>
        <w:r>
          <w:rPr>
            <w:noProof/>
            <w:webHidden/>
          </w:rPr>
        </w:r>
        <w:r>
          <w:rPr>
            <w:noProof/>
            <w:webHidden/>
          </w:rPr>
          <w:fldChar w:fldCharType="separate"/>
        </w:r>
        <w:r>
          <w:rPr>
            <w:noProof/>
            <w:webHidden/>
          </w:rPr>
          <w:t>28</w:t>
        </w:r>
        <w:r>
          <w:rPr>
            <w:noProof/>
            <w:webHidden/>
          </w:rPr>
          <w:fldChar w:fldCharType="end"/>
        </w:r>
      </w:hyperlink>
    </w:p>
    <w:p w14:paraId="7384E5B7" w14:textId="60003B97"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0" w:history="1">
        <w:r w:rsidRPr="00C80E1C">
          <w:rPr>
            <w:rStyle w:val="Hyperlink"/>
            <w:noProof/>
          </w:rPr>
          <w:t>5.1.6  Module 6: Visualization and Demo</w:t>
        </w:r>
        <w:r>
          <w:rPr>
            <w:noProof/>
            <w:webHidden/>
          </w:rPr>
          <w:tab/>
        </w:r>
        <w:r>
          <w:rPr>
            <w:noProof/>
            <w:webHidden/>
          </w:rPr>
          <w:fldChar w:fldCharType="begin"/>
        </w:r>
        <w:r>
          <w:rPr>
            <w:noProof/>
            <w:webHidden/>
          </w:rPr>
          <w:instrText xml:space="preserve"> PAGEREF _Toc242798230 \h </w:instrText>
        </w:r>
        <w:r>
          <w:rPr>
            <w:noProof/>
            <w:webHidden/>
          </w:rPr>
        </w:r>
        <w:r>
          <w:rPr>
            <w:noProof/>
            <w:webHidden/>
          </w:rPr>
          <w:fldChar w:fldCharType="separate"/>
        </w:r>
        <w:r>
          <w:rPr>
            <w:noProof/>
            <w:webHidden/>
          </w:rPr>
          <w:t>28</w:t>
        </w:r>
        <w:r>
          <w:rPr>
            <w:noProof/>
            <w:webHidden/>
          </w:rPr>
          <w:fldChar w:fldCharType="end"/>
        </w:r>
      </w:hyperlink>
    </w:p>
    <w:p w14:paraId="4C6D92BE" w14:textId="4E87BBF2"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1" w:history="1">
        <w:r w:rsidRPr="00C80E1C">
          <w:rPr>
            <w:rStyle w:val="Hyperlink"/>
            <w:noProof/>
            <w:highlight w:val="yellow"/>
          </w:rPr>
          <w:t>5.1.7  Module 7: Verification, Cost and Dataset Extensions</w:t>
        </w:r>
        <w:r>
          <w:rPr>
            <w:noProof/>
            <w:webHidden/>
          </w:rPr>
          <w:tab/>
        </w:r>
        <w:r>
          <w:rPr>
            <w:noProof/>
            <w:webHidden/>
          </w:rPr>
          <w:fldChar w:fldCharType="begin"/>
        </w:r>
        <w:r>
          <w:rPr>
            <w:noProof/>
            <w:webHidden/>
          </w:rPr>
          <w:instrText xml:space="preserve"> PAGEREF _Toc242798231 \h </w:instrText>
        </w:r>
        <w:r>
          <w:rPr>
            <w:noProof/>
            <w:webHidden/>
          </w:rPr>
        </w:r>
        <w:r>
          <w:rPr>
            <w:noProof/>
            <w:webHidden/>
          </w:rPr>
          <w:fldChar w:fldCharType="separate"/>
        </w:r>
        <w:r>
          <w:rPr>
            <w:noProof/>
            <w:webHidden/>
          </w:rPr>
          <w:t>29</w:t>
        </w:r>
        <w:r>
          <w:rPr>
            <w:noProof/>
            <w:webHidden/>
          </w:rPr>
          <w:fldChar w:fldCharType="end"/>
        </w:r>
      </w:hyperlink>
    </w:p>
    <w:p w14:paraId="22A36734" w14:textId="2BDB7829"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2" w:history="1">
        <w:r w:rsidRPr="00C80E1C">
          <w:rPr>
            <w:rStyle w:val="Hyperlink"/>
            <w:caps/>
            <w:noProof/>
          </w:rPr>
          <w:t>5.2  Testing</w:t>
        </w:r>
        <w:r>
          <w:rPr>
            <w:noProof/>
            <w:webHidden/>
          </w:rPr>
          <w:tab/>
        </w:r>
        <w:r>
          <w:rPr>
            <w:noProof/>
            <w:webHidden/>
          </w:rPr>
          <w:fldChar w:fldCharType="begin"/>
        </w:r>
        <w:r>
          <w:rPr>
            <w:noProof/>
            <w:webHidden/>
          </w:rPr>
          <w:instrText xml:space="preserve"> PAGEREF _Toc242798232 \h </w:instrText>
        </w:r>
        <w:r>
          <w:rPr>
            <w:noProof/>
            <w:webHidden/>
          </w:rPr>
        </w:r>
        <w:r>
          <w:rPr>
            <w:noProof/>
            <w:webHidden/>
          </w:rPr>
          <w:fldChar w:fldCharType="separate"/>
        </w:r>
        <w:r>
          <w:rPr>
            <w:noProof/>
            <w:webHidden/>
          </w:rPr>
          <w:t>29</w:t>
        </w:r>
        <w:r>
          <w:rPr>
            <w:noProof/>
            <w:webHidden/>
          </w:rPr>
          <w:fldChar w:fldCharType="end"/>
        </w:r>
      </w:hyperlink>
    </w:p>
    <w:p w14:paraId="71BB0A1B" w14:textId="4202B817" w:rsidR="00DC37A1" w:rsidRDefault="00DC37A1">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3" w:history="1">
        <w:r w:rsidRPr="00C80E1C">
          <w:rPr>
            <w:rStyle w:val="Hyperlink"/>
            <w:noProof/>
          </w:rPr>
          <w:t>CHAPTER 6 RESULTS AND DISCUSSION</w:t>
        </w:r>
        <w:r>
          <w:rPr>
            <w:noProof/>
            <w:webHidden/>
          </w:rPr>
          <w:tab/>
        </w:r>
        <w:r>
          <w:rPr>
            <w:noProof/>
            <w:webHidden/>
          </w:rPr>
          <w:fldChar w:fldCharType="begin"/>
        </w:r>
        <w:r>
          <w:rPr>
            <w:noProof/>
            <w:webHidden/>
          </w:rPr>
          <w:instrText xml:space="preserve"> PAGEREF _Toc242798233 \h </w:instrText>
        </w:r>
        <w:r>
          <w:rPr>
            <w:noProof/>
            <w:webHidden/>
          </w:rPr>
        </w:r>
        <w:r>
          <w:rPr>
            <w:noProof/>
            <w:webHidden/>
          </w:rPr>
          <w:fldChar w:fldCharType="separate"/>
        </w:r>
        <w:r>
          <w:rPr>
            <w:noProof/>
            <w:webHidden/>
          </w:rPr>
          <w:t>32</w:t>
        </w:r>
        <w:r>
          <w:rPr>
            <w:noProof/>
            <w:webHidden/>
          </w:rPr>
          <w:fldChar w:fldCharType="end"/>
        </w:r>
      </w:hyperlink>
    </w:p>
    <w:p w14:paraId="2F7FB44E" w14:textId="77E9735A"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4" w:history="1">
        <w:r w:rsidRPr="00C80E1C">
          <w:rPr>
            <w:rStyle w:val="Hyperlink"/>
            <w:caps/>
            <w:noProof/>
          </w:rPr>
          <w:t>6.1  Detailed Results</w:t>
        </w:r>
        <w:r>
          <w:rPr>
            <w:noProof/>
            <w:webHidden/>
          </w:rPr>
          <w:tab/>
        </w:r>
        <w:r>
          <w:rPr>
            <w:noProof/>
            <w:webHidden/>
          </w:rPr>
          <w:fldChar w:fldCharType="begin"/>
        </w:r>
        <w:r>
          <w:rPr>
            <w:noProof/>
            <w:webHidden/>
          </w:rPr>
          <w:instrText xml:space="preserve"> PAGEREF _Toc242798234 \h </w:instrText>
        </w:r>
        <w:r>
          <w:rPr>
            <w:noProof/>
            <w:webHidden/>
          </w:rPr>
        </w:r>
        <w:r>
          <w:rPr>
            <w:noProof/>
            <w:webHidden/>
          </w:rPr>
          <w:fldChar w:fldCharType="separate"/>
        </w:r>
        <w:r>
          <w:rPr>
            <w:noProof/>
            <w:webHidden/>
          </w:rPr>
          <w:t>32</w:t>
        </w:r>
        <w:r>
          <w:rPr>
            <w:noProof/>
            <w:webHidden/>
          </w:rPr>
          <w:fldChar w:fldCharType="end"/>
        </w:r>
      </w:hyperlink>
    </w:p>
    <w:p w14:paraId="5134EFF9" w14:textId="2EBC2810"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5" w:history="1">
        <w:r w:rsidRPr="00C80E1C">
          <w:rPr>
            <w:rStyle w:val="Hyperlink"/>
            <w:noProof/>
          </w:rPr>
          <w:t>6.1.1  Comparing the Three LLMs</w:t>
        </w:r>
        <w:r>
          <w:rPr>
            <w:noProof/>
            <w:webHidden/>
          </w:rPr>
          <w:tab/>
        </w:r>
        <w:r>
          <w:rPr>
            <w:noProof/>
            <w:webHidden/>
          </w:rPr>
          <w:fldChar w:fldCharType="begin"/>
        </w:r>
        <w:r>
          <w:rPr>
            <w:noProof/>
            <w:webHidden/>
          </w:rPr>
          <w:instrText xml:space="preserve"> PAGEREF _Toc242798235 \h </w:instrText>
        </w:r>
        <w:r>
          <w:rPr>
            <w:noProof/>
            <w:webHidden/>
          </w:rPr>
        </w:r>
        <w:r>
          <w:rPr>
            <w:noProof/>
            <w:webHidden/>
          </w:rPr>
          <w:fldChar w:fldCharType="separate"/>
        </w:r>
        <w:r>
          <w:rPr>
            <w:noProof/>
            <w:webHidden/>
          </w:rPr>
          <w:t>33</w:t>
        </w:r>
        <w:r>
          <w:rPr>
            <w:noProof/>
            <w:webHidden/>
          </w:rPr>
          <w:fldChar w:fldCharType="end"/>
        </w:r>
      </w:hyperlink>
    </w:p>
    <w:p w14:paraId="76E702EA" w14:textId="2416DCD2"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6" w:history="1">
        <w:r w:rsidRPr="00C80E1C">
          <w:rPr>
            <w:rStyle w:val="Hyperlink"/>
            <w:noProof/>
            <w:highlight w:val="yellow"/>
          </w:rPr>
          <w:t>6.1.2  Results on Real Programs</w:t>
        </w:r>
        <w:r>
          <w:rPr>
            <w:noProof/>
            <w:webHidden/>
          </w:rPr>
          <w:tab/>
        </w:r>
        <w:r>
          <w:rPr>
            <w:noProof/>
            <w:webHidden/>
          </w:rPr>
          <w:fldChar w:fldCharType="begin"/>
        </w:r>
        <w:r>
          <w:rPr>
            <w:noProof/>
            <w:webHidden/>
          </w:rPr>
          <w:instrText xml:space="preserve"> PAGEREF _Toc242798236 \h </w:instrText>
        </w:r>
        <w:r>
          <w:rPr>
            <w:noProof/>
            <w:webHidden/>
          </w:rPr>
        </w:r>
        <w:r>
          <w:rPr>
            <w:noProof/>
            <w:webHidden/>
          </w:rPr>
          <w:fldChar w:fldCharType="separate"/>
        </w:r>
        <w:r>
          <w:rPr>
            <w:noProof/>
            <w:webHidden/>
          </w:rPr>
          <w:t>33</w:t>
        </w:r>
        <w:r>
          <w:rPr>
            <w:noProof/>
            <w:webHidden/>
          </w:rPr>
          <w:fldChar w:fldCharType="end"/>
        </w:r>
      </w:hyperlink>
    </w:p>
    <w:p w14:paraId="1767B496" w14:textId="63D3E1EA"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7" w:history="1">
        <w:r w:rsidRPr="00C80E1C">
          <w:rPr>
            <w:rStyle w:val="Hyperlink"/>
            <w:caps/>
            <w:noProof/>
          </w:rPr>
          <w:t>6.2  Output Screenshots</w:t>
        </w:r>
        <w:r>
          <w:rPr>
            <w:noProof/>
            <w:webHidden/>
          </w:rPr>
          <w:tab/>
        </w:r>
        <w:r>
          <w:rPr>
            <w:noProof/>
            <w:webHidden/>
          </w:rPr>
          <w:fldChar w:fldCharType="begin"/>
        </w:r>
        <w:r>
          <w:rPr>
            <w:noProof/>
            <w:webHidden/>
          </w:rPr>
          <w:instrText xml:space="preserve"> PAGEREF _Toc242798237 \h </w:instrText>
        </w:r>
        <w:r>
          <w:rPr>
            <w:noProof/>
            <w:webHidden/>
          </w:rPr>
        </w:r>
        <w:r>
          <w:rPr>
            <w:noProof/>
            <w:webHidden/>
          </w:rPr>
          <w:fldChar w:fldCharType="separate"/>
        </w:r>
        <w:r>
          <w:rPr>
            <w:noProof/>
            <w:webHidden/>
          </w:rPr>
          <w:t>43</w:t>
        </w:r>
        <w:r>
          <w:rPr>
            <w:noProof/>
            <w:webHidden/>
          </w:rPr>
          <w:fldChar w:fldCharType="end"/>
        </w:r>
      </w:hyperlink>
    </w:p>
    <w:p w14:paraId="00878F6D" w14:textId="49E8F20A"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8" w:history="1">
        <w:r w:rsidRPr="00C80E1C">
          <w:rPr>
            <w:rStyle w:val="Hyperlink"/>
            <w:noProof/>
          </w:rPr>
          <w:t>6.2.1  Sample Run</w:t>
        </w:r>
        <w:r>
          <w:rPr>
            <w:noProof/>
            <w:webHidden/>
          </w:rPr>
          <w:tab/>
        </w:r>
        <w:r>
          <w:rPr>
            <w:noProof/>
            <w:webHidden/>
          </w:rPr>
          <w:fldChar w:fldCharType="begin"/>
        </w:r>
        <w:r>
          <w:rPr>
            <w:noProof/>
            <w:webHidden/>
          </w:rPr>
          <w:instrText xml:space="preserve"> PAGEREF _Toc242798238 \h </w:instrText>
        </w:r>
        <w:r>
          <w:rPr>
            <w:noProof/>
            <w:webHidden/>
          </w:rPr>
        </w:r>
        <w:r>
          <w:rPr>
            <w:noProof/>
            <w:webHidden/>
          </w:rPr>
          <w:fldChar w:fldCharType="separate"/>
        </w:r>
        <w:r>
          <w:rPr>
            <w:noProof/>
            <w:webHidden/>
          </w:rPr>
          <w:t>43</w:t>
        </w:r>
        <w:r>
          <w:rPr>
            <w:noProof/>
            <w:webHidden/>
          </w:rPr>
          <w:fldChar w:fldCharType="end"/>
        </w:r>
      </w:hyperlink>
    </w:p>
    <w:p w14:paraId="6B95ED29" w14:textId="245A0541"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39" w:history="1">
        <w:r w:rsidRPr="00C80E1C">
          <w:rPr>
            <w:rStyle w:val="Hyperlink"/>
            <w:noProof/>
          </w:rPr>
          <w:t>6.2.2  Sankey Diagram: Proposal Flow</w:t>
        </w:r>
        <w:r>
          <w:rPr>
            <w:noProof/>
            <w:webHidden/>
          </w:rPr>
          <w:tab/>
        </w:r>
        <w:r>
          <w:rPr>
            <w:noProof/>
            <w:webHidden/>
          </w:rPr>
          <w:fldChar w:fldCharType="begin"/>
        </w:r>
        <w:r>
          <w:rPr>
            <w:noProof/>
            <w:webHidden/>
          </w:rPr>
          <w:instrText xml:space="preserve"> PAGEREF _Toc242798239 \h </w:instrText>
        </w:r>
        <w:r>
          <w:rPr>
            <w:noProof/>
            <w:webHidden/>
          </w:rPr>
        </w:r>
        <w:r>
          <w:rPr>
            <w:noProof/>
            <w:webHidden/>
          </w:rPr>
          <w:fldChar w:fldCharType="separate"/>
        </w:r>
        <w:r>
          <w:rPr>
            <w:noProof/>
            <w:webHidden/>
          </w:rPr>
          <w:t>44</w:t>
        </w:r>
        <w:r>
          <w:rPr>
            <w:noProof/>
            <w:webHidden/>
          </w:rPr>
          <w:fldChar w:fldCharType="end"/>
        </w:r>
      </w:hyperlink>
    </w:p>
    <w:p w14:paraId="71B8304F" w14:textId="07C89F91"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0" w:history="1">
        <w:r w:rsidRPr="00C80E1C">
          <w:rPr>
            <w:rStyle w:val="Hyperlink"/>
            <w:noProof/>
          </w:rPr>
          <w:t>6.2.3  Grouped Bar Chart: Outcomes by Optimization Type</w:t>
        </w:r>
        <w:r>
          <w:rPr>
            <w:noProof/>
            <w:webHidden/>
          </w:rPr>
          <w:tab/>
        </w:r>
        <w:r>
          <w:rPr>
            <w:noProof/>
            <w:webHidden/>
          </w:rPr>
          <w:fldChar w:fldCharType="begin"/>
        </w:r>
        <w:r>
          <w:rPr>
            <w:noProof/>
            <w:webHidden/>
          </w:rPr>
          <w:instrText xml:space="preserve"> PAGEREF _Toc242798240 \h </w:instrText>
        </w:r>
        <w:r>
          <w:rPr>
            <w:noProof/>
            <w:webHidden/>
          </w:rPr>
        </w:r>
        <w:r>
          <w:rPr>
            <w:noProof/>
            <w:webHidden/>
          </w:rPr>
          <w:fldChar w:fldCharType="separate"/>
        </w:r>
        <w:r>
          <w:rPr>
            <w:noProof/>
            <w:webHidden/>
          </w:rPr>
          <w:t>45</w:t>
        </w:r>
        <w:r>
          <w:rPr>
            <w:noProof/>
            <w:webHidden/>
          </w:rPr>
          <w:fldChar w:fldCharType="end"/>
        </w:r>
      </w:hyperlink>
    </w:p>
    <w:p w14:paraId="42223A2A" w14:textId="6E68CFFC"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1" w:history="1">
        <w:r w:rsidRPr="00C80E1C">
          <w:rPr>
            <w:rStyle w:val="Hyperlink"/>
            <w:noProof/>
          </w:rPr>
          <w:t>6.2.4  Line Chart: Cost Trajectory over Iterations</w:t>
        </w:r>
        <w:r>
          <w:rPr>
            <w:noProof/>
            <w:webHidden/>
          </w:rPr>
          <w:tab/>
        </w:r>
        <w:r>
          <w:rPr>
            <w:noProof/>
            <w:webHidden/>
          </w:rPr>
          <w:fldChar w:fldCharType="begin"/>
        </w:r>
        <w:r>
          <w:rPr>
            <w:noProof/>
            <w:webHidden/>
          </w:rPr>
          <w:instrText xml:space="preserve"> PAGEREF _Toc242798241 \h </w:instrText>
        </w:r>
        <w:r>
          <w:rPr>
            <w:noProof/>
            <w:webHidden/>
          </w:rPr>
        </w:r>
        <w:r>
          <w:rPr>
            <w:noProof/>
            <w:webHidden/>
          </w:rPr>
          <w:fldChar w:fldCharType="separate"/>
        </w:r>
        <w:r>
          <w:rPr>
            <w:noProof/>
            <w:webHidden/>
          </w:rPr>
          <w:t>45</w:t>
        </w:r>
        <w:r>
          <w:rPr>
            <w:noProof/>
            <w:webHidden/>
          </w:rPr>
          <w:fldChar w:fldCharType="end"/>
        </w:r>
      </w:hyperlink>
    </w:p>
    <w:p w14:paraId="361E33A7" w14:textId="039C4443"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2" w:history="1">
        <w:r w:rsidRPr="00C80E1C">
          <w:rPr>
            <w:rStyle w:val="Hyperlink"/>
            <w:noProof/>
          </w:rPr>
          <w:t>6.2.5  Pie Chart: Accepted Optimization Types</w:t>
        </w:r>
        <w:r>
          <w:rPr>
            <w:noProof/>
            <w:webHidden/>
          </w:rPr>
          <w:tab/>
        </w:r>
        <w:r>
          <w:rPr>
            <w:noProof/>
            <w:webHidden/>
          </w:rPr>
          <w:fldChar w:fldCharType="begin"/>
        </w:r>
        <w:r>
          <w:rPr>
            <w:noProof/>
            <w:webHidden/>
          </w:rPr>
          <w:instrText xml:space="preserve"> PAGEREF _Toc242798242 \h </w:instrText>
        </w:r>
        <w:r>
          <w:rPr>
            <w:noProof/>
            <w:webHidden/>
          </w:rPr>
        </w:r>
        <w:r>
          <w:rPr>
            <w:noProof/>
            <w:webHidden/>
          </w:rPr>
          <w:fldChar w:fldCharType="separate"/>
        </w:r>
        <w:r>
          <w:rPr>
            <w:noProof/>
            <w:webHidden/>
          </w:rPr>
          <w:t>46</w:t>
        </w:r>
        <w:r>
          <w:rPr>
            <w:noProof/>
            <w:webHidden/>
          </w:rPr>
          <w:fldChar w:fldCharType="end"/>
        </w:r>
      </w:hyperlink>
    </w:p>
    <w:p w14:paraId="3FB051B4" w14:textId="4322C7EF"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3" w:history="1">
        <w:r w:rsidRPr="00C80E1C">
          <w:rPr>
            <w:rStyle w:val="Hyperlink"/>
            <w:noProof/>
          </w:rPr>
          <w:t>6.2.6  Scatter Plot: Steps vs. Cost Improvement</w:t>
        </w:r>
        <w:r>
          <w:rPr>
            <w:noProof/>
            <w:webHidden/>
          </w:rPr>
          <w:tab/>
        </w:r>
        <w:r>
          <w:rPr>
            <w:noProof/>
            <w:webHidden/>
          </w:rPr>
          <w:fldChar w:fldCharType="begin"/>
        </w:r>
        <w:r>
          <w:rPr>
            <w:noProof/>
            <w:webHidden/>
          </w:rPr>
          <w:instrText xml:space="preserve"> PAGEREF _Toc242798243 \h </w:instrText>
        </w:r>
        <w:r>
          <w:rPr>
            <w:noProof/>
            <w:webHidden/>
          </w:rPr>
        </w:r>
        <w:r>
          <w:rPr>
            <w:noProof/>
            <w:webHidden/>
          </w:rPr>
          <w:fldChar w:fldCharType="separate"/>
        </w:r>
        <w:r>
          <w:rPr>
            <w:noProof/>
            <w:webHidden/>
          </w:rPr>
          <w:t>46</w:t>
        </w:r>
        <w:r>
          <w:rPr>
            <w:noProof/>
            <w:webHidden/>
          </w:rPr>
          <w:fldChar w:fldCharType="end"/>
        </w:r>
      </w:hyperlink>
    </w:p>
    <w:p w14:paraId="6A3B3D88" w14:textId="1015BA45"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4" w:history="1">
        <w:r w:rsidRPr="00C80E1C">
          <w:rPr>
            <w:rStyle w:val="Hyperlink"/>
            <w:noProof/>
          </w:rPr>
          <w:t>6.2.7  Heatmap: Category vs. Optimization Type</w:t>
        </w:r>
        <w:r>
          <w:rPr>
            <w:noProof/>
            <w:webHidden/>
          </w:rPr>
          <w:tab/>
        </w:r>
        <w:r>
          <w:rPr>
            <w:noProof/>
            <w:webHidden/>
          </w:rPr>
          <w:fldChar w:fldCharType="begin"/>
        </w:r>
        <w:r>
          <w:rPr>
            <w:noProof/>
            <w:webHidden/>
          </w:rPr>
          <w:instrText xml:space="preserve"> PAGEREF _Toc242798244 \h </w:instrText>
        </w:r>
        <w:r>
          <w:rPr>
            <w:noProof/>
            <w:webHidden/>
          </w:rPr>
        </w:r>
        <w:r>
          <w:rPr>
            <w:noProof/>
            <w:webHidden/>
          </w:rPr>
          <w:fldChar w:fldCharType="separate"/>
        </w:r>
        <w:r>
          <w:rPr>
            <w:noProof/>
            <w:webHidden/>
          </w:rPr>
          <w:t>47</w:t>
        </w:r>
        <w:r>
          <w:rPr>
            <w:noProof/>
            <w:webHidden/>
          </w:rPr>
          <w:fldChar w:fldCharType="end"/>
        </w:r>
      </w:hyperlink>
    </w:p>
    <w:p w14:paraId="7DB46DC2" w14:textId="52235239"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5" w:history="1">
        <w:r w:rsidRPr="00C80E1C">
          <w:rPr>
            <w:rStyle w:val="Hyperlink"/>
            <w:noProof/>
          </w:rPr>
          <w:t>6.2.8  Comparison Charts: Rule-Only vs. Rule + LLM</w:t>
        </w:r>
        <w:r>
          <w:rPr>
            <w:noProof/>
            <w:webHidden/>
          </w:rPr>
          <w:tab/>
        </w:r>
        <w:r>
          <w:rPr>
            <w:noProof/>
            <w:webHidden/>
          </w:rPr>
          <w:fldChar w:fldCharType="begin"/>
        </w:r>
        <w:r>
          <w:rPr>
            <w:noProof/>
            <w:webHidden/>
          </w:rPr>
          <w:instrText xml:space="preserve"> PAGEREF _Toc242798245 \h </w:instrText>
        </w:r>
        <w:r>
          <w:rPr>
            <w:noProof/>
            <w:webHidden/>
          </w:rPr>
        </w:r>
        <w:r>
          <w:rPr>
            <w:noProof/>
            <w:webHidden/>
          </w:rPr>
          <w:fldChar w:fldCharType="separate"/>
        </w:r>
        <w:r>
          <w:rPr>
            <w:noProof/>
            <w:webHidden/>
          </w:rPr>
          <w:t>47</w:t>
        </w:r>
        <w:r>
          <w:rPr>
            <w:noProof/>
            <w:webHidden/>
          </w:rPr>
          <w:fldChar w:fldCharType="end"/>
        </w:r>
      </w:hyperlink>
    </w:p>
    <w:p w14:paraId="0DE3A623" w14:textId="60A24466"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6" w:history="1">
        <w:r w:rsidRPr="00C80E1C">
          <w:rPr>
            <w:rStyle w:val="Hyperlink"/>
            <w:noProof/>
          </w:rPr>
          <w:t>6.2.9  Analysis Charts for the Groq Run</w:t>
        </w:r>
        <w:r>
          <w:rPr>
            <w:noProof/>
            <w:webHidden/>
          </w:rPr>
          <w:tab/>
        </w:r>
        <w:r>
          <w:rPr>
            <w:noProof/>
            <w:webHidden/>
          </w:rPr>
          <w:fldChar w:fldCharType="begin"/>
        </w:r>
        <w:r>
          <w:rPr>
            <w:noProof/>
            <w:webHidden/>
          </w:rPr>
          <w:instrText xml:space="preserve"> PAGEREF _Toc242798246 \h </w:instrText>
        </w:r>
        <w:r>
          <w:rPr>
            <w:noProof/>
            <w:webHidden/>
          </w:rPr>
        </w:r>
        <w:r>
          <w:rPr>
            <w:noProof/>
            <w:webHidden/>
          </w:rPr>
          <w:fldChar w:fldCharType="separate"/>
        </w:r>
        <w:r>
          <w:rPr>
            <w:noProof/>
            <w:webHidden/>
          </w:rPr>
          <w:t>48</w:t>
        </w:r>
        <w:r>
          <w:rPr>
            <w:noProof/>
            <w:webHidden/>
          </w:rPr>
          <w:fldChar w:fldCharType="end"/>
        </w:r>
      </w:hyperlink>
    </w:p>
    <w:p w14:paraId="71694D86" w14:textId="08D28395"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7" w:history="1">
        <w:r w:rsidRPr="00C80E1C">
          <w:rPr>
            <w:rStyle w:val="Hyperlink"/>
            <w:noProof/>
          </w:rPr>
          <w:t>6.2.10  Analysis Charts for the Ollama Run</w:t>
        </w:r>
        <w:r>
          <w:rPr>
            <w:noProof/>
            <w:webHidden/>
          </w:rPr>
          <w:tab/>
        </w:r>
        <w:r>
          <w:rPr>
            <w:noProof/>
            <w:webHidden/>
          </w:rPr>
          <w:fldChar w:fldCharType="begin"/>
        </w:r>
        <w:r>
          <w:rPr>
            <w:noProof/>
            <w:webHidden/>
          </w:rPr>
          <w:instrText xml:space="preserve"> PAGEREF _Toc242798247 \h </w:instrText>
        </w:r>
        <w:r>
          <w:rPr>
            <w:noProof/>
            <w:webHidden/>
          </w:rPr>
        </w:r>
        <w:r>
          <w:rPr>
            <w:noProof/>
            <w:webHidden/>
          </w:rPr>
          <w:fldChar w:fldCharType="separate"/>
        </w:r>
        <w:r>
          <w:rPr>
            <w:noProof/>
            <w:webHidden/>
          </w:rPr>
          <w:t>51</w:t>
        </w:r>
        <w:r>
          <w:rPr>
            <w:noProof/>
            <w:webHidden/>
          </w:rPr>
          <w:fldChar w:fldCharType="end"/>
        </w:r>
      </w:hyperlink>
    </w:p>
    <w:p w14:paraId="6FD01273" w14:textId="404EC1D1" w:rsidR="00DC37A1" w:rsidRDefault="00DC37A1">
      <w:pPr>
        <w:pStyle w:val="TOC2"/>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8" w:history="1">
        <w:r w:rsidRPr="00C80E1C">
          <w:rPr>
            <w:rStyle w:val="Hyperlink"/>
            <w:caps/>
            <w:noProof/>
          </w:rPr>
          <w:t>6.3  Performance Analysis and Evaluation</w:t>
        </w:r>
        <w:r>
          <w:rPr>
            <w:noProof/>
            <w:webHidden/>
          </w:rPr>
          <w:tab/>
        </w:r>
        <w:r>
          <w:rPr>
            <w:noProof/>
            <w:webHidden/>
          </w:rPr>
          <w:fldChar w:fldCharType="begin"/>
        </w:r>
        <w:r>
          <w:rPr>
            <w:noProof/>
            <w:webHidden/>
          </w:rPr>
          <w:instrText xml:space="preserve"> PAGEREF _Toc242798248 \h </w:instrText>
        </w:r>
        <w:r>
          <w:rPr>
            <w:noProof/>
            <w:webHidden/>
          </w:rPr>
        </w:r>
        <w:r>
          <w:rPr>
            <w:noProof/>
            <w:webHidden/>
          </w:rPr>
          <w:fldChar w:fldCharType="separate"/>
        </w:r>
        <w:r>
          <w:rPr>
            <w:noProof/>
            <w:webHidden/>
          </w:rPr>
          <w:t>54</w:t>
        </w:r>
        <w:r>
          <w:rPr>
            <w:noProof/>
            <w:webHidden/>
          </w:rPr>
          <w:fldChar w:fldCharType="end"/>
        </w:r>
      </w:hyperlink>
    </w:p>
    <w:p w14:paraId="1C60C0E3" w14:textId="276395FA" w:rsidR="00DC37A1" w:rsidRDefault="00DC37A1">
      <w:pPr>
        <w:pStyle w:val="TOC3"/>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49" w:history="1">
        <w:r w:rsidRPr="00C80E1C">
          <w:rPr>
            <w:rStyle w:val="Hyperlink"/>
            <w:noProof/>
          </w:rPr>
          <w:t>6.3.1  Limitations</w:t>
        </w:r>
        <w:r>
          <w:rPr>
            <w:noProof/>
            <w:webHidden/>
          </w:rPr>
          <w:tab/>
        </w:r>
        <w:r>
          <w:rPr>
            <w:noProof/>
            <w:webHidden/>
          </w:rPr>
          <w:fldChar w:fldCharType="begin"/>
        </w:r>
        <w:r>
          <w:rPr>
            <w:noProof/>
            <w:webHidden/>
          </w:rPr>
          <w:instrText xml:space="preserve"> PAGEREF _Toc242798249 \h </w:instrText>
        </w:r>
        <w:r>
          <w:rPr>
            <w:noProof/>
            <w:webHidden/>
          </w:rPr>
        </w:r>
        <w:r>
          <w:rPr>
            <w:noProof/>
            <w:webHidden/>
          </w:rPr>
          <w:fldChar w:fldCharType="separate"/>
        </w:r>
        <w:r>
          <w:rPr>
            <w:noProof/>
            <w:webHidden/>
          </w:rPr>
          <w:t>56</w:t>
        </w:r>
        <w:r>
          <w:rPr>
            <w:noProof/>
            <w:webHidden/>
          </w:rPr>
          <w:fldChar w:fldCharType="end"/>
        </w:r>
      </w:hyperlink>
    </w:p>
    <w:p w14:paraId="46D488B9" w14:textId="0CA749CF" w:rsidR="00DC37A1" w:rsidRDefault="00DC37A1">
      <w:pPr>
        <w:pStyle w:val="TOC1"/>
        <w:tabs>
          <w:tab w:val="right" w:leader="dot" w:pos="8299"/>
        </w:tabs>
        <w:rPr>
          <w:rFonts w:asciiTheme="minorHAnsi" w:eastAsiaTheme="minorEastAsia" w:hAnsiTheme="minorHAnsi" w:cstheme="minorBidi"/>
          <w:noProof/>
          <w:color w:val="auto"/>
          <w:kern w:val="2"/>
          <w:lang w:val="en-GB" w:eastAsia="en-GB"/>
          <w14:ligatures w14:val="standardContextual"/>
        </w:rPr>
      </w:pPr>
      <w:hyperlink w:anchor="_Toc242798250" w:history="1">
        <w:r w:rsidRPr="00C80E1C">
          <w:rPr>
            <w:rStyle w:val="Hyperlink"/>
            <w:bCs/>
            <w:noProof/>
          </w:rPr>
          <w:t>REFERENCES</w:t>
        </w:r>
        <w:r>
          <w:rPr>
            <w:noProof/>
            <w:webHidden/>
          </w:rPr>
          <w:tab/>
        </w:r>
        <w:r>
          <w:rPr>
            <w:noProof/>
            <w:webHidden/>
          </w:rPr>
          <w:fldChar w:fldCharType="begin"/>
        </w:r>
        <w:r>
          <w:rPr>
            <w:noProof/>
            <w:webHidden/>
          </w:rPr>
          <w:instrText xml:space="preserve"> PAGEREF _Toc242798250 \h </w:instrText>
        </w:r>
        <w:r>
          <w:rPr>
            <w:noProof/>
            <w:webHidden/>
          </w:rPr>
        </w:r>
        <w:r>
          <w:rPr>
            <w:noProof/>
            <w:webHidden/>
          </w:rPr>
          <w:fldChar w:fldCharType="separate"/>
        </w:r>
        <w:r>
          <w:rPr>
            <w:noProof/>
            <w:webHidden/>
          </w:rPr>
          <w:t>57</w:t>
        </w:r>
        <w:r>
          <w:rPr>
            <w:noProof/>
            <w:webHidden/>
          </w:rPr>
          <w:fldChar w:fldCharType="end"/>
        </w:r>
      </w:hyperlink>
    </w:p>
    <w:p w14:paraId="7F9F8743" w14:textId="628E0D40" w:rsidR="00930BA9" w:rsidRDefault="005062B0">
      <w:pPr>
        <w:pStyle w:val="FirstParagraph"/>
        <w:spacing w:after="120" w:line="276" w:lineRule="auto"/>
      </w:pPr>
      <w:r>
        <w:fldChar w:fldCharType="end"/>
      </w:r>
    </w:p>
    <w:p w14:paraId="2615074F" w14:textId="77777777" w:rsidR="00930BA9" w:rsidRDefault="005062B0">
      <w:pPr>
        <w:pStyle w:val="Heading1"/>
        <w:pageBreakBefore/>
        <w:spacing w:before="0" w:after="360" w:line="360" w:lineRule="auto"/>
        <w:jc w:val="center"/>
      </w:pPr>
      <w:bookmarkStart w:id="0" w:name="_introduction"/>
      <w:bookmarkStart w:id="1" w:name="_Toc242798184"/>
      <w:r>
        <w:rPr>
          <w:rStyle w:val="SectionNumber"/>
        </w:rPr>
        <w:lastRenderedPageBreak/>
        <w:t>CHAPTER 1</w:t>
      </w:r>
      <w:r>
        <w:rPr>
          <w:rStyle w:val="SectionNumber"/>
        </w:rPr>
        <w:br/>
      </w:r>
      <w:r>
        <w:t>INTRODUCTION</w:t>
      </w:r>
      <w:bookmarkEnd w:id="0"/>
      <w:bookmarkEnd w:id="1"/>
    </w:p>
    <w:p w14:paraId="0FC61FD1" w14:textId="77777777" w:rsidR="00930BA9" w:rsidRDefault="005062B0">
      <w:pPr>
        <w:pStyle w:val="Heading2"/>
        <w:spacing w:before="240" w:after="120" w:line="360" w:lineRule="auto"/>
      </w:pPr>
      <w:bookmarkStart w:id="2" w:name="_background"/>
      <w:bookmarkStart w:id="3" w:name="_Toc242798185"/>
      <w:r>
        <w:rPr>
          <w:rStyle w:val="SectionNumber"/>
          <w:caps/>
        </w:rPr>
        <w:t>1.1</w:t>
      </w:r>
      <w:r>
        <w:rPr>
          <w:caps/>
        </w:rPr>
        <w:t xml:space="preserve">  Background</w:t>
      </w:r>
      <w:bookmarkEnd w:id="2"/>
      <w:bookmarkEnd w:id="3"/>
    </w:p>
    <w:p w14:paraId="3EBF5EA8" w14:textId="77777777" w:rsidR="00930BA9" w:rsidRDefault="005062B0">
      <w:pPr>
        <w:pStyle w:val="FirstParagraph"/>
        <w:spacing w:after="120" w:line="360" w:lineRule="auto"/>
        <w:jc w:val="both"/>
      </w:pPr>
      <w:r>
        <w:t xml:space="preserve">Compiler optimization sits at the boundary between language semantics and machine performance. Since the 1970s, production compilers have shipped with a fixed menu of transformation passes (constant folding, dead-code elimination, loop-invariant code motion, register allocation, and so on) executed in a hardwired order chosen by the compiler engineers. GCC, for instance, runs over two hundred passes in its </w:t>
      </w:r>
      <w:r>
        <w:rPr>
          <w:rStyle w:val="VerbatimChar"/>
          <w:rFonts w:eastAsia="Consolas" w:cs="Consolas"/>
        </w:rPr>
        <w:t>-O2</w:t>
      </w:r>
      <w:r>
        <w:t xml:space="preserve"> </w:t>
      </w:r>
      <w:r>
        <w:t>pipeline (Stallman et al., 2023). LLVM follows a similar philosophy, chaining dozens of analysis and transform passes into a predetermined sequence (Lattner &amp; Adve, 2004).</w:t>
      </w:r>
    </w:p>
    <w:p w14:paraId="4E9F22AE" w14:textId="77777777" w:rsidR="00930BA9" w:rsidRDefault="005062B0">
      <w:pPr>
        <w:pStyle w:val="BodyText"/>
        <w:spacing w:after="120" w:line="360" w:lineRule="auto"/>
        <w:jc w:val="both"/>
      </w:pPr>
      <w:r>
        <w:t>The trouble with a fixed pipeline is that it cannot adapt. A program dominated by redundant subexpressions might benefit from aggressive common-subexpression elimination early on, while a program littered with dead stores would be better served by liveness-based cleanup first. The compiler has no way to reason about which pass to run next, or to judge whether a transformation it just applied actually made things better.</w:t>
      </w:r>
    </w:p>
    <w:p w14:paraId="4A024A46" w14:textId="77777777" w:rsidR="00930BA9" w:rsidRDefault="005062B0">
      <w:pPr>
        <w:pStyle w:val="BodyText"/>
        <w:spacing w:after="120" w:line="360" w:lineRule="auto"/>
        <w:jc w:val="both"/>
      </w:pPr>
      <w:r>
        <w:t>Two lines of research have tried to address this rigidity. The first is superoptimization, pioneered by Massalin in 1987 and later scaled up by the STOKE project (Massalin, 1987; Phothilimthana et al., 2016). Superoptimizers search exhaustively (or stochastically) for the shortest instruction sequence that produces the same output, and they verify candidates through testing or SMT solving. They work well on tiny basic blocks but run into combinatorial walls on anything larger.</w:t>
      </w:r>
    </w:p>
    <w:p w14:paraId="54E829D5" w14:textId="77777777" w:rsidR="00930BA9" w:rsidRDefault="005062B0">
      <w:pPr>
        <w:pStyle w:val="BodyText"/>
        <w:spacing w:after="120" w:line="360" w:lineRule="auto"/>
        <w:jc w:val="both"/>
      </w:pPr>
      <w:r>
        <w:t>The second line comes from the recent wave of large language models applied to code. Codex and Code Llama showed that transformer-based models can generate syntactically correct programs from natural-language descriptions (Chen et al., 2021; Rozière et al., 2023). Meta’s LLM Compiler project trained models specifically on LLVM IR and used them to predict which pass ordering would yield the best binary (Cummins et al., 2024). CompilerGym framed pass selection as a reinforcement-learning problem (Cummins et a</w:t>
      </w:r>
      <w:r>
        <w:t xml:space="preserve">l., 2022). But all of these treat the compiler as a black </w:t>
      </w:r>
      <w:r>
        <w:lastRenderedPageBreak/>
        <w:t>box whose knobs are being tuned; none of them propose new code-level transformations and verify them against the original semantics.</w:t>
      </w:r>
    </w:p>
    <w:p w14:paraId="6999B861" w14:textId="77777777" w:rsidR="00930BA9" w:rsidRDefault="005062B0">
      <w:pPr>
        <w:pStyle w:val="BodyText"/>
        <w:spacing w:after="120" w:line="360" w:lineRule="auto"/>
        <w:jc w:val="both"/>
      </w:pPr>
      <w:r>
        <w:t>Translation validation, introduced by Pnueli, Siegel, and Singerman and later refined by Necula, takes the opposite approach (Necula, 2000; Pnueli et al., 1998). Rather than trusting the compiler, it checks after the fact that the output program is semantically equivalent to the input. The idea is sound, but it has mostly been applied as a post-hoc auditor, not as an online decision-maker that guides the optimization process.</w:t>
      </w:r>
    </w:p>
    <w:p w14:paraId="49433F93" w14:textId="77777777" w:rsidR="00930BA9" w:rsidRDefault="005062B0">
      <w:pPr>
        <w:pStyle w:val="BodyText"/>
        <w:spacing w:after="120" w:line="360" w:lineRule="auto"/>
        <w:jc w:val="both"/>
      </w:pPr>
      <w:r>
        <w:t>Our project brings these threads together. We build a multi-agent system whose orchestrator loop reasons about what to optimize, delegates the actual transformation to either a rule-based engine or an LLM, verifies every candidate through differential testing and symbolic equivalence, and only commits changes that are verified correct and measurably cheaper. The agent runs autonomously from start to finish; no human touches the intermediate code.</w:t>
      </w:r>
    </w:p>
    <w:p w14:paraId="33EAB82E" w14:textId="77777777" w:rsidR="00930BA9" w:rsidRDefault="005062B0">
      <w:pPr>
        <w:pStyle w:val="Heading2"/>
        <w:spacing w:before="240" w:after="120" w:line="360" w:lineRule="auto"/>
      </w:pPr>
      <w:bookmarkStart w:id="4" w:name="_motivation"/>
      <w:bookmarkStart w:id="5" w:name="_Toc242798186"/>
      <w:r>
        <w:rPr>
          <w:rStyle w:val="SectionNumber"/>
          <w:caps/>
        </w:rPr>
        <w:t>1.2</w:t>
      </w:r>
      <w:r>
        <w:rPr>
          <w:caps/>
        </w:rPr>
        <w:t xml:space="preserve">  Motivation</w:t>
      </w:r>
      <w:bookmarkEnd w:id="4"/>
      <w:bookmarkEnd w:id="5"/>
    </w:p>
    <w:p w14:paraId="4EA88504" w14:textId="77777777" w:rsidR="00930BA9" w:rsidRDefault="005062B0">
      <w:pPr>
        <w:pStyle w:val="FirstParagraph"/>
        <w:spacing w:after="120" w:line="360" w:lineRule="auto"/>
        <w:jc w:val="both"/>
      </w:pPr>
      <w:r>
        <w:t>We started this project out of a straightforward frustration: compilers are not transparent about why they apply a particular optimization, and they never explain whether a transformation they skipped might have been worthwhile. For a Compiler Design course, understanding optimization is at least as important as implementing parsing and code generation, yet most course projects stop at the TAC generation stage and never close the loop back to correctness.</w:t>
      </w:r>
    </w:p>
    <w:p w14:paraId="3203CF28" w14:textId="77777777" w:rsidR="00930BA9" w:rsidRDefault="005062B0">
      <w:pPr>
        <w:pStyle w:val="BodyText"/>
        <w:spacing w:after="120" w:line="360" w:lineRule="auto"/>
        <w:jc w:val="both"/>
      </w:pPr>
      <w:r>
        <w:t xml:space="preserve">Two developments made the idea feasible. First, free LLMs are now easy to reach. Our first prototype used a paid API, which made a 500-program run impractical, so we moved to options that cost nothing: Google Gemini and Groq on their free tiers, and a model that runs on our own laptop through Ollama. The local model also removes the dependence on an internet connection and on a daily quota. Second, differential testing is cheap: running a TAC interpreter on a few hundred input vectors takes a fraction of a </w:t>
      </w:r>
      <w:r>
        <w:t>second per program, so a brute-force equivalence check fits comfortably inside an iterative loop.</w:t>
      </w:r>
    </w:p>
    <w:p w14:paraId="572F102A" w14:textId="77777777" w:rsidR="00930BA9" w:rsidRDefault="005062B0">
      <w:pPr>
        <w:pStyle w:val="BodyText"/>
        <w:spacing w:after="120" w:line="360" w:lineRule="auto"/>
        <w:jc w:val="both"/>
      </w:pPr>
      <w:r>
        <w:t xml:space="preserve">The gap we wanted to fill was the absence of any system that pairs an LLM proposer with a verification gate. LLMs hallucinate; that is well documented. But if every </w:t>
      </w:r>
      <w:r>
        <w:lastRenderedPageBreak/>
        <w:t>suggestion is tested before it is accepted, the hallucination rate becomes a measurable rejection rate rather than a silent bug rate. We thought that would be an interesting thing to quantify, and the results bore it out: 7.65% of Gemini’s proposals, 1.9% of Groq’s and 57% of the local model’s turned out to be wrong, and the verifier caught all of them.</w:t>
      </w:r>
    </w:p>
    <w:p w14:paraId="438C04E8" w14:textId="77777777" w:rsidR="00930BA9" w:rsidRDefault="005062B0">
      <w:pPr>
        <w:pStyle w:val="Heading2"/>
        <w:spacing w:before="240" w:after="120" w:line="360" w:lineRule="auto"/>
      </w:pPr>
      <w:bookmarkStart w:id="6" w:name="_17d6ce0b10bf8fb112948ec43a9be41890987c5"/>
      <w:bookmarkStart w:id="7" w:name="_Toc242798187"/>
      <w:r>
        <w:rPr>
          <w:rStyle w:val="SectionNumber"/>
          <w:caps/>
        </w:rPr>
        <w:t>1.3</w:t>
      </w:r>
      <w:r>
        <w:rPr>
          <w:caps/>
        </w:rPr>
        <w:t xml:space="preserve">  Scope of the Project</w:t>
      </w:r>
      <w:bookmarkEnd w:id="6"/>
      <w:bookmarkEnd w:id="7"/>
    </w:p>
    <w:p w14:paraId="6DA51677" w14:textId="77777777" w:rsidR="00930BA9" w:rsidRDefault="005062B0">
      <w:pPr>
        <w:pStyle w:val="FirstParagraph"/>
        <w:spacing w:after="120" w:line="360" w:lineRule="auto"/>
        <w:jc w:val="both"/>
      </w:pPr>
      <w:r>
        <w:t>The project covers the following:</w:t>
      </w:r>
    </w:p>
    <w:p w14:paraId="715BB96E" w14:textId="77777777" w:rsidR="00930BA9" w:rsidRDefault="005062B0">
      <w:pPr>
        <w:pStyle w:val="FirstParagraph"/>
        <w:numPr>
          <w:ilvl w:val="0"/>
          <w:numId w:val="2"/>
        </w:numPr>
        <w:spacing w:after="120" w:line="360" w:lineRule="auto"/>
        <w:jc w:val="both"/>
      </w:pPr>
      <w:r>
        <w:t xml:space="preserve">A complete front-end pipeline (lexer, recursive-descent parser, AST, TAC generator) for a small C-like language with integers, arithmetic, comparisons, logical operators, </w:t>
      </w:r>
      <w:r>
        <w:rPr>
          <w:rStyle w:val="VerbatimChar"/>
          <w:rFonts w:eastAsia="Consolas" w:cs="Consolas"/>
        </w:rPr>
        <w:t>if</w:t>
      </w:r>
      <w:r>
        <w:t>/</w:t>
      </w:r>
      <w:r>
        <w:rPr>
          <w:rStyle w:val="VerbatimChar"/>
          <w:rFonts w:eastAsia="Consolas" w:cs="Consolas"/>
        </w:rPr>
        <w:t>else</w:t>
      </w:r>
      <w:r>
        <w:t xml:space="preserve">, </w:t>
      </w:r>
      <w:r>
        <w:rPr>
          <w:rStyle w:val="VerbatimChar"/>
          <w:rFonts w:eastAsia="Consolas" w:cs="Consolas"/>
        </w:rPr>
        <w:t>while</w:t>
      </w:r>
      <w:r>
        <w:t xml:space="preserve">, </w:t>
      </w:r>
      <w:r>
        <w:rPr>
          <w:rStyle w:val="VerbatimChar"/>
          <w:rFonts w:eastAsia="Consolas" w:cs="Consolas"/>
        </w:rPr>
        <w:t>for</w:t>
      </w:r>
      <w:r>
        <w:t xml:space="preserve">, and </w:t>
      </w:r>
      <w:r>
        <w:rPr>
          <w:rStyle w:val="VerbatimChar"/>
          <w:rFonts w:eastAsia="Consolas" w:cs="Consolas"/>
        </w:rPr>
        <w:t>print</w:t>
      </w:r>
      <w:r>
        <w:t>, and a second front end that accepts a subset of real C for the live demo.</w:t>
      </w:r>
    </w:p>
    <w:p w14:paraId="66E5A7DF" w14:textId="77777777" w:rsidR="00930BA9" w:rsidRDefault="005062B0">
      <w:pPr>
        <w:pStyle w:val="FirstParagraph"/>
        <w:numPr>
          <w:ilvl w:val="0"/>
          <w:numId w:val="2"/>
        </w:numPr>
        <w:spacing w:after="120" w:line="360" w:lineRule="auto"/>
        <w:jc w:val="both"/>
      </w:pPr>
      <w:r>
        <w:t>A TAC interpreter that can execute programs with user-supplied input variables, including division-by-zero trapping and loop-timeout detection.</w:t>
      </w:r>
    </w:p>
    <w:p w14:paraId="1365FA0B" w14:textId="77777777" w:rsidR="00930BA9" w:rsidRDefault="005062B0">
      <w:pPr>
        <w:pStyle w:val="FirstParagraph"/>
        <w:numPr>
          <w:ilvl w:val="0"/>
          <w:numId w:val="2"/>
        </w:numPr>
        <w:spacing w:after="120" w:line="360" w:lineRule="auto"/>
        <w:jc w:val="both"/>
      </w:pPr>
      <w:r>
        <w:t>Dataflow analyses on the instruction-level control-flow graph: liveness, available copies, and definite assignment.</w:t>
      </w:r>
    </w:p>
    <w:p w14:paraId="4A363E47" w14:textId="77777777" w:rsidR="00930BA9" w:rsidRDefault="005062B0">
      <w:pPr>
        <w:pStyle w:val="FirstParagraph"/>
        <w:numPr>
          <w:ilvl w:val="0"/>
          <w:numId w:val="2"/>
        </w:numPr>
        <w:spacing w:after="120" w:line="360" w:lineRule="auto"/>
        <w:jc w:val="both"/>
      </w:pPr>
      <w:r>
        <w:t>Six rule-based optimization passes: constant folding, algebraic simplification, dead-code elimination, common-subexpression elimination, strength reduction, and copy propagation.</w:t>
      </w:r>
    </w:p>
    <w:p w14:paraId="1E00122C" w14:textId="77777777" w:rsidR="00930BA9" w:rsidRDefault="005062B0">
      <w:pPr>
        <w:pStyle w:val="FirstParagraph"/>
        <w:numPr>
          <w:ilvl w:val="0"/>
          <w:numId w:val="2"/>
        </w:numPr>
        <w:spacing w:after="120" w:line="360" w:lineRule="auto"/>
        <w:jc w:val="both"/>
      </w:pPr>
      <w:r>
        <w:t>An Optimization Specialist that routes every step to the rule-based optimizer or to an LLM, in one of three modes (</w:t>
      </w:r>
      <w:r>
        <w:rPr>
          <w:rStyle w:val="VerbatimChar"/>
          <w:rFonts w:eastAsia="Consolas" w:cs="Consolas"/>
        </w:rPr>
        <w:t>rule</w:t>
      </w:r>
      <w:r>
        <w:t xml:space="preserve">, </w:t>
      </w:r>
      <w:r>
        <w:rPr>
          <w:rStyle w:val="VerbatimChar"/>
          <w:rFonts w:eastAsia="Consolas" w:cs="Consolas"/>
        </w:rPr>
        <w:t>hybrid</w:t>
      </w:r>
      <w:r>
        <w:t xml:space="preserve">, </w:t>
      </w:r>
      <w:r>
        <w:rPr>
          <w:rStyle w:val="VerbatimChar"/>
          <w:rFonts w:eastAsia="Consolas" w:cs="Consolas"/>
        </w:rPr>
        <w:t>llm</w:t>
      </w:r>
      <w:r>
        <w:t>).</w:t>
      </w:r>
    </w:p>
    <w:p w14:paraId="03C5D670" w14:textId="77777777" w:rsidR="00930BA9" w:rsidRDefault="005062B0">
      <w:pPr>
        <w:pStyle w:val="FirstParagraph"/>
        <w:numPr>
          <w:ilvl w:val="0"/>
          <w:numId w:val="2"/>
        </w:numPr>
        <w:spacing w:after="120" w:line="360" w:lineRule="auto"/>
        <w:jc w:val="both"/>
      </w:pPr>
      <w:r>
        <w:t>Three LLM proposers behind one interface: Google Gemini, Groq, and a local model served by Ollama for offline use, with structured prompting, response parsing, and automatic retry or disable on API errors.</w:t>
      </w:r>
    </w:p>
    <w:p w14:paraId="57C03FDB" w14:textId="77777777" w:rsidR="00930BA9" w:rsidRDefault="005062B0">
      <w:pPr>
        <w:pStyle w:val="FirstParagraph"/>
        <w:numPr>
          <w:ilvl w:val="0"/>
          <w:numId w:val="2"/>
        </w:numPr>
        <w:spacing w:after="120" w:line="360" w:lineRule="auto"/>
        <w:jc w:val="both"/>
      </w:pPr>
      <w:r>
        <w:rPr>
          <w:highlight w:val="yellow"/>
        </w:rPr>
        <w:t>A three-stage verifier: differential testing (random, edge, boundary, small-scope, pairwise and wide-range input sets), symbolic polynomial equivalence checking, and an SMT proof with Z3 for programs without loops.</w:t>
      </w:r>
    </w:p>
    <w:p w14:paraId="055EA51B" w14:textId="77777777" w:rsidR="00930BA9" w:rsidRDefault="005062B0">
      <w:pPr>
        <w:pStyle w:val="FirstParagraph"/>
        <w:numPr>
          <w:ilvl w:val="0"/>
          <w:numId w:val="2"/>
        </w:numPr>
        <w:spacing w:after="120" w:line="360" w:lineRule="auto"/>
        <w:jc w:val="both"/>
      </w:pPr>
      <w:r>
        <w:rPr>
          <w:highlight w:val="yellow"/>
        </w:rPr>
        <w:t>LLM self-repair: a rejected LLM answer is sent back once with the reason.</w:t>
      </w:r>
    </w:p>
    <w:p w14:paraId="1AF0A98B" w14:textId="77777777" w:rsidR="00930BA9" w:rsidRDefault="005062B0">
      <w:pPr>
        <w:pStyle w:val="FirstParagraph"/>
        <w:numPr>
          <w:ilvl w:val="0"/>
          <w:numId w:val="2"/>
        </w:numPr>
        <w:spacing w:after="120" w:line="360" w:lineRule="auto"/>
        <w:jc w:val="both"/>
      </w:pPr>
      <w:r>
        <w:rPr>
          <w:highlight w:val="yellow"/>
        </w:rPr>
        <w:lastRenderedPageBreak/>
        <w:t>A cost evaluator with a weighted static cost and a measured execution time; either can be the accept/reject gate.</w:t>
      </w:r>
    </w:p>
    <w:p w14:paraId="1DA4FDD5" w14:textId="77777777" w:rsidR="00930BA9" w:rsidRDefault="005062B0">
      <w:pPr>
        <w:pStyle w:val="FirstParagraph"/>
        <w:numPr>
          <w:ilvl w:val="0"/>
          <w:numId w:val="2"/>
        </w:numPr>
        <w:spacing w:after="120" w:line="360" w:lineRule="auto"/>
        <w:jc w:val="both"/>
      </w:pPr>
      <w:r>
        <w:t>An orchestrator that ties these components into an autonomous loop running up to 50 iterations per program.</w:t>
      </w:r>
    </w:p>
    <w:p w14:paraId="5DAAA107" w14:textId="77777777" w:rsidR="00930BA9" w:rsidRDefault="005062B0">
      <w:pPr>
        <w:pStyle w:val="FirstParagraph"/>
        <w:numPr>
          <w:ilvl w:val="0"/>
          <w:numId w:val="2"/>
        </w:numPr>
        <w:spacing w:after="120" w:line="360" w:lineRule="auto"/>
        <w:jc w:val="both"/>
      </w:pPr>
      <w:r>
        <w:rPr>
          <w:highlight w:val="yellow"/>
        </w:rPr>
        <w:t>A 500-program generated dataset covering seven structural categories (arithmetic, nested, repeated-expression, dead-code, loops, conditionals, mixed), and a second dataset of 500 real programs in the same categories.</w:t>
      </w:r>
    </w:p>
    <w:p w14:paraId="75F082C6" w14:textId="77777777" w:rsidR="00930BA9" w:rsidRDefault="005062B0">
      <w:pPr>
        <w:pStyle w:val="FirstParagraph"/>
        <w:numPr>
          <w:ilvl w:val="0"/>
          <w:numId w:val="2"/>
        </w:numPr>
        <w:spacing w:after="120" w:line="360" w:lineRule="auto"/>
        <w:jc w:val="both"/>
      </w:pPr>
      <w:r>
        <w:t>Seven visualization charts and a per-program decision log recording every step the agent took, including every routing decision.</w:t>
      </w:r>
    </w:p>
    <w:p w14:paraId="26D5E216" w14:textId="77777777" w:rsidR="00930BA9" w:rsidRDefault="005062B0">
      <w:pPr>
        <w:pStyle w:val="FirstParagraph"/>
        <w:spacing w:after="120" w:line="360" w:lineRule="auto"/>
        <w:jc w:val="both"/>
      </w:pPr>
      <w:r>
        <w:t>What the project does not cover:</w:t>
      </w:r>
    </w:p>
    <w:p w14:paraId="764F3F14" w14:textId="77777777" w:rsidR="00930BA9" w:rsidRDefault="005062B0">
      <w:pPr>
        <w:pStyle w:val="FirstParagraph"/>
        <w:numPr>
          <w:ilvl w:val="0"/>
          <w:numId w:val="3"/>
        </w:numPr>
        <w:spacing w:after="120" w:line="360" w:lineRule="auto"/>
        <w:jc w:val="both"/>
      </w:pPr>
      <w:r>
        <w:t>Backend code generation (register allocation, instruction selection, machine code emission).</w:t>
      </w:r>
    </w:p>
    <w:p w14:paraId="5933E158" w14:textId="77777777" w:rsidR="00930BA9" w:rsidRDefault="005062B0">
      <w:pPr>
        <w:pStyle w:val="FirstParagraph"/>
        <w:numPr>
          <w:ilvl w:val="0"/>
          <w:numId w:val="3"/>
        </w:numPr>
        <w:spacing w:after="120" w:line="360" w:lineRule="auto"/>
        <w:jc w:val="both"/>
      </w:pPr>
      <w:r>
        <w:t>Interprocedural or whole-program optimization (function inlining, call-graph analysis).</w:t>
      </w:r>
    </w:p>
    <w:p w14:paraId="3658C935" w14:textId="77777777" w:rsidR="00930BA9" w:rsidRDefault="005062B0">
      <w:pPr>
        <w:pStyle w:val="FirstParagraph"/>
        <w:numPr>
          <w:ilvl w:val="0"/>
          <w:numId w:val="3"/>
        </w:numPr>
        <w:spacing w:after="120" w:line="360" w:lineRule="auto"/>
        <w:jc w:val="both"/>
      </w:pPr>
      <w:r>
        <w:t>Floating-point arithmetic, arrays or string types.</w:t>
      </w:r>
    </w:p>
    <w:p w14:paraId="072BC0BD" w14:textId="77777777" w:rsidR="00930BA9" w:rsidRDefault="005062B0">
      <w:pPr>
        <w:pStyle w:val="FirstParagraph"/>
        <w:numPr>
          <w:ilvl w:val="0"/>
          <w:numId w:val="3"/>
        </w:numPr>
        <w:spacing w:after="120" w:line="360" w:lineRule="auto"/>
        <w:jc w:val="both"/>
      </w:pPr>
      <w:r>
        <w:rPr>
          <w:highlight w:val="yellow"/>
        </w:rPr>
        <w:t>SMT proofs for programs with loops (those stay tested).</w:t>
      </w:r>
    </w:p>
    <w:p w14:paraId="348DB4E7" w14:textId="77777777" w:rsidR="00930BA9" w:rsidRDefault="005062B0">
      <w:pPr>
        <w:pStyle w:val="FirstParagraph"/>
        <w:numPr>
          <w:ilvl w:val="0"/>
          <w:numId w:val="3"/>
        </w:numPr>
        <w:spacing w:after="120" w:line="360" w:lineRule="auto"/>
        <w:jc w:val="both"/>
      </w:pPr>
      <w:r>
        <w:rPr>
          <w:highlight w:val="yellow"/>
        </w:rPr>
        <w:t>Execution time on real hardware: the time is an abstract cycle count.</w:t>
      </w:r>
    </w:p>
    <w:p w14:paraId="3B61DC22" w14:textId="77777777" w:rsidR="00930BA9" w:rsidRDefault="00930BA9">
      <w:pPr>
        <w:spacing w:after="120" w:line="360" w:lineRule="auto"/>
        <w:jc w:val="both"/>
        <w:sectPr w:rsidR="00930BA9">
          <w:footerReference w:type="default" r:id="rId8"/>
          <w:footnotePr>
            <w:numRestart w:val="eachSect"/>
          </w:footnotePr>
          <w:pgSz w:w="11909" w:h="16834"/>
          <w:pgMar w:top="1440" w:right="1440" w:bottom="1440" w:left="2160" w:header="720" w:footer="720" w:gutter="0"/>
          <w:cols w:space="720"/>
          <w:titlePg/>
        </w:sectPr>
      </w:pPr>
    </w:p>
    <w:p w14:paraId="3446D281" w14:textId="77777777" w:rsidR="00930BA9" w:rsidRDefault="005062B0">
      <w:pPr>
        <w:pStyle w:val="Heading1"/>
        <w:pageBreakBefore/>
        <w:spacing w:before="0" w:after="360" w:line="360" w:lineRule="auto"/>
        <w:jc w:val="center"/>
      </w:pPr>
      <w:bookmarkStart w:id="8" w:name="_9be77a5f053310aa635a18bb714240a38d3b967"/>
      <w:bookmarkStart w:id="9" w:name="_Toc242798188"/>
      <w:r>
        <w:rPr>
          <w:rStyle w:val="SectionNumber"/>
        </w:rPr>
        <w:lastRenderedPageBreak/>
        <w:t>CHAPTER 2</w:t>
      </w:r>
      <w:r>
        <w:rPr>
          <w:rStyle w:val="SectionNumber"/>
        </w:rPr>
        <w:br/>
      </w:r>
      <w:r>
        <w:t>PROJECT DESCRIPTION AND GOALS</w:t>
      </w:r>
      <w:bookmarkEnd w:id="8"/>
      <w:bookmarkEnd w:id="9"/>
    </w:p>
    <w:p w14:paraId="1C0663A6" w14:textId="77777777" w:rsidR="00930BA9" w:rsidRDefault="005062B0">
      <w:pPr>
        <w:pStyle w:val="Heading2"/>
        <w:spacing w:before="240" w:after="120" w:line="360" w:lineRule="auto"/>
      </w:pPr>
      <w:bookmarkStart w:id="10" w:name="_864628083f114e19af9c93fe562a1c7b2d35508"/>
      <w:bookmarkStart w:id="11" w:name="_Toc242798189"/>
      <w:r>
        <w:rPr>
          <w:rStyle w:val="SectionNumber"/>
          <w:caps/>
        </w:rPr>
        <w:t>2.1</w:t>
      </w:r>
      <w:r>
        <w:rPr>
          <w:caps/>
        </w:rPr>
        <w:t xml:space="preserve">  Literature Review</w:t>
      </w:r>
      <w:bookmarkEnd w:id="10"/>
      <w:bookmarkEnd w:id="11"/>
    </w:p>
    <w:p w14:paraId="3C29A767" w14:textId="77777777" w:rsidR="00930BA9" w:rsidRDefault="005062B0">
      <w:pPr>
        <w:pStyle w:val="Heading3"/>
        <w:spacing w:before="240" w:after="120" w:line="360" w:lineRule="auto"/>
      </w:pPr>
      <w:bookmarkStart w:id="12" w:name="_e0207ec78b9c89fea62976c42935be3ee4ee003"/>
      <w:bookmarkStart w:id="13" w:name="_Toc242798190"/>
      <w:r>
        <w:rPr>
          <w:rStyle w:val="SectionNumber"/>
        </w:rPr>
        <w:t>2.1.1</w:t>
      </w:r>
      <w:r>
        <w:t xml:space="preserve">  Classical Compiler Optimization</w:t>
      </w:r>
      <w:bookmarkEnd w:id="12"/>
      <w:bookmarkEnd w:id="13"/>
    </w:p>
    <w:p w14:paraId="2507FAED" w14:textId="77777777" w:rsidR="00930BA9" w:rsidRDefault="005062B0">
      <w:pPr>
        <w:pStyle w:val="FirstParagraph"/>
        <w:spacing w:after="120" w:line="360" w:lineRule="auto"/>
        <w:jc w:val="both"/>
      </w:pPr>
      <w:r>
        <w:t>The Dragon Book (Aho et al., 2006) remains the standard reference for dataflow-driven optimization. It describes the lattice-theoretic framework underpinning constant propagation, liveness analysis, and available-expression analysis, and it lays out the algorithms for dead-code elimination, common-subexpression elimination, and loop-invariant code motion. Our implementation follows the Dragon Book’s formulation of liveness and available-copy analysis closely, adapting the iterative fixed-point algorithms to</w:t>
      </w:r>
      <w:r>
        <w:t xml:space="preserve"> operate at the instruction level rather than the basic-block level.</w:t>
      </w:r>
    </w:p>
    <w:p w14:paraId="3E322E24" w14:textId="77777777" w:rsidR="00930BA9" w:rsidRDefault="005062B0">
      <w:pPr>
        <w:pStyle w:val="BodyText"/>
        <w:spacing w:after="120" w:line="360" w:lineRule="auto"/>
        <w:jc w:val="both"/>
      </w:pPr>
      <w:r>
        <w:t>Muchnick’s textbook (Muchnick, 1997) goes deeper into SSA form, partial redundancy elimination, and global value numbering. We did not adopt SSA (our TAC stays in a simpler named-variable form), but Muchnick’s treatment of copy propagation and algebraic simplification informed several of our rule-based transformations.</w:t>
      </w:r>
    </w:p>
    <w:p w14:paraId="2620DEF7" w14:textId="77777777" w:rsidR="00930BA9" w:rsidRDefault="005062B0">
      <w:pPr>
        <w:pStyle w:val="Heading3"/>
        <w:spacing w:before="240" w:after="120" w:line="360" w:lineRule="auto"/>
      </w:pPr>
      <w:bookmarkStart w:id="14" w:name="_3ff33244d364ef2b820695fa40aba140825c1ed"/>
      <w:bookmarkStart w:id="15" w:name="_Toc242798191"/>
      <w:r>
        <w:rPr>
          <w:rStyle w:val="SectionNumber"/>
        </w:rPr>
        <w:t>2.1.2</w:t>
      </w:r>
      <w:r>
        <w:t xml:space="preserve">  Superoptimization and Stochastic Search</w:t>
      </w:r>
      <w:bookmarkEnd w:id="14"/>
      <w:bookmarkEnd w:id="15"/>
    </w:p>
    <w:p w14:paraId="561672EF" w14:textId="77777777" w:rsidR="00930BA9" w:rsidRDefault="005062B0">
      <w:pPr>
        <w:pStyle w:val="FirstParagraph"/>
        <w:spacing w:after="120" w:line="360" w:lineRule="auto"/>
        <w:jc w:val="both"/>
      </w:pPr>
      <w:r>
        <w:t>Massalin’s 1987 superoptimizer (Massalin, 1987) was the first system to enumerate all possible instruction sequences of increasing length and test each one against the original program. The approach is exact but impractical beyond five or six instructions. STOKE (Phothilimthana et al., 2016) replaced exhaustive search with Markov-chain Monte Carlo sampling, trading completeness for scalability. STOKE verifies candidates using a combination of test-case evaluation and, optionally, an SMT solver. Our differen</w:t>
      </w:r>
      <w:r>
        <w:t>tial-testing verifier is conceptually similar to STOKE’s test-case phase, though we add symbolic polynomial normalization as a second check.</w:t>
      </w:r>
    </w:p>
    <w:p w14:paraId="3644266C" w14:textId="77777777" w:rsidR="00930BA9" w:rsidRDefault="005062B0">
      <w:pPr>
        <w:pStyle w:val="Heading3"/>
        <w:spacing w:before="240" w:after="120" w:line="360" w:lineRule="auto"/>
      </w:pPr>
      <w:bookmarkStart w:id="16" w:name="_a77da33c8a3a3fbd2816370f68b19b9451ab311"/>
      <w:bookmarkStart w:id="17" w:name="_Toc242798192"/>
      <w:r>
        <w:rPr>
          <w:rStyle w:val="SectionNumber"/>
        </w:rPr>
        <w:lastRenderedPageBreak/>
        <w:t>2.1.3</w:t>
      </w:r>
      <w:r>
        <w:t xml:space="preserve">  Translation Validation</w:t>
      </w:r>
      <w:bookmarkEnd w:id="16"/>
      <w:bookmarkEnd w:id="17"/>
    </w:p>
    <w:p w14:paraId="6F82D0C7" w14:textId="77777777" w:rsidR="00930BA9" w:rsidRDefault="005062B0">
      <w:pPr>
        <w:pStyle w:val="FirstParagraph"/>
        <w:spacing w:after="120" w:line="360" w:lineRule="auto"/>
        <w:jc w:val="both"/>
      </w:pPr>
      <w:r>
        <w:t>Pnueli et al. introduced translation validation as a way to verify each run of a compiler rather than verifying the compiler itself (Pnueli et al., 1998). Necula extended the idea to handle optimizations like loop unrolling and strength reduction by constructing a simulation relation between the source and target programs (Necula, 2000). Our symbolic verifier is a lightweight variant of this idea: it traces both programs symbolically and compares canonical polynomial representations of the printed output ex</w:t>
      </w:r>
      <w:r>
        <w:t>pressions.</w:t>
      </w:r>
    </w:p>
    <w:p w14:paraId="08905071" w14:textId="77777777" w:rsidR="00930BA9" w:rsidRDefault="005062B0">
      <w:pPr>
        <w:pStyle w:val="Heading3"/>
        <w:spacing w:before="240" w:after="120" w:line="360" w:lineRule="auto"/>
      </w:pPr>
      <w:bookmarkStart w:id="18" w:name="_ff2bb32f1f4da58fb20168f5e6e96a1ca81d194"/>
      <w:bookmarkStart w:id="19" w:name="_Toc242798193"/>
      <w:r>
        <w:rPr>
          <w:rStyle w:val="SectionNumber"/>
        </w:rPr>
        <w:t>2.1.4</w:t>
      </w:r>
      <w:r>
        <w:t xml:space="preserve">  Large Language Models for Code Transformation</w:t>
      </w:r>
      <w:bookmarkEnd w:id="18"/>
      <w:bookmarkEnd w:id="19"/>
    </w:p>
    <w:p w14:paraId="236AB321" w14:textId="77777777" w:rsidR="00930BA9" w:rsidRDefault="005062B0">
      <w:pPr>
        <w:pStyle w:val="FirstParagraph"/>
        <w:spacing w:after="120" w:line="360" w:lineRule="auto"/>
        <w:jc w:val="both"/>
      </w:pPr>
      <w:r>
        <w:t>Codex (Chen et al., 2021) demonstrated that language models trained on code can solve programming problems with surprisingly high accuracy. Code Llama (Rozière et al., 2023) extended this to open-weight models fine-tuned on code-heavy corpora. More recently, Meta’s LLM Compiler (Cummins et al., 2024) fine-tuned Code Llama on 546 billion tokens of LLVM IR and assembly, training it to predict optimized IR and optimal pass orderings. CompilerGym (Cummins et al., 2022) framed compiler optimization as a reinforc</w:t>
      </w:r>
      <w:r>
        <w:t>ement-learning environment. Our work differs from these in a fundamental way: we use the LLM not to pick a pass ordering but to directly propose a rewritten TAC program, and we verify the proposal before accepting it. Open-weight code models can also be run locally (Ollama, 2026), which lets the same proposer work with no internet connection.</w:t>
      </w:r>
    </w:p>
    <w:p w14:paraId="4F66B5AE" w14:textId="77777777" w:rsidR="00930BA9" w:rsidRDefault="005062B0">
      <w:pPr>
        <w:pStyle w:val="Heading3"/>
        <w:spacing w:before="240" w:after="120" w:line="360" w:lineRule="auto"/>
      </w:pPr>
      <w:bookmarkStart w:id="20" w:name="_9de57162f0efca228c16b2e38d5a662953a5e57"/>
      <w:bookmarkStart w:id="21" w:name="_Toc242798194"/>
      <w:r>
        <w:rPr>
          <w:rStyle w:val="SectionNumber"/>
        </w:rPr>
        <w:t>2.1.5</w:t>
      </w:r>
      <w:r>
        <w:t xml:space="preserve">  Multi-Agent Architectures</w:t>
      </w:r>
      <w:bookmarkEnd w:id="20"/>
      <w:bookmarkEnd w:id="21"/>
    </w:p>
    <w:p w14:paraId="3254B2FF" w14:textId="77777777" w:rsidR="00930BA9" w:rsidRDefault="005062B0">
      <w:pPr>
        <w:pStyle w:val="FirstParagraph"/>
        <w:spacing w:after="120" w:line="360" w:lineRule="auto"/>
        <w:jc w:val="both"/>
      </w:pPr>
      <w:r>
        <w:t xml:space="preserve">AutoGen (Wu et al., 2023) showed that multi-agent conversations, where different agents take on different roles, can solve complex tasks more reliably than a single monolithic prompt. CrewAI and similar frameworks have since popularized the pattern for code generation and research workflows. Our orchestrator–specialist architecture borrows from this idea: the orchestrator does not itself know how to fold constants or eliminate dead code; it delegates to specialist agents and arbitrates their output through </w:t>
      </w:r>
      <w:r>
        <w:t>the verifier and cost evaluator.</w:t>
      </w:r>
    </w:p>
    <w:p w14:paraId="7663B1DB" w14:textId="77777777" w:rsidR="00930BA9" w:rsidRDefault="005062B0">
      <w:pPr>
        <w:pStyle w:val="Heading2"/>
        <w:spacing w:before="240" w:after="120" w:line="360" w:lineRule="auto"/>
      </w:pPr>
      <w:bookmarkStart w:id="22" w:name="_24bec67977fa19c36ce1033f5369e15c90b5f1c"/>
      <w:bookmarkStart w:id="23" w:name="_Toc242798195"/>
      <w:r>
        <w:rPr>
          <w:rStyle w:val="SectionNumber"/>
          <w:caps/>
        </w:rPr>
        <w:t>2.2</w:t>
      </w:r>
      <w:r>
        <w:rPr>
          <w:caps/>
        </w:rPr>
        <w:t xml:space="preserve">  Gaps Identified</w:t>
      </w:r>
      <w:bookmarkEnd w:id="22"/>
      <w:bookmarkEnd w:id="23"/>
    </w:p>
    <w:p w14:paraId="69AB1ADD" w14:textId="77777777" w:rsidR="00930BA9" w:rsidRDefault="005062B0">
      <w:pPr>
        <w:pStyle w:val="FirstParagraph"/>
        <w:spacing w:after="120" w:line="360" w:lineRule="auto"/>
        <w:jc w:val="both"/>
      </w:pPr>
      <w:r>
        <w:t>After surveying the literature, we identified the following gaps:</w:t>
      </w:r>
    </w:p>
    <w:p w14:paraId="6432774F" w14:textId="77777777" w:rsidR="00930BA9" w:rsidRDefault="005062B0">
      <w:pPr>
        <w:pStyle w:val="FirstParagraph"/>
        <w:numPr>
          <w:ilvl w:val="0"/>
          <w:numId w:val="4"/>
        </w:numPr>
        <w:spacing w:after="120" w:line="360" w:lineRule="auto"/>
        <w:jc w:val="both"/>
      </w:pPr>
      <w:r>
        <w:lastRenderedPageBreak/>
        <w:t>Classical compilers do not reason about which pass to apply next or whether a transformation was actually beneficial. The pass ordering is hardwired.</w:t>
      </w:r>
    </w:p>
    <w:p w14:paraId="7F180888" w14:textId="77777777" w:rsidR="00930BA9" w:rsidRDefault="005062B0">
      <w:pPr>
        <w:pStyle w:val="FirstParagraph"/>
        <w:numPr>
          <w:ilvl w:val="0"/>
          <w:numId w:val="4"/>
        </w:numPr>
        <w:spacing w:after="120" w:line="360" w:lineRule="auto"/>
        <w:jc w:val="both"/>
      </w:pPr>
      <w:r>
        <w:t>Superoptimizers handle small code fragments well but cannot scale to programs with loops and branches.</w:t>
      </w:r>
    </w:p>
    <w:p w14:paraId="580C4CC1" w14:textId="77777777" w:rsidR="00930BA9" w:rsidRDefault="005062B0">
      <w:pPr>
        <w:pStyle w:val="FirstParagraph"/>
        <w:numPr>
          <w:ilvl w:val="0"/>
          <w:numId w:val="4"/>
        </w:numPr>
        <w:spacing w:after="120" w:line="360" w:lineRule="auto"/>
        <w:jc w:val="both"/>
      </w:pPr>
      <w:r>
        <w:t>LLM-based code tools produce plausible output but provide no correctness guarantee. An LLM can silently change program semantics, and the user has no way to know without manual inspection.</w:t>
      </w:r>
    </w:p>
    <w:p w14:paraId="6AE971FC" w14:textId="77777777" w:rsidR="00930BA9" w:rsidRDefault="005062B0">
      <w:pPr>
        <w:pStyle w:val="FirstParagraph"/>
        <w:numPr>
          <w:ilvl w:val="0"/>
          <w:numId w:val="4"/>
        </w:numPr>
        <w:spacing w:after="120" w:line="360" w:lineRule="auto"/>
        <w:jc w:val="both"/>
      </w:pPr>
      <w:r>
        <w:t>Existing LLM-compiler work focuses on pass ordering or flag selection, not on proposing new code-level transformations.</w:t>
      </w:r>
    </w:p>
    <w:p w14:paraId="18C6C3A4" w14:textId="77777777" w:rsidR="00930BA9" w:rsidRDefault="005062B0">
      <w:pPr>
        <w:pStyle w:val="FirstParagraph"/>
        <w:numPr>
          <w:ilvl w:val="0"/>
          <w:numId w:val="4"/>
        </w:numPr>
        <w:spacing w:after="120" w:line="360" w:lineRule="auto"/>
        <w:jc w:val="both"/>
      </w:pPr>
      <w:r>
        <w:t>No prior system combines an LLM-based transformation proposer with a formal or semi-formal verification gate that blocks incorrect suggestions automatically.</w:t>
      </w:r>
    </w:p>
    <w:p w14:paraId="1C4C1E0E" w14:textId="77777777" w:rsidR="00930BA9" w:rsidRDefault="005062B0">
      <w:pPr>
        <w:pStyle w:val="FirstParagraph"/>
        <w:numPr>
          <w:ilvl w:val="0"/>
          <w:numId w:val="4"/>
        </w:numPr>
        <w:spacing w:after="120" w:line="360" w:lineRule="auto"/>
        <w:jc w:val="both"/>
      </w:pPr>
      <w:r>
        <w:t>LLM-based tools usually depend on one cloud provider: without a connection, a key or remaining quota they stop working.</w:t>
      </w:r>
    </w:p>
    <w:p w14:paraId="2F29D0C2" w14:textId="77777777" w:rsidR="00930BA9" w:rsidRDefault="005062B0">
      <w:pPr>
        <w:pStyle w:val="Heading2"/>
        <w:spacing w:before="240" w:after="120" w:line="360" w:lineRule="auto"/>
      </w:pPr>
      <w:bookmarkStart w:id="24" w:name="_objectives"/>
      <w:bookmarkStart w:id="25" w:name="_Toc242798196"/>
      <w:r>
        <w:rPr>
          <w:rStyle w:val="SectionNumber"/>
          <w:caps/>
        </w:rPr>
        <w:t>2.3</w:t>
      </w:r>
      <w:r>
        <w:rPr>
          <w:caps/>
        </w:rPr>
        <w:t xml:space="preserve">  Objectives</w:t>
      </w:r>
      <w:bookmarkEnd w:id="24"/>
      <w:bookmarkEnd w:id="25"/>
    </w:p>
    <w:p w14:paraId="723A7BDD" w14:textId="77777777" w:rsidR="00930BA9" w:rsidRDefault="005062B0">
      <w:pPr>
        <w:pStyle w:val="FirstParagraph"/>
        <w:numPr>
          <w:ilvl w:val="0"/>
          <w:numId w:val="5"/>
        </w:numPr>
        <w:spacing w:after="120" w:line="360" w:lineRule="auto"/>
        <w:jc w:val="both"/>
      </w:pPr>
      <w:r>
        <w:t>Build a multi-agent architecture with five clearly separated components: an orchestrator, a code analysis specialist, an optimization specialist (rule-based and LLM-based), a verification module, and a cost evaluator.</w:t>
      </w:r>
    </w:p>
    <w:p w14:paraId="48AEC1E0" w14:textId="77777777" w:rsidR="00930BA9" w:rsidRDefault="005062B0">
      <w:pPr>
        <w:pStyle w:val="FirstParagraph"/>
        <w:numPr>
          <w:ilvl w:val="0"/>
          <w:numId w:val="5"/>
        </w:numPr>
        <w:spacing w:after="120" w:line="360" w:lineRule="auto"/>
        <w:jc w:val="both"/>
      </w:pPr>
      <w:r>
        <w:t>Implement the orchestrator loop: analyze, propose, verify, evaluate, accept or reject, and repeat until no opportunity remains.</w:t>
      </w:r>
    </w:p>
    <w:p w14:paraId="73507A20" w14:textId="77777777" w:rsidR="00930BA9" w:rsidRDefault="005062B0">
      <w:pPr>
        <w:pStyle w:val="FirstParagraph"/>
        <w:numPr>
          <w:ilvl w:val="0"/>
          <w:numId w:val="5"/>
        </w:numPr>
        <w:spacing w:after="120" w:line="360" w:lineRule="auto"/>
        <w:jc w:val="both"/>
      </w:pPr>
      <w:r>
        <w:t>Detect six types of optimization opportunities (constant folding, algebraic simplification, dead-code elimination, common-subexpression elimination, strength reduction, copy propagation) and apply the highest-priority one at each step.</w:t>
      </w:r>
    </w:p>
    <w:p w14:paraId="716A0FF7" w14:textId="77777777" w:rsidR="00930BA9" w:rsidRDefault="005062B0">
      <w:pPr>
        <w:pStyle w:val="FirstParagraph"/>
        <w:numPr>
          <w:ilvl w:val="0"/>
          <w:numId w:val="5"/>
        </w:numPr>
        <w:spacing w:after="120" w:line="360" w:lineRule="auto"/>
        <w:jc w:val="both"/>
      </w:pPr>
      <w:r>
        <w:t>Implement dual verification: differential testing on many input sets and symbolic polynomial equivalence for straight-line code.</w:t>
      </w:r>
    </w:p>
    <w:p w14:paraId="0CF357C4" w14:textId="77777777" w:rsidR="00930BA9" w:rsidRDefault="005062B0">
      <w:pPr>
        <w:pStyle w:val="FirstParagraph"/>
        <w:numPr>
          <w:ilvl w:val="0"/>
          <w:numId w:val="5"/>
        </w:numPr>
        <w:spacing w:after="120" w:line="360" w:lineRule="auto"/>
        <w:jc w:val="both"/>
      </w:pPr>
      <w:r>
        <w:t>Accept a transformation only when both verification and cost evaluation confirm it is correct and beneficial.</w:t>
      </w:r>
    </w:p>
    <w:p w14:paraId="6E7AB65E" w14:textId="77777777" w:rsidR="00930BA9" w:rsidRDefault="005062B0">
      <w:pPr>
        <w:pStyle w:val="FirstParagraph"/>
        <w:numPr>
          <w:ilvl w:val="0"/>
          <w:numId w:val="5"/>
        </w:numPr>
        <w:spacing w:after="120" w:line="360" w:lineRule="auto"/>
        <w:jc w:val="both"/>
      </w:pPr>
      <w:r>
        <w:lastRenderedPageBreak/>
        <w:t>Integrate free LLMs (Google Gemini and Groq) as proposers, with the same verification gates as rule-based proposals, and let one component decide for every step whether the rules or the LLM should propose.</w:t>
      </w:r>
    </w:p>
    <w:p w14:paraId="74B32EE1" w14:textId="77777777" w:rsidR="00930BA9" w:rsidRDefault="005062B0">
      <w:pPr>
        <w:pStyle w:val="FirstParagraph"/>
        <w:numPr>
          <w:ilvl w:val="0"/>
          <w:numId w:val="5"/>
        </w:numPr>
        <w:spacing w:after="120" w:line="360" w:lineRule="auto"/>
        <w:jc w:val="both"/>
      </w:pPr>
      <w:r>
        <w:t>Keep the system usable with no internet connection by supporting a local model.</w:t>
      </w:r>
    </w:p>
    <w:p w14:paraId="191A5BF6" w14:textId="77777777" w:rsidR="00930BA9" w:rsidRDefault="005062B0">
      <w:pPr>
        <w:pStyle w:val="FirstParagraph"/>
        <w:numPr>
          <w:ilvl w:val="0"/>
          <w:numId w:val="5"/>
        </w:numPr>
        <w:spacing w:after="120" w:line="360" w:lineRule="auto"/>
        <w:jc w:val="both"/>
      </w:pPr>
      <w:r>
        <w:rPr>
          <w:highlight w:val="yellow"/>
        </w:rPr>
        <w:t>Measure execution time as well as static cost, so that work removed from a loop counts for more.</w:t>
      </w:r>
    </w:p>
    <w:p w14:paraId="2346A756" w14:textId="77777777" w:rsidR="00930BA9" w:rsidRDefault="005062B0">
      <w:pPr>
        <w:pStyle w:val="FirstParagraph"/>
        <w:numPr>
          <w:ilvl w:val="0"/>
          <w:numId w:val="5"/>
        </w:numPr>
        <w:spacing w:after="120" w:line="360" w:lineRule="auto"/>
        <w:jc w:val="both"/>
      </w:pPr>
      <w:r>
        <w:rPr>
          <w:highlight w:val="yellow"/>
        </w:rPr>
        <w:t>Prove equivalence for all inputs wherever that is possible, instead of only testing it.</w:t>
      </w:r>
    </w:p>
    <w:p w14:paraId="688E6635" w14:textId="77777777" w:rsidR="00930BA9" w:rsidRDefault="005062B0">
      <w:pPr>
        <w:pStyle w:val="FirstParagraph"/>
        <w:numPr>
          <w:ilvl w:val="0"/>
          <w:numId w:val="5"/>
        </w:numPr>
        <w:spacing w:after="120" w:line="360" w:lineRule="auto"/>
        <w:jc w:val="both"/>
      </w:pPr>
      <w:r>
        <w:rPr>
          <w:highlight w:val="yellow"/>
        </w:rPr>
        <w:t>Give an LLM whose answer was rejected the reason and one more attempt.</w:t>
      </w:r>
    </w:p>
    <w:p w14:paraId="39F3E289" w14:textId="77777777" w:rsidR="00930BA9" w:rsidRDefault="005062B0">
      <w:pPr>
        <w:pStyle w:val="FirstParagraph"/>
        <w:numPr>
          <w:ilvl w:val="0"/>
          <w:numId w:val="5"/>
        </w:numPr>
        <w:spacing w:after="120" w:line="360" w:lineRule="auto"/>
        <w:jc w:val="both"/>
      </w:pPr>
      <w:r>
        <w:rPr>
          <w:highlight w:val="yellow"/>
        </w:rPr>
        <w:t>Evaluate the system on programs written by people, not only on generated ones.</w:t>
      </w:r>
    </w:p>
    <w:p w14:paraId="5C466F18" w14:textId="77777777" w:rsidR="00930BA9" w:rsidRDefault="005062B0">
      <w:pPr>
        <w:pStyle w:val="FirstParagraph"/>
        <w:numPr>
          <w:ilvl w:val="0"/>
          <w:numId w:val="5"/>
        </w:numPr>
        <w:spacing w:after="120" w:line="360" w:lineRule="auto"/>
        <w:jc w:val="both"/>
      </w:pPr>
      <w:r>
        <w:t>Run the agent on 500 programs across seven categories and report verification pass rate, acceptance rate, cost reduction, convergence steps, LLM validity rate, and false-positive rate.</w:t>
      </w:r>
    </w:p>
    <w:p w14:paraId="1520D6F2" w14:textId="77777777" w:rsidR="00930BA9" w:rsidRDefault="005062B0">
      <w:pPr>
        <w:pStyle w:val="FirstParagraph"/>
        <w:numPr>
          <w:ilvl w:val="0"/>
          <w:numId w:val="5"/>
        </w:numPr>
        <w:spacing w:after="120" w:line="360" w:lineRule="auto"/>
        <w:jc w:val="both"/>
      </w:pPr>
      <w:r>
        <w:t>Produce seven visualization charts summarizing the agent’s behavior across the dataset.</w:t>
      </w:r>
    </w:p>
    <w:p w14:paraId="27E2B29F" w14:textId="77777777" w:rsidR="00930BA9" w:rsidRDefault="005062B0">
      <w:pPr>
        <w:pStyle w:val="Heading2"/>
        <w:spacing w:before="240" w:after="120" w:line="360" w:lineRule="auto"/>
      </w:pPr>
      <w:bookmarkStart w:id="26" w:name="_80405804e065f2c789b9d50555f9bde4550fee8"/>
      <w:bookmarkStart w:id="27" w:name="_Toc242798197"/>
      <w:r>
        <w:rPr>
          <w:rStyle w:val="SectionNumber"/>
          <w:caps/>
        </w:rPr>
        <w:t>2.4</w:t>
      </w:r>
      <w:r>
        <w:rPr>
          <w:caps/>
        </w:rPr>
        <w:t xml:space="preserve">  Problem Statement</w:t>
      </w:r>
      <w:bookmarkEnd w:id="26"/>
      <w:bookmarkEnd w:id="27"/>
    </w:p>
    <w:p w14:paraId="3EEB33C9" w14:textId="77777777" w:rsidR="00930BA9" w:rsidRDefault="005062B0">
      <w:pPr>
        <w:pStyle w:val="FirstParagraph"/>
        <w:spacing w:after="120" w:line="360" w:lineRule="auto"/>
        <w:jc w:val="both"/>
      </w:pPr>
      <w:r>
        <w:t xml:space="preserve">Given a program written in a C-like source language, automatically lower it to Three-Address Code and then iteratively optimize the TAC through an autonomous agent loop that (a) identifies optimization opportunities using dataflow analysis, (b) proposes a single transformation per iteration, either rule-based or LLM-generated, as decided by a router, (c) verifies the candidate against the current program through differential testing and symbolic equivalence, (d) accepts the change only if the weighted cost </w:t>
      </w:r>
      <w:r>
        <w:t>strictly decreases, and (e) repeats until convergence. The system must achieve an average cost reduction above 30% across a 500-program dataset, with a false-positive rate of exactly zero, and it must keep working when no LLM can be reached.</w:t>
      </w:r>
    </w:p>
    <w:p w14:paraId="602E7E6F" w14:textId="77777777" w:rsidR="00930BA9" w:rsidRDefault="005062B0">
      <w:pPr>
        <w:pStyle w:val="Heading2"/>
        <w:spacing w:before="240" w:after="120" w:line="360" w:lineRule="auto"/>
      </w:pPr>
      <w:bookmarkStart w:id="28" w:name="_8b312eb817b599d89672f5e43e1bb46c3321821"/>
      <w:bookmarkStart w:id="29" w:name="_Toc242798198"/>
      <w:r>
        <w:rPr>
          <w:rStyle w:val="SectionNumber"/>
          <w:caps/>
        </w:rPr>
        <w:t>2.5</w:t>
      </w:r>
      <w:r>
        <w:rPr>
          <w:caps/>
        </w:rPr>
        <w:t xml:space="preserve">  Project Plan</w:t>
      </w:r>
      <w:bookmarkEnd w:id="28"/>
      <w:bookmarkEnd w:id="29"/>
    </w:p>
    <w:p w14:paraId="72B54F0C" w14:textId="77777777" w:rsidR="00930BA9" w:rsidRDefault="005062B0">
      <w:pPr>
        <w:pStyle w:val="TableCaption"/>
        <w:spacing w:before="80" w:after="160"/>
        <w:jc w:val="center"/>
      </w:pPr>
      <w:bookmarkStart w:id="30" w:name="_03d533857574f6dbd24c137ab90a2c3d583e6e9"/>
      <w:r>
        <w:t>Table 2.1: Project timeline and milestones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Project timeline and milestones"/>
      </w:tblPr>
      <w:tblGrid>
        <w:gridCol w:w="766"/>
        <w:gridCol w:w="7458"/>
        <w:gridCol w:w="1352"/>
      </w:tblGrid>
      <w:tr w:rsidR="00930BA9" w14:paraId="4ECBC062"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0A680B0" w14:textId="77777777" w:rsidR="00930BA9" w:rsidRDefault="005062B0">
            <w:pPr>
              <w:pStyle w:val="Compact"/>
              <w:spacing w:before="40" w:after="40"/>
              <w:jc w:val="center"/>
            </w:pPr>
            <w:r>
              <w:rPr>
                <w:b/>
                <w:bCs/>
                <w:sz w:val="22"/>
              </w:rPr>
              <w:t>Phase</w:t>
            </w:r>
          </w:p>
        </w:tc>
        <w:tc>
          <w:tcPr>
            <w:tcW w:w="0" w:type="auto"/>
          </w:tcPr>
          <w:p w14:paraId="7EA3A731" w14:textId="77777777" w:rsidR="00930BA9" w:rsidRDefault="005062B0">
            <w:pPr>
              <w:pStyle w:val="Compact"/>
              <w:spacing w:before="40" w:after="40"/>
            </w:pPr>
            <w:r>
              <w:rPr>
                <w:b/>
                <w:bCs/>
                <w:sz w:val="22"/>
              </w:rPr>
              <w:t>Task</w:t>
            </w:r>
          </w:p>
        </w:tc>
        <w:tc>
          <w:tcPr>
            <w:tcW w:w="0" w:type="auto"/>
          </w:tcPr>
          <w:p w14:paraId="6751F909" w14:textId="77777777" w:rsidR="00930BA9" w:rsidRDefault="005062B0">
            <w:pPr>
              <w:pStyle w:val="Compact"/>
              <w:spacing w:before="40" w:after="40"/>
            </w:pPr>
            <w:r>
              <w:rPr>
                <w:b/>
                <w:bCs/>
                <w:sz w:val="22"/>
              </w:rPr>
              <w:t>Duration</w:t>
            </w:r>
          </w:p>
        </w:tc>
      </w:tr>
      <w:tr w:rsidR="00930BA9" w14:paraId="7A4F44FB" w14:textId="77777777">
        <w:trPr>
          <w:jc w:val="center"/>
        </w:trPr>
        <w:tc>
          <w:tcPr>
            <w:tcW w:w="0" w:type="auto"/>
          </w:tcPr>
          <w:p w14:paraId="79A061F0" w14:textId="77777777" w:rsidR="00930BA9" w:rsidRDefault="005062B0">
            <w:pPr>
              <w:pStyle w:val="Compact"/>
              <w:spacing w:before="40" w:after="40"/>
              <w:jc w:val="center"/>
            </w:pPr>
            <w:r>
              <w:rPr>
                <w:sz w:val="22"/>
              </w:rPr>
              <w:t>1</w:t>
            </w:r>
          </w:p>
        </w:tc>
        <w:tc>
          <w:tcPr>
            <w:tcW w:w="0" w:type="auto"/>
          </w:tcPr>
          <w:p w14:paraId="18DA3B70" w14:textId="77777777" w:rsidR="00930BA9" w:rsidRDefault="005062B0">
            <w:pPr>
              <w:pStyle w:val="Compact"/>
              <w:spacing w:before="40" w:after="40"/>
            </w:pPr>
            <w:r>
              <w:rPr>
                <w:sz w:val="22"/>
              </w:rPr>
              <w:t>Literature survey; define source language grammar; design TAC instruction set</w:t>
            </w:r>
          </w:p>
        </w:tc>
        <w:tc>
          <w:tcPr>
            <w:tcW w:w="0" w:type="auto"/>
          </w:tcPr>
          <w:p w14:paraId="0726E5EC" w14:textId="77777777" w:rsidR="00930BA9" w:rsidRDefault="005062B0">
            <w:pPr>
              <w:pStyle w:val="Compact"/>
              <w:spacing w:before="40" w:after="40"/>
            </w:pPr>
            <w:r>
              <w:rPr>
                <w:sz w:val="22"/>
              </w:rPr>
              <w:t>Weeks 1–2</w:t>
            </w:r>
          </w:p>
        </w:tc>
      </w:tr>
      <w:tr w:rsidR="00930BA9" w14:paraId="33F2A154" w14:textId="77777777">
        <w:trPr>
          <w:jc w:val="center"/>
        </w:trPr>
        <w:tc>
          <w:tcPr>
            <w:tcW w:w="0" w:type="auto"/>
          </w:tcPr>
          <w:p w14:paraId="4E163E81" w14:textId="77777777" w:rsidR="00930BA9" w:rsidRDefault="005062B0">
            <w:pPr>
              <w:pStyle w:val="Compact"/>
              <w:spacing w:before="40" w:after="40"/>
              <w:jc w:val="center"/>
            </w:pPr>
            <w:r>
              <w:rPr>
                <w:sz w:val="22"/>
              </w:rPr>
              <w:lastRenderedPageBreak/>
              <w:t>2</w:t>
            </w:r>
          </w:p>
        </w:tc>
        <w:tc>
          <w:tcPr>
            <w:tcW w:w="0" w:type="auto"/>
          </w:tcPr>
          <w:p w14:paraId="4668B54D" w14:textId="77777777" w:rsidR="00930BA9" w:rsidRDefault="005062B0">
            <w:pPr>
              <w:pStyle w:val="Compact"/>
              <w:spacing w:before="40" w:after="40"/>
            </w:pPr>
            <w:r>
              <w:rPr>
                <w:sz w:val="22"/>
              </w:rPr>
              <w:t>Implement lexer, parser, AST, TAC generator, and TAC interpreter</w:t>
            </w:r>
          </w:p>
        </w:tc>
        <w:tc>
          <w:tcPr>
            <w:tcW w:w="0" w:type="auto"/>
          </w:tcPr>
          <w:p w14:paraId="3A002E07" w14:textId="77777777" w:rsidR="00930BA9" w:rsidRDefault="005062B0">
            <w:pPr>
              <w:pStyle w:val="Compact"/>
              <w:spacing w:before="40" w:after="40"/>
            </w:pPr>
            <w:r>
              <w:rPr>
                <w:sz w:val="22"/>
              </w:rPr>
              <w:t>Weeks 3–4</w:t>
            </w:r>
          </w:p>
        </w:tc>
      </w:tr>
      <w:tr w:rsidR="00930BA9" w14:paraId="490BCEEE" w14:textId="77777777">
        <w:trPr>
          <w:jc w:val="center"/>
        </w:trPr>
        <w:tc>
          <w:tcPr>
            <w:tcW w:w="0" w:type="auto"/>
          </w:tcPr>
          <w:p w14:paraId="7E23E4BC" w14:textId="77777777" w:rsidR="00930BA9" w:rsidRDefault="005062B0">
            <w:pPr>
              <w:pStyle w:val="Compact"/>
              <w:spacing w:before="40" w:after="40"/>
              <w:jc w:val="center"/>
            </w:pPr>
            <w:r>
              <w:rPr>
                <w:sz w:val="22"/>
              </w:rPr>
              <w:t>3</w:t>
            </w:r>
          </w:p>
        </w:tc>
        <w:tc>
          <w:tcPr>
            <w:tcW w:w="0" w:type="auto"/>
          </w:tcPr>
          <w:p w14:paraId="420AFC9A" w14:textId="77777777" w:rsidR="00930BA9" w:rsidRDefault="005062B0">
            <w:pPr>
              <w:pStyle w:val="Compact"/>
              <w:spacing w:before="40" w:after="40"/>
            </w:pPr>
            <w:r>
              <w:rPr>
                <w:sz w:val="22"/>
              </w:rPr>
              <w:t>Implement dataflow analyses (CFG, liveness, available copies, definite assignment)</w:t>
            </w:r>
          </w:p>
        </w:tc>
        <w:tc>
          <w:tcPr>
            <w:tcW w:w="0" w:type="auto"/>
          </w:tcPr>
          <w:p w14:paraId="3A8986F9" w14:textId="77777777" w:rsidR="00930BA9" w:rsidRDefault="005062B0">
            <w:pPr>
              <w:pStyle w:val="Compact"/>
              <w:spacing w:before="40" w:after="40"/>
            </w:pPr>
            <w:r>
              <w:rPr>
                <w:sz w:val="22"/>
              </w:rPr>
              <w:t>Week 5</w:t>
            </w:r>
          </w:p>
        </w:tc>
      </w:tr>
      <w:tr w:rsidR="00930BA9" w14:paraId="19FD4FB3" w14:textId="77777777">
        <w:trPr>
          <w:jc w:val="center"/>
        </w:trPr>
        <w:tc>
          <w:tcPr>
            <w:tcW w:w="0" w:type="auto"/>
          </w:tcPr>
          <w:p w14:paraId="650E5D72" w14:textId="77777777" w:rsidR="00930BA9" w:rsidRDefault="005062B0">
            <w:pPr>
              <w:pStyle w:val="Compact"/>
              <w:spacing w:before="40" w:after="40"/>
              <w:jc w:val="center"/>
            </w:pPr>
            <w:r>
              <w:rPr>
                <w:sz w:val="22"/>
              </w:rPr>
              <w:t>4</w:t>
            </w:r>
          </w:p>
        </w:tc>
        <w:tc>
          <w:tcPr>
            <w:tcW w:w="0" w:type="auto"/>
          </w:tcPr>
          <w:p w14:paraId="7323C836" w14:textId="77777777" w:rsidR="00930BA9" w:rsidRDefault="005062B0">
            <w:pPr>
              <w:pStyle w:val="Compact"/>
              <w:spacing w:before="40" w:after="40"/>
            </w:pPr>
            <w:r>
              <w:rPr>
                <w:sz w:val="22"/>
              </w:rPr>
              <w:t>Build the five agent components (analyzer, rule optimizer, verifier, cost evaluator, decision logger)</w:t>
            </w:r>
          </w:p>
        </w:tc>
        <w:tc>
          <w:tcPr>
            <w:tcW w:w="0" w:type="auto"/>
          </w:tcPr>
          <w:p w14:paraId="3EC4ABBD" w14:textId="77777777" w:rsidR="00930BA9" w:rsidRDefault="005062B0">
            <w:pPr>
              <w:pStyle w:val="Compact"/>
              <w:spacing w:before="40" w:after="40"/>
            </w:pPr>
            <w:r>
              <w:rPr>
                <w:sz w:val="22"/>
              </w:rPr>
              <w:t>Weeks 5–7</w:t>
            </w:r>
          </w:p>
        </w:tc>
      </w:tr>
      <w:tr w:rsidR="00930BA9" w14:paraId="64AE8EDC" w14:textId="77777777">
        <w:trPr>
          <w:jc w:val="center"/>
        </w:trPr>
        <w:tc>
          <w:tcPr>
            <w:tcW w:w="0" w:type="auto"/>
          </w:tcPr>
          <w:p w14:paraId="25E737EE" w14:textId="77777777" w:rsidR="00930BA9" w:rsidRDefault="005062B0">
            <w:pPr>
              <w:pStyle w:val="Compact"/>
              <w:spacing w:before="40" w:after="40"/>
              <w:jc w:val="center"/>
            </w:pPr>
            <w:r>
              <w:rPr>
                <w:sz w:val="22"/>
              </w:rPr>
              <w:t>5</w:t>
            </w:r>
          </w:p>
        </w:tc>
        <w:tc>
          <w:tcPr>
            <w:tcW w:w="0" w:type="auto"/>
          </w:tcPr>
          <w:p w14:paraId="32597E41" w14:textId="77777777" w:rsidR="00930BA9" w:rsidRDefault="005062B0">
            <w:pPr>
              <w:pStyle w:val="Compact"/>
              <w:spacing w:before="40" w:after="40"/>
            </w:pPr>
            <w:r>
              <w:rPr>
                <w:sz w:val="22"/>
              </w:rPr>
              <w:t>Wire agents into the orchestrator loop; run on small test programs; debug</w:t>
            </w:r>
          </w:p>
        </w:tc>
        <w:tc>
          <w:tcPr>
            <w:tcW w:w="0" w:type="auto"/>
          </w:tcPr>
          <w:p w14:paraId="2E4D4075" w14:textId="77777777" w:rsidR="00930BA9" w:rsidRDefault="005062B0">
            <w:pPr>
              <w:pStyle w:val="Compact"/>
              <w:spacing w:before="40" w:after="40"/>
            </w:pPr>
            <w:r>
              <w:rPr>
                <w:sz w:val="22"/>
              </w:rPr>
              <w:t>Week 7</w:t>
            </w:r>
          </w:p>
        </w:tc>
      </w:tr>
      <w:tr w:rsidR="00930BA9" w14:paraId="11DD849B" w14:textId="77777777">
        <w:trPr>
          <w:jc w:val="center"/>
        </w:trPr>
        <w:tc>
          <w:tcPr>
            <w:tcW w:w="0" w:type="auto"/>
          </w:tcPr>
          <w:p w14:paraId="17AB7D45" w14:textId="77777777" w:rsidR="00930BA9" w:rsidRDefault="005062B0">
            <w:pPr>
              <w:pStyle w:val="Compact"/>
              <w:spacing w:before="40" w:after="40"/>
              <w:jc w:val="center"/>
            </w:pPr>
            <w:r>
              <w:rPr>
                <w:sz w:val="22"/>
              </w:rPr>
              <w:t>6</w:t>
            </w:r>
          </w:p>
        </w:tc>
        <w:tc>
          <w:tcPr>
            <w:tcW w:w="0" w:type="auto"/>
          </w:tcPr>
          <w:p w14:paraId="28F17066" w14:textId="77777777" w:rsidR="00930BA9" w:rsidRDefault="005062B0">
            <w:pPr>
              <w:pStyle w:val="Compact"/>
              <w:spacing w:before="40" w:after="40"/>
            </w:pPr>
            <w:r>
              <w:rPr>
                <w:sz w:val="22"/>
              </w:rPr>
              <w:t>Generate the 500-program dataset; run the rule-based agent on all programs; collect metrics</w:t>
            </w:r>
          </w:p>
        </w:tc>
        <w:tc>
          <w:tcPr>
            <w:tcW w:w="0" w:type="auto"/>
          </w:tcPr>
          <w:p w14:paraId="5171B299" w14:textId="77777777" w:rsidR="00930BA9" w:rsidRDefault="005062B0">
            <w:pPr>
              <w:pStyle w:val="Compact"/>
              <w:spacing w:before="40" w:after="40"/>
            </w:pPr>
            <w:r>
              <w:rPr>
                <w:sz w:val="22"/>
              </w:rPr>
              <w:t>Week 8</w:t>
            </w:r>
          </w:p>
        </w:tc>
      </w:tr>
      <w:tr w:rsidR="00930BA9" w14:paraId="731A9A33" w14:textId="77777777">
        <w:trPr>
          <w:jc w:val="center"/>
        </w:trPr>
        <w:tc>
          <w:tcPr>
            <w:tcW w:w="0" w:type="auto"/>
          </w:tcPr>
          <w:p w14:paraId="7A34ECCC" w14:textId="77777777" w:rsidR="00930BA9" w:rsidRDefault="005062B0">
            <w:pPr>
              <w:pStyle w:val="Compact"/>
              <w:spacing w:before="40" w:after="40"/>
              <w:jc w:val="center"/>
            </w:pPr>
            <w:r>
              <w:rPr>
                <w:sz w:val="22"/>
              </w:rPr>
              <w:t>7</w:t>
            </w:r>
          </w:p>
        </w:tc>
        <w:tc>
          <w:tcPr>
            <w:tcW w:w="0" w:type="auto"/>
          </w:tcPr>
          <w:p w14:paraId="5B6D3AAE" w14:textId="77777777" w:rsidR="00930BA9" w:rsidRDefault="005062B0">
            <w:pPr>
              <w:pStyle w:val="Compact"/>
              <w:spacing w:before="40" w:after="40"/>
            </w:pPr>
            <w:r>
              <w:rPr>
                <w:sz w:val="22"/>
              </w:rPr>
              <w:t>Integrate Google Gemini LLM proposer; run the combined agent; compare with rule-only baseline</w:t>
            </w:r>
          </w:p>
        </w:tc>
        <w:tc>
          <w:tcPr>
            <w:tcW w:w="0" w:type="auto"/>
          </w:tcPr>
          <w:p w14:paraId="087106B2" w14:textId="77777777" w:rsidR="00930BA9" w:rsidRDefault="005062B0">
            <w:pPr>
              <w:pStyle w:val="Compact"/>
              <w:spacing w:before="40" w:after="40"/>
            </w:pPr>
            <w:r>
              <w:rPr>
                <w:sz w:val="22"/>
              </w:rPr>
              <w:t>Week 9</w:t>
            </w:r>
          </w:p>
        </w:tc>
      </w:tr>
      <w:tr w:rsidR="00930BA9" w14:paraId="1820B28A" w14:textId="77777777">
        <w:trPr>
          <w:jc w:val="center"/>
        </w:trPr>
        <w:tc>
          <w:tcPr>
            <w:tcW w:w="0" w:type="auto"/>
          </w:tcPr>
          <w:p w14:paraId="5E9A97ED" w14:textId="77777777" w:rsidR="00930BA9" w:rsidRDefault="005062B0">
            <w:pPr>
              <w:pStyle w:val="Compact"/>
              <w:spacing w:before="40" w:after="40"/>
              <w:jc w:val="center"/>
            </w:pPr>
            <w:r>
              <w:rPr>
                <w:sz w:val="22"/>
              </w:rPr>
              <w:t>8</w:t>
            </w:r>
          </w:p>
        </w:tc>
        <w:tc>
          <w:tcPr>
            <w:tcW w:w="0" w:type="auto"/>
          </w:tcPr>
          <w:p w14:paraId="6BC3539C" w14:textId="77777777" w:rsidR="00930BA9" w:rsidRDefault="005062B0">
            <w:pPr>
              <w:pStyle w:val="Compact"/>
              <w:spacing w:before="40" w:after="40"/>
            </w:pPr>
            <w:r>
              <w:rPr>
                <w:sz w:val="22"/>
              </w:rPr>
              <w:t>Build visualization charts; write decision-log exporter</w:t>
            </w:r>
          </w:p>
        </w:tc>
        <w:tc>
          <w:tcPr>
            <w:tcW w:w="0" w:type="auto"/>
          </w:tcPr>
          <w:p w14:paraId="3F6B72D2" w14:textId="77777777" w:rsidR="00930BA9" w:rsidRDefault="005062B0">
            <w:pPr>
              <w:pStyle w:val="Compact"/>
              <w:spacing w:before="40" w:after="40"/>
            </w:pPr>
            <w:r>
              <w:rPr>
                <w:sz w:val="22"/>
              </w:rPr>
              <w:t>Weeks 9–10</w:t>
            </w:r>
          </w:p>
        </w:tc>
      </w:tr>
      <w:tr w:rsidR="00930BA9" w14:paraId="5AF37D68" w14:textId="77777777">
        <w:trPr>
          <w:jc w:val="center"/>
        </w:trPr>
        <w:tc>
          <w:tcPr>
            <w:tcW w:w="0" w:type="auto"/>
          </w:tcPr>
          <w:p w14:paraId="396E2037" w14:textId="77777777" w:rsidR="00930BA9" w:rsidRDefault="005062B0">
            <w:pPr>
              <w:pStyle w:val="Compact"/>
              <w:spacing w:before="40" w:after="40"/>
              <w:jc w:val="center"/>
            </w:pPr>
            <w:r>
              <w:rPr>
                <w:sz w:val="22"/>
              </w:rPr>
              <w:t>9</w:t>
            </w:r>
          </w:p>
        </w:tc>
        <w:tc>
          <w:tcPr>
            <w:tcW w:w="0" w:type="auto"/>
          </w:tcPr>
          <w:p w14:paraId="50D6ADC7" w14:textId="77777777" w:rsidR="00930BA9" w:rsidRDefault="005062B0">
            <w:pPr>
              <w:pStyle w:val="Compact"/>
              <w:spacing w:before="40" w:after="40"/>
            </w:pPr>
            <w:r>
              <w:rPr>
                <w:sz w:val="22"/>
              </w:rPr>
              <w:t>Add the Optimization Specialist router; add the Groq and Ollama backends and the offline mode</w:t>
            </w:r>
          </w:p>
        </w:tc>
        <w:tc>
          <w:tcPr>
            <w:tcW w:w="0" w:type="auto"/>
          </w:tcPr>
          <w:p w14:paraId="56D5964A" w14:textId="77777777" w:rsidR="00930BA9" w:rsidRDefault="005062B0">
            <w:pPr>
              <w:pStyle w:val="Compact"/>
              <w:spacing w:before="40" w:after="40"/>
            </w:pPr>
            <w:r>
              <w:rPr>
                <w:sz w:val="22"/>
              </w:rPr>
              <w:t>Week 11</w:t>
            </w:r>
          </w:p>
        </w:tc>
      </w:tr>
      <w:tr w:rsidR="00930BA9" w14:paraId="7163070E" w14:textId="77777777">
        <w:trPr>
          <w:jc w:val="center"/>
        </w:trPr>
        <w:tc>
          <w:tcPr>
            <w:tcW w:w="0" w:type="auto"/>
          </w:tcPr>
          <w:p w14:paraId="4A1EE788" w14:textId="77777777" w:rsidR="00930BA9" w:rsidRDefault="005062B0">
            <w:pPr>
              <w:pStyle w:val="Compact"/>
              <w:spacing w:before="40" w:after="40"/>
              <w:jc w:val="center"/>
            </w:pPr>
            <w:r>
              <w:rPr>
                <w:sz w:val="22"/>
              </w:rPr>
              <w:t>10</w:t>
            </w:r>
          </w:p>
        </w:tc>
        <w:tc>
          <w:tcPr>
            <w:tcW w:w="0" w:type="auto"/>
          </w:tcPr>
          <w:p w14:paraId="1EA523B3" w14:textId="77777777" w:rsidR="00930BA9" w:rsidRDefault="005062B0">
            <w:pPr>
              <w:pStyle w:val="Compact"/>
              <w:spacing w:before="40" w:after="40"/>
            </w:pPr>
            <w:r>
              <w:rPr>
                <w:sz w:val="22"/>
              </w:rPr>
              <w:t>Test the verifier itself (fuzzing, mutation testing); add small-scope and pairwise input sets</w:t>
            </w:r>
          </w:p>
        </w:tc>
        <w:tc>
          <w:tcPr>
            <w:tcW w:w="0" w:type="auto"/>
          </w:tcPr>
          <w:p w14:paraId="405754F5" w14:textId="77777777" w:rsidR="00930BA9" w:rsidRDefault="005062B0">
            <w:pPr>
              <w:pStyle w:val="Compact"/>
              <w:spacing w:before="40" w:after="40"/>
            </w:pPr>
            <w:r>
              <w:rPr>
                <w:sz w:val="22"/>
              </w:rPr>
              <w:t>Week 12</w:t>
            </w:r>
          </w:p>
        </w:tc>
      </w:tr>
      <w:tr w:rsidR="00930BA9" w14:paraId="6F9022CC" w14:textId="77777777">
        <w:trPr>
          <w:jc w:val="center"/>
        </w:trPr>
        <w:tc>
          <w:tcPr>
            <w:tcW w:w="0" w:type="auto"/>
          </w:tcPr>
          <w:p w14:paraId="7F128BEF" w14:textId="77777777" w:rsidR="00930BA9" w:rsidRDefault="005062B0">
            <w:pPr>
              <w:pStyle w:val="Compact"/>
              <w:spacing w:before="40" w:after="40"/>
              <w:jc w:val="center"/>
            </w:pPr>
            <w:r>
              <w:rPr>
                <w:sz w:val="22"/>
              </w:rPr>
              <w:t>11</w:t>
            </w:r>
          </w:p>
        </w:tc>
        <w:tc>
          <w:tcPr>
            <w:tcW w:w="0" w:type="auto"/>
          </w:tcPr>
          <w:p w14:paraId="058F46BD" w14:textId="77777777" w:rsidR="00930BA9" w:rsidRDefault="005062B0">
            <w:pPr>
              <w:pStyle w:val="Compact"/>
              <w:spacing w:before="40" w:after="40"/>
            </w:pPr>
            <w:r>
              <w:rPr>
                <w:sz w:val="22"/>
              </w:rPr>
              <w:t>Full runs with all three LLMs; C front end and live demo; report</w:t>
            </w:r>
          </w:p>
        </w:tc>
        <w:tc>
          <w:tcPr>
            <w:tcW w:w="0" w:type="auto"/>
          </w:tcPr>
          <w:p w14:paraId="64997E53" w14:textId="77777777" w:rsidR="00930BA9" w:rsidRDefault="005062B0">
            <w:pPr>
              <w:pStyle w:val="Compact"/>
              <w:spacing w:before="40" w:after="40"/>
            </w:pPr>
            <w:r>
              <w:rPr>
                <w:sz w:val="22"/>
              </w:rPr>
              <w:t>Weeks 12–13</w:t>
            </w:r>
          </w:p>
        </w:tc>
      </w:tr>
      <w:tr w:rsidR="00930BA9" w14:paraId="681A2292" w14:textId="77777777">
        <w:trPr>
          <w:jc w:val="center"/>
        </w:trPr>
        <w:tc>
          <w:tcPr>
            <w:tcW w:w="0" w:type="auto"/>
          </w:tcPr>
          <w:p w14:paraId="0793D47D" w14:textId="77777777" w:rsidR="00930BA9" w:rsidRDefault="005062B0">
            <w:pPr>
              <w:pStyle w:val="Compact"/>
              <w:spacing w:before="40" w:after="40"/>
              <w:jc w:val="center"/>
            </w:pPr>
            <w:r>
              <w:rPr>
                <w:sz w:val="22"/>
              </w:rPr>
              <w:t>12</w:t>
            </w:r>
          </w:p>
        </w:tc>
        <w:tc>
          <w:tcPr>
            <w:tcW w:w="0" w:type="auto"/>
          </w:tcPr>
          <w:p w14:paraId="4D4B73EF" w14:textId="77777777" w:rsidR="00930BA9" w:rsidRDefault="005062B0">
            <w:pPr>
              <w:pStyle w:val="Compact"/>
              <w:spacing w:before="40" w:after="40"/>
            </w:pPr>
            <w:r>
              <w:rPr>
                <w:sz w:val="22"/>
                <w:highlight w:val="yellow"/>
              </w:rPr>
              <w:t>LLM self-repair; execution time in the cost evaluator; SMT verification with Z3</w:t>
            </w:r>
          </w:p>
        </w:tc>
        <w:tc>
          <w:tcPr>
            <w:tcW w:w="0" w:type="auto"/>
          </w:tcPr>
          <w:p w14:paraId="62AB7E53" w14:textId="77777777" w:rsidR="00930BA9" w:rsidRDefault="005062B0">
            <w:pPr>
              <w:pStyle w:val="Compact"/>
              <w:spacing w:before="40" w:after="40"/>
            </w:pPr>
            <w:r>
              <w:rPr>
                <w:sz w:val="22"/>
                <w:highlight w:val="yellow"/>
              </w:rPr>
              <w:t>Week 14</w:t>
            </w:r>
          </w:p>
        </w:tc>
      </w:tr>
      <w:tr w:rsidR="00930BA9" w14:paraId="549B3293" w14:textId="77777777">
        <w:trPr>
          <w:jc w:val="center"/>
        </w:trPr>
        <w:tc>
          <w:tcPr>
            <w:tcW w:w="0" w:type="auto"/>
          </w:tcPr>
          <w:p w14:paraId="4DAD34DF" w14:textId="77777777" w:rsidR="00930BA9" w:rsidRDefault="005062B0">
            <w:pPr>
              <w:pStyle w:val="Compact"/>
              <w:spacing w:before="40" w:after="40"/>
              <w:jc w:val="center"/>
            </w:pPr>
            <w:r>
              <w:rPr>
                <w:sz w:val="22"/>
              </w:rPr>
              <w:t>13</w:t>
            </w:r>
          </w:p>
        </w:tc>
        <w:tc>
          <w:tcPr>
            <w:tcW w:w="0" w:type="auto"/>
          </w:tcPr>
          <w:p w14:paraId="08D23631" w14:textId="77777777" w:rsidR="00930BA9" w:rsidRDefault="005062B0">
            <w:pPr>
              <w:pStyle w:val="Compact"/>
              <w:spacing w:before="40" w:after="40"/>
            </w:pPr>
            <w:r>
              <w:rPr>
                <w:sz w:val="22"/>
                <w:highlight w:val="yellow"/>
              </w:rPr>
              <w:t>Real-program dataset from Codeforces submissions; strict mode of the C front end</w:t>
            </w:r>
          </w:p>
        </w:tc>
        <w:tc>
          <w:tcPr>
            <w:tcW w:w="0" w:type="auto"/>
          </w:tcPr>
          <w:p w14:paraId="0375ADDA" w14:textId="77777777" w:rsidR="00930BA9" w:rsidRDefault="005062B0">
            <w:pPr>
              <w:pStyle w:val="Compact"/>
              <w:spacing w:before="40" w:after="40"/>
            </w:pPr>
            <w:r>
              <w:rPr>
                <w:sz w:val="22"/>
                <w:highlight w:val="yellow"/>
              </w:rPr>
              <w:t>Week 15</w:t>
            </w:r>
          </w:p>
        </w:tc>
      </w:tr>
      <w:tr w:rsidR="00930BA9" w14:paraId="4F39C107" w14:textId="77777777">
        <w:trPr>
          <w:jc w:val="center"/>
        </w:trPr>
        <w:tc>
          <w:tcPr>
            <w:tcW w:w="0" w:type="auto"/>
          </w:tcPr>
          <w:p w14:paraId="60F01BF3" w14:textId="77777777" w:rsidR="00930BA9" w:rsidRDefault="005062B0">
            <w:pPr>
              <w:pStyle w:val="Compact"/>
              <w:spacing w:before="40" w:after="40"/>
              <w:jc w:val="center"/>
            </w:pPr>
            <w:r>
              <w:rPr>
                <w:sz w:val="22"/>
              </w:rPr>
              <w:t>14</w:t>
            </w:r>
          </w:p>
        </w:tc>
        <w:tc>
          <w:tcPr>
            <w:tcW w:w="0" w:type="auto"/>
          </w:tcPr>
          <w:p w14:paraId="766D1E5A" w14:textId="77777777" w:rsidR="00930BA9" w:rsidRDefault="005062B0">
            <w:pPr>
              <w:pStyle w:val="Compact"/>
              <w:spacing w:before="40" w:after="40"/>
            </w:pPr>
            <w:r>
              <w:rPr>
                <w:sz w:val="22"/>
                <w:highlight w:val="yellow"/>
              </w:rPr>
              <w:t>Runs on the real programs; independent re-check; wide-range inputs; final report</w:t>
            </w:r>
          </w:p>
        </w:tc>
        <w:tc>
          <w:tcPr>
            <w:tcW w:w="0" w:type="auto"/>
          </w:tcPr>
          <w:p w14:paraId="5332642C" w14:textId="77777777" w:rsidR="00930BA9" w:rsidRDefault="005062B0">
            <w:pPr>
              <w:pStyle w:val="Compact"/>
              <w:spacing w:before="40" w:after="40"/>
            </w:pPr>
            <w:r>
              <w:rPr>
                <w:sz w:val="22"/>
                <w:highlight w:val="yellow"/>
              </w:rPr>
              <w:t>Week 16</w:t>
            </w:r>
          </w:p>
        </w:tc>
      </w:tr>
      <w:bookmarkEnd w:id="30"/>
    </w:tbl>
    <w:p w14:paraId="75AF0999" w14:textId="77777777" w:rsidR="00930BA9" w:rsidRDefault="00930BA9">
      <w:pPr>
        <w:spacing w:after="120" w:line="360" w:lineRule="auto"/>
        <w:jc w:val="both"/>
        <w:sectPr w:rsidR="00930BA9">
          <w:footnotePr>
            <w:numRestart w:val="eachSect"/>
          </w:footnotePr>
          <w:pgSz w:w="12240" w:h="15840"/>
          <w:pgMar w:top="1440" w:right="1440" w:bottom="1440" w:left="1440" w:header="720" w:footer="720" w:gutter="0"/>
          <w:cols w:space="720"/>
        </w:sectPr>
      </w:pPr>
    </w:p>
    <w:p w14:paraId="57102D8A" w14:textId="77777777" w:rsidR="00930BA9" w:rsidRDefault="005062B0">
      <w:pPr>
        <w:pStyle w:val="Heading1"/>
        <w:pageBreakBefore/>
        <w:spacing w:before="0" w:after="360" w:line="360" w:lineRule="auto"/>
        <w:jc w:val="center"/>
      </w:pPr>
      <w:bookmarkStart w:id="31" w:name="_325aba9665c3a440e9572f12a75cfcf02623197"/>
      <w:bookmarkStart w:id="32" w:name="_Toc242798199"/>
      <w:r>
        <w:rPr>
          <w:rStyle w:val="SectionNumber"/>
        </w:rPr>
        <w:lastRenderedPageBreak/>
        <w:t>CHAPTER 3</w:t>
      </w:r>
      <w:r>
        <w:rPr>
          <w:rStyle w:val="SectionNumber"/>
        </w:rPr>
        <w:br/>
      </w:r>
      <w:r>
        <w:t>TECHNICAL SPECIFICATION</w:t>
      </w:r>
      <w:bookmarkEnd w:id="31"/>
      <w:bookmarkEnd w:id="32"/>
    </w:p>
    <w:p w14:paraId="22AFE3D2" w14:textId="77777777" w:rsidR="00930BA9" w:rsidRDefault="005062B0">
      <w:pPr>
        <w:pStyle w:val="Heading2"/>
        <w:spacing w:before="240" w:after="120" w:line="360" w:lineRule="auto"/>
      </w:pPr>
      <w:bookmarkStart w:id="33" w:name="_requirements"/>
      <w:bookmarkStart w:id="34" w:name="_Toc242798200"/>
      <w:r>
        <w:rPr>
          <w:rStyle w:val="SectionNumber"/>
          <w:caps/>
        </w:rPr>
        <w:t>3.1</w:t>
      </w:r>
      <w:r>
        <w:rPr>
          <w:caps/>
        </w:rPr>
        <w:t xml:space="preserve">  Requirements</w:t>
      </w:r>
      <w:bookmarkEnd w:id="33"/>
      <w:bookmarkEnd w:id="34"/>
    </w:p>
    <w:p w14:paraId="50C3BD37" w14:textId="77777777" w:rsidR="00930BA9" w:rsidRDefault="005062B0">
      <w:pPr>
        <w:pStyle w:val="Heading3"/>
        <w:spacing w:before="240" w:after="120" w:line="360" w:lineRule="auto"/>
      </w:pPr>
      <w:bookmarkStart w:id="35" w:name="_e943878e1ff56977fd09a3c44144373c05a6731"/>
      <w:bookmarkStart w:id="36" w:name="_Toc242798201"/>
      <w:r>
        <w:rPr>
          <w:rStyle w:val="SectionNumber"/>
        </w:rPr>
        <w:t>3.1.1</w:t>
      </w:r>
      <w:r>
        <w:t xml:space="preserve">  Functional Requirements</w:t>
      </w:r>
      <w:bookmarkEnd w:id="35"/>
      <w:bookmarkEnd w:id="36"/>
    </w:p>
    <w:p w14:paraId="003EBD3A" w14:textId="77777777" w:rsidR="00930BA9" w:rsidRDefault="005062B0">
      <w:pPr>
        <w:pStyle w:val="FirstParagraph"/>
        <w:numPr>
          <w:ilvl w:val="0"/>
          <w:numId w:val="6"/>
        </w:numPr>
        <w:spacing w:after="120" w:line="360" w:lineRule="auto"/>
        <w:jc w:val="both"/>
      </w:pPr>
      <w:r>
        <w:rPr>
          <w:b/>
          <w:bCs/>
        </w:rPr>
        <w:t>Source-to-TAC compilation:</w:t>
      </w:r>
      <w:r>
        <w:t xml:space="preserve"> The system shall accept programs written in the defined C-like language and produce correct Three-Address Code through lexing, parsing, and code generation.</w:t>
      </w:r>
    </w:p>
    <w:p w14:paraId="01EE102C" w14:textId="77777777" w:rsidR="00930BA9" w:rsidRDefault="005062B0">
      <w:pPr>
        <w:pStyle w:val="FirstParagraph"/>
        <w:numPr>
          <w:ilvl w:val="0"/>
          <w:numId w:val="6"/>
        </w:numPr>
        <w:spacing w:after="120" w:line="360" w:lineRule="auto"/>
        <w:jc w:val="both"/>
      </w:pPr>
      <w:r>
        <w:rPr>
          <w:b/>
          <w:bCs/>
        </w:rPr>
        <w:t>Optimization opportunity detection:</w:t>
      </w:r>
      <w:r>
        <w:t xml:space="preserve"> </w:t>
      </w:r>
      <w:r>
        <w:t>The code analyzer shall identify constant-folding, algebraic-simplification, dead-code-elimination, common-subexpression, strength-reduction, and copy-propagation opportunities from the TAC, using dataflow analysis on the instruction-level control-flow graph.</w:t>
      </w:r>
    </w:p>
    <w:p w14:paraId="24EF2102" w14:textId="77777777" w:rsidR="00930BA9" w:rsidRDefault="005062B0">
      <w:pPr>
        <w:pStyle w:val="FirstParagraph"/>
        <w:numPr>
          <w:ilvl w:val="0"/>
          <w:numId w:val="6"/>
        </w:numPr>
        <w:spacing w:after="120" w:line="360" w:lineRule="auto"/>
        <w:jc w:val="both"/>
      </w:pPr>
      <w:r>
        <w:rPr>
          <w:b/>
          <w:bCs/>
        </w:rPr>
        <w:t>Routing and transformation proposal:</w:t>
      </w:r>
      <w:r>
        <w:t xml:space="preserve"> </w:t>
      </w:r>
      <w:r>
        <w:t>The Optimization Specialist shall route each step to the rule-based optimizer or to an LLM and record the reason. The rule-based optimizer shall apply exactly one transformation per iteration. The LLM optimizer shall, when invoked, send the current TAC to the configured model (Gemini, Groq or a local Ollama model) and parse the returned candidate.</w:t>
      </w:r>
    </w:p>
    <w:p w14:paraId="04D21459" w14:textId="77777777" w:rsidR="00930BA9" w:rsidRDefault="005062B0">
      <w:pPr>
        <w:pStyle w:val="FirstParagraph"/>
        <w:numPr>
          <w:ilvl w:val="0"/>
          <w:numId w:val="6"/>
        </w:numPr>
        <w:spacing w:after="120" w:line="360" w:lineRule="auto"/>
        <w:jc w:val="both"/>
      </w:pPr>
      <w:r>
        <w:rPr>
          <w:b/>
          <w:bCs/>
        </w:rPr>
        <w:t>Dual verification:</w:t>
      </w:r>
      <w:r>
        <w:t xml:space="preserve"> </w:t>
      </w:r>
      <w:r>
        <w:t>Every candidate (rule-based or LLM-generated) shall pass differential testing on at least 25 input sets and, for straight-line code, symbolic polynomial equivalence checking, before being considered for acceptance.</w:t>
      </w:r>
    </w:p>
    <w:p w14:paraId="0A634AA0" w14:textId="77777777" w:rsidR="00930BA9" w:rsidRDefault="005062B0">
      <w:pPr>
        <w:pStyle w:val="FirstParagraph"/>
        <w:numPr>
          <w:ilvl w:val="0"/>
          <w:numId w:val="6"/>
        </w:numPr>
        <w:spacing w:after="120" w:line="360" w:lineRule="auto"/>
        <w:jc w:val="both"/>
      </w:pPr>
      <w:r>
        <w:rPr>
          <w:b/>
          <w:bCs/>
        </w:rPr>
        <w:t>Cost-based acceptance:</w:t>
      </w:r>
      <w:r>
        <w:t xml:space="preserve"> A candidate shall be accepted only if its weighted static cost is strictly lower than the current program’s cost.</w:t>
      </w:r>
    </w:p>
    <w:p w14:paraId="1E32A55F" w14:textId="77777777" w:rsidR="00930BA9" w:rsidRDefault="005062B0">
      <w:pPr>
        <w:pStyle w:val="FirstParagraph"/>
        <w:numPr>
          <w:ilvl w:val="0"/>
          <w:numId w:val="6"/>
        </w:numPr>
        <w:spacing w:after="120" w:line="360" w:lineRule="auto"/>
        <w:jc w:val="both"/>
      </w:pPr>
      <w:r>
        <w:rPr>
          <w:b/>
          <w:bCs/>
        </w:rPr>
        <w:t>Iterative convergence:</w:t>
      </w:r>
      <w:r>
        <w:t xml:space="preserve"> The orchestrator shall repeat the loop until no opportunity remains or the iteration cap (50) is reached.</w:t>
      </w:r>
    </w:p>
    <w:p w14:paraId="17FEE30D" w14:textId="77777777" w:rsidR="00930BA9" w:rsidRDefault="005062B0">
      <w:pPr>
        <w:pStyle w:val="FirstParagraph"/>
        <w:numPr>
          <w:ilvl w:val="0"/>
          <w:numId w:val="6"/>
        </w:numPr>
        <w:spacing w:after="120" w:line="360" w:lineRule="auto"/>
        <w:jc w:val="both"/>
      </w:pPr>
      <w:r>
        <w:rPr>
          <w:b/>
          <w:bCs/>
        </w:rPr>
        <w:t>Decision logging:</w:t>
      </w:r>
      <w:r>
        <w:t xml:space="preserve"> </w:t>
      </w:r>
      <w:r>
        <w:t xml:space="preserve">Every iteration shall be logged with the opportunity analyzed, the route chosen, the transformation proposed, the verification outcome, the cost change, and </w:t>
      </w:r>
      <w:r>
        <w:lastRenderedPageBreak/>
        <w:t>the accept/reject decision. Logs shall be saved in both human-readable text and structured JSON.</w:t>
      </w:r>
    </w:p>
    <w:p w14:paraId="28592807" w14:textId="77777777" w:rsidR="00930BA9" w:rsidRDefault="005062B0">
      <w:pPr>
        <w:pStyle w:val="FirstParagraph"/>
        <w:numPr>
          <w:ilvl w:val="0"/>
          <w:numId w:val="6"/>
        </w:numPr>
        <w:spacing w:after="120" w:line="360" w:lineRule="auto"/>
        <w:jc w:val="both"/>
      </w:pPr>
      <w:r>
        <w:rPr>
          <w:b/>
          <w:bCs/>
        </w:rPr>
        <w:t>Metrics and visualization:</w:t>
      </w:r>
      <w:r>
        <w:t xml:space="preserve"> The system shall compute verification pass rate, acceptance rate, average cost reduction, convergence steps, LLM validity rate, and false-positive count, and produce seven charts.</w:t>
      </w:r>
    </w:p>
    <w:p w14:paraId="7F615C82" w14:textId="77777777" w:rsidR="00930BA9" w:rsidRDefault="005062B0">
      <w:pPr>
        <w:pStyle w:val="Heading3"/>
        <w:spacing w:before="240" w:after="120" w:line="360" w:lineRule="auto"/>
      </w:pPr>
      <w:bookmarkStart w:id="37" w:name="_298309ba8f1e0e1ddd791a38a75cbc39715fedb"/>
      <w:bookmarkStart w:id="38" w:name="_Toc242798202"/>
      <w:r>
        <w:rPr>
          <w:rStyle w:val="SectionNumber"/>
        </w:rPr>
        <w:t>3.1.2</w:t>
      </w:r>
      <w:r>
        <w:t xml:space="preserve">  Non-Functional Requirements</w:t>
      </w:r>
      <w:bookmarkEnd w:id="37"/>
      <w:bookmarkEnd w:id="38"/>
    </w:p>
    <w:p w14:paraId="5526E61E" w14:textId="77777777" w:rsidR="00930BA9" w:rsidRDefault="005062B0">
      <w:pPr>
        <w:pStyle w:val="FirstParagraph"/>
        <w:numPr>
          <w:ilvl w:val="0"/>
          <w:numId w:val="7"/>
        </w:numPr>
        <w:spacing w:after="120" w:line="360" w:lineRule="auto"/>
        <w:jc w:val="both"/>
      </w:pPr>
      <w:r>
        <w:rPr>
          <w:b/>
          <w:bCs/>
        </w:rPr>
        <w:t>Correctness guarantee:</w:t>
      </w:r>
      <w:r>
        <w:t xml:space="preserve"> The false-positive rate must be exactly 0%. No incorrectly optimized program shall pass the verification gate.</w:t>
      </w:r>
    </w:p>
    <w:p w14:paraId="5056EAEF" w14:textId="77777777" w:rsidR="00930BA9" w:rsidRDefault="005062B0">
      <w:pPr>
        <w:pStyle w:val="FirstParagraph"/>
        <w:numPr>
          <w:ilvl w:val="0"/>
          <w:numId w:val="7"/>
        </w:numPr>
        <w:spacing w:after="120" w:line="360" w:lineRule="auto"/>
        <w:jc w:val="both"/>
      </w:pPr>
      <w:r>
        <w:rPr>
          <w:b/>
          <w:bCs/>
        </w:rPr>
        <w:t>Modularity:</w:t>
      </w:r>
      <w:r>
        <w:t xml:space="preserve"> Each agent component shall be a separate Python class with a documented input/output interface, so that new optimizations, verification methods or LLM providers can be added without modifying other components.</w:t>
      </w:r>
    </w:p>
    <w:p w14:paraId="317FAB17" w14:textId="77777777" w:rsidR="00930BA9" w:rsidRDefault="005062B0">
      <w:pPr>
        <w:pStyle w:val="FirstParagraph"/>
        <w:numPr>
          <w:ilvl w:val="0"/>
          <w:numId w:val="7"/>
        </w:numPr>
        <w:spacing w:after="120" w:line="360" w:lineRule="auto"/>
        <w:jc w:val="both"/>
      </w:pPr>
      <w:r>
        <w:rPr>
          <w:b/>
          <w:bCs/>
        </w:rPr>
        <w:t>Performance:</w:t>
      </w:r>
      <w:r>
        <w:t xml:space="preserve"> </w:t>
      </w:r>
      <w:r>
        <w:t>A single program shall be optimized in well under a second with the rules alone and in a few seconds with a cloud LLM. The full 500-program dataset shall complete in under 3 minutes without an LLM and in under 45 minutes with a cloud LLM.</w:t>
      </w:r>
    </w:p>
    <w:p w14:paraId="09D36A26" w14:textId="77777777" w:rsidR="00930BA9" w:rsidRDefault="005062B0">
      <w:pPr>
        <w:pStyle w:val="FirstParagraph"/>
        <w:numPr>
          <w:ilvl w:val="0"/>
          <w:numId w:val="7"/>
        </w:numPr>
        <w:spacing w:after="120" w:line="360" w:lineRule="auto"/>
        <w:jc w:val="both"/>
      </w:pPr>
      <w:r>
        <w:rPr>
          <w:b/>
          <w:bCs/>
        </w:rPr>
        <w:t>Graceful degradation:</w:t>
      </w:r>
      <w:r>
        <w:t xml:space="preserve"> If the LLM is unavailable (missing key, quota exhaustion, network failure, local server stopped), the system shall fall back to rule-based optimization and log the reason.</w:t>
      </w:r>
    </w:p>
    <w:p w14:paraId="0E9BF0A6" w14:textId="77777777" w:rsidR="00930BA9" w:rsidRDefault="005062B0">
      <w:pPr>
        <w:pStyle w:val="FirstParagraph"/>
        <w:numPr>
          <w:ilvl w:val="0"/>
          <w:numId w:val="7"/>
        </w:numPr>
        <w:spacing w:after="120" w:line="360" w:lineRule="auto"/>
        <w:jc w:val="both"/>
      </w:pPr>
      <w:r>
        <w:rPr>
          <w:b/>
          <w:bCs/>
        </w:rPr>
        <w:t>Offline operation:</w:t>
      </w:r>
      <w:r>
        <w:t xml:space="preserve"> </w:t>
      </w:r>
      <w:r>
        <w:t>The whole agent, including an LLM proposer, shall be able to run with no internet connection.</w:t>
      </w:r>
    </w:p>
    <w:p w14:paraId="0F6BD6AA" w14:textId="77777777" w:rsidR="00930BA9" w:rsidRDefault="005062B0">
      <w:pPr>
        <w:pStyle w:val="FirstParagraph"/>
        <w:numPr>
          <w:ilvl w:val="0"/>
          <w:numId w:val="7"/>
        </w:numPr>
        <w:spacing w:after="120" w:line="360" w:lineRule="auto"/>
        <w:jc w:val="both"/>
      </w:pPr>
      <w:r>
        <w:rPr>
          <w:b/>
          <w:bCs/>
        </w:rPr>
        <w:t>Reproducibility:</w:t>
      </w:r>
      <w:r>
        <w:t xml:space="preserve"> The dataset generator shall produce identical programs when run with the same parameters. Metrics and logs shall be saved in machine-readable formats.</w:t>
      </w:r>
    </w:p>
    <w:p w14:paraId="371700BD" w14:textId="77777777" w:rsidR="00930BA9" w:rsidRDefault="005062B0">
      <w:pPr>
        <w:pStyle w:val="Heading2"/>
        <w:spacing w:before="240" w:after="120" w:line="360" w:lineRule="auto"/>
      </w:pPr>
      <w:bookmarkStart w:id="39" w:name="_4ee663bad93a0e66274e7b93e4c59553636251f"/>
      <w:bookmarkStart w:id="40" w:name="_Toc242798203"/>
      <w:r>
        <w:rPr>
          <w:rStyle w:val="SectionNumber"/>
          <w:caps/>
        </w:rPr>
        <w:t>3.2</w:t>
      </w:r>
      <w:r>
        <w:rPr>
          <w:caps/>
        </w:rPr>
        <w:t xml:space="preserve">  System Specification</w:t>
      </w:r>
      <w:bookmarkEnd w:id="39"/>
      <w:bookmarkEnd w:id="40"/>
    </w:p>
    <w:p w14:paraId="0884295B" w14:textId="77777777" w:rsidR="00930BA9" w:rsidRDefault="005062B0">
      <w:pPr>
        <w:pStyle w:val="Heading3"/>
        <w:spacing w:before="240" w:after="120" w:line="360" w:lineRule="auto"/>
      </w:pPr>
      <w:bookmarkStart w:id="41" w:name="_3d43c2403cfc1f592a4c682c533aa090df2456d"/>
      <w:bookmarkStart w:id="42" w:name="_Toc242798204"/>
      <w:r>
        <w:rPr>
          <w:rStyle w:val="SectionNumber"/>
        </w:rPr>
        <w:t>3.2.1</w:t>
      </w:r>
      <w:r>
        <w:t xml:space="preserve">  Hardware Specification</w:t>
      </w:r>
      <w:bookmarkEnd w:id="41"/>
      <w:bookmarkEnd w:id="42"/>
    </w:p>
    <w:p w14:paraId="5133419A" w14:textId="77777777" w:rsidR="00930BA9" w:rsidRDefault="005062B0">
      <w:pPr>
        <w:pStyle w:val="TableCaption"/>
        <w:spacing w:before="80" w:after="160"/>
        <w:jc w:val="center"/>
      </w:pPr>
      <w:bookmarkStart w:id="43" w:name="_fedec841bc2ac38977cc249a98671083f9dd188"/>
      <w:r>
        <w:t>Table 3.1: Hardware configuration used for development and testing</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Hardware configuration used for development and testing"/>
      </w:tblPr>
      <w:tblGrid>
        <w:gridCol w:w="1317"/>
        <w:gridCol w:w="8259"/>
      </w:tblGrid>
      <w:tr w:rsidR="00930BA9" w14:paraId="7BC0CDB2"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6689DF8" w14:textId="77777777" w:rsidR="00930BA9" w:rsidRDefault="005062B0">
            <w:pPr>
              <w:pStyle w:val="Compact"/>
              <w:spacing w:before="40" w:after="40"/>
            </w:pPr>
            <w:r>
              <w:rPr>
                <w:b/>
                <w:bCs/>
                <w:sz w:val="22"/>
              </w:rPr>
              <w:t>Component</w:t>
            </w:r>
          </w:p>
        </w:tc>
        <w:tc>
          <w:tcPr>
            <w:tcW w:w="0" w:type="auto"/>
          </w:tcPr>
          <w:p w14:paraId="6680F195" w14:textId="77777777" w:rsidR="00930BA9" w:rsidRDefault="005062B0">
            <w:pPr>
              <w:pStyle w:val="Compact"/>
              <w:spacing w:before="40" w:after="40"/>
            </w:pPr>
            <w:r>
              <w:rPr>
                <w:b/>
                <w:bCs/>
                <w:sz w:val="22"/>
              </w:rPr>
              <w:t>Specification</w:t>
            </w:r>
          </w:p>
        </w:tc>
      </w:tr>
      <w:tr w:rsidR="00930BA9" w14:paraId="45F0F523" w14:textId="77777777">
        <w:trPr>
          <w:jc w:val="center"/>
        </w:trPr>
        <w:tc>
          <w:tcPr>
            <w:tcW w:w="0" w:type="auto"/>
          </w:tcPr>
          <w:p w14:paraId="2EA02D6F" w14:textId="77777777" w:rsidR="00930BA9" w:rsidRDefault="005062B0">
            <w:pPr>
              <w:pStyle w:val="Compact"/>
              <w:spacing w:before="40" w:after="40"/>
            </w:pPr>
            <w:r>
              <w:rPr>
                <w:sz w:val="22"/>
              </w:rPr>
              <w:t>Processor</w:t>
            </w:r>
          </w:p>
        </w:tc>
        <w:tc>
          <w:tcPr>
            <w:tcW w:w="0" w:type="auto"/>
          </w:tcPr>
          <w:p w14:paraId="51FBDA42" w14:textId="77777777" w:rsidR="00930BA9" w:rsidRDefault="005062B0">
            <w:pPr>
              <w:pStyle w:val="Compact"/>
              <w:spacing w:before="40" w:after="40"/>
            </w:pPr>
            <w:r>
              <w:rPr>
                <w:sz w:val="22"/>
              </w:rPr>
              <w:t xml:space="preserve">Intel Core i5 / AMD Ryzen 5 or equivalent (the runs were made on a 13th-generation Intel </w:t>
            </w:r>
            <w:r>
              <w:rPr>
                <w:sz w:val="22"/>
              </w:rPr>
              <w:lastRenderedPageBreak/>
              <w:t>Core i5 laptop)</w:t>
            </w:r>
          </w:p>
        </w:tc>
      </w:tr>
      <w:tr w:rsidR="00930BA9" w14:paraId="4EAA7114" w14:textId="77777777">
        <w:trPr>
          <w:jc w:val="center"/>
        </w:trPr>
        <w:tc>
          <w:tcPr>
            <w:tcW w:w="0" w:type="auto"/>
          </w:tcPr>
          <w:p w14:paraId="47F90D6A" w14:textId="77777777" w:rsidR="00930BA9" w:rsidRDefault="005062B0">
            <w:pPr>
              <w:pStyle w:val="Compact"/>
              <w:spacing w:before="40" w:after="40"/>
            </w:pPr>
            <w:r>
              <w:rPr>
                <w:sz w:val="22"/>
              </w:rPr>
              <w:lastRenderedPageBreak/>
              <w:t>RAM</w:t>
            </w:r>
          </w:p>
        </w:tc>
        <w:tc>
          <w:tcPr>
            <w:tcW w:w="0" w:type="auto"/>
          </w:tcPr>
          <w:p w14:paraId="38848336" w14:textId="77777777" w:rsidR="00930BA9" w:rsidRDefault="005062B0">
            <w:pPr>
              <w:pStyle w:val="Compact"/>
              <w:spacing w:before="40" w:after="40"/>
            </w:pPr>
            <w:r>
              <w:rPr>
                <w:sz w:val="22"/>
              </w:rPr>
              <w:t>8 GB minimum; 16 GB for the local model</w:t>
            </w:r>
          </w:p>
        </w:tc>
      </w:tr>
      <w:tr w:rsidR="00930BA9" w14:paraId="098A8EB3" w14:textId="77777777">
        <w:trPr>
          <w:jc w:val="center"/>
        </w:trPr>
        <w:tc>
          <w:tcPr>
            <w:tcW w:w="0" w:type="auto"/>
          </w:tcPr>
          <w:p w14:paraId="7BC0EA86" w14:textId="77777777" w:rsidR="00930BA9" w:rsidRDefault="005062B0">
            <w:pPr>
              <w:pStyle w:val="Compact"/>
              <w:spacing w:before="40" w:after="40"/>
            </w:pPr>
            <w:r>
              <w:rPr>
                <w:sz w:val="22"/>
              </w:rPr>
              <w:t>Storage</w:t>
            </w:r>
          </w:p>
        </w:tc>
        <w:tc>
          <w:tcPr>
            <w:tcW w:w="0" w:type="auto"/>
          </w:tcPr>
          <w:p w14:paraId="32F203DA" w14:textId="77777777" w:rsidR="00930BA9" w:rsidRDefault="005062B0">
            <w:pPr>
              <w:pStyle w:val="Compact"/>
              <w:spacing w:before="40" w:after="40"/>
            </w:pPr>
            <w:r>
              <w:rPr>
                <w:sz w:val="22"/>
              </w:rPr>
              <w:t>500 MB free disk space; a further 4.7 GB for the local model</w:t>
            </w:r>
          </w:p>
        </w:tc>
      </w:tr>
      <w:tr w:rsidR="00930BA9" w14:paraId="0C248BB0" w14:textId="77777777">
        <w:trPr>
          <w:jc w:val="center"/>
        </w:trPr>
        <w:tc>
          <w:tcPr>
            <w:tcW w:w="0" w:type="auto"/>
          </w:tcPr>
          <w:p w14:paraId="23912DF7" w14:textId="77777777" w:rsidR="00930BA9" w:rsidRDefault="005062B0">
            <w:pPr>
              <w:pStyle w:val="Compact"/>
              <w:spacing w:before="40" w:after="40"/>
            </w:pPr>
            <w:r>
              <w:rPr>
                <w:sz w:val="22"/>
              </w:rPr>
              <w:t>Network</w:t>
            </w:r>
          </w:p>
        </w:tc>
        <w:tc>
          <w:tcPr>
            <w:tcW w:w="0" w:type="auto"/>
          </w:tcPr>
          <w:p w14:paraId="139D1468" w14:textId="77777777" w:rsidR="00930BA9" w:rsidRDefault="005062B0">
            <w:pPr>
              <w:pStyle w:val="Compact"/>
              <w:spacing w:before="40" w:after="40"/>
            </w:pPr>
            <w:r>
              <w:rPr>
                <w:sz w:val="22"/>
              </w:rPr>
              <w:t>Internet connection for the Gemini and Groq calls only; none in offline mode</w:t>
            </w:r>
          </w:p>
        </w:tc>
      </w:tr>
    </w:tbl>
    <w:p w14:paraId="710F915D" w14:textId="77777777" w:rsidR="00930BA9" w:rsidRDefault="005062B0">
      <w:pPr>
        <w:pStyle w:val="Heading3"/>
        <w:spacing w:before="240" w:after="120" w:line="360" w:lineRule="auto"/>
      </w:pPr>
      <w:bookmarkStart w:id="44" w:name="_43cd90e514deb2d54fa9fca7e7bae9b47cfc17d"/>
      <w:bookmarkStart w:id="45" w:name="_Toc242798205"/>
      <w:bookmarkEnd w:id="43"/>
      <w:r>
        <w:rPr>
          <w:rStyle w:val="SectionNumber"/>
        </w:rPr>
        <w:t>3.2.2</w:t>
      </w:r>
      <w:r>
        <w:t xml:space="preserve">  Software Specification</w:t>
      </w:r>
      <w:bookmarkEnd w:id="44"/>
      <w:bookmarkEnd w:id="45"/>
    </w:p>
    <w:p w14:paraId="7D487FFD" w14:textId="77777777" w:rsidR="00930BA9" w:rsidRDefault="005062B0">
      <w:pPr>
        <w:pStyle w:val="TableCaption"/>
        <w:spacing w:before="80" w:after="160"/>
        <w:jc w:val="center"/>
      </w:pPr>
      <w:bookmarkStart w:id="46" w:name="_131e83669be16de3a6e724623cd790974964850"/>
      <w:r>
        <w:t>Table 3.2: Software stack</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Software stack"/>
      </w:tblPr>
      <w:tblGrid>
        <w:gridCol w:w="1365"/>
        <w:gridCol w:w="950"/>
        <w:gridCol w:w="5471"/>
      </w:tblGrid>
      <w:tr w:rsidR="00930BA9" w14:paraId="5F071A56"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162F9A1" w14:textId="77777777" w:rsidR="00930BA9" w:rsidRDefault="005062B0">
            <w:pPr>
              <w:pStyle w:val="Compact"/>
              <w:spacing w:before="40" w:after="40"/>
            </w:pPr>
            <w:r>
              <w:rPr>
                <w:b/>
                <w:bCs/>
                <w:sz w:val="22"/>
              </w:rPr>
              <w:t>Software</w:t>
            </w:r>
          </w:p>
        </w:tc>
        <w:tc>
          <w:tcPr>
            <w:tcW w:w="0" w:type="auto"/>
          </w:tcPr>
          <w:p w14:paraId="2D0F84E8" w14:textId="77777777" w:rsidR="00930BA9" w:rsidRDefault="005062B0">
            <w:pPr>
              <w:pStyle w:val="Compact"/>
              <w:spacing w:before="40" w:after="40"/>
            </w:pPr>
            <w:r>
              <w:rPr>
                <w:b/>
                <w:bCs/>
                <w:sz w:val="22"/>
              </w:rPr>
              <w:t>Version</w:t>
            </w:r>
          </w:p>
        </w:tc>
        <w:tc>
          <w:tcPr>
            <w:tcW w:w="0" w:type="auto"/>
          </w:tcPr>
          <w:p w14:paraId="476A95F1" w14:textId="77777777" w:rsidR="00930BA9" w:rsidRDefault="005062B0">
            <w:pPr>
              <w:pStyle w:val="Compact"/>
              <w:spacing w:before="40" w:after="40"/>
            </w:pPr>
            <w:r>
              <w:rPr>
                <w:b/>
                <w:bCs/>
                <w:sz w:val="22"/>
              </w:rPr>
              <w:t>Purpose</w:t>
            </w:r>
          </w:p>
        </w:tc>
      </w:tr>
      <w:tr w:rsidR="00930BA9" w14:paraId="5AC553EE" w14:textId="77777777">
        <w:trPr>
          <w:jc w:val="center"/>
        </w:trPr>
        <w:tc>
          <w:tcPr>
            <w:tcW w:w="0" w:type="auto"/>
          </w:tcPr>
          <w:p w14:paraId="2E8A42A4" w14:textId="77777777" w:rsidR="00930BA9" w:rsidRDefault="005062B0">
            <w:pPr>
              <w:pStyle w:val="Compact"/>
              <w:spacing w:before="40" w:after="40"/>
            </w:pPr>
            <w:r>
              <w:rPr>
                <w:sz w:val="22"/>
              </w:rPr>
              <w:t>Python</w:t>
            </w:r>
          </w:p>
        </w:tc>
        <w:tc>
          <w:tcPr>
            <w:tcW w:w="0" w:type="auto"/>
          </w:tcPr>
          <w:p w14:paraId="092B488D" w14:textId="77777777" w:rsidR="00930BA9" w:rsidRDefault="005062B0">
            <w:pPr>
              <w:pStyle w:val="Compact"/>
              <w:spacing w:before="40" w:after="40"/>
            </w:pPr>
            <w:r>
              <w:rPr>
                <w:sz w:val="22"/>
              </w:rPr>
              <w:t>3.10+</w:t>
            </w:r>
          </w:p>
        </w:tc>
        <w:tc>
          <w:tcPr>
            <w:tcW w:w="0" w:type="auto"/>
          </w:tcPr>
          <w:p w14:paraId="5C8AFAD3" w14:textId="77777777" w:rsidR="00930BA9" w:rsidRDefault="005062B0">
            <w:pPr>
              <w:pStyle w:val="Compact"/>
              <w:spacing w:before="40" w:after="40"/>
            </w:pPr>
            <w:r>
              <w:rPr>
                <w:sz w:val="22"/>
              </w:rPr>
              <w:t xml:space="preserve">Core language (uses </w:t>
            </w:r>
            <w:r>
              <w:rPr>
                <w:rStyle w:val="VerbatimChar"/>
                <w:rFonts w:eastAsia="Consolas" w:cs="Consolas"/>
                <w:sz w:val="20"/>
              </w:rPr>
              <w:t>match</w:t>
            </w:r>
            <w:r>
              <w:rPr>
                <w:sz w:val="22"/>
              </w:rPr>
              <w:t xml:space="preserve"> statements)</w:t>
            </w:r>
          </w:p>
        </w:tc>
      </w:tr>
      <w:tr w:rsidR="00930BA9" w14:paraId="3E48D20F" w14:textId="77777777">
        <w:trPr>
          <w:jc w:val="center"/>
        </w:trPr>
        <w:tc>
          <w:tcPr>
            <w:tcW w:w="0" w:type="auto"/>
          </w:tcPr>
          <w:p w14:paraId="5F31C526" w14:textId="77777777" w:rsidR="00930BA9" w:rsidRDefault="005062B0">
            <w:pPr>
              <w:pStyle w:val="Compact"/>
              <w:spacing w:before="40" w:after="40"/>
            </w:pPr>
            <w:r>
              <w:rPr>
                <w:sz w:val="22"/>
              </w:rPr>
              <w:t>google-genai</w:t>
            </w:r>
          </w:p>
        </w:tc>
        <w:tc>
          <w:tcPr>
            <w:tcW w:w="0" w:type="auto"/>
          </w:tcPr>
          <w:p w14:paraId="13652E08" w14:textId="77777777" w:rsidR="00930BA9" w:rsidRDefault="005062B0">
            <w:pPr>
              <w:pStyle w:val="Compact"/>
              <w:spacing w:before="40" w:after="40"/>
            </w:pPr>
            <m:oMath>
              <m:r>
                <m:rPr>
                  <m:sty m:val="p"/>
                </m:rPr>
                <w:rPr>
                  <w:rFonts w:ascii="Cambria Math" w:hAnsi="Cambria Math"/>
                </w:rPr>
                <m:t>≥</m:t>
              </m:r>
            </m:oMath>
            <w:r>
              <w:rPr>
                <w:sz w:val="22"/>
              </w:rPr>
              <w:t>1.0</w:t>
            </w:r>
          </w:p>
        </w:tc>
        <w:tc>
          <w:tcPr>
            <w:tcW w:w="0" w:type="auto"/>
          </w:tcPr>
          <w:p w14:paraId="2BA3999C" w14:textId="77777777" w:rsidR="00930BA9" w:rsidRDefault="005062B0">
            <w:pPr>
              <w:pStyle w:val="Compact"/>
              <w:spacing w:before="40" w:after="40"/>
            </w:pPr>
            <w:r>
              <w:rPr>
                <w:sz w:val="22"/>
              </w:rPr>
              <w:t>Gemini API client</w:t>
            </w:r>
          </w:p>
        </w:tc>
      </w:tr>
      <w:tr w:rsidR="00930BA9" w14:paraId="20800832" w14:textId="77777777">
        <w:trPr>
          <w:jc w:val="center"/>
        </w:trPr>
        <w:tc>
          <w:tcPr>
            <w:tcW w:w="0" w:type="auto"/>
          </w:tcPr>
          <w:p w14:paraId="0AAF61DE" w14:textId="77777777" w:rsidR="00930BA9" w:rsidRDefault="005062B0">
            <w:pPr>
              <w:pStyle w:val="Compact"/>
              <w:spacing w:before="40" w:after="40"/>
            </w:pPr>
            <w:r>
              <w:rPr>
                <w:sz w:val="22"/>
              </w:rPr>
              <w:t>Groq API</w:t>
            </w:r>
          </w:p>
        </w:tc>
        <w:tc>
          <w:tcPr>
            <w:tcW w:w="0" w:type="auto"/>
          </w:tcPr>
          <w:p w14:paraId="054A4204" w14:textId="77777777" w:rsidR="00930BA9" w:rsidRDefault="005062B0">
            <w:pPr>
              <w:pStyle w:val="Compact"/>
              <w:spacing w:before="40" w:after="40"/>
            </w:pPr>
            <w:r>
              <w:rPr>
                <w:sz w:val="22"/>
              </w:rPr>
              <w:t>HTTP</w:t>
            </w:r>
          </w:p>
        </w:tc>
        <w:tc>
          <w:tcPr>
            <w:tcW w:w="0" w:type="auto"/>
          </w:tcPr>
          <w:p w14:paraId="0CD3480E" w14:textId="77777777" w:rsidR="00930BA9" w:rsidRDefault="005062B0">
            <w:pPr>
              <w:pStyle w:val="Compact"/>
              <w:spacing w:before="40" w:after="40"/>
            </w:pPr>
            <w:r>
              <w:rPr>
                <w:sz w:val="22"/>
              </w:rPr>
              <w:t>Called with the Python standard library; no package needed</w:t>
            </w:r>
          </w:p>
        </w:tc>
      </w:tr>
      <w:tr w:rsidR="00930BA9" w14:paraId="46D032E2" w14:textId="77777777">
        <w:trPr>
          <w:jc w:val="center"/>
        </w:trPr>
        <w:tc>
          <w:tcPr>
            <w:tcW w:w="0" w:type="auto"/>
          </w:tcPr>
          <w:p w14:paraId="6AC72819" w14:textId="77777777" w:rsidR="00930BA9" w:rsidRDefault="005062B0">
            <w:pPr>
              <w:pStyle w:val="Compact"/>
              <w:spacing w:before="40" w:after="40"/>
            </w:pPr>
            <w:r>
              <w:rPr>
                <w:sz w:val="22"/>
              </w:rPr>
              <w:t>Ollama</w:t>
            </w:r>
          </w:p>
        </w:tc>
        <w:tc>
          <w:tcPr>
            <w:tcW w:w="0" w:type="auto"/>
          </w:tcPr>
          <w:p w14:paraId="755A414A" w14:textId="77777777" w:rsidR="00930BA9" w:rsidRDefault="005062B0">
            <w:pPr>
              <w:pStyle w:val="Compact"/>
              <w:spacing w:before="40" w:after="40"/>
            </w:pPr>
            <w:r>
              <w:rPr>
                <w:sz w:val="22"/>
              </w:rPr>
              <w:t>0.40</w:t>
            </w:r>
          </w:p>
        </w:tc>
        <w:tc>
          <w:tcPr>
            <w:tcW w:w="0" w:type="auto"/>
          </w:tcPr>
          <w:p w14:paraId="2287979D" w14:textId="77777777" w:rsidR="00930BA9" w:rsidRDefault="005062B0">
            <w:pPr>
              <w:pStyle w:val="Compact"/>
              <w:spacing w:before="40" w:after="40"/>
            </w:pPr>
            <w:r>
              <w:rPr>
                <w:sz w:val="22"/>
              </w:rPr>
              <w:t xml:space="preserve">Local model server, with the model </w:t>
            </w:r>
            <w:r>
              <w:rPr>
                <w:rStyle w:val="VerbatimChar"/>
                <w:rFonts w:eastAsia="Consolas" w:cs="Consolas"/>
                <w:sz w:val="20"/>
              </w:rPr>
              <w:t>qwen2.5-coder:7b</w:t>
            </w:r>
          </w:p>
        </w:tc>
      </w:tr>
      <w:tr w:rsidR="00930BA9" w14:paraId="09075C4C" w14:textId="77777777">
        <w:trPr>
          <w:jc w:val="center"/>
        </w:trPr>
        <w:tc>
          <w:tcPr>
            <w:tcW w:w="0" w:type="auto"/>
          </w:tcPr>
          <w:p w14:paraId="3C3CE191" w14:textId="77777777" w:rsidR="00930BA9" w:rsidRDefault="005062B0">
            <w:pPr>
              <w:pStyle w:val="Compact"/>
              <w:spacing w:before="40" w:after="40"/>
            </w:pPr>
            <w:r>
              <w:rPr>
                <w:sz w:val="22"/>
              </w:rPr>
              <w:t>matplotlib</w:t>
            </w:r>
          </w:p>
        </w:tc>
        <w:tc>
          <w:tcPr>
            <w:tcW w:w="0" w:type="auto"/>
          </w:tcPr>
          <w:p w14:paraId="06A64CE0" w14:textId="77777777" w:rsidR="00930BA9" w:rsidRDefault="005062B0">
            <w:pPr>
              <w:pStyle w:val="Compact"/>
              <w:spacing w:before="40" w:after="40"/>
            </w:pPr>
            <m:oMath>
              <m:r>
                <m:rPr>
                  <m:sty m:val="p"/>
                </m:rPr>
                <w:rPr>
                  <w:rFonts w:ascii="Cambria Math" w:hAnsi="Cambria Math"/>
                </w:rPr>
                <m:t>≥</m:t>
              </m:r>
            </m:oMath>
            <w:r>
              <w:rPr>
                <w:sz w:val="22"/>
              </w:rPr>
              <w:t>3.8</w:t>
            </w:r>
          </w:p>
        </w:tc>
        <w:tc>
          <w:tcPr>
            <w:tcW w:w="0" w:type="auto"/>
          </w:tcPr>
          <w:p w14:paraId="34DFCEA5" w14:textId="77777777" w:rsidR="00930BA9" w:rsidRDefault="005062B0">
            <w:pPr>
              <w:pStyle w:val="Compact"/>
              <w:spacing w:before="40" w:after="40"/>
            </w:pPr>
            <w:r>
              <w:rPr>
                <w:sz w:val="22"/>
              </w:rPr>
              <w:t>Bar, line, scatter, heatmap charts</w:t>
            </w:r>
          </w:p>
        </w:tc>
      </w:tr>
      <w:tr w:rsidR="00930BA9" w14:paraId="2EDC946F" w14:textId="77777777">
        <w:trPr>
          <w:jc w:val="center"/>
        </w:trPr>
        <w:tc>
          <w:tcPr>
            <w:tcW w:w="0" w:type="auto"/>
          </w:tcPr>
          <w:p w14:paraId="7A6C869A" w14:textId="77777777" w:rsidR="00930BA9" w:rsidRDefault="005062B0">
            <w:pPr>
              <w:pStyle w:val="Compact"/>
              <w:spacing w:before="40" w:after="40"/>
            </w:pPr>
            <w:r>
              <w:rPr>
                <w:sz w:val="22"/>
              </w:rPr>
              <w:t>plotly</w:t>
            </w:r>
          </w:p>
        </w:tc>
        <w:tc>
          <w:tcPr>
            <w:tcW w:w="0" w:type="auto"/>
          </w:tcPr>
          <w:p w14:paraId="3074CE96" w14:textId="77777777" w:rsidR="00930BA9" w:rsidRDefault="005062B0">
            <w:pPr>
              <w:pStyle w:val="Compact"/>
              <w:spacing w:before="40" w:after="40"/>
            </w:pPr>
            <m:oMath>
              <m:r>
                <m:rPr>
                  <m:sty m:val="p"/>
                </m:rPr>
                <w:rPr>
                  <w:rFonts w:ascii="Cambria Math" w:hAnsi="Cambria Math"/>
                </w:rPr>
                <m:t>≥</m:t>
              </m:r>
            </m:oMath>
            <w:r>
              <w:rPr>
                <w:sz w:val="22"/>
              </w:rPr>
              <w:t>5.18</w:t>
            </w:r>
          </w:p>
        </w:tc>
        <w:tc>
          <w:tcPr>
            <w:tcW w:w="0" w:type="auto"/>
          </w:tcPr>
          <w:p w14:paraId="0C262816" w14:textId="77777777" w:rsidR="00930BA9" w:rsidRDefault="005062B0">
            <w:pPr>
              <w:pStyle w:val="Compact"/>
              <w:spacing w:before="40" w:after="40"/>
            </w:pPr>
            <w:r>
              <w:rPr>
                <w:sz w:val="22"/>
              </w:rPr>
              <w:t>Interactive Sankey diagram</w:t>
            </w:r>
          </w:p>
        </w:tc>
      </w:tr>
      <w:tr w:rsidR="00930BA9" w14:paraId="0291BA82" w14:textId="77777777">
        <w:trPr>
          <w:jc w:val="center"/>
        </w:trPr>
        <w:tc>
          <w:tcPr>
            <w:tcW w:w="0" w:type="auto"/>
          </w:tcPr>
          <w:p w14:paraId="5F3721E4" w14:textId="77777777" w:rsidR="00930BA9" w:rsidRDefault="005062B0">
            <w:pPr>
              <w:pStyle w:val="Compact"/>
              <w:spacing w:before="40" w:after="40"/>
            </w:pPr>
            <w:r>
              <w:rPr>
                <w:sz w:val="22"/>
              </w:rPr>
              <w:t>seaborn</w:t>
            </w:r>
          </w:p>
        </w:tc>
        <w:tc>
          <w:tcPr>
            <w:tcW w:w="0" w:type="auto"/>
          </w:tcPr>
          <w:p w14:paraId="611C112D" w14:textId="77777777" w:rsidR="00930BA9" w:rsidRDefault="005062B0">
            <w:pPr>
              <w:pStyle w:val="Compact"/>
              <w:spacing w:before="40" w:after="40"/>
            </w:pPr>
            <m:oMath>
              <m:r>
                <m:rPr>
                  <m:sty m:val="p"/>
                </m:rPr>
                <w:rPr>
                  <w:rFonts w:ascii="Cambria Math" w:hAnsi="Cambria Math"/>
                </w:rPr>
                <m:t>≥</m:t>
              </m:r>
            </m:oMath>
            <w:r>
              <w:rPr>
                <w:sz w:val="22"/>
              </w:rPr>
              <w:t>0.13</w:t>
            </w:r>
          </w:p>
        </w:tc>
        <w:tc>
          <w:tcPr>
            <w:tcW w:w="0" w:type="auto"/>
          </w:tcPr>
          <w:p w14:paraId="0CCBD407" w14:textId="77777777" w:rsidR="00930BA9" w:rsidRDefault="005062B0">
            <w:pPr>
              <w:pStyle w:val="Compact"/>
              <w:spacing w:before="40" w:after="40"/>
            </w:pPr>
            <w:r>
              <w:rPr>
                <w:sz w:val="22"/>
              </w:rPr>
              <w:t>Heatmap styling</w:t>
            </w:r>
          </w:p>
        </w:tc>
      </w:tr>
      <w:tr w:rsidR="00930BA9" w14:paraId="13FAFA38" w14:textId="77777777">
        <w:trPr>
          <w:jc w:val="center"/>
        </w:trPr>
        <w:tc>
          <w:tcPr>
            <w:tcW w:w="0" w:type="auto"/>
          </w:tcPr>
          <w:p w14:paraId="2BACB5EA" w14:textId="77777777" w:rsidR="00930BA9" w:rsidRDefault="005062B0">
            <w:pPr>
              <w:pStyle w:val="Compact"/>
              <w:spacing w:before="40" w:after="40"/>
            </w:pPr>
            <w:r>
              <w:rPr>
                <w:sz w:val="22"/>
              </w:rPr>
              <w:t>numpy</w:t>
            </w:r>
          </w:p>
        </w:tc>
        <w:tc>
          <w:tcPr>
            <w:tcW w:w="0" w:type="auto"/>
          </w:tcPr>
          <w:p w14:paraId="1BCB9DB1" w14:textId="77777777" w:rsidR="00930BA9" w:rsidRDefault="005062B0">
            <w:pPr>
              <w:pStyle w:val="Compact"/>
              <w:spacing w:before="40" w:after="40"/>
            </w:pPr>
            <m:oMath>
              <m:r>
                <m:rPr>
                  <m:sty m:val="p"/>
                </m:rPr>
                <w:rPr>
                  <w:rFonts w:ascii="Cambria Math" w:hAnsi="Cambria Math"/>
                </w:rPr>
                <m:t>≥</m:t>
              </m:r>
            </m:oMath>
            <w:r>
              <w:rPr>
                <w:sz w:val="22"/>
              </w:rPr>
              <w:t>1.26</w:t>
            </w:r>
          </w:p>
        </w:tc>
        <w:tc>
          <w:tcPr>
            <w:tcW w:w="0" w:type="auto"/>
          </w:tcPr>
          <w:p w14:paraId="6D6D44F2" w14:textId="77777777" w:rsidR="00930BA9" w:rsidRDefault="005062B0">
            <w:pPr>
              <w:pStyle w:val="Compact"/>
              <w:spacing w:before="40" w:after="40"/>
            </w:pPr>
            <w:r>
              <w:rPr>
                <w:sz w:val="22"/>
              </w:rPr>
              <w:t>Trend-line computation</w:t>
            </w:r>
          </w:p>
        </w:tc>
      </w:tr>
      <w:tr w:rsidR="00930BA9" w14:paraId="09B0CFBA" w14:textId="77777777">
        <w:trPr>
          <w:jc w:val="center"/>
        </w:trPr>
        <w:tc>
          <w:tcPr>
            <w:tcW w:w="0" w:type="auto"/>
          </w:tcPr>
          <w:p w14:paraId="1E5DE507" w14:textId="77777777" w:rsidR="00930BA9" w:rsidRDefault="005062B0">
            <w:pPr>
              <w:pStyle w:val="Compact"/>
              <w:spacing w:before="40" w:after="40"/>
            </w:pPr>
            <w:r>
              <w:rPr>
                <w:sz w:val="22"/>
              </w:rPr>
              <w:t>kaleido</w:t>
            </w:r>
          </w:p>
        </w:tc>
        <w:tc>
          <w:tcPr>
            <w:tcW w:w="0" w:type="auto"/>
          </w:tcPr>
          <w:p w14:paraId="1327F73E" w14:textId="77777777" w:rsidR="00930BA9" w:rsidRDefault="005062B0">
            <w:pPr>
              <w:pStyle w:val="Compact"/>
              <w:spacing w:before="40" w:after="40"/>
            </w:pPr>
            <m:oMath>
              <m:r>
                <m:rPr>
                  <m:sty m:val="p"/>
                </m:rPr>
                <w:rPr>
                  <w:rFonts w:ascii="Cambria Math" w:hAnsi="Cambria Math"/>
                </w:rPr>
                <m:t>≥</m:t>
              </m:r>
            </m:oMath>
            <w:r>
              <w:rPr>
                <w:sz w:val="22"/>
              </w:rPr>
              <w:t>0.2.1</w:t>
            </w:r>
          </w:p>
        </w:tc>
        <w:tc>
          <w:tcPr>
            <w:tcW w:w="0" w:type="auto"/>
          </w:tcPr>
          <w:p w14:paraId="7F44B3C0" w14:textId="77777777" w:rsidR="00930BA9" w:rsidRDefault="005062B0">
            <w:pPr>
              <w:pStyle w:val="Compact"/>
              <w:spacing w:before="40" w:after="40"/>
            </w:pPr>
            <w:r>
              <w:rPr>
                <w:sz w:val="22"/>
              </w:rPr>
              <w:t>Plotly PNG export</w:t>
            </w:r>
          </w:p>
        </w:tc>
      </w:tr>
      <w:tr w:rsidR="00930BA9" w14:paraId="19E0EE8E" w14:textId="77777777">
        <w:trPr>
          <w:jc w:val="center"/>
        </w:trPr>
        <w:tc>
          <w:tcPr>
            <w:tcW w:w="0" w:type="auto"/>
          </w:tcPr>
          <w:p w14:paraId="5F1DD987" w14:textId="77777777" w:rsidR="00930BA9" w:rsidRDefault="005062B0">
            <w:pPr>
              <w:pStyle w:val="Compact"/>
              <w:spacing w:before="40" w:after="40"/>
            </w:pPr>
            <w:r>
              <w:rPr>
                <w:sz w:val="22"/>
              </w:rPr>
              <w:t>pytest</w:t>
            </w:r>
          </w:p>
        </w:tc>
        <w:tc>
          <w:tcPr>
            <w:tcW w:w="0" w:type="auto"/>
          </w:tcPr>
          <w:p w14:paraId="172EEA69" w14:textId="77777777" w:rsidR="00930BA9" w:rsidRDefault="005062B0">
            <w:pPr>
              <w:pStyle w:val="Compact"/>
              <w:spacing w:before="40" w:after="40"/>
            </w:pPr>
            <m:oMath>
              <m:r>
                <m:rPr>
                  <m:sty m:val="p"/>
                </m:rPr>
                <w:rPr>
                  <w:rFonts w:ascii="Cambria Math" w:hAnsi="Cambria Math"/>
                </w:rPr>
                <m:t>≥</m:t>
              </m:r>
            </m:oMath>
            <w:r>
              <w:rPr>
                <w:sz w:val="22"/>
              </w:rPr>
              <w:t>8.0</w:t>
            </w:r>
          </w:p>
        </w:tc>
        <w:tc>
          <w:tcPr>
            <w:tcW w:w="0" w:type="auto"/>
          </w:tcPr>
          <w:p w14:paraId="7DE373DD" w14:textId="77777777" w:rsidR="00930BA9" w:rsidRDefault="005062B0">
            <w:pPr>
              <w:pStyle w:val="Compact"/>
              <w:spacing w:before="40" w:after="40"/>
            </w:pPr>
            <w:r>
              <w:rPr>
                <w:sz w:val="22"/>
              </w:rPr>
              <w:t>Unit and integration testing</w:t>
            </w:r>
          </w:p>
        </w:tc>
      </w:tr>
      <w:tr w:rsidR="00930BA9" w14:paraId="056AC07A" w14:textId="77777777">
        <w:trPr>
          <w:jc w:val="center"/>
        </w:trPr>
        <w:tc>
          <w:tcPr>
            <w:tcW w:w="0" w:type="auto"/>
          </w:tcPr>
          <w:p w14:paraId="652C8E6E" w14:textId="77777777" w:rsidR="00930BA9" w:rsidRDefault="005062B0">
            <w:pPr>
              <w:pStyle w:val="Compact"/>
              <w:spacing w:before="40" w:after="40"/>
            </w:pPr>
            <w:r>
              <w:rPr>
                <w:sz w:val="22"/>
                <w:highlight w:val="yellow"/>
              </w:rPr>
              <w:t>z3-solver</w:t>
            </w:r>
          </w:p>
        </w:tc>
        <w:tc>
          <w:tcPr>
            <w:tcW w:w="0" w:type="auto"/>
          </w:tcPr>
          <w:p w14:paraId="796111C9" w14:textId="77777777" w:rsidR="00930BA9" w:rsidRDefault="005062B0">
            <w:pPr>
              <w:pStyle w:val="Compact"/>
              <w:spacing w:before="40" w:after="40"/>
            </w:pPr>
            <m:oMath>
              <m:r>
                <m:rPr>
                  <m:sty m:val="p"/>
                </m:rPr>
                <w:rPr>
                  <w:rFonts w:ascii="Cambria Math" w:hAnsi="Cambria Math"/>
                </w:rPr>
                <m:t>≥</m:t>
              </m:r>
            </m:oMath>
            <w:r>
              <w:rPr>
                <w:sz w:val="22"/>
                <w:highlight w:val="yellow"/>
              </w:rPr>
              <w:t>4.12</w:t>
            </w:r>
          </w:p>
        </w:tc>
        <w:tc>
          <w:tcPr>
            <w:tcW w:w="0" w:type="auto"/>
          </w:tcPr>
          <w:p w14:paraId="1BF44794" w14:textId="77777777" w:rsidR="00930BA9" w:rsidRDefault="005062B0">
            <w:pPr>
              <w:pStyle w:val="Compact"/>
              <w:spacing w:before="40" w:after="40"/>
            </w:pPr>
            <w:r>
              <w:rPr>
                <w:sz w:val="22"/>
                <w:highlight w:val="yellow"/>
              </w:rPr>
              <w:t>SMT proofs for programs without loops (optional)</w:t>
            </w:r>
          </w:p>
        </w:tc>
      </w:tr>
      <w:tr w:rsidR="00930BA9" w14:paraId="6C1DE4D0" w14:textId="77777777">
        <w:trPr>
          <w:jc w:val="center"/>
        </w:trPr>
        <w:tc>
          <w:tcPr>
            <w:tcW w:w="0" w:type="auto"/>
          </w:tcPr>
          <w:p w14:paraId="6B66B546" w14:textId="77777777" w:rsidR="00930BA9" w:rsidRDefault="005062B0">
            <w:pPr>
              <w:pStyle w:val="Compact"/>
              <w:spacing w:before="40" w:after="40"/>
            </w:pPr>
            <w:r>
              <w:rPr>
                <w:sz w:val="22"/>
                <w:highlight w:val="yellow"/>
              </w:rPr>
              <w:t>pyarrow</w:t>
            </w:r>
          </w:p>
        </w:tc>
        <w:tc>
          <w:tcPr>
            <w:tcW w:w="0" w:type="auto"/>
          </w:tcPr>
          <w:p w14:paraId="5E453E08" w14:textId="77777777" w:rsidR="00930BA9" w:rsidRDefault="005062B0">
            <w:pPr>
              <w:pStyle w:val="Compact"/>
              <w:spacing w:before="40" w:after="40"/>
            </w:pPr>
            <m:oMath>
              <m:r>
                <m:rPr>
                  <m:sty m:val="p"/>
                </m:rPr>
                <w:rPr>
                  <w:rFonts w:ascii="Cambria Math" w:hAnsi="Cambria Math"/>
                </w:rPr>
                <m:t>≥</m:t>
              </m:r>
            </m:oMath>
            <w:r>
              <w:rPr>
                <w:sz w:val="22"/>
              </w:rPr>
              <w:t>15</w:t>
            </w:r>
          </w:p>
        </w:tc>
        <w:tc>
          <w:tcPr>
            <w:tcW w:w="0" w:type="auto"/>
          </w:tcPr>
          <w:p w14:paraId="21699FA3" w14:textId="77777777" w:rsidR="00930BA9" w:rsidRDefault="005062B0">
            <w:pPr>
              <w:pStyle w:val="Compact"/>
              <w:spacing w:before="40" w:after="40"/>
            </w:pPr>
            <w:r>
              <w:rPr>
                <w:sz w:val="22"/>
                <w:highlight w:val="yellow"/>
              </w:rPr>
              <w:t>Reading the Codeforces data files (dataset building only)</w:t>
            </w:r>
          </w:p>
        </w:tc>
      </w:tr>
      <w:bookmarkEnd w:id="46"/>
    </w:tbl>
    <w:p w14:paraId="51DFED08" w14:textId="77777777" w:rsidR="00930BA9" w:rsidRDefault="00930BA9">
      <w:pPr>
        <w:spacing w:after="120" w:line="360" w:lineRule="auto"/>
        <w:jc w:val="both"/>
        <w:sectPr w:rsidR="00930BA9">
          <w:footnotePr>
            <w:numRestart w:val="eachSect"/>
          </w:footnotePr>
          <w:pgSz w:w="12240" w:h="15840"/>
          <w:pgMar w:top="1440" w:right="1440" w:bottom="1440" w:left="1440" w:header="720" w:footer="720" w:gutter="0"/>
          <w:cols w:space="720"/>
        </w:sectPr>
      </w:pPr>
    </w:p>
    <w:p w14:paraId="16953449" w14:textId="77777777" w:rsidR="00930BA9" w:rsidRDefault="005062B0">
      <w:pPr>
        <w:pStyle w:val="Heading1"/>
        <w:pageBreakBefore/>
        <w:spacing w:before="0" w:after="360" w:line="360" w:lineRule="auto"/>
        <w:jc w:val="center"/>
      </w:pPr>
      <w:bookmarkStart w:id="47" w:name="_4ca3701f03497b693eff5462480c47bf3ef0a20"/>
      <w:bookmarkStart w:id="48" w:name="_Toc242798206"/>
      <w:r>
        <w:rPr>
          <w:rStyle w:val="SectionNumber"/>
        </w:rPr>
        <w:lastRenderedPageBreak/>
        <w:t>CHAPTER 4</w:t>
      </w:r>
      <w:r>
        <w:rPr>
          <w:rStyle w:val="SectionNumber"/>
        </w:rPr>
        <w:br/>
      </w:r>
      <w:r>
        <w:t>DESIGN APPROACH AND DETAILS</w:t>
      </w:r>
      <w:bookmarkEnd w:id="47"/>
      <w:bookmarkEnd w:id="48"/>
    </w:p>
    <w:p w14:paraId="750388F7" w14:textId="77777777" w:rsidR="00930BA9" w:rsidRDefault="005062B0">
      <w:pPr>
        <w:pStyle w:val="Heading2"/>
        <w:spacing w:before="240" w:after="120" w:line="360" w:lineRule="auto"/>
      </w:pPr>
      <w:bookmarkStart w:id="49" w:name="_datasets"/>
      <w:bookmarkStart w:id="50" w:name="_Toc242798207"/>
      <w:r>
        <w:rPr>
          <w:rStyle w:val="SectionNumber"/>
          <w:caps/>
        </w:rPr>
        <w:t>4.1</w:t>
      </w:r>
      <w:r>
        <w:rPr>
          <w:caps/>
        </w:rPr>
        <w:t xml:space="preserve">  Datasets</w:t>
      </w:r>
      <w:bookmarkEnd w:id="49"/>
      <w:bookmarkEnd w:id="50"/>
    </w:p>
    <w:p w14:paraId="23AA71A1" w14:textId="77777777" w:rsidR="00930BA9" w:rsidRDefault="005062B0">
      <w:pPr>
        <w:pStyle w:val="FirstParagraph"/>
        <w:spacing w:after="120" w:line="360" w:lineRule="auto"/>
        <w:jc w:val="both"/>
      </w:pPr>
      <w:r>
        <w:t>We wrote a Python generator (</w:t>
      </w:r>
      <w:r>
        <w:rPr>
          <w:rStyle w:val="VerbatimChar"/>
          <w:rFonts w:eastAsia="Consolas" w:cs="Consolas"/>
        </w:rPr>
        <w:t>dataset/generator.py</w:t>
      </w:r>
      <w:r>
        <w:t>) that creates 500 source programs spread across seven categories. Each category targets a different mix of optimization opportunities, so the agent faces a range of challenges rather than the same pattern repeated.</w:t>
      </w:r>
    </w:p>
    <w:p w14:paraId="5CD5F7BE" w14:textId="77777777" w:rsidR="00930BA9" w:rsidRDefault="005062B0">
      <w:pPr>
        <w:pStyle w:val="TableCaption"/>
        <w:spacing w:before="80" w:after="160"/>
        <w:jc w:val="center"/>
      </w:pPr>
      <w:bookmarkStart w:id="51" w:name="_38f86032010b04301c120ac18c07d49a56a9c35"/>
      <w:r>
        <w:t>Table 4.1: Dataset composition</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Dataset composition"/>
      </w:tblPr>
      <w:tblGrid>
        <w:gridCol w:w="2022"/>
        <w:gridCol w:w="803"/>
        <w:gridCol w:w="6751"/>
      </w:tblGrid>
      <w:tr w:rsidR="00930BA9" w14:paraId="19D41987"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8E0E17" w14:textId="77777777" w:rsidR="00930BA9" w:rsidRDefault="005062B0">
            <w:pPr>
              <w:pStyle w:val="Compact"/>
              <w:spacing w:before="40" w:after="40"/>
            </w:pPr>
            <w:r>
              <w:rPr>
                <w:b/>
                <w:bCs/>
                <w:sz w:val="22"/>
              </w:rPr>
              <w:t>Category</w:t>
            </w:r>
          </w:p>
        </w:tc>
        <w:tc>
          <w:tcPr>
            <w:tcW w:w="0" w:type="auto"/>
          </w:tcPr>
          <w:p w14:paraId="3FBF4892" w14:textId="77777777" w:rsidR="00930BA9" w:rsidRDefault="005062B0">
            <w:pPr>
              <w:pStyle w:val="Compact"/>
              <w:spacing w:before="40" w:after="40"/>
              <w:jc w:val="center"/>
            </w:pPr>
            <w:r>
              <w:rPr>
                <w:b/>
                <w:bCs/>
                <w:sz w:val="22"/>
              </w:rPr>
              <w:t>Count</w:t>
            </w:r>
          </w:p>
        </w:tc>
        <w:tc>
          <w:tcPr>
            <w:tcW w:w="0" w:type="auto"/>
          </w:tcPr>
          <w:p w14:paraId="284FD611" w14:textId="77777777" w:rsidR="00930BA9" w:rsidRDefault="005062B0">
            <w:pPr>
              <w:pStyle w:val="Compact"/>
              <w:spacing w:before="40" w:after="40"/>
            </w:pPr>
            <w:r>
              <w:rPr>
                <w:b/>
                <w:bCs/>
                <w:sz w:val="22"/>
              </w:rPr>
              <w:t>What it tests</w:t>
            </w:r>
          </w:p>
        </w:tc>
      </w:tr>
      <w:tr w:rsidR="00930BA9" w14:paraId="53906A2D" w14:textId="77777777">
        <w:trPr>
          <w:jc w:val="center"/>
        </w:trPr>
        <w:tc>
          <w:tcPr>
            <w:tcW w:w="0" w:type="auto"/>
          </w:tcPr>
          <w:p w14:paraId="78E4113A" w14:textId="77777777" w:rsidR="00930BA9" w:rsidRDefault="005062B0">
            <w:pPr>
              <w:pStyle w:val="Compact"/>
              <w:spacing w:before="40" w:after="40"/>
            </w:pPr>
            <w:r>
              <w:rPr>
                <w:sz w:val="22"/>
              </w:rPr>
              <w:t>Arithmetic-only</w:t>
            </w:r>
          </w:p>
        </w:tc>
        <w:tc>
          <w:tcPr>
            <w:tcW w:w="0" w:type="auto"/>
          </w:tcPr>
          <w:p w14:paraId="6075DF52" w14:textId="77777777" w:rsidR="00930BA9" w:rsidRDefault="005062B0">
            <w:pPr>
              <w:pStyle w:val="Compact"/>
              <w:spacing w:before="40" w:after="40"/>
              <w:jc w:val="center"/>
            </w:pPr>
            <w:r>
              <w:rPr>
                <w:sz w:val="22"/>
              </w:rPr>
              <w:t>60</w:t>
            </w:r>
          </w:p>
        </w:tc>
        <w:tc>
          <w:tcPr>
            <w:tcW w:w="0" w:type="auto"/>
          </w:tcPr>
          <w:p w14:paraId="2505335E" w14:textId="77777777" w:rsidR="00930BA9" w:rsidRDefault="005062B0">
            <w:pPr>
              <w:pStyle w:val="Compact"/>
              <w:spacing w:before="40" w:after="40"/>
            </w:pPr>
            <w:r>
              <w:rPr>
                <w:sz w:val="22"/>
              </w:rPr>
              <w:t>Straight-line constant expressions (</w:t>
            </w:r>
            <w:r>
              <w:rPr>
                <w:rStyle w:val="VerbatimChar"/>
                <w:rFonts w:eastAsia="Consolas" w:cs="Consolas"/>
                <w:sz w:val="20"/>
              </w:rPr>
              <w:t>int k = 1 + 14</w:t>
            </w:r>
            <w:r>
              <w:rPr>
                <w:sz w:val="22"/>
              </w:rPr>
              <w:t>)</w:t>
            </w:r>
          </w:p>
        </w:tc>
      </w:tr>
      <w:tr w:rsidR="00930BA9" w14:paraId="21D56227" w14:textId="77777777">
        <w:trPr>
          <w:jc w:val="center"/>
        </w:trPr>
        <w:tc>
          <w:tcPr>
            <w:tcW w:w="0" w:type="auto"/>
          </w:tcPr>
          <w:p w14:paraId="66460FB2" w14:textId="77777777" w:rsidR="00930BA9" w:rsidRDefault="005062B0">
            <w:pPr>
              <w:pStyle w:val="Compact"/>
              <w:spacing w:before="40" w:after="40"/>
            </w:pPr>
            <w:r>
              <w:rPr>
                <w:sz w:val="22"/>
              </w:rPr>
              <w:t>Nested expressions</w:t>
            </w:r>
          </w:p>
        </w:tc>
        <w:tc>
          <w:tcPr>
            <w:tcW w:w="0" w:type="auto"/>
          </w:tcPr>
          <w:p w14:paraId="28D50737" w14:textId="77777777" w:rsidR="00930BA9" w:rsidRDefault="005062B0">
            <w:pPr>
              <w:pStyle w:val="Compact"/>
              <w:spacing w:before="40" w:after="40"/>
              <w:jc w:val="center"/>
            </w:pPr>
            <w:r>
              <w:rPr>
                <w:sz w:val="22"/>
              </w:rPr>
              <w:t>60</w:t>
            </w:r>
          </w:p>
        </w:tc>
        <w:tc>
          <w:tcPr>
            <w:tcW w:w="0" w:type="auto"/>
          </w:tcPr>
          <w:p w14:paraId="0F82A3DF" w14:textId="77777777" w:rsidR="00930BA9" w:rsidRDefault="005062B0">
            <w:pPr>
              <w:pStyle w:val="Compact"/>
              <w:spacing w:before="40" w:after="40"/>
            </w:pPr>
            <w:r>
              <w:rPr>
                <w:sz w:val="22"/>
              </w:rPr>
              <w:t>Multi-level parenthesized sub-expressions requiring many temporaries</w:t>
            </w:r>
          </w:p>
        </w:tc>
      </w:tr>
      <w:tr w:rsidR="00930BA9" w14:paraId="1B329230" w14:textId="77777777">
        <w:trPr>
          <w:jc w:val="center"/>
        </w:trPr>
        <w:tc>
          <w:tcPr>
            <w:tcW w:w="0" w:type="auto"/>
          </w:tcPr>
          <w:p w14:paraId="1223383B" w14:textId="77777777" w:rsidR="00930BA9" w:rsidRDefault="005062B0">
            <w:pPr>
              <w:pStyle w:val="Compact"/>
              <w:spacing w:before="40" w:after="40"/>
            </w:pPr>
            <w:r>
              <w:rPr>
                <w:sz w:val="22"/>
              </w:rPr>
              <w:t>Repeated expressions</w:t>
            </w:r>
          </w:p>
        </w:tc>
        <w:tc>
          <w:tcPr>
            <w:tcW w:w="0" w:type="auto"/>
          </w:tcPr>
          <w:p w14:paraId="6C30DC8A" w14:textId="77777777" w:rsidR="00930BA9" w:rsidRDefault="005062B0">
            <w:pPr>
              <w:pStyle w:val="Compact"/>
              <w:spacing w:before="40" w:after="40"/>
              <w:jc w:val="center"/>
            </w:pPr>
            <w:r>
              <w:rPr>
                <w:sz w:val="22"/>
              </w:rPr>
              <w:t>60</w:t>
            </w:r>
          </w:p>
        </w:tc>
        <w:tc>
          <w:tcPr>
            <w:tcW w:w="0" w:type="auto"/>
          </w:tcPr>
          <w:p w14:paraId="29898150" w14:textId="77777777" w:rsidR="00930BA9" w:rsidRDefault="005062B0">
            <w:pPr>
              <w:pStyle w:val="Compact"/>
              <w:spacing w:before="40" w:after="40"/>
            </w:pPr>
            <w:r>
              <w:rPr>
                <w:sz w:val="22"/>
              </w:rPr>
              <w:t>Identical sub-expressions computed more than once (CSE targets)</w:t>
            </w:r>
          </w:p>
        </w:tc>
      </w:tr>
      <w:tr w:rsidR="00930BA9" w14:paraId="2CC36B1D" w14:textId="77777777">
        <w:trPr>
          <w:jc w:val="center"/>
        </w:trPr>
        <w:tc>
          <w:tcPr>
            <w:tcW w:w="0" w:type="auto"/>
          </w:tcPr>
          <w:p w14:paraId="7E1EF0C8" w14:textId="77777777" w:rsidR="00930BA9" w:rsidRDefault="005062B0">
            <w:pPr>
              <w:pStyle w:val="Compact"/>
              <w:spacing w:before="40" w:after="40"/>
            </w:pPr>
            <w:r>
              <w:rPr>
                <w:sz w:val="22"/>
              </w:rPr>
              <w:t>Dead code</w:t>
            </w:r>
          </w:p>
        </w:tc>
        <w:tc>
          <w:tcPr>
            <w:tcW w:w="0" w:type="auto"/>
          </w:tcPr>
          <w:p w14:paraId="04083573" w14:textId="77777777" w:rsidR="00930BA9" w:rsidRDefault="005062B0">
            <w:pPr>
              <w:pStyle w:val="Compact"/>
              <w:spacing w:before="40" w:after="40"/>
              <w:jc w:val="center"/>
            </w:pPr>
            <w:r>
              <w:rPr>
                <w:sz w:val="22"/>
              </w:rPr>
              <w:t>60</w:t>
            </w:r>
          </w:p>
        </w:tc>
        <w:tc>
          <w:tcPr>
            <w:tcW w:w="0" w:type="auto"/>
          </w:tcPr>
          <w:p w14:paraId="49F73BF1" w14:textId="77777777" w:rsidR="00930BA9" w:rsidRDefault="005062B0">
            <w:pPr>
              <w:pStyle w:val="Compact"/>
              <w:spacing w:before="40" w:after="40"/>
            </w:pPr>
            <w:r>
              <w:rPr>
                <w:sz w:val="22"/>
              </w:rPr>
              <w:t>Variables assigned but never read or printed</w:t>
            </w:r>
          </w:p>
        </w:tc>
      </w:tr>
      <w:tr w:rsidR="00930BA9" w14:paraId="4A222296" w14:textId="77777777">
        <w:trPr>
          <w:jc w:val="center"/>
        </w:trPr>
        <w:tc>
          <w:tcPr>
            <w:tcW w:w="0" w:type="auto"/>
          </w:tcPr>
          <w:p w14:paraId="5FF0F3DA" w14:textId="77777777" w:rsidR="00930BA9" w:rsidRDefault="005062B0">
            <w:pPr>
              <w:pStyle w:val="Compact"/>
              <w:spacing w:before="40" w:after="40"/>
            </w:pPr>
            <w:r>
              <w:rPr>
                <w:sz w:val="22"/>
              </w:rPr>
              <w:t>Loops</w:t>
            </w:r>
          </w:p>
        </w:tc>
        <w:tc>
          <w:tcPr>
            <w:tcW w:w="0" w:type="auto"/>
          </w:tcPr>
          <w:p w14:paraId="39C7D480" w14:textId="77777777" w:rsidR="00930BA9" w:rsidRDefault="005062B0">
            <w:pPr>
              <w:pStyle w:val="Compact"/>
              <w:spacing w:before="40" w:after="40"/>
              <w:jc w:val="center"/>
            </w:pPr>
            <w:r>
              <w:rPr>
                <w:sz w:val="22"/>
              </w:rPr>
              <w:t>80</w:t>
            </w:r>
          </w:p>
        </w:tc>
        <w:tc>
          <w:tcPr>
            <w:tcW w:w="0" w:type="auto"/>
          </w:tcPr>
          <w:p w14:paraId="42301854" w14:textId="77777777" w:rsidR="00930BA9" w:rsidRDefault="005062B0">
            <w:pPr>
              <w:pStyle w:val="Compact"/>
              <w:spacing w:before="40" w:after="40"/>
            </w:pPr>
            <w:r>
              <w:rPr>
                <w:rStyle w:val="VerbatimChar"/>
                <w:rFonts w:eastAsia="Consolas" w:cs="Consolas"/>
                <w:sz w:val="20"/>
              </w:rPr>
              <w:t>for</w:t>
            </w:r>
            <w:r>
              <w:rPr>
                <w:sz w:val="22"/>
              </w:rPr>
              <w:t>/</w:t>
            </w:r>
            <w:r>
              <w:rPr>
                <w:rStyle w:val="VerbatimChar"/>
                <w:rFonts w:eastAsia="Consolas" w:cs="Consolas"/>
                <w:sz w:val="20"/>
              </w:rPr>
              <w:t>while</w:t>
            </w:r>
            <w:r>
              <w:rPr>
                <w:sz w:val="22"/>
              </w:rPr>
              <w:t xml:space="preserve"> loops with loop-invariant computations and dead stores inside the body</w:t>
            </w:r>
          </w:p>
        </w:tc>
      </w:tr>
      <w:tr w:rsidR="00930BA9" w14:paraId="26F316A8" w14:textId="77777777">
        <w:trPr>
          <w:jc w:val="center"/>
        </w:trPr>
        <w:tc>
          <w:tcPr>
            <w:tcW w:w="0" w:type="auto"/>
          </w:tcPr>
          <w:p w14:paraId="1A95A6B1" w14:textId="77777777" w:rsidR="00930BA9" w:rsidRDefault="005062B0">
            <w:pPr>
              <w:pStyle w:val="Compact"/>
              <w:spacing w:before="40" w:after="40"/>
            </w:pPr>
            <w:r>
              <w:rPr>
                <w:sz w:val="22"/>
              </w:rPr>
              <w:t>Conditionals</w:t>
            </w:r>
          </w:p>
        </w:tc>
        <w:tc>
          <w:tcPr>
            <w:tcW w:w="0" w:type="auto"/>
          </w:tcPr>
          <w:p w14:paraId="7A2891BD" w14:textId="77777777" w:rsidR="00930BA9" w:rsidRDefault="005062B0">
            <w:pPr>
              <w:pStyle w:val="Compact"/>
              <w:spacing w:before="40" w:after="40"/>
              <w:jc w:val="center"/>
            </w:pPr>
            <w:r>
              <w:rPr>
                <w:sz w:val="22"/>
              </w:rPr>
              <w:t>80</w:t>
            </w:r>
          </w:p>
        </w:tc>
        <w:tc>
          <w:tcPr>
            <w:tcW w:w="0" w:type="auto"/>
          </w:tcPr>
          <w:p w14:paraId="016BFDC5" w14:textId="77777777" w:rsidR="00930BA9" w:rsidRDefault="005062B0">
            <w:pPr>
              <w:pStyle w:val="Compact"/>
              <w:spacing w:before="40" w:after="40"/>
            </w:pPr>
            <w:r>
              <w:rPr>
                <w:rStyle w:val="VerbatimChar"/>
                <w:rFonts w:eastAsia="Consolas" w:cs="Consolas"/>
                <w:sz w:val="20"/>
              </w:rPr>
              <w:t>if</w:t>
            </w:r>
            <w:r>
              <w:rPr>
                <w:sz w:val="22"/>
              </w:rPr>
              <w:t>/</w:t>
            </w:r>
            <w:r>
              <w:rPr>
                <w:rStyle w:val="VerbatimChar"/>
                <w:rFonts w:eastAsia="Consolas" w:cs="Consolas"/>
                <w:sz w:val="20"/>
              </w:rPr>
              <w:t>else</w:t>
            </w:r>
            <w:r>
              <w:rPr>
                <w:sz w:val="22"/>
              </w:rPr>
              <w:t xml:space="preserve"> branches with algebraic identities (</w:t>
            </w:r>
            <w:r>
              <w:rPr>
                <w:rStyle w:val="VerbatimChar"/>
                <w:rFonts w:eastAsia="Consolas" w:cs="Consolas"/>
                <w:sz w:val="20"/>
              </w:rPr>
              <w:t>x * 1</w:t>
            </w:r>
            <w:r>
              <w:rPr>
                <w:sz w:val="22"/>
              </w:rPr>
              <w:t xml:space="preserve">, </w:t>
            </w:r>
            <w:r>
              <w:rPr>
                <w:rStyle w:val="VerbatimChar"/>
                <w:rFonts w:eastAsia="Consolas" w:cs="Consolas"/>
                <w:sz w:val="20"/>
              </w:rPr>
              <w:t>x + 0</w:t>
            </w:r>
            <w:r>
              <w:rPr>
                <w:sz w:val="22"/>
              </w:rPr>
              <w:t>)</w:t>
            </w:r>
          </w:p>
        </w:tc>
      </w:tr>
      <w:tr w:rsidR="00930BA9" w14:paraId="3E1F94BE" w14:textId="77777777">
        <w:trPr>
          <w:jc w:val="center"/>
        </w:trPr>
        <w:tc>
          <w:tcPr>
            <w:tcW w:w="0" w:type="auto"/>
          </w:tcPr>
          <w:p w14:paraId="56B8E553" w14:textId="77777777" w:rsidR="00930BA9" w:rsidRDefault="005062B0">
            <w:pPr>
              <w:pStyle w:val="Compact"/>
              <w:spacing w:before="40" w:after="40"/>
            </w:pPr>
            <w:r>
              <w:rPr>
                <w:sz w:val="22"/>
              </w:rPr>
              <w:t>Mixed</w:t>
            </w:r>
          </w:p>
        </w:tc>
        <w:tc>
          <w:tcPr>
            <w:tcW w:w="0" w:type="auto"/>
          </w:tcPr>
          <w:p w14:paraId="0E4292A2" w14:textId="77777777" w:rsidR="00930BA9" w:rsidRDefault="005062B0">
            <w:pPr>
              <w:pStyle w:val="Compact"/>
              <w:spacing w:before="40" w:after="40"/>
              <w:jc w:val="center"/>
            </w:pPr>
            <w:r>
              <w:rPr>
                <w:sz w:val="22"/>
              </w:rPr>
              <w:t>100</w:t>
            </w:r>
          </w:p>
        </w:tc>
        <w:tc>
          <w:tcPr>
            <w:tcW w:w="0" w:type="auto"/>
          </w:tcPr>
          <w:p w14:paraId="2B001B2F" w14:textId="77777777" w:rsidR="00930BA9" w:rsidRDefault="005062B0">
            <w:pPr>
              <w:pStyle w:val="Compact"/>
              <w:spacing w:before="40" w:after="40"/>
            </w:pPr>
            <w:r>
              <w:rPr>
                <w:sz w:val="22"/>
              </w:rPr>
              <w:t>Programs combining two or more of the above in a single source file</w:t>
            </w:r>
          </w:p>
        </w:tc>
      </w:tr>
    </w:tbl>
    <w:bookmarkEnd w:id="51"/>
    <w:p w14:paraId="5C9A1F7A" w14:textId="77777777" w:rsidR="00930BA9" w:rsidRDefault="005062B0">
      <w:pPr>
        <w:pStyle w:val="FirstParagraph"/>
        <w:spacing w:after="120" w:line="360" w:lineRule="auto"/>
        <w:jc w:val="both"/>
      </w:pPr>
      <w:r>
        <w:t xml:space="preserve">Programs that use input variables (read-before-write) list them in an </w:t>
      </w:r>
      <w:r>
        <w:rPr>
          <w:rStyle w:val="VerbatimChar"/>
          <w:rFonts w:eastAsia="Consolas" w:cs="Consolas"/>
        </w:rPr>
        <w:t>// inputs:</w:t>
      </w:r>
      <w:r>
        <w:t xml:space="preserve"> header comment. The verifier feeds those variables many different values during differential testing. Programs without input variables have exactly one possible execution, so a single test run constitutes a proof of equivalence.</w:t>
      </w:r>
    </w:p>
    <w:p w14:paraId="1FB67F16" w14:textId="77777777" w:rsidR="00930BA9" w:rsidRDefault="005062B0">
      <w:pPr>
        <w:pStyle w:val="Heading3"/>
        <w:spacing w:before="240" w:after="120" w:line="360" w:lineRule="auto"/>
      </w:pPr>
      <w:bookmarkStart w:id="52" w:name="_3633f2fdee3d8edd7147073334dc085b722d651"/>
      <w:bookmarkStart w:id="53" w:name="_Toc242798208"/>
      <w:r>
        <w:rPr>
          <w:rStyle w:val="SectionNumber"/>
          <w:highlight w:val="yellow"/>
        </w:rPr>
        <w:t>4.1.1</w:t>
      </w:r>
      <w:r>
        <w:rPr>
          <w:highlight w:val="yellow"/>
        </w:rPr>
        <w:t xml:space="preserve">  Real-Program Dataset</w:t>
      </w:r>
      <w:bookmarkEnd w:id="52"/>
      <w:bookmarkEnd w:id="53"/>
    </w:p>
    <w:p w14:paraId="37363AD2" w14:textId="77777777" w:rsidR="00930BA9" w:rsidRDefault="005062B0">
      <w:pPr>
        <w:pStyle w:val="FirstParagraph"/>
        <w:spacing w:after="120" w:line="360" w:lineRule="auto"/>
        <w:jc w:val="both"/>
      </w:pPr>
      <w:r>
        <w:rPr>
          <w:highlight w:val="yellow"/>
        </w:rPr>
        <w:t xml:space="preserve">The generated programs are written to contain what the optimizer looks for. To see how the system behaves on code that people actually wrote, we built a second dataset of 500 real programs. They are accepted submissions to Codeforces problems, taken from the dataset </w:t>
      </w:r>
      <w:r>
        <w:rPr>
          <w:rStyle w:val="VerbatimChar"/>
          <w:rFonts w:eastAsia="Consolas" w:cs="Consolas"/>
          <w:highlight w:val="yellow"/>
        </w:rPr>
        <w:t>open-r1/codeforces-submissions</w:t>
      </w:r>
      <w:r>
        <w:rPr>
          <w:highlight w:val="yellow"/>
        </w:rPr>
        <w:t xml:space="preserve"> on Hugging Face (open-r1, 2025), which holds 12.6 million submissions under the CC-BY-4.0 licence.</w:t>
      </w:r>
    </w:p>
    <w:p w14:paraId="367B5D3C" w14:textId="77777777" w:rsidR="00930BA9" w:rsidRDefault="005062B0">
      <w:pPr>
        <w:pStyle w:val="BodyText"/>
        <w:spacing w:after="120" w:line="360" w:lineRule="auto"/>
        <w:jc w:val="both"/>
      </w:pPr>
      <w:r>
        <w:rPr>
          <w:highlight w:val="yellow"/>
        </w:rPr>
        <w:t xml:space="preserve">A submission is usable when (i) the judge accepted it, (ii) the C front end compiles it in strict mode, (iii) it prints something, and (iv) it finishes within 20,000 steps on every input set the </w:t>
      </w:r>
      <w:r>
        <w:rPr>
          <w:highlight w:val="yellow"/>
        </w:rPr>
        <w:lastRenderedPageBreak/>
        <w:t>verifier would try, since otherwise no change to it could be verified. Of 469,491 accepted C and C++ submissions examined (six of the dataset’s 36 files), 9,489 were usable (2.0%), from 234 problems. The others mostly use arrays, further functions, floating point or macros, or read their input inside a loop, none of which the front end supports.</w:t>
      </w:r>
    </w:p>
    <w:p w14:paraId="35B4A38F" w14:textId="30771E52" w:rsidR="00930BA9" w:rsidRDefault="005062B0">
      <w:pPr>
        <w:pStyle w:val="BodyText"/>
        <w:spacing w:after="120" w:line="360" w:lineRule="auto"/>
        <w:jc w:val="both"/>
      </w:pPr>
      <w:r>
        <w:rPr>
          <w:highlight w:val="yellow"/>
        </w:rPr>
        <w:t>From the usable submissions, 500 were chosen in exactly the proportions of the generated dataset (Table </w:t>
      </w:r>
      <w:hyperlink w:anchor="_dbb1345c792041128522cbf9ed76ff408389764">
        <w:r>
          <w:rPr>
            <w:rStyle w:val="Hyperlink"/>
            <w:highlight w:val="yellow"/>
          </w:rPr>
          <w:t>4.2</w:t>
        </w:r>
      </w:hyperlink>
      <w:r>
        <w:rPr>
          <w:highlight w:val="yellow"/>
        </w:rPr>
        <w:t xml:space="preserve">). Programs that compile to the same TAC count once, each category is filled one program per problem per round, and within a problem the newest submission goes first. The 500 come from 207 problems; 86 were submitted as C and 414 as C-style C++, that is, C++ submissions that use only </w:t>
      </w:r>
      <w:r>
        <w:rPr>
          <w:rStyle w:val="VerbatimChar"/>
          <w:rFonts w:eastAsia="Consolas" w:cs="Consolas"/>
          <w:highlight w:val="yellow"/>
        </w:rPr>
        <w:t>scanf</w:t>
      </w:r>
      <w:r>
        <w:rPr>
          <w:highlight w:val="yellow"/>
        </w:rPr>
        <w:t xml:space="preserve"> and </w:t>
      </w:r>
      <w:r>
        <w:rPr>
          <w:rStyle w:val="VerbatimChar"/>
          <w:rFonts w:eastAsia="Consolas" w:cs="Consolas"/>
          <w:highlight w:val="yellow"/>
        </w:rPr>
        <w:t>printf</w:t>
      </w:r>
      <w:r>
        <w:rPr>
          <w:highlight w:val="yellow"/>
        </w:rPr>
        <w:t xml:space="preserve"> and nothing else from C++.</w:t>
      </w:r>
    </w:p>
    <w:p w14:paraId="6DF379D7" w14:textId="77777777" w:rsidR="00930BA9" w:rsidRDefault="005062B0">
      <w:pPr>
        <w:pStyle w:val="TableCaption"/>
        <w:spacing w:before="80" w:after="160"/>
        <w:jc w:val="center"/>
      </w:pPr>
      <w:bookmarkStart w:id="54" w:name="_dbb1345c792041128522cbf9ed76ff408389764"/>
      <w:r>
        <w:rPr>
          <w:highlight w:val="yellow"/>
        </w:rPr>
        <w:t>Table 4.2: Real-program dataset: composition and how a category is decided</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Real-program dataset: composition and how a category is decided"/>
      </w:tblPr>
      <w:tblGrid>
        <w:gridCol w:w="2116"/>
        <w:gridCol w:w="1145"/>
        <w:gridCol w:w="1109"/>
        <w:gridCol w:w="4065"/>
      </w:tblGrid>
      <w:tr w:rsidR="00930BA9" w14:paraId="45D36E30"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0962597" w14:textId="77777777" w:rsidR="00930BA9" w:rsidRDefault="005062B0">
            <w:pPr>
              <w:pStyle w:val="Compact"/>
              <w:spacing w:before="40" w:after="40"/>
            </w:pPr>
            <w:r>
              <w:rPr>
                <w:b/>
                <w:bCs/>
                <w:sz w:val="22"/>
              </w:rPr>
              <w:t>Category</w:t>
            </w:r>
          </w:p>
        </w:tc>
        <w:tc>
          <w:tcPr>
            <w:tcW w:w="0" w:type="auto"/>
          </w:tcPr>
          <w:p w14:paraId="0B2CEEB2" w14:textId="77777777" w:rsidR="00930BA9" w:rsidRDefault="005062B0">
            <w:pPr>
              <w:pStyle w:val="Compact"/>
              <w:spacing w:before="40" w:after="40"/>
              <w:jc w:val="center"/>
            </w:pPr>
            <w:r>
              <w:rPr>
                <w:b/>
                <w:bCs/>
                <w:sz w:val="22"/>
              </w:rPr>
              <w:t>Programs</w:t>
            </w:r>
          </w:p>
        </w:tc>
        <w:tc>
          <w:tcPr>
            <w:tcW w:w="0" w:type="auto"/>
          </w:tcPr>
          <w:p w14:paraId="55CDD829" w14:textId="77777777" w:rsidR="00930BA9" w:rsidRDefault="005062B0">
            <w:pPr>
              <w:pStyle w:val="Compact"/>
              <w:spacing w:before="40" w:after="40"/>
              <w:jc w:val="center"/>
            </w:pPr>
            <w:r>
              <w:rPr>
                <w:b/>
                <w:bCs/>
                <w:sz w:val="22"/>
              </w:rPr>
              <w:t>Problems</w:t>
            </w:r>
          </w:p>
        </w:tc>
        <w:tc>
          <w:tcPr>
            <w:tcW w:w="0" w:type="auto"/>
          </w:tcPr>
          <w:p w14:paraId="54EA9142" w14:textId="77777777" w:rsidR="00930BA9" w:rsidRDefault="005062B0">
            <w:pPr>
              <w:pStyle w:val="Compact"/>
              <w:spacing w:before="40" w:after="40"/>
            </w:pPr>
            <w:r>
              <w:rPr>
                <w:b/>
                <w:bCs/>
                <w:sz w:val="22"/>
              </w:rPr>
              <w:t>Decided by</w:t>
            </w:r>
          </w:p>
        </w:tc>
      </w:tr>
      <w:tr w:rsidR="00930BA9" w14:paraId="298F1749" w14:textId="77777777">
        <w:trPr>
          <w:jc w:val="center"/>
        </w:trPr>
        <w:tc>
          <w:tcPr>
            <w:tcW w:w="0" w:type="auto"/>
          </w:tcPr>
          <w:p w14:paraId="5B36FFC7" w14:textId="77777777" w:rsidR="00930BA9" w:rsidRDefault="005062B0">
            <w:pPr>
              <w:pStyle w:val="Compact"/>
              <w:spacing w:before="40" w:after="40"/>
            </w:pPr>
            <w:r>
              <w:rPr>
                <w:sz w:val="22"/>
              </w:rPr>
              <w:t>Arithmetic-only</w:t>
            </w:r>
          </w:p>
        </w:tc>
        <w:tc>
          <w:tcPr>
            <w:tcW w:w="0" w:type="auto"/>
          </w:tcPr>
          <w:p w14:paraId="67FF550D" w14:textId="77777777" w:rsidR="00930BA9" w:rsidRDefault="005062B0">
            <w:pPr>
              <w:pStyle w:val="Compact"/>
              <w:spacing w:before="40" w:after="40"/>
              <w:jc w:val="center"/>
            </w:pPr>
            <w:r>
              <w:rPr>
                <w:sz w:val="22"/>
              </w:rPr>
              <w:t>60</w:t>
            </w:r>
          </w:p>
        </w:tc>
        <w:tc>
          <w:tcPr>
            <w:tcW w:w="0" w:type="auto"/>
          </w:tcPr>
          <w:p w14:paraId="496EB2CE" w14:textId="77777777" w:rsidR="00930BA9" w:rsidRDefault="005062B0">
            <w:pPr>
              <w:pStyle w:val="Compact"/>
              <w:spacing w:before="40" w:after="40"/>
              <w:jc w:val="center"/>
            </w:pPr>
            <w:r>
              <w:rPr>
                <w:sz w:val="22"/>
              </w:rPr>
              <w:t>16</w:t>
            </w:r>
          </w:p>
        </w:tc>
        <w:tc>
          <w:tcPr>
            <w:tcW w:w="0" w:type="auto"/>
          </w:tcPr>
          <w:p w14:paraId="36CE75EF" w14:textId="77777777" w:rsidR="00930BA9" w:rsidRDefault="005062B0">
            <w:pPr>
              <w:pStyle w:val="Compact"/>
              <w:spacing w:before="40" w:after="40"/>
            </w:pPr>
            <w:r>
              <w:rPr>
                <w:sz w:val="22"/>
                <w:highlight w:val="yellow"/>
              </w:rPr>
              <w:t>Straight-line code, shallow arithmetic</w:t>
            </w:r>
          </w:p>
        </w:tc>
      </w:tr>
      <w:tr w:rsidR="00930BA9" w14:paraId="54238CBA" w14:textId="77777777">
        <w:trPr>
          <w:jc w:val="center"/>
        </w:trPr>
        <w:tc>
          <w:tcPr>
            <w:tcW w:w="0" w:type="auto"/>
          </w:tcPr>
          <w:p w14:paraId="717D0D9B" w14:textId="77777777" w:rsidR="00930BA9" w:rsidRDefault="005062B0">
            <w:pPr>
              <w:pStyle w:val="Compact"/>
              <w:spacing w:before="40" w:after="40"/>
            </w:pPr>
            <w:r>
              <w:rPr>
                <w:sz w:val="22"/>
              </w:rPr>
              <w:t>Nested expressions</w:t>
            </w:r>
          </w:p>
        </w:tc>
        <w:tc>
          <w:tcPr>
            <w:tcW w:w="0" w:type="auto"/>
          </w:tcPr>
          <w:p w14:paraId="657FD517" w14:textId="77777777" w:rsidR="00930BA9" w:rsidRDefault="005062B0">
            <w:pPr>
              <w:pStyle w:val="Compact"/>
              <w:spacing w:before="40" w:after="40"/>
              <w:jc w:val="center"/>
            </w:pPr>
            <w:r>
              <w:rPr>
                <w:sz w:val="22"/>
              </w:rPr>
              <w:t>60</w:t>
            </w:r>
          </w:p>
        </w:tc>
        <w:tc>
          <w:tcPr>
            <w:tcW w:w="0" w:type="auto"/>
          </w:tcPr>
          <w:p w14:paraId="741EAED7" w14:textId="77777777" w:rsidR="00930BA9" w:rsidRDefault="005062B0">
            <w:pPr>
              <w:pStyle w:val="Compact"/>
              <w:spacing w:before="40" w:after="40"/>
              <w:jc w:val="center"/>
            </w:pPr>
            <w:r>
              <w:rPr>
                <w:sz w:val="22"/>
              </w:rPr>
              <w:t>25</w:t>
            </w:r>
          </w:p>
        </w:tc>
        <w:tc>
          <w:tcPr>
            <w:tcW w:w="0" w:type="auto"/>
          </w:tcPr>
          <w:p w14:paraId="582665FD" w14:textId="77777777" w:rsidR="00930BA9" w:rsidRDefault="005062B0">
            <w:pPr>
              <w:pStyle w:val="Compact"/>
              <w:spacing w:before="40" w:after="40"/>
            </w:pPr>
            <w:r>
              <w:rPr>
                <w:sz w:val="22"/>
                <w:highlight w:val="yellow"/>
              </w:rPr>
              <w:t>An expression three or more operators deep</w:t>
            </w:r>
          </w:p>
        </w:tc>
      </w:tr>
      <w:tr w:rsidR="00930BA9" w14:paraId="548616B5" w14:textId="77777777">
        <w:trPr>
          <w:jc w:val="center"/>
        </w:trPr>
        <w:tc>
          <w:tcPr>
            <w:tcW w:w="0" w:type="auto"/>
          </w:tcPr>
          <w:p w14:paraId="72DA9209" w14:textId="77777777" w:rsidR="00930BA9" w:rsidRDefault="005062B0">
            <w:pPr>
              <w:pStyle w:val="Compact"/>
              <w:spacing w:before="40" w:after="40"/>
            </w:pPr>
            <w:r>
              <w:rPr>
                <w:sz w:val="22"/>
              </w:rPr>
              <w:t>Repeated expressions</w:t>
            </w:r>
          </w:p>
        </w:tc>
        <w:tc>
          <w:tcPr>
            <w:tcW w:w="0" w:type="auto"/>
          </w:tcPr>
          <w:p w14:paraId="462154A3" w14:textId="77777777" w:rsidR="00930BA9" w:rsidRDefault="005062B0">
            <w:pPr>
              <w:pStyle w:val="Compact"/>
              <w:spacing w:before="40" w:after="40"/>
              <w:jc w:val="center"/>
            </w:pPr>
            <w:r>
              <w:rPr>
                <w:sz w:val="22"/>
              </w:rPr>
              <w:t>60</w:t>
            </w:r>
          </w:p>
        </w:tc>
        <w:tc>
          <w:tcPr>
            <w:tcW w:w="0" w:type="auto"/>
          </w:tcPr>
          <w:p w14:paraId="07B8C450" w14:textId="77777777" w:rsidR="00930BA9" w:rsidRDefault="005062B0">
            <w:pPr>
              <w:pStyle w:val="Compact"/>
              <w:spacing w:before="40" w:after="40"/>
              <w:jc w:val="center"/>
            </w:pPr>
            <w:r>
              <w:rPr>
                <w:sz w:val="22"/>
              </w:rPr>
              <w:t>60</w:t>
            </w:r>
          </w:p>
        </w:tc>
        <w:tc>
          <w:tcPr>
            <w:tcW w:w="0" w:type="auto"/>
          </w:tcPr>
          <w:p w14:paraId="564FF565" w14:textId="77777777" w:rsidR="00930BA9" w:rsidRDefault="005062B0">
            <w:pPr>
              <w:pStyle w:val="Compact"/>
              <w:spacing w:before="40" w:after="40"/>
            </w:pPr>
            <w:r>
              <w:rPr>
                <w:sz w:val="22"/>
                <w:highlight w:val="yellow"/>
              </w:rPr>
              <w:t>The same expression written twice</w:t>
            </w:r>
          </w:p>
        </w:tc>
      </w:tr>
      <w:tr w:rsidR="00930BA9" w14:paraId="643F5C79" w14:textId="77777777">
        <w:trPr>
          <w:jc w:val="center"/>
        </w:trPr>
        <w:tc>
          <w:tcPr>
            <w:tcW w:w="0" w:type="auto"/>
          </w:tcPr>
          <w:p w14:paraId="3721F0A0" w14:textId="77777777" w:rsidR="00930BA9" w:rsidRDefault="005062B0">
            <w:pPr>
              <w:pStyle w:val="Compact"/>
              <w:spacing w:before="40" w:after="40"/>
            </w:pPr>
            <w:r>
              <w:rPr>
                <w:sz w:val="22"/>
              </w:rPr>
              <w:t>Dead code</w:t>
            </w:r>
          </w:p>
        </w:tc>
        <w:tc>
          <w:tcPr>
            <w:tcW w:w="0" w:type="auto"/>
          </w:tcPr>
          <w:p w14:paraId="2C18FFEB" w14:textId="77777777" w:rsidR="00930BA9" w:rsidRDefault="005062B0">
            <w:pPr>
              <w:pStyle w:val="Compact"/>
              <w:spacing w:before="40" w:after="40"/>
              <w:jc w:val="center"/>
            </w:pPr>
            <w:r>
              <w:rPr>
                <w:sz w:val="22"/>
              </w:rPr>
              <w:t>60</w:t>
            </w:r>
          </w:p>
        </w:tc>
        <w:tc>
          <w:tcPr>
            <w:tcW w:w="0" w:type="auto"/>
          </w:tcPr>
          <w:p w14:paraId="561EB363" w14:textId="77777777" w:rsidR="00930BA9" w:rsidRDefault="005062B0">
            <w:pPr>
              <w:pStyle w:val="Compact"/>
              <w:spacing w:before="40" w:after="40"/>
              <w:jc w:val="center"/>
            </w:pPr>
            <w:r>
              <w:rPr>
                <w:sz w:val="22"/>
              </w:rPr>
              <w:t>60</w:t>
            </w:r>
          </w:p>
        </w:tc>
        <w:tc>
          <w:tcPr>
            <w:tcW w:w="0" w:type="auto"/>
          </w:tcPr>
          <w:p w14:paraId="72D4AEB5" w14:textId="77777777" w:rsidR="00930BA9" w:rsidRDefault="005062B0">
            <w:pPr>
              <w:pStyle w:val="Compact"/>
              <w:spacing w:before="40" w:after="40"/>
            </w:pPr>
            <w:r>
              <w:rPr>
                <w:sz w:val="22"/>
                <w:highlight w:val="yellow"/>
              </w:rPr>
              <w:t>A stored value that is never read</w:t>
            </w:r>
          </w:p>
        </w:tc>
      </w:tr>
      <w:tr w:rsidR="00930BA9" w14:paraId="5533B433" w14:textId="77777777">
        <w:trPr>
          <w:jc w:val="center"/>
        </w:trPr>
        <w:tc>
          <w:tcPr>
            <w:tcW w:w="0" w:type="auto"/>
          </w:tcPr>
          <w:p w14:paraId="6DCB7E92" w14:textId="77777777" w:rsidR="00930BA9" w:rsidRDefault="005062B0">
            <w:pPr>
              <w:pStyle w:val="Compact"/>
              <w:spacing w:before="40" w:after="40"/>
            </w:pPr>
            <w:r>
              <w:rPr>
                <w:sz w:val="22"/>
              </w:rPr>
              <w:t>Loops</w:t>
            </w:r>
          </w:p>
        </w:tc>
        <w:tc>
          <w:tcPr>
            <w:tcW w:w="0" w:type="auto"/>
          </w:tcPr>
          <w:p w14:paraId="32C3A778" w14:textId="77777777" w:rsidR="00930BA9" w:rsidRDefault="005062B0">
            <w:pPr>
              <w:pStyle w:val="Compact"/>
              <w:spacing w:before="40" w:after="40"/>
              <w:jc w:val="center"/>
            </w:pPr>
            <w:r>
              <w:rPr>
                <w:sz w:val="22"/>
              </w:rPr>
              <w:t>80</w:t>
            </w:r>
          </w:p>
        </w:tc>
        <w:tc>
          <w:tcPr>
            <w:tcW w:w="0" w:type="auto"/>
          </w:tcPr>
          <w:p w14:paraId="16FC66F6" w14:textId="77777777" w:rsidR="00930BA9" w:rsidRDefault="005062B0">
            <w:pPr>
              <w:pStyle w:val="Compact"/>
              <w:spacing w:before="40" w:after="40"/>
              <w:jc w:val="center"/>
            </w:pPr>
            <w:r>
              <w:rPr>
                <w:sz w:val="22"/>
              </w:rPr>
              <w:t>48</w:t>
            </w:r>
          </w:p>
        </w:tc>
        <w:tc>
          <w:tcPr>
            <w:tcW w:w="0" w:type="auto"/>
          </w:tcPr>
          <w:p w14:paraId="6C069FF7" w14:textId="77777777" w:rsidR="00930BA9" w:rsidRDefault="005062B0">
            <w:pPr>
              <w:pStyle w:val="Compact"/>
              <w:spacing w:before="40" w:after="40"/>
            </w:pPr>
            <w:r>
              <w:rPr>
                <w:sz w:val="22"/>
                <w:highlight w:val="yellow"/>
              </w:rPr>
              <w:t>A loop and no branch</w:t>
            </w:r>
          </w:p>
        </w:tc>
      </w:tr>
      <w:tr w:rsidR="00930BA9" w14:paraId="7C982506" w14:textId="77777777">
        <w:trPr>
          <w:jc w:val="center"/>
        </w:trPr>
        <w:tc>
          <w:tcPr>
            <w:tcW w:w="0" w:type="auto"/>
          </w:tcPr>
          <w:p w14:paraId="3B94F0E7" w14:textId="77777777" w:rsidR="00930BA9" w:rsidRDefault="005062B0">
            <w:pPr>
              <w:pStyle w:val="Compact"/>
              <w:spacing w:before="40" w:after="40"/>
            </w:pPr>
            <w:r>
              <w:rPr>
                <w:sz w:val="22"/>
              </w:rPr>
              <w:t>Conditionals</w:t>
            </w:r>
          </w:p>
        </w:tc>
        <w:tc>
          <w:tcPr>
            <w:tcW w:w="0" w:type="auto"/>
          </w:tcPr>
          <w:p w14:paraId="5BEAA8BB" w14:textId="77777777" w:rsidR="00930BA9" w:rsidRDefault="005062B0">
            <w:pPr>
              <w:pStyle w:val="Compact"/>
              <w:spacing w:before="40" w:after="40"/>
              <w:jc w:val="center"/>
            </w:pPr>
            <w:r>
              <w:rPr>
                <w:sz w:val="22"/>
              </w:rPr>
              <w:t>80</w:t>
            </w:r>
          </w:p>
        </w:tc>
        <w:tc>
          <w:tcPr>
            <w:tcW w:w="0" w:type="auto"/>
          </w:tcPr>
          <w:p w14:paraId="5457ED77" w14:textId="77777777" w:rsidR="00930BA9" w:rsidRDefault="005062B0">
            <w:pPr>
              <w:pStyle w:val="Compact"/>
              <w:spacing w:before="40" w:after="40"/>
              <w:jc w:val="center"/>
            </w:pPr>
            <w:r>
              <w:rPr>
                <w:sz w:val="22"/>
              </w:rPr>
              <w:t>79</w:t>
            </w:r>
          </w:p>
        </w:tc>
        <w:tc>
          <w:tcPr>
            <w:tcW w:w="0" w:type="auto"/>
          </w:tcPr>
          <w:p w14:paraId="4C3DDEC6" w14:textId="77777777" w:rsidR="00930BA9" w:rsidRDefault="005062B0">
            <w:pPr>
              <w:pStyle w:val="Compact"/>
              <w:spacing w:before="40" w:after="40"/>
            </w:pPr>
            <w:r>
              <w:rPr>
                <w:sz w:val="22"/>
                <w:highlight w:val="yellow"/>
              </w:rPr>
              <w:t>A branch and no loop</w:t>
            </w:r>
          </w:p>
        </w:tc>
      </w:tr>
      <w:tr w:rsidR="00930BA9" w14:paraId="359A0AB2" w14:textId="77777777">
        <w:trPr>
          <w:jc w:val="center"/>
        </w:trPr>
        <w:tc>
          <w:tcPr>
            <w:tcW w:w="0" w:type="auto"/>
          </w:tcPr>
          <w:p w14:paraId="73D141E0" w14:textId="77777777" w:rsidR="00930BA9" w:rsidRDefault="005062B0">
            <w:pPr>
              <w:pStyle w:val="Compact"/>
              <w:spacing w:before="40" w:after="40"/>
            </w:pPr>
            <w:r>
              <w:rPr>
                <w:sz w:val="22"/>
              </w:rPr>
              <w:t>Mixed</w:t>
            </w:r>
          </w:p>
        </w:tc>
        <w:tc>
          <w:tcPr>
            <w:tcW w:w="0" w:type="auto"/>
          </w:tcPr>
          <w:p w14:paraId="3DD92164" w14:textId="77777777" w:rsidR="00930BA9" w:rsidRDefault="005062B0">
            <w:pPr>
              <w:pStyle w:val="Compact"/>
              <w:spacing w:before="40" w:after="40"/>
              <w:jc w:val="center"/>
            </w:pPr>
            <w:r>
              <w:rPr>
                <w:sz w:val="22"/>
              </w:rPr>
              <w:t>100</w:t>
            </w:r>
          </w:p>
        </w:tc>
        <w:tc>
          <w:tcPr>
            <w:tcW w:w="0" w:type="auto"/>
          </w:tcPr>
          <w:p w14:paraId="4DE2CC46" w14:textId="77777777" w:rsidR="00930BA9" w:rsidRDefault="005062B0">
            <w:pPr>
              <w:pStyle w:val="Compact"/>
              <w:spacing w:before="40" w:after="40"/>
              <w:jc w:val="center"/>
            </w:pPr>
            <w:r>
              <w:rPr>
                <w:sz w:val="22"/>
              </w:rPr>
              <w:t>91</w:t>
            </w:r>
          </w:p>
        </w:tc>
        <w:tc>
          <w:tcPr>
            <w:tcW w:w="0" w:type="auto"/>
          </w:tcPr>
          <w:p w14:paraId="10C37632" w14:textId="77777777" w:rsidR="00930BA9" w:rsidRDefault="005062B0">
            <w:pPr>
              <w:pStyle w:val="Compact"/>
              <w:spacing w:before="40" w:after="40"/>
            </w:pPr>
            <w:r>
              <w:rPr>
                <w:sz w:val="22"/>
                <w:highlight w:val="yellow"/>
              </w:rPr>
              <w:t>A loop and a branch</w:t>
            </w:r>
          </w:p>
        </w:tc>
      </w:tr>
    </w:tbl>
    <w:bookmarkEnd w:id="54"/>
    <w:p w14:paraId="719920C8" w14:textId="77777777" w:rsidR="00930BA9" w:rsidRDefault="005062B0">
      <w:pPr>
        <w:pStyle w:val="FirstParagraph"/>
        <w:spacing w:after="120" w:line="360" w:lineRule="auto"/>
        <w:jc w:val="both"/>
      </w:pPr>
      <w:r>
        <w:rPr>
          <w:highlight w:val="yellow"/>
        </w:rPr>
        <w:t>A stored value that is never read, or an expression written twice, decides the category first, because that is what the generator builds its dead-code and repeated-expression programs around. Everything else is classified by its control flow. Straight-line solutions are rare on Codeforces, so the arithmetic and nested categories draw on fewer problems than the others.</w:t>
      </w:r>
    </w:p>
    <w:p w14:paraId="1A8B9BDC" w14:textId="77777777" w:rsidR="00930BA9" w:rsidRDefault="005062B0">
      <w:pPr>
        <w:pStyle w:val="BodyText"/>
        <w:spacing w:after="120" w:line="360" w:lineRule="auto"/>
        <w:jc w:val="both"/>
      </w:pPr>
      <w:r>
        <w:rPr>
          <w:highlight w:val="yellow"/>
        </w:rPr>
        <w:t xml:space="preserve">For these programs the front end works in strict mode, which keeps everything a run shows. Text printed by </w:t>
      </w:r>
      <w:r>
        <w:rPr>
          <w:rStyle w:val="VerbatimChar"/>
          <w:rFonts w:eastAsia="Consolas" w:cs="Consolas"/>
          <w:highlight w:val="yellow"/>
        </w:rPr>
        <w:t>printf</w:t>
      </w:r>
      <w:r>
        <w:rPr>
          <w:highlight w:val="yellow"/>
        </w:rPr>
        <w:t xml:space="preserve">, </w:t>
      </w:r>
      <w:r>
        <w:rPr>
          <w:rStyle w:val="VerbatimChar"/>
          <w:rFonts w:eastAsia="Consolas" w:cs="Consolas"/>
          <w:highlight w:val="yellow"/>
        </w:rPr>
        <w:t>puts</w:t>
      </w:r>
      <w:r>
        <w:rPr>
          <w:highlight w:val="yellow"/>
        </w:rPr>
        <w:t xml:space="preserve"> or </w:t>
      </w:r>
      <w:r>
        <w:rPr>
          <w:rStyle w:val="VerbatimChar"/>
          <w:rFonts w:eastAsia="Consolas" w:cs="Consolas"/>
          <w:highlight w:val="yellow"/>
        </w:rPr>
        <w:t>putchar</w:t>
      </w:r>
      <w:r>
        <w:rPr>
          <w:highlight w:val="yellow"/>
        </w:rPr>
        <w:t xml:space="preserve"> becomes a </w:t>
      </w:r>
      <w:r>
        <w:rPr>
          <w:rStyle w:val="VerbatimChar"/>
          <w:rFonts w:eastAsia="Consolas" w:cs="Consolas"/>
          <w:highlight w:val="yellow"/>
        </w:rPr>
        <w:t>print</w:t>
      </w:r>
      <w:r>
        <w:rPr>
          <w:highlight w:val="yellow"/>
        </w:rPr>
        <w:t xml:space="preserve"> of a code that stands for that text, so an optimization that changed which message is printed would fail verification. A </w:t>
      </w:r>
      <w:r>
        <w:rPr>
          <w:rStyle w:val="VerbatimChar"/>
          <w:rFonts w:eastAsia="Consolas" w:cs="Consolas"/>
          <w:highlight w:val="yellow"/>
        </w:rPr>
        <w:t>return</w:t>
      </w:r>
      <w:r>
        <w:rPr>
          <w:highlight w:val="yellow"/>
        </w:rPr>
        <w:t xml:space="preserve"> in the middle of </w:t>
      </w:r>
      <w:r>
        <w:rPr>
          <w:rStyle w:val="VerbatimChar"/>
          <w:rFonts w:eastAsia="Consolas" w:cs="Consolas"/>
          <w:highlight w:val="yellow"/>
        </w:rPr>
        <w:t>main</w:t>
      </w:r>
      <w:r>
        <w:rPr>
          <w:highlight w:val="yellow"/>
        </w:rPr>
        <w:t xml:space="preserve"> becomes a jump to the end of the program. An expression </w:t>
      </w:r>
      <w:r>
        <w:rPr>
          <w:rStyle w:val="VerbatimChar"/>
          <w:rFonts w:eastAsia="Consolas" w:cs="Consolas"/>
          <w:highlight w:val="yellow"/>
        </w:rPr>
        <w:t>a &amp;&amp; b</w:t>
      </w:r>
      <w:r>
        <w:rPr>
          <w:highlight w:val="yellow"/>
        </w:rPr>
        <w:t xml:space="preserve"> is refused when </w:t>
      </w:r>
      <w:r>
        <w:rPr>
          <w:rStyle w:val="VerbatimChar"/>
          <w:rFonts w:eastAsia="Consolas" w:cs="Consolas"/>
          <w:highlight w:val="yellow"/>
        </w:rPr>
        <w:t>b</w:t>
      </w:r>
      <w:r>
        <w:rPr>
          <w:highlight w:val="yellow"/>
        </w:rPr>
        <w:t xml:space="preserve"> contains a division, because TAC evaluates both sides and C would not.</w:t>
      </w:r>
    </w:p>
    <w:p w14:paraId="78E6FC7E" w14:textId="77777777" w:rsidR="00930BA9" w:rsidRDefault="005062B0">
      <w:pPr>
        <w:pStyle w:val="Heading2"/>
        <w:spacing w:before="240" w:after="120" w:line="360" w:lineRule="auto"/>
      </w:pPr>
      <w:bookmarkStart w:id="55" w:name="_3cdf90b4fb322d64ad15dc6470dae55edabed50"/>
      <w:bookmarkStart w:id="56" w:name="_Toc242798209"/>
      <w:r>
        <w:rPr>
          <w:rStyle w:val="SectionNumber"/>
          <w:caps/>
        </w:rPr>
        <w:t>4.2</w:t>
      </w:r>
      <w:r>
        <w:rPr>
          <w:caps/>
        </w:rPr>
        <w:t xml:space="preserve">  System Architecture</w:t>
      </w:r>
      <w:bookmarkEnd w:id="55"/>
      <w:bookmarkEnd w:id="56"/>
    </w:p>
    <w:p w14:paraId="5071691B" w14:textId="0E1CC310" w:rsidR="00930BA9" w:rsidRDefault="005062B0">
      <w:pPr>
        <w:pStyle w:val="FirstParagraph"/>
        <w:spacing w:after="120" w:line="360" w:lineRule="auto"/>
        <w:jc w:val="both"/>
      </w:pPr>
      <w:r>
        <w:t>Figure </w:t>
      </w:r>
      <w:hyperlink w:anchor="_5ac69354a6fd3507e9e58de457b85015f252642">
        <w:r>
          <w:rPr>
            <w:rStyle w:val="Hyperlink"/>
          </w:rPr>
          <w:t>4.1</w:t>
        </w:r>
      </w:hyperlink>
      <w:r>
        <w:t xml:space="preserve"> </w:t>
      </w:r>
      <w:r>
        <w:t xml:space="preserve">shows the architecture. Source code enters at the top left, passes through the front end (lexer, parser, AST, TAC generator), and arrives at the agent loop. The Orchestrator controls the </w:t>
      </w:r>
      <w:r>
        <w:lastRenderedPageBreak/>
        <w:t xml:space="preserve">cycle: it asks the Code Analysis Specialist to scan the TAC, hands the step to the Optimization Specialist, which routes it to the rules or to an LLM, has the candidate verified, has its cost evaluated, and decides whether to accept. The loop repeats until nothing is left to try. The run then ends with a final check of the </w:t>
      </w:r>
      <w:r>
        <w:t>optimized program against the original, and its outputs are the optimized TAC, the per-program decision log, the metrics files and the charts.</w:t>
      </w:r>
    </w:p>
    <w:p w14:paraId="29DA0A0D" w14:textId="77777777" w:rsidR="00930BA9" w:rsidRDefault="005062B0">
      <w:pPr>
        <w:pStyle w:val="CaptionedFigure"/>
        <w:jc w:val="center"/>
      </w:pPr>
      <w:bookmarkStart w:id="57" w:name="_5ac69354a6fd3507e9e58de457b85015f252642"/>
      <w:r>
        <w:rPr>
          <w:noProof/>
        </w:rPr>
        <w:drawing>
          <wp:inline distT="0" distB="0" distL="0" distR="0" wp14:anchorId="5DA777B5" wp14:editId="7CA833D7">
            <wp:extent cx="5276088" cy="241044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eport_figures/architecture_review3.png"/>
                    <pic:cNvPicPr>
                      <a:picLocks noChangeAspect="1" noChangeArrowheads="1"/>
                    </pic:cNvPicPr>
                  </pic:nvPicPr>
                  <pic:blipFill>
                    <a:blip r:embed="rId9"/>
                    <a:stretch>
                      <a:fillRect/>
                    </a:stretch>
                  </pic:blipFill>
                  <pic:spPr bwMode="auto">
                    <a:xfrm>
                      <a:off x="0" y="0"/>
                      <a:ext cx="5276088" cy="2410443"/>
                    </a:xfrm>
                    <a:prstGeom prst="rect">
                      <a:avLst/>
                    </a:prstGeom>
                    <a:noFill/>
                    <a:ln w="9525">
                      <a:noFill/>
                      <a:headEnd/>
                      <a:tailEnd/>
                    </a:ln>
                  </pic:spPr>
                </pic:pic>
              </a:graphicData>
            </a:graphic>
          </wp:inline>
        </w:drawing>
      </w:r>
    </w:p>
    <w:p w14:paraId="2CC05503" w14:textId="77777777" w:rsidR="00930BA9" w:rsidRDefault="005062B0">
      <w:pPr>
        <w:pStyle w:val="ImageCaption"/>
        <w:spacing w:before="80" w:after="160"/>
        <w:jc w:val="center"/>
      </w:pPr>
      <w:r>
        <w:t>Figure 4.1: System architecture: the front end, the agent loop with the components of each agent, and the end of a run</w:t>
      </w:r>
    </w:p>
    <w:bookmarkEnd w:id="57"/>
    <w:p w14:paraId="698A2815" w14:textId="77777777" w:rsidR="00930BA9" w:rsidRDefault="005062B0">
      <w:pPr>
        <w:pStyle w:val="FirstParagraph"/>
        <w:numPr>
          <w:ilvl w:val="0"/>
          <w:numId w:val="8"/>
        </w:numPr>
        <w:spacing w:after="120" w:line="360" w:lineRule="auto"/>
        <w:jc w:val="both"/>
      </w:pPr>
      <w:r>
        <w:rPr>
          <w:b/>
          <w:bCs/>
        </w:rPr>
        <w:t>Orchestrator.</w:t>
      </w:r>
      <w:r>
        <w:t xml:space="preserve"> Runs the loop for up to 50 iterations per program, remembers which opportunities were already turned down, logs every decision, and re-verifies the final program against the untouched original.</w:t>
      </w:r>
    </w:p>
    <w:p w14:paraId="74309F38" w14:textId="77777777" w:rsidR="00930BA9" w:rsidRDefault="005062B0">
      <w:pPr>
        <w:pStyle w:val="FirstParagraph"/>
        <w:numPr>
          <w:ilvl w:val="0"/>
          <w:numId w:val="8"/>
        </w:numPr>
        <w:spacing w:after="120" w:line="360" w:lineRule="auto"/>
        <w:jc w:val="both"/>
      </w:pPr>
      <w:r>
        <w:rPr>
          <w:b/>
          <w:bCs/>
        </w:rPr>
        <w:t>Code Analysis Specialist.</w:t>
      </w:r>
      <w:r>
        <w:t xml:space="preserve"> </w:t>
      </w:r>
      <w:r>
        <w:t>Builds the control-flow graph, runs the liveness and available-copies analyses, and returns the opportunities it finds, ranked by priority (constant folding 100, algebraic simplification 90, dead code 80, CSE 70, strength reduction 60, copy propagation 50).</w:t>
      </w:r>
    </w:p>
    <w:p w14:paraId="08590F46" w14:textId="77777777" w:rsidR="00930BA9" w:rsidRDefault="005062B0">
      <w:pPr>
        <w:pStyle w:val="FirstParagraph"/>
        <w:numPr>
          <w:ilvl w:val="0"/>
          <w:numId w:val="8"/>
        </w:numPr>
        <w:spacing w:after="120" w:line="360" w:lineRule="auto"/>
        <w:jc w:val="both"/>
      </w:pPr>
      <w:r>
        <w:rPr>
          <w:b/>
          <w:bCs/>
        </w:rPr>
        <w:t>Optimization Specialist.</w:t>
      </w:r>
      <w:r>
        <w:t xml:space="preserve"> </w:t>
      </w:r>
      <w:r>
        <w:t>Decides who proposes the next change and returns one candidate program. Option A is the rule-based optimizer, which applies the highest-priority opportunity to a copy of the program. Option B is an LLM, which receives the TAC and is asked for one semantics-preserving optimization.</w:t>
      </w:r>
    </w:p>
    <w:p w14:paraId="5BABA182" w14:textId="77777777" w:rsidR="00930BA9" w:rsidRDefault="005062B0">
      <w:pPr>
        <w:pStyle w:val="FirstParagraph"/>
        <w:numPr>
          <w:ilvl w:val="0"/>
          <w:numId w:val="8"/>
        </w:numPr>
        <w:spacing w:after="120" w:line="360" w:lineRule="auto"/>
        <w:jc w:val="both"/>
      </w:pPr>
      <w:r>
        <w:rPr>
          <w:b/>
          <w:bCs/>
        </w:rPr>
        <w:lastRenderedPageBreak/>
        <w:t>Verification Module.</w:t>
      </w:r>
      <w:r>
        <w:t xml:space="preserve"> Runs the current program and the candidate on the same inputs and compares printed output and failure mode; for straight-line code it also checks symbolic equivalence.</w:t>
      </w:r>
    </w:p>
    <w:p w14:paraId="625FD117" w14:textId="77777777" w:rsidR="00930BA9" w:rsidRDefault="005062B0">
      <w:pPr>
        <w:pStyle w:val="FirstParagraph"/>
        <w:numPr>
          <w:ilvl w:val="0"/>
          <w:numId w:val="8"/>
        </w:numPr>
        <w:spacing w:after="120" w:line="360" w:lineRule="auto"/>
        <w:jc w:val="both"/>
      </w:pPr>
      <w:r>
        <w:rPr>
          <w:b/>
          <w:bCs/>
        </w:rPr>
        <w:t>Cost Evaluator.</w:t>
      </w:r>
      <w:r>
        <w:t xml:space="preserve"> </w:t>
      </w:r>
      <w:r>
        <w:t>Computes the weighted cost of both programs and accepts the change only if the cost strictly drops.</w:t>
      </w:r>
    </w:p>
    <w:p w14:paraId="10E54988" w14:textId="77777777" w:rsidR="00930BA9" w:rsidRDefault="005062B0">
      <w:pPr>
        <w:pStyle w:val="Heading3"/>
        <w:spacing w:before="240" w:after="120" w:line="360" w:lineRule="auto"/>
      </w:pPr>
      <w:bookmarkStart w:id="58" w:name="_1d1d4d0190f17892863f39dfecf2e339b550aa4"/>
      <w:bookmarkStart w:id="59" w:name="_Toc242798210"/>
      <w:r>
        <w:rPr>
          <w:rStyle w:val="SectionNumber"/>
        </w:rPr>
        <w:t>4.2.1</w:t>
      </w:r>
      <w:r>
        <w:t xml:space="preserve">  Routing Between the Rules and the LLM</w:t>
      </w:r>
      <w:bookmarkEnd w:id="58"/>
      <w:bookmarkEnd w:id="59"/>
    </w:p>
    <w:p w14:paraId="4742A8A5" w14:textId="7A186116" w:rsidR="00930BA9" w:rsidRDefault="005062B0">
      <w:pPr>
        <w:pStyle w:val="FirstParagraph"/>
        <w:spacing w:after="120" w:line="360" w:lineRule="auto"/>
        <w:jc w:val="both"/>
      </w:pPr>
      <w:r>
        <w:t>The Optimization Specialist has three routing modes, listed in Table </w:t>
      </w:r>
      <w:hyperlink w:anchor="_39935ce3e58880a6c72d1113d4a368d52925f10">
        <w:r>
          <w:rPr>
            <w:rStyle w:val="Hyperlink"/>
          </w:rPr>
          <w:t>4.3</w:t>
        </w:r>
      </w:hyperlink>
      <w:r>
        <w:t xml:space="preserve">. Whatever the route, the proposal goes through the same verification and cost gates. The LLM is never asked about a program that is already nothing but constant </w:t>
      </w:r>
      <w:r>
        <w:rPr>
          <w:rStyle w:val="VerbatimChar"/>
          <w:rFonts w:eastAsia="Consolas" w:cs="Consolas"/>
        </w:rPr>
        <w:t>print</w:t>
      </w:r>
      <w:r>
        <w:t xml:space="preserve"> </w:t>
      </w:r>
      <w:r>
        <w:t>instructions, because that form is provably minimal. Every routing decision is written to the decision log together with its reason.</w:t>
      </w:r>
    </w:p>
    <w:p w14:paraId="634C8B4B" w14:textId="77777777" w:rsidR="00930BA9" w:rsidRDefault="005062B0">
      <w:pPr>
        <w:pStyle w:val="TableCaption"/>
        <w:spacing w:before="80" w:after="160"/>
        <w:jc w:val="center"/>
      </w:pPr>
      <w:bookmarkStart w:id="60" w:name="_39935ce3e58880a6c72d1113d4a368d52925f10"/>
      <w:r>
        <w:t>Table 4.3: Routing modes of the Optimization Specialist</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Routing modes of the Optimization Specialist"/>
      </w:tblPr>
      <w:tblGrid>
        <w:gridCol w:w="876"/>
        <w:gridCol w:w="1298"/>
        <w:gridCol w:w="7402"/>
      </w:tblGrid>
      <w:tr w:rsidR="00930BA9" w14:paraId="6F53DFCC"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A88B5C9" w14:textId="77777777" w:rsidR="00930BA9" w:rsidRDefault="005062B0">
            <w:pPr>
              <w:pStyle w:val="Compact"/>
              <w:spacing w:before="40" w:after="40"/>
            </w:pPr>
            <w:r>
              <w:rPr>
                <w:b/>
                <w:bCs/>
                <w:sz w:val="22"/>
              </w:rPr>
              <w:t>Mode</w:t>
            </w:r>
          </w:p>
        </w:tc>
        <w:tc>
          <w:tcPr>
            <w:tcW w:w="0" w:type="auto"/>
          </w:tcPr>
          <w:p w14:paraId="39B284F6" w14:textId="77777777" w:rsidR="00930BA9" w:rsidRDefault="005062B0">
            <w:pPr>
              <w:pStyle w:val="Compact"/>
              <w:spacing w:before="40" w:after="40"/>
            </w:pPr>
            <w:r>
              <w:rPr>
                <w:b/>
                <w:bCs/>
                <w:sz w:val="22"/>
              </w:rPr>
              <w:t>First choice</w:t>
            </w:r>
          </w:p>
        </w:tc>
        <w:tc>
          <w:tcPr>
            <w:tcW w:w="0" w:type="auto"/>
          </w:tcPr>
          <w:p w14:paraId="10A399E7" w14:textId="77777777" w:rsidR="00930BA9" w:rsidRDefault="005062B0">
            <w:pPr>
              <w:pStyle w:val="Compact"/>
              <w:spacing w:before="40" w:after="40"/>
            </w:pPr>
            <w:r>
              <w:rPr>
                <w:b/>
                <w:bCs/>
                <w:sz w:val="22"/>
              </w:rPr>
              <w:t>Falls back to the other proposer when</w:t>
            </w:r>
          </w:p>
        </w:tc>
      </w:tr>
      <w:tr w:rsidR="00930BA9" w14:paraId="51EBB556" w14:textId="77777777">
        <w:trPr>
          <w:jc w:val="center"/>
        </w:trPr>
        <w:tc>
          <w:tcPr>
            <w:tcW w:w="0" w:type="auto"/>
          </w:tcPr>
          <w:p w14:paraId="7FBD8DBE" w14:textId="77777777" w:rsidR="00930BA9" w:rsidRDefault="005062B0">
            <w:pPr>
              <w:pStyle w:val="Compact"/>
              <w:spacing w:before="40" w:after="40"/>
            </w:pPr>
            <w:r>
              <w:rPr>
                <w:rStyle w:val="VerbatimChar"/>
                <w:rFonts w:eastAsia="Consolas" w:cs="Consolas"/>
                <w:sz w:val="20"/>
              </w:rPr>
              <w:t>rule</w:t>
            </w:r>
          </w:p>
        </w:tc>
        <w:tc>
          <w:tcPr>
            <w:tcW w:w="0" w:type="auto"/>
          </w:tcPr>
          <w:p w14:paraId="25F39CF3" w14:textId="77777777" w:rsidR="00930BA9" w:rsidRDefault="005062B0">
            <w:pPr>
              <w:pStyle w:val="Compact"/>
              <w:spacing w:before="40" w:after="40"/>
            </w:pPr>
            <w:r>
              <w:rPr>
                <w:sz w:val="22"/>
              </w:rPr>
              <w:t>Rules</w:t>
            </w:r>
          </w:p>
        </w:tc>
        <w:tc>
          <w:tcPr>
            <w:tcW w:w="0" w:type="auto"/>
          </w:tcPr>
          <w:p w14:paraId="0DD8D18D" w14:textId="77777777" w:rsidR="00930BA9" w:rsidRDefault="005062B0">
            <w:pPr>
              <w:pStyle w:val="Compact"/>
              <w:spacing w:before="40" w:after="40"/>
            </w:pPr>
            <w:r>
              <w:rPr>
                <w:sz w:val="22"/>
              </w:rPr>
              <w:t>Never: the LLM is not used</w:t>
            </w:r>
          </w:p>
        </w:tc>
      </w:tr>
      <w:tr w:rsidR="00930BA9" w14:paraId="6EF1A6F3" w14:textId="77777777">
        <w:trPr>
          <w:jc w:val="center"/>
        </w:trPr>
        <w:tc>
          <w:tcPr>
            <w:tcW w:w="0" w:type="auto"/>
          </w:tcPr>
          <w:p w14:paraId="5A987709" w14:textId="77777777" w:rsidR="00930BA9" w:rsidRDefault="005062B0">
            <w:pPr>
              <w:pStyle w:val="Compact"/>
              <w:spacing w:before="40" w:after="40"/>
            </w:pPr>
            <w:r>
              <w:rPr>
                <w:rStyle w:val="VerbatimChar"/>
                <w:rFonts w:eastAsia="Consolas" w:cs="Consolas"/>
                <w:sz w:val="20"/>
              </w:rPr>
              <w:t>hybrid</w:t>
            </w:r>
          </w:p>
        </w:tc>
        <w:tc>
          <w:tcPr>
            <w:tcW w:w="0" w:type="auto"/>
          </w:tcPr>
          <w:p w14:paraId="261B8976" w14:textId="77777777" w:rsidR="00930BA9" w:rsidRDefault="005062B0">
            <w:pPr>
              <w:pStyle w:val="Compact"/>
              <w:spacing w:before="40" w:after="40"/>
            </w:pPr>
            <w:r>
              <w:rPr>
                <w:sz w:val="22"/>
              </w:rPr>
              <w:t>Rules</w:t>
            </w:r>
          </w:p>
        </w:tc>
        <w:tc>
          <w:tcPr>
            <w:tcW w:w="0" w:type="auto"/>
          </w:tcPr>
          <w:p w14:paraId="09752AA5" w14:textId="77777777" w:rsidR="00930BA9" w:rsidRDefault="005062B0">
            <w:pPr>
              <w:pStyle w:val="Compact"/>
              <w:spacing w:before="40" w:after="40"/>
            </w:pPr>
            <w:r>
              <w:rPr>
                <w:sz w:val="22"/>
              </w:rPr>
              <w:t>The rule proposal for the step was turned down, or the rules have nothing left to try</w:t>
            </w:r>
          </w:p>
        </w:tc>
      </w:tr>
      <w:tr w:rsidR="00930BA9" w14:paraId="1D5FEB40" w14:textId="77777777">
        <w:trPr>
          <w:jc w:val="center"/>
        </w:trPr>
        <w:tc>
          <w:tcPr>
            <w:tcW w:w="0" w:type="auto"/>
          </w:tcPr>
          <w:p w14:paraId="479E9C28" w14:textId="77777777" w:rsidR="00930BA9" w:rsidRDefault="005062B0">
            <w:pPr>
              <w:pStyle w:val="Compact"/>
              <w:spacing w:before="40" w:after="40"/>
            </w:pPr>
            <w:r>
              <w:rPr>
                <w:rStyle w:val="VerbatimChar"/>
                <w:rFonts w:eastAsia="Consolas" w:cs="Consolas"/>
                <w:sz w:val="20"/>
              </w:rPr>
              <w:t>llm</w:t>
            </w:r>
          </w:p>
        </w:tc>
        <w:tc>
          <w:tcPr>
            <w:tcW w:w="0" w:type="auto"/>
          </w:tcPr>
          <w:p w14:paraId="2AD98951" w14:textId="77777777" w:rsidR="00930BA9" w:rsidRDefault="005062B0">
            <w:pPr>
              <w:pStyle w:val="Compact"/>
              <w:spacing w:before="40" w:after="40"/>
            </w:pPr>
            <w:r>
              <w:rPr>
                <w:sz w:val="22"/>
              </w:rPr>
              <w:t>LLM</w:t>
            </w:r>
          </w:p>
        </w:tc>
        <w:tc>
          <w:tcPr>
            <w:tcW w:w="0" w:type="auto"/>
          </w:tcPr>
          <w:p w14:paraId="7675B9A5" w14:textId="77777777" w:rsidR="00930BA9" w:rsidRDefault="005062B0">
            <w:pPr>
              <w:pStyle w:val="Compact"/>
              <w:spacing w:before="40" w:after="40"/>
            </w:pPr>
            <w:r>
              <w:rPr>
                <w:sz w:val="22"/>
              </w:rPr>
              <w:t>The LLM is not running, its call budget is used up, or its proposal was turned down</w:t>
            </w:r>
          </w:p>
        </w:tc>
      </w:tr>
    </w:tbl>
    <w:p w14:paraId="03D0B6EB" w14:textId="77777777" w:rsidR="00930BA9" w:rsidRDefault="005062B0">
      <w:pPr>
        <w:pStyle w:val="Heading3"/>
        <w:spacing w:before="240" w:after="120" w:line="360" w:lineRule="auto"/>
      </w:pPr>
      <w:bookmarkStart w:id="61" w:name="_e1aec69a45ac9fc8784b7bff53fa2d228a2ee84"/>
      <w:bookmarkStart w:id="62" w:name="_Toc242798211"/>
      <w:bookmarkEnd w:id="60"/>
      <w:r>
        <w:rPr>
          <w:rStyle w:val="SectionNumber"/>
        </w:rPr>
        <w:t>4.2.2</w:t>
      </w:r>
      <w:r>
        <w:t xml:space="preserve">  LLM Backends</w:t>
      </w:r>
      <w:bookmarkEnd w:id="61"/>
      <w:bookmarkEnd w:id="62"/>
    </w:p>
    <w:p w14:paraId="7905FF7A" w14:textId="177C1B48" w:rsidR="00930BA9" w:rsidRDefault="005062B0">
      <w:pPr>
        <w:pStyle w:val="FirstParagraph"/>
        <w:spacing w:after="120" w:line="360" w:lineRule="auto"/>
        <w:jc w:val="both"/>
      </w:pPr>
      <w:r>
        <w:t>All three backends share one prompt and one reply parser, so their results are directly comparable (Table </w:t>
      </w:r>
      <w:hyperlink w:anchor="_1fe41f203194ab8ec039c3581b8e8d432309219">
        <w:r>
          <w:rPr>
            <w:rStyle w:val="Hyperlink"/>
          </w:rPr>
          <w:t>4.4</w:t>
        </w:r>
      </w:hyperlink>
      <w:r>
        <w:t>). The provider is chosen automatically: Gemini, then Groq, then Ollama, whichever is configured and reachable. An offline switch forces the local model.</w:t>
      </w:r>
    </w:p>
    <w:p w14:paraId="7626EEAB" w14:textId="77777777" w:rsidR="00930BA9" w:rsidRDefault="005062B0">
      <w:pPr>
        <w:pStyle w:val="TableCaption"/>
        <w:spacing w:before="80" w:after="160"/>
        <w:jc w:val="center"/>
      </w:pPr>
      <w:bookmarkStart w:id="63" w:name="_1fe41f203194ab8ec039c3581b8e8d432309219"/>
      <w:r>
        <w:t>Table 4.4: The three LLM backends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he three LLM backends"/>
      </w:tblPr>
      <w:tblGrid>
        <w:gridCol w:w="1036"/>
        <w:gridCol w:w="2195"/>
        <w:gridCol w:w="1282"/>
        <w:gridCol w:w="5063"/>
      </w:tblGrid>
      <w:tr w:rsidR="00930BA9" w14:paraId="5A2289C6"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E9EFFFF" w14:textId="77777777" w:rsidR="00930BA9" w:rsidRDefault="005062B0">
            <w:pPr>
              <w:pStyle w:val="Compact"/>
              <w:spacing w:before="40" w:after="40"/>
            </w:pPr>
            <w:r>
              <w:rPr>
                <w:b/>
                <w:bCs/>
                <w:sz w:val="22"/>
              </w:rPr>
              <w:t>Backend</w:t>
            </w:r>
          </w:p>
        </w:tc>
        <w:tc>
          <w:tcPr>
            <w:tcW w:w="0" w:type="auto"/>
          </w:tcPr>
          <w:p w14:paraId="44CFA670" w14:textId="77777777" w:rsidR="00930BA9" w:rsidRDefault="005062B0">
            <w:pPr>
              <w:pStyle w:val="Compact"/>
              <w:spacing w:before="40" w:after="40"/>
            </w:pPr>
            <w:r>
              <w:rPr>
                <w:b/>
                <w:bCs/>
                <w:sz w:val="22"/>
              </w:rPr>
              <w:t>Model</w:t>
            </w:r>
          </w:p>
        </w:tc>
        <w:tc>
          <w:tcPr>
            <w:tcW w:w="0" w:type="auto"/>
          </w:tcPr>
          <w:p w14:paraId="6D30F77E" w14:textId="77777777" w:rsidR="00930BA9" w:rsidRDefault="005062B0">
            <w:pPr>
              <w:pStyle w:val="Compact"/>
              <w:spacing w:before="40" w:after="40"/>
            </w:pPr>
            <w:r>
              <w:rPr>
                <w:b/>
                <w:bCs/>
                <w:sz w:val="22"/>
              </w:rPr>
              <w:t>Runs on</w:t>
            </w:r>
          </w:p>
        </w:tc>
        <w:tc>
          <w:tcPr>
            <w:tcW w:w="0" w:type="auto"/>
          </w:tcPr>
          <w:p w14:paraId="0A9390B1" w14:textId="77777777" w:rsidR="00930BA9" w:rsidRDefault="005062B0">
            <w:pPr>
              <w:pStyle w:val="Compact"/>
              <w:spacing w:before="40" w:after="40"/>
            </w:pPr>
            <w:r>
              <w:rPr>
                <w:b/>
                <w:bCs/>
                <w:sz w:val="22"/>
              </w:rPr>
              <w:t>Notes</w:t>
            </w:r>
          </w:p>
        </w:tc>
      </w:tr>
      <w:tr w:rsidR="00930BA9" w14:paraId="470C1020" w14:textId="77777777">
        <w:trPr>
          <w:jc w:val="center"/>
        </w:trPr>
        <w:tc>
          <w:tcPr>
            <w:tcW w:w="0" w:type="auto"/>
          </w:tcPr>
          <w:p w14:paraId="7A0C68F6" w14:textId="77777777" w:rsidR="00930BA9" w:rsidRDefault="005062B0">
            <w:pPr>
              <w:pStyle w:val="Compact"/>
              <w:spacing w:before="40" w:after="40"/>
            </w:pPr>
            <w:r>
              <w:rPr>
                <w:sz w:val="22"/>
              </w:rPr>
              <w:t>Gemini</w:t>
            </w:r>
          </w:p>
        </w:tc>
        <w:tc>
          <w:tcPr>
            <w:tcW w:w="0" w:type="auto"/>
          </w:tcPr>
          <w:p w14:paraId="4923A51F" w14:textId="77777777" w:rsidR="00930BA9" w:rsidRDefault="005062B0">
            <w:pPr>
              <w:pStyle w:val="Compact"/>
              <w:spacing w:before="40" w:after="40"/>
            </w:pPr>
            <w:r>
              <w:rPr>
                <w:rStyle w:val="VerbatimChar"/>
                <w:rFonts w:eastAsia="Consolas" w:cs="Consolas"/>
                <w:sz w:val="20"/>
              </w:rPr>
              <w:t>gemini-3.1-flash-lite</w:t>
            </w:r>
          </w:p>
        </w:tc>
        <w:tc>
          <w:tcPr>
            <w:tcW w:w="0" w:type="auto"/>
          </w:tcPr>
          <w:p w14:paraId="7782648F" w14:textId="77777777" w:rsidR="00930BA9" w:rsidRDefault="005062B0">
            <w:pPr>
              <w:pStyle w:val="Compact"/>
              <w:spacing w:before="40" w:after="40"/>
            </w:pPr>
            <w:r>
              <w:rPr>
                <w:sz w:val="22"/>
              </w:rPr>
              <w:t>Google cloud</w:t>
            </w:r>
          </w:p>
        </w:tc>
        <w:tc>
          <w:tcPr>
            <w:tcW w:w="0" w:type="auto"/>
          </w:tcPr>
          <w:p w14:paraId="6058BB08" w14:textId="77777777" w:rsidR="00930BA9" w:rsidRDefault="005062B0">
            <w:pPr>
              <w:pStyle w:val="Compact"/>
              <w:spacing w:before="40" w:after="40"/>
            </w:pPr>
            <w:r>
              <w:rPr>
                <w:sz w:val="22"/>
              </w:rPr>
              <w:t>Free API key; called through the SDK</w:t>
            </w:r>
          </w:p>
        </w:tc>
      </w:tr>
      <w:tr w:rsidR="00930BA9" w14:paraId="77CD5F61" w14:textId="77777777">
        <w:trPr>
          <w:jc w:val="center"/>
        </w:trPr>
        <w:tc>
          <w:tcPr>
            <w:tcW w:w="0" w:type="auto"/>
          </w:tcPr>
          <w:p w14:paraId="34D37CE2" w14:textId="77777777" w:rsidR="00930BA9" w:rsidRDefault="005062B0">
            <w:pPr>
              <w:pStyle w:val="Compact"/>
              <w:spacing w:before="40" w:after="40"/>
            </w:pPr>
            <w:r>
              <w:rPr>
                <w:sz w:val="22"/>
              </w:rPr>
              <w:t>Groq</w:t>
            </w:r>
          </w:p>
        </w:tc>
        <w:tc>
          <w:tcPr>
            <w:tcW w:w="0" w:type="auto"/>
          </w:tcPr>
          <w:p w14:paraId="306ABB1A" w14:textId="77777777" w:rsidR="00930BA9" w:rsidRDefault="005062B0">
            <w:pPr>
              <w:pStyle w:val="Compact"/>
              <w:spacing w:before="40" w:after="40"/>
            </w:pPr>
            <w:r>
              <w:rPr>
                <w:rStyle w:val="VerbatimChar"/>
                <w:rFonts w:eastAsia="Consolas" w:cs="Consolas"/>
                <w:sz w:val="20"/>
              </w:rPr>
              <w:t>gpt-oss-120b</w:t>
            </w:r>
          </w:p>
        </w:tc>
        <w:tc>
          <w:tcPr>
            <w:tcW w:w="0" w:type="auto"/>
          </w:tcPr>
          <w:p w14:paraId="0998957D" w14:textId="77777777" w:rsidR="00930BA9" w:rsidRDefault="005062B0">
            <w:pPr>
              <w:pStyle w:val="Compact"/>
              <w:spacing w:before="40" w:after="40"/>
            </w:pPr>
            <w:r>
              <w:rPr>
                <w:sz w:val="22"/>
              </w:rPr>
              <w:t>Groq cloud</w:t>
            </w:r>
          </w:p>
        </w:tc>
        <w:tc>
          <w:tcPr>
            <w:tcW w:w="0" w:type="auto"/>
          </w:tcPr>
          <w:p w14:paraId="3DAB8300" w14:textId="77777777" w:rsidR="00930BA9" w:rsidRDefault="005062B0">
            <w:pPr>
              <w:pStyle w:val="Compact"/>
              <w:spacing w:before="40" w:after="40"/>
            </w:pPr>
            <w:r>
              <w:rPr>
                <w:sz w:val="22"/>
              </w:rPr>
              <w:t>Free API key; moves to the next model when a daily quota is spent</w:t>
            </w:r>
          </w:p>
        </w:tc>
      </w:tr>
      <w:tr w:rsidR="00930BA9" w14:paraId="0CC6BB0E" w14:textId="77777777">
        <w:trPr>
          <w:jc w:val="center"/>
        </w:trPr>
        <w:tc>
          <w:tcPr>
            <w:tcW w:w="0" w:type="auto"/>
          </w:tcPr>
          <w:p w14:paraId="1CD0F7EA" w14:textId="77777777" w:rsidR="00930BA9" w:rsidRDefault="005062B0">
            <w:pPr>
              <w:pStyle w:val="Compact"/>
              <w:spacing w:before="40" w:after="40"/>
            </w:pPr>
            <w:r>
              <w:rPr>
                <w:sz w:val="22"/>
              </w:rPr>
              <w:t>Ollama</w:t>
            </w:r>
          </w:p>
        </w:tc>
        <w:tc>
          <w:tcPr>
            <w:tcW w:w="0" w:type="auto"/>
          </w:tcPr>
          <w:p w14:paraId="17C3803C" w14:textId="77777777" w:rsidR="00930BA9" w:rsidRDefault="005062B0">
            <w:pPr>
              <w:pStyle w:val="Compact"/>
              <w:spacing w:before="40" w:after="40"/>
            </w:pPr>
            <w:r>
              <w:rPr>
                <w:rStyle w:val="VerbatimChar"/>
                <w:rFonts w:eastAsia="Consolas" w:cs="Consolas"/>
                <w:sz w:val="20"/>
              </w:rPr>
              <w:t>qwen2.5-coder:7b</w:t>
            </w:r>
          </w:p>
        </w:tc>
        <w:tc>
          <w:tcPr>
            <w:tcW w:w="0" w:type="auto"/>
          </w:tcPr>
          <w:p w14:paraId="421B486D" w14:textId="77777777" w:rsidR="00930BA9" w:rsidRDefault="005062B0">
            <w:pPr>
              <w:pStyle w:val="Compact"/>
              <w:spacing w:before="40" w:after="40"/>
            </w:pPr>
            <w:r>
              <w:rPr>
                <w:sz w:val="22"/>
              </w:rPr>
              <w:t>The laptop</w:t>
            </w:r>
          </w:p>
        </w:tc>
        <w:tc>
          <w:tcPr>
            <w:tcW w:w="0" w:type="auto"/>
          </w:tcPr>
          <w:p w14:paraId="2BB65424" w14:textId="77777777" w:rsidR="00930BA9" w:rsidRDefault="005062B0">
            <w:pPr>
              <w:pStyle w:val="Compact"/>
              <w:spacing w:before="40" w:after="40"/>
            </w:pPr>
            <w:r>
              <w:rPr>
                <w:sz w:val="22"/>
              </w:rPr>
              <w:t>No key and no internet; falls back to the CPU if the GPU runner fails</w:t>
            </w:r>
          </w:p>
        </w:tc>
      </w:tr>
    </w:tbl>
    <w:p w14:paraId="3F02B09F" w14:textId="77777777" w:rsidR="00930BA9" w:rsidRDefault="005062B0">
      <w:pPr>
        <w:pStyle w:val="Heading2"/>
        <w:spacing w:before="240" w:after="120" w:line="360" w:lineRule="auto"/>
      </w:pPr>
      <w:bookmarkStart w:id="64" w:name="_algorithms"/>
      <w:bookmarkStart w:id="65" w:name="_Toc242798212"/>
      <w:bookmarkEnd w:id="63"/>
      <w:r>
        <w:rPr>
          <w:rStyle w:val="SectionNumber"/>
          <w:caps/>
        </w:rPr>
        <w:lastRenderedPageBreak/>
        <w:t>4.3</w:t>
      </w:r>
      <w:r>
        <w:rPr>
          <w:caps/>
        </w:rPr>
        <w:t xml:space="preserve">  Algorithms</w:t>
      </w:r>
      <w:bookmarkEnd w:id="64"/>
      <w:bookmarkEnd w:id="65"/>
    </w:p>
    <w:p w14:paraId="653EA7DD" w14:textId="77777777" w:rsidR="00930BA9" w:rsidRDefault="005062B0">
      <w:pPr>
        <w:pStyle w:val="FirstParagraph"/>
        <w:spacing w:after="120" w:line="360" w:lineRule="auto"/>
        <w:jc w:val="both"/>
      </w:pPr>
      <w:r>
        <w:t>The project relies on several well-known compiler algorithms, each adapted to work on individual TAC instructions rather than basic blocks.</w:t>
      </w:r>
    </w:p>
    <w:p w14:paraId="2FBABCE7" w14:textId="77777777" w:rsidR="00930BA9" w:rsidRDefault="005062B0">
      <w:pPr>
        <w:pStyle w:val="Heading3"/>
        <w:spacing w:before="240" w:after="120" w:line="360" w:lineRule="auto"/>
      </w:pPr>
      <w:bookmarkStart w:id="66" w:name="_6af77164fde844cafdf32818775e4df6b6c69a4"/>
      <w:bookmarkStart w:id="67" w:name="_Toc242798213"/>
      <w:r>
        <w:rPr>
          <w:rStyle w:val="SectionNumber"/>
        </w:rPr>
        <w:t>4.3.1</w:t>
      </w:r>
      <w:r>
        <w:t xml:space="preserve">  Liveness Analysis (Backward May-Analysis)</w:t>
      </w:r>
      <w:bookmarkEnd w:id="66"/>
      <w:bookmarkEnd w:id="67"/>
    </w:p>
    <w:p w14:paraId="29EDA7CF" w14:textId="77777777" w:rsidR="00930BA9" w:rsidRDefault="005062B0">
      <w:pPr>
        <w:pStyle w:val="FirstParagraph"/>
        <w:spacing w:after="120" w:line="360" w:lineRule="auto"/>
        <w:jc w:val="both"/>
      </w:pPr>
      <w:r>
        <w:t>Starting from the last instruction, we propagate live variable sets backward through the CFG. At each instruction, a variable is added to the live set if it is read, and removed if it is defined. The analysis iterates until no set changes. Dead-code elimination uses the resulting live-out sets: if an instruction defines a variable that is not live at its exit and cannot trap (no division by a variable), the instruction is dead.</w:t>
      </w:r>
    </w:p>
    <w:p w14:paraId="1D4B8B64" w14:textId="77777777" w:rsidR="00930BA9" w:rsidRDefault="005062B0">
      <w:pPr>
        <w:pStyle w:val="Heading3"/>
        <w:spacing w:before="240" w:after="120" w:line="360" w:lineRule="auto"/>
      </w:pPr>
      <w:bookmarkStart w:id="68" w:name="_56833c7489700ced9d79371fbc295a7297e9921"/>
      <w:bookmarkStart w:id="69" w:name="_Toc242798214"/>
      <w:r>
        <w:rPr>
          <w:rStyle w:val="SectionNumber"/>
        </w:rPr>
        <w:t>4.3.2</w:t>
      </w:r>
      <w:r>
        <w:t xml:space="preserve">  Available-Copy Analysis (Forward Must-Analysis)</w:t>
      </w:r>
      <w:bookmarkEnd w:id="68"/>
      <w:bookmarkEnd w:id="69"/>
    </w:p>
    <w:p w14:paraId="762F30F9" w14:textId="77777777" w:rsidR="00930BA9" w:rsidRDefault="005062B0">
      <w:pPr>
        <w:pStyle w:val="FirstParagraph"/>
        <w:spacing w:after="120" w:line="360" w:lineRule="auto"/>
        <w:jc w:val="both"/>
      </w:pPr>
      <w:r>
        <w:t xml:space="preserve">We track pairs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r>
        <w:t>meaning “</w:t>
      </w:r>
      <m:oMath>
        <m:r>
          <w:rPr>
            <w:rFonts w:ascii="Cambria Math" w:hAnsi="Cambria Math"/>
          </w:rPr>
          <m:t>x</m:t>
        </m:r>
        <m:r>
          <m:rPr>
            <m:sty m:val="p"/>
          </m:rPr>
          <w:rPr>
            <w:rFonts w:ascii="Cambria Math" w:hAnsi="Cambria Math"/>
          </w:rPr>
          <m:t>=</m:t>
        </m:r>
        <m:r>
          <w:rPr>
            <w:rFonts w:ascii="Cambria Math" w:hAnsi="Cambria Math"/>
          </w:rPr>
          <m:t>y</m:t>
        </m:r>
      </m:oMath>
      <w:r>
        <w:t xml:space="preserve"> is still valid.” At CFG joins we intersect, so a copy is available only if it reaches along every path. Whenever </w:t>
      </w:r>
      <m:oMath>
        <m:r>
          <w:rPr>
            <w:rFonts w:ascii="Cambria Math" w:hAnsi="Cambria Math"/>
          </w:rPr>
          <m:t>x</m:t>
        </m:r>
      </m:oMath>
      <w:r>
        <w:t xml:space="preserve"> or </w:t>
      </w:r>
      <m:oMath>
        <m:r>
          <w:rPr>
            <w:rFonts w:ascii="Cambria Math" w:hAnsi="Cambria Math"/>
          </w:rPr>
          <m:t>y</m:t>
        </m:r>
      </m:oMath>
      <w:r>
        <w:t xml:space="preserve"> is redefined, all pairs mentioning it are killed. Copy propagation uses these sets to replace uses of </w:t>
      </w:r>
      <m:oMath>
        <m:r>
          <w:rPr>
            <w:rFonts w:ascii="Cambria Math" w:hAnsi="Cambria Math"/>
          </w:rPr>
          <m:t>x</m:t>
        </m:r>
      </m:oMath>
      <w:r>
        <w:t xml:space="preserve"> with </w:t>
      </w:r>
      <m:oMath>
        <m:r>
          <w:rPr>
            <w:rFonts w:ascii="Cambria Math" w:hAnsi="Cambria Math"/>
          </w:rPr>
          <m:t>y</m:t>
        </m:r>
      </m:oMath>
      <w:r>
        <w:t xml:space="preserve"> wherever the copy is available.</w:t>
      </w:r>
    </w:p>
    <w:p w14:paraId="0B76C2C3" w14:textId="77777777" w:rsidR="00930BA9" w:rsidRDefault="005062B0">
      <w:pPr>
        <w:pStyle w:val="Heading3"/>
        <w:spacing w:before="240" w:after="120" w:line="360" w:lineRule="auto"/>
      </w:pPr>
      <w:bookmarkStart w:id="70" w:name="_03befe573c977c38a093f8589f9656bbdc056af"/>
      <w:bookmarkStart w:id="71" w:name="_Toc242798215"/>
      <w:r>
        <w:rPr>
          <w:rStyle w:val="SectionNumber"/>
        </w:rPr>
        <w:t>4.3.3</w:t>
      </w:r>
      <w:r>
        <w:t xml:space="preserve">  Symbolic Polynomial Normalization</w:t>
      </w:r>
      <w:bookmarkEnd w:id="70"/>
      <w:bookmarkEnd w:id="71"/>
    </w:p>
    <w:p w14:paraId="661A6185" w14:textId="77777777" w:rsidR="00930BA9" w:rsidRDefault="005062B0">
      <w:pPr>
        <w:pStyle w:val="FirstParagraph"/>
        <w:spacing w:after="120" w:line="360" w:lineRule="auto"/>
        <w:jc w:val="both"/>
      </w:pPr>
      <w:r>
        <w:t xml:space="preserve">For straight-line code (no labels, no jumps), we trace each variable as a multivariate polynomial in the input variables. Addition, subtraction, and multiplication map directly to polynomial operations, so </w:t>
      </w:r>
      <m:oMath>
        <m:r>
          <w:rPr>
            <w:rFonts w:ascii="Cambria Math" w:hAnsi="Cambria Math"/>
          </w:rPr>
          <m:t>x</m:t>
        </m:r>
        <m:r>
          <m:rPr>
            <m:sty m:val="p"/>
          </m:rPr>
          <w:rPr>
            <w:rFonts w:ascii="Cambria Math" w:hAnsi="Cambria Math"/>
          </w:rPr>
          <m:t>+</m:t>
        </m:r>
        <m:r>
          <w:rPr>
            <w:rFonts w:ascii="Cambria Math" w:hAnsi="Cambria Math"/>
          </w:rPr>
          <m:t>x</m:t>
        </m:r>
      </m:oMath>
      <w:r>
        <w:t xml:space="preserve"> and </w:t>
      </w:r>
      <m:oMath>
        <m:r>
          <w:rPr>
            <w:rFonts w:ascii="Cambria Math" w:hAnsi="Cambria Math"/>
          </w:rPr>
          <m:t>2</m:t>
        </m:r>
        <m:r>
          <m:rPr>
            <m:sty m:val="p"/>
          </m:rPr>
          <w:rPr>
            <w:rFonts w:ascii="Cambria Math" w:hAnsi="Cambria Math"/>
          </w:rPr>
          <m:t>×</m:t>
        </m:r>
        <m:r>
          <w:rPr>
            <w:rFonts w:ascii="Cambria Math" w:hAnsi="Cambria Math"/>
          </w:rPr>
          <m:t>x</m:t>
        </m:r>
      </m:oMath>
      <w:r>
        <w:t xml:space="preserve"> normalize to the same polynomial; division and modulo produce opaque terms that are compared structurally. Two programs are symbolically equivalent if their printed expressions normalize to the same polynomial, and the set of divisors that could trap before each print is identical.</w:t>
      </w:r>
    </w:p>
    <w:p w14:paraId="1D1C0B60" w14:textId="77777777" w:rsidR="00930BA9" w:rsidRDefault="005062B0">
      <w:pPr>
        <w:pStyle w:val="Heading3"/>
        <w:spacing w:before="240" w:after="120" w:line="360" w:lineRule="auto"/>
      </w:pPr>
      <w:bookmarkStart w:id="72" w:name="_a23d513016f6abea4968068d2e64f2cb19c389d"/>
      <w:bookmarkStart w:id="73" w:name="_Toc242798216"/>
      <w:r>
        <w:rPr>
          <w:rStyle w:val="SectionNumber"/>
        </w:rPr>
        <w:t>4.3.4</w:t>
      </w:r>
      <w:r>
        <w:t xml:space="preserve">  </w:t>
      </w:r>
      <w:r>
        <w:t>Differential Testing</w:t>
      </w:r>
      <w:bookmarkEnd w:id="72"/>
      <w:bookmarkEnd w:id="73"/>
    </w:p>
    <w:p w14:paraId="57ED3678" w14:textId="23B89EBE" w:rsidR="00930BA9" w:rsidRDefault="005062B0">
      <w:pPr>
        <w:pStyle w:val="FirstParagraph"/>
        <w:spacing w:after="120" w:line="360" w:lineRule="auto"/>
        <w:jc w:val="both"/>
      </w:pPr>
      <w:r>
        <w:t xml:space="preserve">We run the current and the candidate TAC programs through the interpreter on the same input sets. Both programs must print the same output sequence and either both succeed or both fail with the same exception type (such as a division by zero or a timeout). </w:t>
      </w:r>
      <w:r>
        <w:rPr>
          <w:highlight w:val="yellow"/>
        </w:rPr>
        <w:t>The input sets are built in six ways, listed in Table </w:t>
      </w:r>
      <w:hyperlink w:anchor="_113ad59b0f57ca27e8041b28dcb41f3ca553337">
        <w:r>
          <w:rPr>
            <w:rStyle w:val="Hyperlink"/>
            <w:highlight w:val="yellow"/>
          </w:rPr>
          <w:t>4.5</w:t>
        </w:r>
      </w:hyperlink>
      <w:r>
        <w:rPr>
          <w:highlight w:val="yellow"/>
        </w:rPr>
        <w:t>.</w:t>
      </w:r>
    </w:p>
    <w:p w14:paraId="424F7635" w14:textId="77777777" w:rsidR="00930BA9" w:rsidRDefault="005062B0">
      <w:pPr>
        <w:pStyle w:val="TableCaption"/>
        <w:spacing w:before="80" w:after="160"/>
        <w:jc w:val="center"/>
      </w:pPr>
      <w:bookmarkStart w:id="74" w:name="_113ad59b0f57ca27e8041b28dcb41f3ca553337"/>
      <w:r>
        <w:lastRenderedPageBreak/>
        <w:t>Table 4.5: Input sets used by differential testing</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Input sets used by differential testing"/>
      </w:tblPr>
      <w:tblGrid>
        <w:gridCol w:w="1174"/>
        <w:gridCol w:w="5887"/>
        <w:gridCol w:w="2515"/>
      </w:tblGrid>
      <w:tr w:rsidR="00930BA9" w14:paraId="3D4815B7"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D769635" w14:textId="77777777" w:rsidR="00930BA9" w:rsidRDefault="005062B0">
            <w:pPr>
              <w:pStyle w:val="Compact"/>
              <w:spacing w:before="40" w:after="40"/>
            </w:pPr>
            <w:r>
              <w:rPr>
                <w:b/>
                <w:bCs/>
                <w:sz w:val="22"/>
              </w:rPr>
              <w:t>Input sets</w:t>
            </w:r>
          </w:p>
        </w:tc>
        <w:tc>
          <w:tcPr>
            <w:tcW w:w="0" w:type="auto"/>
          </w:tcPr>
          <w:p w14:paraId="496D6FFB" w14:textId="77777777" w:rsidR="00930BA9" w:rsidRDefault="005062B0">
            <w:pPr>
              <w:pStyle w:val="Compact"/>
              <w:spacing w:before="40" w:after="40"/>
            </w:pPr>
            <w:r>
              <w:rPr>
                <w:b/>
                <w:bCs/>
                <w:sz w:val="22"/>
              </w:rPr>
              <w:t>What is tried</w:t>
            </w:r>
          </w:p>
        </w:tc>
        <w:tc>
          <w:tcPr>
            <w:tcW w:w="0" w:type="auto"/>
          </w:tcPr>
          <w:p w14:paraId="066DCC6D" w14:textId="77777777" w:rsidR="00930BA9" w:rsidRDefault="005062B0">
            <w:pPr>
              <w:pStyle w:val="Compact"/>
              <w:spacing w:before="40" w:after="40"/>
            </w:pPr>
            <w:r>
              <w:rPr>
                <w:b/>
                <w:bCs/>
                <w:sz w:val="22"/>
              </w:rPr>
              <w:t>What it catches</w:t>
            </w:r>
          </w:p>
        </w:tc>
      </w:tr>
      <w:tr w:rsidR="00930BA9" w14:paraId="5438C1A4" w14:textId="77777777">
        <w:trPr>
          <w:jc w:val="center"/>
        </w:trPr>
        <w:tc>
          <w:tcPr>
            <w:tcW w:w="0" w:type="auto"/>
          </w:tcPr>
          <w:p w14:paraId="1175D617" w14:textId="77777777" w:rsidR="00930BA9" w:rsidRDefault="005062B0">
            <w:pPr>
              <w:pStyle w:val="Compact"/>
              <w:spacing w:before="40" w:after="40"/>
            </w:pPr>
            <w:r>
              <w:rPr>
                <w:sz w:val="22"/>
              </w:rPr>
              <w:t>Random</w:t>
            </w:r>
          </w:p>
        </w:tc>
        <w:tc>
          <w:tcPr>
            <w:tcW w:w="0" w:type="auto"/>
          </w:tcPr>
          <w:p w14:paraId="70A2E434" w14:textId="77777777" w:rsidR="00930BA9" w:rsidRDefault="005062B0">
            <w:pPr>
              <w:pStyle w:val="Compact"/>
              <w:spacing w:before="40" w:after="40"/>
            </w:pPr>
            <w:r>
              <w:rPr>
                <w:sz w:val="22"/>
              </w:rPr>
              <w:t xml:space="preserve">20 sets with values from </w:t>
            </w:r>
            <m:oMath>
              <m:r>
                <m:rPr>
                  <m:sty m:val="p"/>
                </m:rPr>
                <w:rPr>
                  <w:rFonts w:ascii="Cambria Math" w:hAnsi="Cambria Math"/>
                </w:rPr>
                <m:t>-</m:t>
              </m:r>
              <m:r>
                <w:rPr>
                  <w:rFonts w:ascii="Cambria Math" w:hAnsi="Cambria Math"/>
                </w:rPr>
                <m:t>100</m:t>
              </m:r>
            </m:oMath>
            <w:r>
              <w:rPr>
                <w:sz w:val="22"/>
              </w:rPr>
              <w:t xml:space="preserve"> to </w:t>
            </w:r>
            <m:oMath>
              <m:r>
                <w:rPr>
                  <w:rFonts w:ascii="Cambria Math" w:hAnsi="Cambria Math"/>
                </w:rPr>
                <m:t>100</m:t>
              </m:r>
            </m:oMath>
          </w:p>
        </w:tc>
        <w:tc>
          <w:tcPr>
            <w:tcW w:w="0" w:type="auto"/>
          </w:tcPr>
          <w:p w14:paraId="34199368" w14:textId="77777777" w:rsidR="00930BA9" w:rsidRDefault="005062B0">
            <w:pPr>
              <w:pStyle w:val="Compact"/>
              <w:spacing w:before="40" w:after="40"/>
            </w:pPr>
            <w:r>
              <w:rPr>
                <w:sz w:val="22"/>
              </w:rPr>
              <w:t>General differences</w:t>
            </w:r>
          </w:p>
        </w:tc>
      </w:tr>
      <w:tr w:rsidR="00930BA9" w14:paraId="0C89F031" w14:textId="77777777">
        <w:trPr>
          <w:jc w:val="center"/>
        </w:trPr>
        <w:tc>
          <w:tcPr>
            <w:tcW w:w="0" w:type="auto"/>
          </w:tcPr>
          <w:p w14:paraId="206987A6" w14:textId="77777777" w:rsidR="00930BA9" w:rsidRDefault="005062B0">
            <w:pPr>
              <w:pStyle w:val="Compact"/>
              <w:spacing w:before="40" w:after="40"/>
            </w:pPr>
            <w:r>
              <w:rPr>
                <w:sz w:val="22"/>
              </w:rPr>
              <w:t>Edge cases</w:t>
            </w:r>
          </w:p>
        </w:tc>
        <w:tc>
          <w:tcPr>
            <w:tcW w:w="0" w:type="auto"/>
          </w:tcPr>
          <w:p w14:paraId="0B85A155" w14:textId="77777777" w:rsidR="00930BA9" w:rsidRDefault="005062B0">
            <w:pPr>
              <w:pStyle w:val="Compact"/>
              <w:spacing w:before="40" w:after="40"/>
            </w:pPr>
            <w:r>
              <w:rPr>
                <w:sz w:val="22"/>
              </w:rPr>
              <w:t xml:space="preserve">All inputs equal to 0, 1, </w:t>
            </w:r>
            <m:oMath>
              <m:r>
                <m:rPr>
                  <m:sty m:val="p"/>
                </m:rPr>
                <w:rPr>
                  <w:rFonts w:ascii="Cambria Math" w:hAnsi="Cambria Math"/>
                </w:rPr>
                <m:t>-</m:t>
              </m:r>
              <m:r>
                <w:rPr>
                  <w:rFonts w:ascii="Cambria Math" w:hAnsi="Cambria Math"/>
                </w:rPr>
                <m:t>1</m:t>
              </m:r>
            </m:oMath>
            <w:r>
              <w:rPr>
                <w:sz w:val="22"/>
              </w:rPr>
              <w:t xml:space="preserve">, 99, </w:t>
            </w:r>
            <m:oMath>
              <m:r>
                <m:rPr>
                  <m:sty m:val="p"/>
                </m:rPr>
                <w:rPr>
                  <w:rFonts w:ascii="Cambria Math" w:hAnsi="Cambria Math"/>
                </w:rPr>
                <m:t>-</m:t>
              </m:r>
              <m:r>
                <w:rPr>
                  <w:rFonts w:ascii="Cambria Math" w:hAnsi="Cambria Math"/>
                </w:rPr>
                <m:t>99</m:t>
              </m:r>
            </m:oMath>
          </w:p>
        </w:tc>
        <w:tc>
          <w:tcPr>
            <w:tcW w:w="0" w:type="auto"/>
          </w:tcPr>
          <w:p w14:paraId="208AEBEF" w14:textId="77777777" w:rsidR="00930BA9" w:rsidRDefault="005062B0">
            <w:pPr>
              <w:pStyle w:val="Compact"/>
              <w:spacing w:before="40" w:after="40"/>
            </w:pPr>
            <w:r>
              <w:rPr>
                <w:sz w:val="22"/>
              </w:rPr>
              <w:t>Zero and sign handling</w:t>
            </w:r>
          </w:p>
        </w:tc>
      </w:tr>
      <w:tr w:rsidR="00930BA9" w14:paraId="138B8F08" w14:textId="77777777">
        <w:trPr>
          <w:jc w:val="center"/>
        </w:trPr>
        <w:tc>
          <w:tcPr>
            <w:tcW w:w="0" w:type="auto"/>
          </w:tcPr>
          <w:p w14:paraId="22D03C67" w14:textId="77777777" w:rsidR="00930BA9" w:rsidRDefault="005062B0">
            <w:pPr>
              <w:pStyle w:val="Compact"/>
              <w:spacing w:before="40" w:after="40"/>
            </w:pPr>
            <w:r>
              <w:rPr>
                <w:sz w:val="22"/>
              </w:rPr>
              <w:t>Boundary</w:t>
            </w:r>
          </w:p>
        </w:tc>
        <w:tc>
          <w:tcPr>
            <w:tcW w:w="0" w:type="auto"/>
          </w:tcPr>
          <w:p w14:paraId="29AA0287" w14:textId="77777777" w:rsidR="00930BA9" w:rsidRDefault="005062B0">
            <w:pPr>
              <w:pStyle w:val="Compact"/>
              <w:spacing w:before="40" w:after="40"/>
            </w:pPr>
            <m:oMath>
              <m:r>
                <w:rPr>
                  <w:rFonts w:ascii="Cambria Math" w:hAnsi="Cambria Math"/>
                </w:rPr>
                <m:t>c</m:t>
              </m:r>
              <m:r>
                <m:rPr>
                  <m:sty m:val="p"/>
                </m:rPr>
                <w:rPr>
                  <w:rFonts w:ascii="Cambria Math" w:hAnsi="Cambria Math"/>
                </w:rPr>
                <m:t>-</m:t>
              </m:r>
              <m:r>
                <w:rPr>
                  <w:rFonts w:ascii="Cambria Math" w:hAnsi="Cambria Math"/>
                </w:rPr>
                <m:t>1</m:t>
              </m:r>
            </m:oMath>
            <w:r>
              <w:rPr>
                <w:sz w:val="22"/>
              </w:rPr>
              <w:t xml:space="preserve">, </w:t>
            </w:r>
            <m:oMath>
              <m:r>
                <w:rPr>
                  <w:rFonts w:ascii="Cambria Math" w:hAnsi="Cambria Math"/>
                </w:rPr>
                <m:t>c</m:t>
              </m:r>
            </m:oMath>
            <w:r>
              <w:rPr>
                <w:sz w:val="22"/>
              </w:rPr>
              <w:t xml:space="preserve">, </w:t>
            </w:r>
            <m:oMath>
              <m:r>
                <w:rPr>
                  <w:rFonts w:ascii="Cambria Math" w:hAnsi="Cambria Math"/>
                </w:rPr>
                <m:t>c</m:t>
              </m:r>
              <m:r>
                <m:rPr>
                  <m:sty m:val="p"/>
                </m:rPr>
                <w:rPr>
                  <w:rFonts w:ascii="Cambria Math" w:hAnsi="Cambria Math"/>
                </w:rPr>
                <m:t>+</m:t>
              </m:r>
              <m:r>
                <w:rPr>
                  <w:rFonts w:ascii="Cambria Math" w:hAnsi="Cambria Math"/>
                </w:rPr>
                <m:t>1</m:t>
              </m:r>
            </m:oMath>
            <w:r>
              <w:rPr>
                <w:sz w:val="22"/>
              </w:rPr>
              <w:t xml:space="preserve"> for every literal </w:t>
            </w:r>
            <m:oMath>
              <m:r>
                <w:rPr>
                  <w:rFonts w:ascii="Cambria Math" w:hAnsi="Cambria Math"/>
                </w:rPr>
                <m:t>c</m:t>
              </m:r>
            </m:oMath>
          </w:p>
        </w:tc>
        <w:tc>
          <w:tcPr>
            <w:tcW w:w="0" w:type="auto"/>
          </w:tcPr>
          <w:p w14:paraId="7A2FB6FA" w14:textId="77777777" w:rsidR="00930BA9" w:rsidRDefault="005062B0">
            <w:pPr>
              <w:pStyle w:val="Compact"/>
              <w:spacing w:before="40" w:after="40"/>
            </w:pPr>
            <w:r>
              <w:rPr>
                <w:sz w:val="22"/>
              </w:rPr>
              <w:t>Off-by-one comparisons</w:t>
            </w:r>
          </w:p>
        </w:tc>
      </w:tr>
      <w:tr w:rsidR="00930BA9" w14:paraId="630D2505" w14:textId="77777777">
        <w:trPr>
          <w:jc w:val="center"/>
        </w:trPr>
        <w:tc>
          <w:tcPr>
            <w:tcW w:w="0" w:type="auto"/>
          </w:tcPr>
          <w:p w14:paraId="6BFAE345" w14:textId="77777777" w:rsidR="00930BA9" w:rsidRDefault="005062B0">
            <w:pPr>
              <w:pStyle w:val="Compact"/>
              <w:spacing w:before="40" w:after="40"/>
            </w:pPr>
            <w:r>
              <w:rPr>
                <w:sz w:val="22"/>
              </w:rPr>
              <w:t>Small scope</w:t>
            </w:r>
          </w:p>
        </w:tc>
        <w:tc>
          <w:tcPr>
            <w:tcW w:w="0" w:type="auto"/>
          </w:tcPr>
          <w:p w14:paraId="12EDC535" w14:textId="77777777" w:rsidR="00930BA9" w:rsidRDefault="005062B0">
            <w:pPr>
              <w:pStyle w:val="Compact"/>
              <w:spacing w:before="40" w:after="40"/>
            </w:pPr>
            <w:r>
              <w:rPr>
                <w:sz w:val="22"/>
              </w:rPr>
              <w:t xml:space="preserve">Every combination of a few small values (one input: every value from </w:t>
            </w:r>
            <m:oMath>
              <m:r>
                <m:rPr>
                  <m:sty m:val="p"/>
                </m:rPr>
                <w:rPr>
                  <w:rFonts w:ascii="Cambria Math" w:hAnsi="Cambria Math"/>
                </w:rPr>
                <m:t>-</m:t>
              </m:r>
              <m:r>
                <w:rPr>
                  <w:rFonts w:ascii="Cambria Math" w:hAnsi="Cambria Math"/>
                </w:rPr>
                <m:t>128</m:t>
              </m:r>
            </m:oMath>
            <w:r>
              <w:rPr>
                <w:sz w:val="22"/>
              </w:rPr>
              <w:t xml:space="preserve"> to </w:t>
            </w:r>
            <m:oMath>
              <m:r>
                <w:rPr>
                  <w:rFonts w:ascii="Cambria Math" w:hAnsi="Cambria Math"/>
                </w:rPr>
                <m:t>128</m:t>
              </m:r>
            </m:oMath>
            <w:r>
              <w:rPr>
                <w:sz w:val="22"/>
              </w:rPr>
              <w:t>)</w:t>
            </w:r>
          </w:p>
        </w:tc>
        <w:tc>
          <w:tcPr>
            <w:tcW w:w="0" w:type="auto"/>
          </w:tcPr>
          <w:p w14:paraId="46B32E89" w14:textId="77777777" w:rsidR="00930BA9" w:rsidRDefault="005062B0">
            <w:pPr>
              <w:pStyle w:val="Compact"/>
              <w:spacing w:before="40" w:after="40"/>
            </w:pPr>
            <w:r>
              <w:rPr>
                <w:rStyle w:val="VerbatimChar"/>
                <w:rFonts w:eastAsia="Consolas" w:cs="Consolas"/>
                <w:sz w:val="20"/>
              </w:rPr>
              <w:t>&amp;&amp;</w:t>
            </w:r>
            <w:r>
              <w:rPr>
                <w:sz w:val="22"/>
              </w:rPr>
              <w:t xml:space="preserve"> against </w:t>
            </w:r>
            <w:r>
              <w:rPr>
                <w:rStyle w:val="VerbatimChar"/>
                <w:rFonts w:eastAsia="Consolas" w:cs="Consolas"/>
                <w:sz w:val="20"/>
              </w:rPr>
              <w:t>||</w:t>
            </w:r>
            <w:r>
              <w:rPr>
                <w:sz w:val="22"/>
              </w:rPr>
              <w:t>, a branch on a flag</w:t>
            </w:r>
          </w:p>
        </w:tc>
      </w:tr>
      <w:tr w:rsidR="00930BA9" w14:paraId="467AF01B" w14:textId="77777777">
        <w:trPr>
          <w:jc w:val="center"/>
        </w:trPr>
        <w:tc>
          <w:tcPr>
            <w:tcW w:w="0" w:type="auto"/>
          </w:tcPr>
          <w:p w14:paraId="0A521633" w14:textId="77777777" w:rsidR="00930BA9" w:rsidRDefault="005062B0">
            <w:pPr>
              <w:pStyle w:val="Compact"/>
              <w:spacing w:before="40" w:after="40"/>
            </w:pPr>
            <w:r>
              <w:rPr>
                <w:sz w:val="22"/>
              </w:rPr>
              <w:t>Pairwise</w:t>
            </w:r>
          </w:p>
        </w:tc>
        <w:tc>
          <w:tcPr>
            <w:tcW w:w="0" w:type="auto"/>
          </w:tcPr>
          <w:p w14:paraId="0A2A4CCA" w14:textId="77777777" w:rsidR="00930BA9" w:rsidRDefault="005062B0">
            <w:pPr>
              <w:pStyle w:val="Compact"/>
              <w:spacing w:before="40" w:after="40"/>
            </w:pPr>
            <w:r>
              <w:rPr>
                <w:sz w:val="22"/>
              </w:rPr>
              <w:t>Every two inputs with every two boundary values</w:t>
            </w:r>
          </w:p>
        </w:tc>
        <w:tc>
          <w:tcPr>
            <w:tcW w:w="0" w:type="auto"/>
          </w:tcPr>
          <w:p w14:paraId="13D0A5F2" w14:textId="77777777" w:rsidR="00930BA9" w:rsidRDefault="005062B0">
            <w:pPr>
              <w:pStyle w:val="Compact"/>
              <w:spacing w:before="40" w:after="40"/>
            </w:pPr>
            <w:r>
              <w:rPr>
                <w:sz w:val="22"/>
              </w:rPr>
              <w:t>Two inputs that must line up</w:t>
            </w:r>
          </w:p>
        </w:tc>
      </w:tr>
      <w:tr w:rsidR="00930BA9" w14:paraId="6762EB58" w14:textId="77777777">
        <w:trPr>
          <w:jc w:val="center"/>
        </w:trPr>
        <w:tc>
          <w:tcPr>
            <w:tcW w:w="0" w:type="auto"/>
          </w:tcPr>
          <w:p w14:paraId="755A28AD" w14:textId="77777777" w:rsidR="00930BA9" w:rsidRDefault="005062B0">
            <w:pPr>
              <w:pStyle w:val="Compact"/>
              <w:spacing w:before="40" w:after="40"/>
            </w:pPr>
            <w:r>
              <w:rPr>
                <w:sz w:val="22"/>
                <w:highlight w:val="yellow"/>
              </w:rPr>
              <w:t>Wide range</w:t>
            </w:r>
          </w:p>
        </w:tc>
        <w:tc>
          <w:tcPr>
            <w:tcW w:w="0" w:type="auto"/>
          </w:tcPr>
          <w:p w14:paraId="1ED77221" w14:textId="77777777" w:rsidR="00930BA9" w:rsidRDefault="005062B0">
            <w:pPr>
              <w:pStyle w:val="Compact"/>
              <w:spacing w:before="40" w:after="40"/>
            </w:pPr>
            <w:r>
              <w:rPr>
                <w:sz w:val="22"/>
                <w:highlight w:val="yellow"/>
              </w:rPr>
              <w:t>60 sets with values up to a thousand, ten thousand, a million and a billion, signed values, and powers of ten with their neighbours</w:t>
            </w:r>
          </w:p>
        </w:tc>
        <w:tc>
          <w:tcPr>
            <w:tcW w:w="0" w:type="auto"/>
          </w:tcPr>
          <w:p w14:paraId="4A422A70" w14:textId="77777777" w:rsidR="00930BA9" w:rsidRDefault="005062B0">
            <w:pPr>
              <w:pStyle w:val="Compact"/>
              <w:spacing w:before="40" w:after="40"/>
            </w:pPr>
            <w:r>
              <w:rPr>
                <w:sz w:val="22"/>
                <w:highlight w:val="yellow"/>
              </w:rPr>
              <w:t>A change that is right only for small inputs</w:t>
            </w:r>
          </w:p>
        </w:tc>
      </w:tr>
    </w:tbl>
    <w:bookmarkEnd w:id="74"/>
    <w:p w14:paraId="58EB74F2" w14:textId="52F18ABF" w:rsidR="00930BA9" w:rsidRDefault="005062B0">
      <w:pPr>
        <w:pStyle w:val="FirstParagraph"/>
        <w:spacing w:after="120" w:line="360" w:lineRule="auto"/>
        <w:jc w:val="both"/>
      </w:pPr>
      <w:r>
        <w:t>The last two kinds were added after mutation testing (Section </w:t>
      </w:r>
      <w:hyperlink w:anchor="_2b1064282f8c7610b8e366cbfe8dc85e9179828">
        <w:r>
          <w:rPr>
            <w:rStyle w:val="Hyperlink"/>
          </w:rPr>
          <w:t>5.2</w:t>
        </w:r>
      </w:hyperlink>
      <w:r>
        <w:t xml:space="preserve">) showed that random values almost never make one input zero while another is not, which is exactly what tells </w:t>
      </w:r>
      <w:r>
        <w:rPr>
          <w:rStyle w:val="VerbatimChar"/>
          <w:rFonts w:eastAsia="Consolas" w:cs="Consolas"/>
        </w:rPr>
        <w:t>&amp;&amp;</w:t>
      </w:r>
      <w:r>
        <w:t xml:space="preserve"> from </w:t>
      </w:r>
      <w:r>
        <w:rPr>
          <w:rStyle w:val="VerbatimChar"/>
          <w:rFonts w:eastAsia="Consolas" w:cs="Consolas"/>
        </w:rPr>
        <w:t>||</w:t>
      </w:r>
      <w:r>
        <w:t>.</w:t>
      </w:r>
    </w:p>
    <w:p w14:paraId="5BF249EB" w14:textId="08FD193F" w:rsidR="00930BA9" w:rsidRDefault="005062B0">
      <w:pPr>
        <w:pStyle w:val="BodyText"/>
        <w:spacing w:after="120" w:line="360" w:lineRule="auto"/>
        <w:jc w:val="both"/>
      </w:pPr>
      <w:r>
        <w:rPr>
          <w:highlight w:val="yellow"/>
        </w:rPr>
        <w:t>The wide-range sets were added after the re-check of the runs on real programs (Section </w:t>
      </w:r>
      <w:hyperlink w:anchor="_2b1064282f8c7610b8e366cbfe8dc85e9179828">
        <w:r>
          <w:rPr>
            <w:rStyle w:val="Hyperlink"/>
            <w:highlight w:val="yellow"/>
          </w:rPr>
          <w:t>5.2</w:t>
        </w:r>
      </w:hyperlink>
      <w:r>
        <w:rPr>
          <w:highlight w:val="yellow"/>
        </w:rPr>
        <w:t>). A run that is too long for them is skipped, so they never make a program unverifiable.</w:t>
      </w:r>
    </w:p>
    <w:p w14:paraId="790AACAF" w14:textId="77777777" w:rsidR="00930BA9" w:rsidRDefault="005062B0">
      <w:pPr>
        <w:pStyle w:val="Heading3"/>
        <w:spacing w:before="240" w:after="120" w:line="360" w:lineRule="auto"/>
      </w:pPr>
      <w:bookmarkStart w:id="75" w:name="_ba3252e34210e89839e1eda24bc7bb94971b6b4"/>
      <w:bookmarkStart w:id="76" w:name="_Toc242798217"/>
      <w:r>
        <w:rPr>
          <w:rStyle w:val="SectionNumber"/>
          <w:highlight w:val="yellow"/>
        </w:rPr>
        <w:t>4.3.5</w:t>
      </w:r>
      <w:r>
        <w:rPr>
          <w:highlight w:val="yellow"/>
        </w:rPr>
        <w:t xml:space="preserve">  SMT Verification</w:t>
      </w:r>
      <w:bookmarkEnd w:id="75"/>
      <w:bookmarkEnd w:id="76"/>
    </w:p>
    <w:p w14:paraId="298FC07E" w14:textId="4DED67F9" w:rsidR="00930BA9" w:rsidRDefault="005062B0">
      <w:pPr>
        <w:pStyle w:val="FirstParagraph"/>
        <w:spacing w:after="120" w:line="360" w:lineRule="auto"/>
        <w:jc w:val="both"/>
      </w:pPr>
      <w:r>
        <w:rPr>
          <w:highlight w:val="yellow"/>
        </w:rPr>
        <w:t xml:space="preserve">Differential testing shows that two programs agree on the inputs that were tried. For a program with branches but no loops there are finitely many paths, so its whole behaviour can be written as one formula over its inputs. The verifier follows every path symbolically: a branch splits the path in two, and a division splits off the case in which the divisor is zero, where the run stops with what it has printed so far. The paths are then folded into a single description of a run (how it ends, how many values </w:t>
      </w:r>
      <w:r>
        <w:rPr>
          <w:highlight w:val="yellow"/>
        </w:rPr>
        <w:t>it prints, and the values), and the Z3 solver (de Moura &amp; Bj</w:t>
      </w:r>
      <w:r>
        <w:rPr>
          <w:highlight w:val="yellow"/>
        </w:rPr>
        <w:t>ørner, 2008) is asked for an input on which the descriptions of the two programs differ (Table </w:t>
      </w:r>
      <w:hyperlink w:anchor="_bcb3e35505a31163811aa193026a5779dc0662e">
        <w:r>
          <w:rPr>
            <w:rStyle w:val="Hyperlink"/>
            <w:highlight w:val="yellow"/>
          </w:rPr>
          <w:t>4.6</w:t>
        </w:r>
      </w:hyperlink>
      <w:r>
        <w:rPr>
          <w:highlight w:val="yellow"/>
        </w:rPr>
        <w:t>).</w:t>
      </w:r>
    </w:p>
    <w:p w14:paraId="0AD872A0" w14:textId="77777777" w:rsidR="00930BA9" w:rsidRDefault="005062B0">
      <w:pPr>
        <w:pStyle w:val="TableCaption"/>
        <w:spacing w:before="80" w:after="160"/>
        <w:jc w:val="center"/>
      </w:pPr>
      <w:bookmarkStart w:id="77" w:name="_bcb3e35505a31163811aa193026a5779dc0662e"/>
      <w:r>
        <w:rPr>
          <w:highlight w:val="yellow"/>
        </w:rPr>
        <w:t>Table 4.6: The three answers of the SMT stage</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he three answers of the SMT stage"/>
      </w:tblPr>
      <w:tblGrid>
        <w:gridCol w:w="986"/>
        <w:gridCol w:w="8590"/>
      </w:tblGrid>
      <w:tr w:rsidR="00930BA9" w14:paraId="5F9BB555"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CB2173A" w14:textId="77777777" w:rsidR="00930BA9" w:rsidRDefault="005062B0">
            <w:pPr>
              <w:pStyle w:val="Compact"/>
              <w:spacing w:before="40" w:after="40"/>
            </w:pPr>
            <w:r>
              <w:rPr>
                <w:b/>
                <w:bCs/>
                <w:sz w:val="22"/>
                <w:highlight w:val="yellow"/>
              </w:rPr>
              <w:t>Answer</w:t>
            </w:r>
          </w:p>
        </w:tc>
        <w:tc>
          <w:tcPr>
            <w:tcW w:w="0" w:type="auto"/>
          </w:tcPr>
          <w:p w14:paraId="4731E143" w14:textId="77777777" w:rsidR="00930BA9" w:rsidRDefault="005062B0">
            <w:pPr>
              <w:pStyle w:val="Compact"/>
              <w:spacing w:before="40" w:after="40"/>
            </w:pPr>
            <w:r>
              <w:rPr>
                <w:b/>
                <w:bCs/>
                <w:sz w:val="22"/>
                <w:highlight w:val="yellow"/>
              </w:rPr>
              <w:t>Meaning and consequence</w:t>
            </w:r>
          </w:p>
        </w:tc>
      </w:tr>
      <w:tr w:rsidR="00930BA9" w14:paraId="423D9831" w14:textId="77777777">
        <w:trPr>
          <w:jc w:val="center"/>
        </w:trPr>
        <w:tc>
          <w:tcPr>
            <w:tcW w:w="0" w:type="auto"/>
          </w:tcPr>
          <w:p w14:paraId="73887097" w14:textId="77777777" w:rsidR="00930BA9" w:rsidRDefault="005062B0">
            <w:pPr>
              <w:pStyle w:val="Compact"/>
              <w:spacing w:before="40" w:after="40"/>
            </w:pPr>
            <w:r>
              <w:rPr>
                <w:rStyle w:val="VerbatimChar"/>
                <w:rFonts w:eastAsia="Consolas" w:cs="Consolas"/>
                <w:sz w:val="20"/>
                <w:highlight w:val="yellow"/>
              </w:rPr>
              <w:t>unsat</w:t>
            </w:r>
          </w:p>
        </w:tc>
        <w:tc>
          <w:tcPr>
            <w:tcW w:w="0" w:type="auto"/>
          </w:tcPr>
          <w:p w14:paraId="54545494" w14:textId="77777777" w:rsidR="00930BA9" w:rsidRDefault="005062B0">
            <w:pPr>
              <w:pStyle w:val="Compact"/>
              <w:spacing w:before="40" w:after="40"/>
            </w:pPr>
            <w:r>
              <w:rPr>
                <w:sz w:val="22"/>
                <w:highlight w:val="yellow"/>
              </w:rPr>
              <w:t>No such input exists: the two programs are equivalent for all inputs. The result is recorded as proved.</w:t>
            </w:r>
          </w:p>
        </w:tc>
      </w:tr>
      <w:tr w:rsidR="00930BA9" w14:paraId="3547AFB1" w14:textId="77777777">
        <w:trPr>
          <w:jc w:val="center"/>
        </w:trPr>
        <w:tc>
          <w:tcPr>
            <w:tcW w:w="0" w:type="auto"/>
          </w:tcPr>
          <w:p w14:paraId="50047541" w14:textId="77777777" w:rsidR="00930BA9" w:rsidRDefault="005062B0">
            <w:pPr>
              <w:pStyle w:val="Compact"/>
              <w:spacing w:before="40" w:after="40"/>
            </w:pPr>
            <w:r>
              <w:rPr>
                <w:rStyle w:val="VerbatimChar"/>
                <w:rFonts w:eastAsia="Consolas" w:cs="Consolas"/>
                <w:sz w:val="20"/>
                <w:highlight w:val="yellow"/>
              </w:rPr>
              <w:t>sat</w:t>
            </w:r>
          </w:p>
        </w:tc>
        <w:tc>
          <w:tcPr>
            <w:tcW w:w="0" w:type="auto"/>
          </w:tcPr>
          <w:p w14:paraId="56131634" w14:textId="77777777" w:rsidR="00930BA9" w:rsidRDefault="005062B0">
            <w:pPr>
              <w:pStyle w:val="Compact"/>
              <w:spacing w:before="40" w:after="40"/>
            </w:pPr>
            <w:r>
              <w:rPr>
                <w:sz w:val="22"/>
                <w:highlight w:val="yellow"/>
              </w:rPr>
              <w:t>Z3 returns the input. It is replayed in the reference interpreter, and if the outputs really differ the proposal is rejected with that counterexample.</w:t>
            </w:r>
          </w:p>
        </w:tc>
      </w:tr>
      <w:tr w:rsidR="00930BA9" w14:paraId="7668B454" w14:textId="77777777">
        <w:trPr>
          <w:jc w:val="center"/>
        </w:trPr>
        <w:tc>
          <w:tcPr>
            <w:tcW w:w="0" w:type="auto"/>
          </w:tcPr>
          <w:p w14:paraId="1A2BFB3C" w14:textId="77777777" w:rsidR="00930BA9" w:rsidRDefault="005062B0">
            <w:pPr>
              <w:pStyle w:val="Compact"/>
              <w:spacing w:before="40" w:after="40"/>
            </w:pPr>
            <w:r>
              <w:rPr>
                <w:rStyle w:val="VerbatimChar"/>
                <w:rFonts w:eastAsia="Consolas" w:cs="Consolas"/>
                <w:sz w:val="20"/>
                <w:highlight w:val="yellow"/>
              </w:rPr>
              <w:t>unknown</w:t>
            </w:r>
          </w:p>
        </w:tc>
        <w:tc>
          <w:tcPr>
            <w:tcW w:w="0" w:type="auto"/>
          </w:tcPr>
          <w:p w14:paraId="2451EFC9" w14:textId="77777777" w:rsidR="00930BA9" w:rsidRDefault="005062B0">
            <w:pPr>
              <w:pStyle w:val="Compact"/>
              <w:spacing w:before="40" w:after="40"/>
            </w:pPr>
            <w:r>
              <w:rPr>
                <w:sz w:val="22"/>
                <w:highlight w:val="yellow"/>
              </w:rPr>
              <w:t>No answer within three seconds, usually because of non-linear arithmetic. The verdict of differential testing stands.</w:t>
            </w:r>
          </w:p>
        </w:tc>
      </w:tr>
    </w:tbl>
    <w:bookmarkEnd w:id="77"/>
    <w:p w14:paraId="29DAF134" w14:textId="77777777" w:rsidR="00930BA9" w:rsidRDefault="005062B0">
      <w:pPr>
        <w:pStyle w:val="FirstParagraph"/>
        <w:spacing w:after="120" w:line="360" w:lineRule="auto"/>
        <w:jc w:val="both"/>
      </w:pPr>
      <w:r>
        <w:rPr>
          <w:highlight w:val="yellow"/>
        </w:rPr>
        <w:lastRenderedPageBreak/>
        <w:t xml:space="preserve">Integers are unbounded and division and modulo follow C, exactly as in the interpreter. The stage runs on every LLM proposal and on the end-to-end check of every program. Programs with loops are outside its scope and remain tested. As an example of what it adds: a program that prints 1 when </w:t>
      </w:r>
      <m:oMath>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999999</m:t>
        </m:r>
      </m:oMath>
      <w:r>
        <w:rPr>
          <w:highlight w:val="yellow"/>
        </w:rPr>
        <w:t xml:space="preserve"> </w:t>
      </w:r>
      <w:r>
        <w:rPr>
          <w:highlight w:val="yellow"/>
        </w:rPr>
        <w:t xml:space="preserve">and 0 otherwise differs from a program that always prints 0 on the single input </w:t>
      </w:r>
      <m:oMath>
        <m:r>
          <w:rPr>
            <w:rFonts w:ascii="Cambria Math" w:hAnsi="Cambria Math"/>
          </w:rPr>
          <m:t>x</m:t>
        </m:r>
        <m:r>
          <m:rPr>
            <m:sty m:val="p"/>
          </m:rPr>
          <w:rPr>
            <w:rFonts w:ascii="Cambria Math" w:hAnsi="Cambria Math"/>
          </w:rPr>
          <m:t>=</m:t>
        </m:r>
        <m:r>
          <w:rPr>
            <w:rFonts w:ascii="Cambria Math" w:hAnsi="Cambria Math"/>
          </w:rPr>
          <m:t>333333</m:t>
        </m:r>
      </m:oMath>
      <w:r>
        <w:rPr>
          <w:highlight w:val="yellow"/>
        </w:rPr>
        <w:t>, which is near no literal in either program, so every test passes. Z3 finds that input immediately.</w:t>
      </w:r>
    </w:p>
    <w:p w14:paraId="4F6426F0" w14:textId="77777777" w:rsidR="00930BA9" w:rsidRDefault="005062B0">
      <w:pPr>
        <w:pStyle w:val="Heading3"/>
        <w:spacing w:before="240" w:after="120" w:line="360" w:lineRule="auto"/>
      </w:pPr>
      <w:bookmarkStart w:id="78" w:name="_a3d337822b9445412cfd5484e05fef99271e548"/>
      <w:bookmarkStart w:id="79" w:name="_Toc242798218"/>
      <w:r>
        <w:rPr>
          <w:rStyle w:val="SectionNumber"/>
          <w:highlight w:val="yellow"/>
        </w:rPr>
        <w:t>4.3.6</w:t>
      </w:r>
      <w:r>
        <w:rPr>
          <w:highlight w:val="yellow"/>
        </w:rPr>
        <w:t xml:space="preserve">  Cost Model: Static Cost and Execution Time</w:t>
      </w:r>
      <w:bookmarkEnd w:id="78"/>
      <w:bookmarkEnd w:id="79"/>
    </w:p>
    <w:p w14:paraId="5036B73A" w14:textId="3BC4D8DE" w:rsidR="00930BA9" w:rsidRDefault="005062B0">
      <w:pPr>
        <w:pStyle w:val="FirstParagraph"/>
        <w:spacing w:after="120" w:line="360" w:lineRule="auto"/>
        <w:jc w:val="both"/>
      </w:pPr>
      <w:r>
        <w:rPr>
          <w:highlight w:val="yellow"/>
        </w:rPr>
        <w:t>The static cost of a program is a weighted count of its instructions, arithmetic operations, temporaries, copies and branches. It cannot see how often an instruction runs. The Cost Evaluator therefore also measures execution time: the program is run on 25 fixed inputs (20 random sets, half of them positive, and 5 edge cases), every executed instruction adds its latency from Table </w:t>
      </w:r>
      <w:hyperlink w:anchor="_c5413fa76bfb0666ca03fe48b8c0307309b7d36">
        <w:r>
          <w:rPr>
            <w:rStyle w:val="Hyperlink"/>
            <w:highlight w:val="yellow"/>
          </w:rPr>
          <w:t>4.7</w:t>
        </w:r>
      </w:hyperlink>
      <w:r>
        <w:rPr>
          <w:highlight w:val="yellow"/>
        </w:rPr>
        <w:t>, and the time is the average over the runs. The values given to an input depend only on its name, so a program and a candidate are timed on the same data.</w:t>
      </w:r>
    </w:p>
    <w:p w14:paraId="5E201771" w14:textId="77777777" w:rsidR="00930BA9" w:rsidRDefault="005062B0">
      <w:pPr>
        <w:pStyle w:val="TableCaption"/>
        <w:spacing w:before="80" w:after="160"/>
        <w:jc w:val="center"/>
      </w:pPr>
      <w:bookmarkStart w:id="80" w:name="_c5413fa76bfb0666ca03fe48b8c0307309b7d36"/>
      <w:r>
        <w:rPr>
          <w:highlight w:val="yellow"/>
        </w:rPr>
        <w:t>Table 4.7: Latency charged per executed instruction (abstract cycles)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Latency charged per executed instruction (abstract cycles)"/>
      </w:tblPr>
      <w:tblGrid>
        <w:gridCol w:w="4274"/>
        <w:gridCol w:w="827"/>
      </w:tblGrid>
      <w:tr w:rsidR="00930BA9" w14:paraId="0037B09A"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0302F0F" w14:textId="77777777" w:rsidR="00930BA9" w:rsidRDefault="005062B0">
            <w:pPr>
              <w:pStyle w:val="Compact"/>
              <w:spacing w:before="40" w:after="40"/>
            </w:pPr>
            <w:r>
              <w:rPr>
                <w:b/>
                <w:bCs/>
                <w:sz w:val="22"/>
              </w:rPr>
              <w:t>Instruction</w:t>
            </w:r>
          </w:p>
        </w:tc>
        <w:tc>
          <w:tcPr>
            <w:tcW w:w="0" w:type="auto"/>
          </w:tcPr>
          <w:p w14:paraId="238A003C" w14:textId="77777777" w:rsidR="00930BA9" w:rsidRDefault="005062B0">
            <w:pPr>
              <w:pStyle w:val="Compact"/>
              <w:spacing w:before="40" w:after="40"/>
              <w:jc w:val="center"/>
            </w:pPr>
            <w:r>
              <w:rPr>
                <w:b/>
                <w:bCs/>
                <w:sz w:val="22"/>
                <w:highlight w:val="yellow"/>
              </w:rPr>
              <w:t>Cycles</w:t>
            </w:r>
          </w:p>
        </w:tc>
      </w:tr>
      <w:tr w:rsidR="00930BA9" w14:paraId="20C59E88" w14:textId="77777777">
        <w:trPr>
          <w:jc w:val="center"/>
        </w:trPr>
        <w:tc>
          <w:tcPr>
            <w:tcW w:w="0" w:type="auto"/>
          </w:tcPr>
          <w:p w14:paraId="737EBD43" w14:textId="77777777" w:rsidR="00930BA9" w:rsidRDefault="005062B0">
            <w:pPr>
              <w:pStyle w:val="Compact"/>
              <w:spacing w:before="40" w:after="40"/>
            </w:pPr>
            <w:r>
              <w:rPr>
                <w:sz w:val="22"/>
                <w:highlight w:val="yellow"/>
              </w:rPr>
              <w:t>Copy, load a constant</w:t>
            </w:r>
          </w:p>
        </w:tc>
        <w:tc>
          <w:tcPr>
            <w:tcW w:w="0" w:type="auto"/>
          </w:tcPr>
          <w:p w14:paraId="602FB1D2" w14:textId="77777777" w:rsidR="00930BA9" w:rsidRDefault="005062B0">
            <w:pPr>
              <w:pStyle w:val="Compact"/>
              <w:spacing w:before="40" w:after="40"/>
              <w:jc w:val="center"/>
            </w:pPr>
            <w:r>
              <w:rPr>
                <w:sz w:val="22"/>
              </w:rPr>
              <w:t>1</w:t>
            </w:r>
          </w:p>
        </w:tc>
      </w:tr>
      <w:tr w:rsidR="00930BA9" w14:paraId="782B9D9F" w14:textId="77777777">
        <w:trPr>
          <w:jc w:val="center"/>
        </w:trPr>
        <w:tc>
          <w:tcPr>
            <w:tcW w:w="0" w:type="auto"/>
          </w:tcPr>
          <w:p w14:paraId="585F87B2" w14:textId="77777777" w:rsidR="00930BA9" w:rsidRDefault="005062B0">
            <w:pPr>
              <w:pStyle w:val="Compact"/>
              <w:spacing w:before="40" w:after="40"/>
            </w:pPr>
            <w:r>
              <w:rPr>
                <w:sz w:val="22"/>
                <w:highlight w:val="yellow"/>
              </w:rPr>
              <w:t>Addition, subtraction, shift, comparison, logic</w:t>
            </w:r>
          </w:p>
        </w:tc>
        <w:tc>
          <w:tcPr>
            <w:tcW w:w="0" w:type="auto"/>
          </w:tcPr>
          <w:p w14:paraId="63E58BA8" w14:textId="77777777" w:rsidR="00930BA9" w:rsidRDefault="005062B0">
            <w:pPr>
              <w:pStyle w:val="Compact"/>
              <w:spacing w:before="40" w:after="40"/>
              <w:jc w:val="center"/>
            </w:pPr>
            <w:r>
              <w:rPr>
                <w:sz w:val="22"/>
              </w:rPr>
              <w:t>1</w:t>
            </w:r>
          </w:p>
        </w:tc>
      </w:tr>
      <w:tr w:rsidR="00930BA9" w14:paraId="0FEC411B" w14:textId="77777777">
        <w:trPr>
          <w:jc w:val="center"/>
        </w:trPr>
        <w:tc>
          <w:tcPr>
            <w:tcW w:w="0" w:type="auto"/>
          </w:tcPr>
          <w:p w14:paraId="3C4AC4B0" w14:textId="77777777" w:rsidR="00930BA9" w:rsidRDefault="005062B0">
            <w:pPr>
              <w:pStyle w:val="Compact"/>
              <w:spacing w:before="40" w:after="40"/>
            </w:pPr>
            <w:r>
              <w:rPr>
                <w:sz w:val="22"/>
              </w:rPr>
              <w:t>Multiplication</w:t>
            </w:r>
          </w:p>
        </w:tc>
        <w:tc>
          <w:tcPr>
            <w:tcW w:w="0" w:type="auto"/>
          </w:tcPr>
          <w:p w14:paraId="1B686B62" w14:textId="77777777" w:rsidR="00930BA9" w:rsidRDefault="005062B0">
            <w:pPr>
              <w:pStyle w:val="Compact"/>
              <w:spacing w:before="40" w:after="40"/>
              <w:jc w:val="center"/>
            </w:pPr>
            <w:r>
              <w:rPr>
                <w:sz w:val="22"/>
              </w:rPr>
              <w:t>3</w:t>
            </w:r>
          </w:p>
        </w:tc>
      </w:tr>
      <w:tr w:rsidR="00930BA9" w14:paraId="7506135A" w14:textId="77777777">
        <w:trPr>
          <w:jc w:val="center"/>
        </w:trPr>
        <w:tc>
          <w:tcPr>
            <w:tcW w:w="0" w:type="auto"/>
          </w:tcPr>
          <w:p w14:paraId="758A6C9E" w14:textId="77777777" w:rsidR="00930BA9" w:rsidRDefault="005062B0">
            <w:pPr>
              <w:pStyle w:val="Compact"/>
              <w:spacing w:before="40" w:after="40"/>
            </w:pPr>
            <w:r>
              <w:rPr>
                <w:sz w:val="22"/>
                <w:highlight w:val="yellow"/>
              </w:rPr>
              <w:t>Division, modulo</w:t>
            </w:r>
          </w:p>
        </w:tc>
        <w:tc>
          <w:tcPr>
            <w:tcW w:w="0" w:type="auto"/>
          </w:tcPr>
          <w:p w14:paraId="5A75D1FF" w14:textId="77777777" w:rsidR="00930BA9" w:rsidRDefault="005062B0">
            <w:pPr>
              <w:pStyle w:val="Compact"/>
              <w:spacing w:before="40" w:after="40"/>
              <w:jc w:val="center"/>
            </w:pPr>
            <w:r>
              <w:rPr>
                <w:sz w:val="22"/>
              </w:rPr>
              <w:t>20</w:t>
            </w:r>
          </w:p>
        </w:tc>
      </w:tr>
      <w:tr w:rsidR="00930BA9" w14:paraId="33F1B9EF" w14:textId="77777777">
        <w:trPr>
          <w:jc w:val="center"/>
        </w:trPr>
        <w:tc>
          <w:tcPr>
            <w:tcW w:w="0" w:type="auto"/>
          </w:tcPr>
          <w:p w14:paraId="05215D3C" w14:textId="77777777" w:rsidR="00930BA9" w:rsidRDefault="005062B0">
            <w:pPr>
              <w:pStyle w:val="Compact"/>
              <w:spacing w:before="40" w:after="40"/>
            </w:pPr>
            <w:r>
              <w:rPr>
                <w:sz w:val="22"/>
                <w:highlight w:val="yellow"/>
              </w:rPr>
              <w:t>Unconditional jump</w:t>
            </w:r>
          </w:p>
        </w:tc>
        <w:tc>
          <w:tcPr>
            <w:tcW w:w="0" w:type="auto"/>
          </w:tcPr>
          <w:p w14:paraId="6C026BE2" w14:textId="77777777" w:rsidR="00930BA9" w:rsidRDefault="005062B0">
            <w:pPr>
              <w:pStyle w:val="Compact"/>
              <w:spacing w:before="40" w:after="40"/>
              <w:jc w:val="center"/>
            </w:pPr>
            <w:r>
              <w:rPr>
                <w:sz w:val="22"/>
              </w:rPr>
              <w:t>1</w:t>
            </w:r>
          </w:p>
        </w:tc>
      </w:tr>
      <w:tr w:rsidR="00930BA9" w14:paraId="2D3798C8" w14:textId="77777777">
        <w:trPr>
          <w:jc w:val="center"/>
        </w:trPr>
        <w:tc>
          <w:tcPr>
            <w:tcW w:w="0" w:type="auto"/>
          </w:tcPr>
          <w:p w14:paraId="5B76D0FA" w14:textId="77777777" w:rsidR="00930BA9" w:rsidRDefault="005062B0">
            <w:pPr>
              <w:pStyle w:val="Compact"/>
              <w:spacing w:before="40" w:after="40"/>
            </w:pPr>
            <w:r>
              <w:rPr>
                <w:sz w:val="22"/>
                <w:highlight w:val="yellow"/>
              </w:rPr>
              <w:t>Conditional branch</w:t>
            </w:r>
          </w:p>
        </w:tc>
        <w:tc>
          <w:tcPr>
            <w:tcW w:w="0" w:type="auto"/>
          </w:tcPr>
          <w:p w14:paraId="783BE7C6" w14:textId="77777777" w:rsidR="00930BA9" w:rsidRDefault="005062B0">
            <w:pPr>
              <w:pStyle w:val="Compact"/>
              <w:spacing w:before="40" w:after="40"/>
              <w:jc w:val="center"/>
            </w:pPr>
            <w:r>
              <w:rPr>
                <w:sz w:val="22"/>
              </w:rPr>
              <w:t>2</w:t>
            </w:r>
          </w:p>
        </w:tc>
      </w:tr>
      <w:tr w:rsidR="00930BA9" w14:paraId="06310D9F" w14:textId="77777777">
        <w:trPr>
          <w:jc w:val="center"/>
        </w:trPr>
        <w:tc>
          <w:tcPr>
            <w:tcW w:w="0" w:type="auto"/>
          </w:tcPr>
          <w:p w14:paraId="48ED0241" w14:textId="77777777" w:rsidR="00930BA9" w:rsidRDefault="005062B0">
            <w:pPr>
              <w:pStyle w:val="Compact"/>
              <w:spacing w:before="40" w:after="40"/>
            </w:pPr>
            <w:r>
              <w:rPr>
                <w:sz w:val="22"/>
              </w:rPr>
              <w:t>Print</w:t>
            </w:r>
          </w:p>
        </w:tc>
        <w:tc>
          <w:tcPr>
            <w:tcW w:w="0" w:type="auto"/>
          </w:tcPr>
          <w:p w14:paraId="477C4A09" w14:textId="77777777" w:rsidR="00930BA9" w:rsidRDefault="005062B0">
            <w:pPr>
              <w:pStyle w:val="Compact"/>
              <w:spacing w:before="40" w:after="40"/>
              <w:jc w:val="center"/>
            </w:pPr>
            <w:r>
              <w:rPr>
                <w:sz w:val="22"/>
              </w:rPr>
              <w:t>1</w:t>
            </w:r>
          </w:p>
        </w:tc>
      </w:tr>
      <w:tr w:rsidR="00930BA9" w14:paraId="39E530DF" w14:textId="77777777">
        <w:trPr>
          <w:jc w:val="center"/>
        </w:trPr>
        <w:tc>
          <w:tcPr>
            <w:tcW w:w="0" w:type="auto"/>
          </w:tcPr>
          <w:p w14:paraId="22E431C7" w14:textId="77777777" w:rsidR="00930BA9" w:rsidRDefault="005062B0">
            <w:pPr>
              <w:pStyle w:val="Compact"/>
              <w:spacing w:before="40" w:after="40"/>
            </w:pPr>
            <w:r>
              <w:rPr>
                <w:sz w:val="22"/>
              </w:rPr>
              <w:t>Label</w:t>
            </w:r>
          </w:p>
        </w:tc>
        <w:tc>
          <w:tcPr>
            <w:tcW w:w="0" w:type="auto"/>
          </w:tcPr>
          <w:p w14:paraId="27566ECB" w14:textId="77777777" w:rsidR="00930BA9" w:rsidRDefault="005062B0">
            <w:pPr>
              <w:pStyle w:val="Compact"/>
              <w:spacing w:before="40" w:after="40"/>
              <w:jc w:val="center"/>
            </w:pPr>
            <w:r>
              <w:rPr>
                <w:sz w:val="22"/>
              </w:rPr>
              <w:t>0</w:t>
            </w:r>
          </w:p>
        </w:tc>
      </w:tr>
    </w:tbl>
    <w:bookmarkEnd w:id="80"/>
    <w:p w14:paraId="2890ADA9" w14:textId="77777777" w:rsidR="00930BA9" w:rsidRDefault="005062B0">
      <w:pPr>
        <w:pStyle w:val="FirstParagraph"/>
        <w:spacing w:after="120" w:line="360" w:lineRule="auto"/>
        <w:jc w:val="both"/>
      </w:pPr>
      <w:r>
        <w:rPr>
          <w:highlight w:val="yellow"/>
        </w:rPr>
        <w:t xml:space="preserve">Two cost models decide what counts as an improvement. Under the </w:t>
      </w:r>
      <w:r>
        <w:rPr>
          <w:i/>
          <w:iCs/>
          <w:highlight w:val="yellow"/>
        </w:rPr>
        <w:t>static</w:t>
      </w:r>
      <w:r>
        <w:rPr>
          <w:highlight w:val="yellow"/>
        </w:rPr>
        <w:t xml:space="preserve"> </w:t>
      </w:r>
      <w:r>
        <w:rPr>
          <w:highlight w:val="yellow"/>
        </w:rPr>
        <w:t xml:space="preserve">model, the default, a change is accepted if the static cost drops; all results on the generated dataset use it. Under the </w:t>
      </w:r>
      <w:r>
        <w:rPr>
          <w:i/>
          <w:iCs/>
          <w:highlight w:val="yellow"/>
        </w:rPr>
        <w:t>time</w:t>
      </w:r>
      <w:r>
        <w:rPr>
          <w:highlight w:val="yellow"/>
        </w:rPr>
        <w:t xml:space="preserve"> model a change is accepted if the measured time drops, or if the time is equal and the static cost drops. Every run reports both reductions, whichever model decides.</w:t>
      </w:r>
    </w:p>
    <w:p w14:paraId="5162ED48" w14:textId="77777777" w:rsidR="00930BA9" w:rsidRDefault="005062B0">
      <w:pPr>
        <w:pStyle w:val="Heading3"/>
        <w:spacing w:before="240" w:after="120" w:line="360" w:lineRule="auto"/>
      </w:pPr>
      <w:bookmarkStart w:id="81" w:name="_1205199b049a697a9fd87568579f1ce8a7c5453"/>
      <w:bookmarkStart w:id="82" w:name="_Toc242798219"/>
      <w:r>
        <w:rPr>
          <w:rStyle w:val="SectionNumber"/>
          <w:highlight w:val="yellow"/>
        </w:rPr>
        <w:t>4.3.7</w:t>
      </w:r>
      <w:r>
        <w:rPr>
          <w:highlight w:val="yellow"/>
        </w:rPr>
        <w:t xml:space="preserve">  LLM Self-Repair</w:t>
      </w:r>
      <w:bookmarkEnd w:id="81"/>
      <w:bookmarkEnd w:id="82"/>
    </w:p>
    <w:p w14:paraId="5B35C888" w14:textId="77777777" w:rsidR="00930BA9" w:rsidRDefault="005062B0">
      <w:pPr>
        <w:pStyle w:val="FirstParagraph"/>
        <w:spacing w:after="120" w:line="360" w:lineRule="auto"/>
        <w:jc w:val="both"/>
      </w:pPr>
      <w:r>
        <w:rPr>
          <w:highlight w:val="yellow"/>
        </w:rPr>
        <w:t xml:space="preserve">When an LLM answer is rejected, the reason is specific: the verifier has the inputs on which the outputs differ, or the parser has the line that is not valid TAC. The Optimization Specialist sends </w:t>
      </w:r>
      <w:r>
        <w:rPr>
          <w:highlight w:val="yellow"/>
        </w:rPr>
        <w:lastRenderedPageBreak/>
        <w:t>the model its rejected answer together with that reason and asks once more. The second answer goes through exactly the same verification and cost gates as any other proposal, so self-repair cannot make the system less safe; it can only turn a wasted call into a useful one. By default one repair is allowed per rejected answer, and repairs do not use up the budget of fresh proposals.</w:t>
      </w:r>
    </w:p>
    <w:p w14:paraId="395B0065" w14:textId="77777777" w:rsidR="00930BA9" w:rsidRDefault="005062B0">
      <w:pPr>
        <w:pStyle w:val="Heading2"/>
        <w:spacing w:before="240" w:after="120" w:line="360" w:lineRule="auto"/>
      </w:pPr>
      <w:bookmarkStart w:id="83" w:name="_design"/>
      <w:bookmarkStart w:id="84" w:name="_Toc242798220"/>
      <w:r>
        <w:rPr>
          <w:rStyle w:val="SectionNumber"/>
          <w:caps/>
        </w:rPr>
        <w:t>4.4</w:t>
      </w:r>
      <w:r>
        <w:rPr>
          <w:caps/>
        </w:rPr>
        <w:t xml:space="preserve">  Design</w:t>
      </w:r>
      <w:bookmarkEnd w:id="83"/>
      <w:bookmarkEnd w:id="84"/>
    </w:p>
    <w:p w14:paraId="732AE73F" w14:textId="77777777" w:rsidR="00930BA9" w:rsidRDefault="005062B0">
      <w:pPr>
        <w:pStyle w:val="Heading3"/>
        <w:spacing w:before="240" w:after="120" w:line="360" w:lineRule="auto"/>
      </w:pPr>
      <w:bookmarkStart w:id="85" w:name="_7ecdd9a60c07600be8280989fed5d4b9826000a"/>
      <w:bookmarkStart w:id="86" w:name="_Toc242798221"/>
      <w:r>
        <w:rPr>
          <w:rStyle w:val="SectionNumber"/>
        </w:rPr>
        <w:t>4.4.1</w:t>
      </w:r>
      <w:r>
        <w:t xml:space="preserve">  Data Flow Diagram</w:t>
      </w:r>
      <w:bookmarkEnd w:id="85"/>
      <w:bookmarkEnd w:id="86"/>
    </w:p>
    <w:p w14:paraId="4FF663CE" w14:textId="77777777" w:rsidR="00930BA9" w:rsidRDefault="005062B0">
      <w:pPr>
        <w:pStyle w:val="CaptionedFigure"/>
        <w:jc w:val="center"/>
      </w:pPr>
      <w:bookmarkStart w:id="87" w:name="_c6c7eaed63f210e149e2fd10ff27a316c7b90f4"/>
      <w:r>
        <w:rPr>
          <w:noProof/>
        </w:rPr>
        <w:drawing>
          <wp:inline distT="0" distB="0" distL="0" distR="0" wp14:anchorId="5BD9BE2F" wp14:editId="4B61ED50">
            <wp:extent cx="5276088" cy="281391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report_figures/data_flow.png"/>
                    <pic:cNvPicPr>
                      <a:picLocks noChangeAspect="1" noChangeArrowheads="1"/>
                    </pic:cNvPicPr>
                  </pic:nvPicPr>
                  <pic:blipFill>
                    <a:blip r:embed="rId10"/>
                    <a:stretch>
                      <a:fillRect/>
                    </a:stretch>
                  </pic:blipFill>
                  <pic:spPr bwMode="auto">
                    <a:xfrm>
                      <a:off x="0" y="0"/>
                      <a:ext cx="5276088" cy="2813913"/>
                    </a:xfrm>
                    <a:prstGeom prst="rect">
                      <a:avLst/>
                    </a:prstGeom>
                    <a:noFill/>
                    <a:ln w="9525">
                      <a:noFill/>
                      <a:headEnd/>
                      <a:tailEnd/>
                    </a:ln>
                  </pic:spPr>
                </pic:pic>
              </a:graphicData>
            </a:graphic>
          </wp:inline>
        </w:drawing>
      </w:r>
    </w:p>
    <w:p w14:paraId="3A5FC2DB" w14:textId="77777777" w:rsidR="00930BA9" w:rsidRDefault="005062B0">
      <w:pPr>
        <w:pStyle w:val="ImageCaption"/>
        <w:spacing w:before="80" w:after="160"/>
        <w:jc w:val="center"/>
      </w:pPr>
      <w:r>
        <w:t>Figure 4.2: Data flow diagram showing inputs, outputs, and intermediate data at each stage</w:t>
      </w:r>
    </w:p>
    <w:p w14:paraId="06C3306A" w14:textId="77777777" w:rsidR="00930BA9" w:rsidRDefault="005062B0">
      <w:pPr>
        <w:pStyle w:val="Heading3"/>
        <w:spacing w:before="240" w:after="120" w:line="360" w:lineRule="auto"/>
      </w:pPr>
      <w:bookmarkStart w:id="88" w:name="_3b18b8106ac8f3f5e98151fc02ea3b0b92d96f3"/>
      <w:bookmarkStart w:id="89" w:name="_Toc242798222"/>
      <w:bookmarkEnd w:id="87"/>
      <w:r>
        <w:rPr>
          <w:rStyle w:val="SectionNumber"/>
        </w:rPr>
        <w:lastRenderedPageBreak/>
        <w:t>4.4.2</w:t>
      </w:r>
      <w:r>
        <w:t xml:space="preserve">  Class Diagram</w:t>
      </w:r>
      <w:bookmarkEnd w:id="88"/>
      <w:bookmarkEnd w:id="89"/>
    </w:p>
    <w:p w14:paraId="092518B8" w14:textId="77777777" w:rsidR="00930BA9" w:rsidRDefault="005062B0">
      <w:pPr>
        <w:pStyle w:val="CaptionedFigure"/>
        <w:jc w:val="center"/>
      </w:pPr>
      <w:bookmarkStart w:id="90" w:name="_51e0148277001e4ceadd9d1d0e120956d885864"/>
      <w:r>
        <w:rPr>
          <w:noProof/>
        </w:rPr>
        <w:drawing>
          <wp:inline distT="0" distB="0" distL="0" distR="0" wp14:anchorId="06D9E08C" wp14:editId="6F87FD19">
            <wp:extent cx="5276088" cy="280573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report_figures/class_diagram.png"/>
                    <pic:cNvPicPr>
                      <a:picLocks noChangeAspect="1" noChangeArrowheads="1"/>
                    </pic:cNvPicPr>
                  </pic:nvPicPr>
                  <pic:blipFill>
                    <a:blip r:embed="rId11"/>
                    <a:stretch>
                      <a:fillRect/>
                    </a:stretch>
                  </pic:blipFill>
                  <pic:spPr bwMode="auto">
                    <a:xfrm>
                      <a:off x="0" y="0"/>
                      <a:ext cx="5276088" cy="2805733"/>
                    </a:xfrm>
                    <a:prstGeom prst="rect">
                      <a:avLst/>
                    </a:prstGeom>
                    <a:noFill/>
                    <a:ln w="9525">
                      <a:noFill/>
                      <a:headEnd/>
                      <a:tailEnd/>
                    </a:ln>
                  </pic:spPr>
                </pic:pic>
              </a:graphicData>
            </a:graphic>
          </wp:inline>
        </w:drawing>
      </w:r>
    </w:p>
    <w:p w14:paraId="6F3205E2" w14:textId="77777777" w:rsidR="00930BA9" w:rsidRDefault="005062B0">
      <w:pPr>
        <w:pStyle w:val="ImageCaption"/>
        <w:spacing w:before="80" w:after="160"/>
        <w:jc w:val="center"/>
      </w:pPr>
      <w:r>
        <w:t>Figure 4.3: Class diagram of the agent architecture. The Optimization Specialist owns the rule-based optimizer and holds one of three interchangeable LLM backends</w:t>
      </w:r>
    </w:p>
    <w:bookmarkEnd w:id="90"/>
    <w:p w14:paraId="6D18B466" w14:textId="77777777" w:rsidR="00930BA9" w:rsidRDefault="00930BA9">
      <w:pPr>
        <w:spacing w:after="120" w:line="360" w:lineRule="auto"/>
        <w:jc w:val="both"/>
        <w:sectPr w:rsidR="00930BA9">
          <w:footnotePr>
            <w:numRestart w:val="eachSect"/>
          </w:footnotePr>
          <w:pgSz w:w="12240" w:h="15840"/>
          <w:pgMar w:top="1440" w:right="1440" w:bottom="1440" w:left="1440" w:header="720" w:footer="720" w:gutter="0"/>
          <w:cols w:space="720"/>
        </w:sectPr>
      </w:pPr>
    </w:p>
    <w:p w14:paraId="67CD8C49" w14:textId="77777777" w:rsidR="00930BA9" w:rsidRDefault="005062B0">
      <w:pPr>
        <w:pStyle w:val="Heading1"/>
        <w:pageBreakBefore/>
        <w:spacing w:before="0" w:after="360" w:line="360" w:lineRule="auto"/>
        <w:jc w:val="center"/>
      </w:pPr>
      <w:bookmarkStart w:id="91" w:name="_implementation"/>
      <w:bookmarkStart w:id="92" w:name="_Toc242798223"/>
      <w:r>
        <w:rPr>
          <w:rStyle w:val="SectionNumber"/>
        </w:rPr>
        <w:lastRenderedPageBreak/>
        <w:t>CHAPTER 5</w:t>
      </w:r>
      <w:r>
        <w:rPr>
          <w:rStyle w:val="SectionNumber"/>
        </w:rPr>
        <w:br/>
      </w:r>
      <w:r>
        <w:t>IMPLEMENTATION</w:t>
      </w:r>
      <w:bookmarkEnd w:id="91"/>
      <w:bookmarkEnd w:id="92"/>
    </w:p>
    <w:p w14:paraId="538BC7A0" w14:textId="77777777" w:rsidR="00930BA9" w:rsidRDefault="005062B0">
      <w:pPr>
        <w:pStyle w:val="FirstParagraph"/>
        <w:spacing w:after="120" w:line="360" w:lineRule="auto"/>
        <w:jc w:val="both"/>
      </w:pPr>
      <w:r>
        <w:t>This chapter walks through the major modules, shows representative code fragments, and describes the test suite. All source code is in Python 3.10+.</w:t>
      </w:r>
    </w:p>
    <w:p w14:paraId="34762FAD" w14:textId="77777777" w:rsidR="00930BA9" w:rsidRDefault="005062B0">
      <w:pPr>
        <w:pStyle w:val="Heading2"/>
        <w:spacing w:before="240" w:after="120" w:line="360" w:lineRule="auto"/>
      </w:pPr>
      <w:bookmarkStart w:id="93" w:name="_fe8ea128c32a30f6f62aad13fa2cbd68b4ed37a"/>
      <w:bookmarkStart w:id="94" w:name="_Toc242798224"/>
      <w:r>
        <w:rPr>
          <w:rStyle w:val="SectionNumber"/>
          <w:caps/>
        </w:rPr>
        <w:t>5.1</w:t>
      </w:r>
      <w:r>
        <w:rPr>
          <w:caps/>
        </w:rPr>
        <w:t xml:space="preserve">  </w:t>
      </w:r>
      <w:r>
        <w:rPr>
          <w:caps/>
        </w:rPr>
        <w:t>Module Description</w:t>
      </w:r>
      <w:bookmarkEnd w:id="93"/>
      <w:bookmarkEnd w:id="94"/>
    </w:p>
    <w:p w14:paraId="350FBE90" w14:textId="77777777" w:rsidR="00930BA9" w:rsidRDefault="005062B0">
      <w:pPr>
        <w:pStyle w:val="Heading3"/>
        <w:spacing w:before="240" w:after="120" w:line="360" w:lineRule="auto"/>
      </w:pPr>
      <w:bookmarkStart w:id="95" w:name="_43836c4362d26cc984c34341f67e1fd066109e8"/>
      <w:bookmarkStart w:id="96" w:name="_Toc242798225"/>
      <w:r>
        <w:rPr>
          <w:rStyle w:val="SectionNumber"/>
        </w:rPr>
        <w:t>5.1.1</w:t>
      </w:r>
      <w:r>
        <w:t xml:space="preserve">  Module 1: Front End (</w:t>
      </w:r>
      <w:r>
        <w:rPr>
          <w:rStyle w:val="VerbatimChar"/>
          <w:rFonts w:eastAsia="Consolas" w:cs="Consolas"/>
          <w:sz w:val="24"/>
        </w:rPr>
        <w:t>src/frontend/</w:t>
      </w:r>
      <w:r>
        <w:t>)</w:t>
      </w:r>
      <w:bookmarkEnd w:id="95"/>
      <w:bookmarkEnd w:id="96"/>
    </w:p>
    <w:p w14:paraId="380E756D" w14:textId="77777777" w:rsidR="00930BA9" w:rsidRDefault="005062B0">
      <w:pPr>
        <w:pStyle w:val="FirstParagraph"/>
        <w:spacing w:after="120" w:line="360" w:lineRule="auto"/>
        <w:jc w:val="both"/>
      </w:pPr>
      <w:r>
        <w:t xml:space="preserve">The front end has four files: </w:t>
      </w:r>
      <w:r>
        <w:rPr>
          <w:rStyle w:val="VerbatimChar"/>
          <w:rFonts w:eastAsia="Consolas" w:cs="Consolas"/>
        </w:rPr>
        <w:t>lexer.py</w:t>
      </w:r>
      <w:r>
        <w:t xml:space="preserve"> (tokenization), </w:t>
      </w:r>
      <w:r>
        <w:rPr>
          <w:rStyle w:val="VerbatimChar"/>
          <w:rFonts w:eastAsia="Consolas" w:cs="Consolas"/>
        </w:rPr>
        <w:t>ast_nodes.py</w:t>
      </w:r>
      <w:r>
        <w:t xml:space="preserve"> (AST dataclasses), </w:t>
      </w:r>
      <w:r>
        <w:rPr>
          <w:rStyle w:val="VerbatimChar"/>
          <w:rFonts w:eastAsia="Consolas" w:cs="Consolas"/>
        </w:rPr>
        <w:t>parser.py</w:t>
      </w:r>
      <w:r>
        <w:t xml:space="preserve"> (recursive-descent parser), and </w:t>
      </w:r>
      <w:r>
        <w:rPr>
          <w:rStyle w:val="VerbatimChar"/>
          <w:rFonts w:eastAsia="Consolas" w:cs="Consolas"/>
        </w:rPr>
        <w:t>tac_generator.py</w:t>
      </w:r>
      <w:r>
        <w:t xml:space="preserve"> (AST-to-TAC lowering). A convenience function </w:t>
      </w:r>
      <w:r>
        <w:rPr>
          <w:rStyle w:val="VerbatimChar"/>
          <w:rFonts w:eastAsia="Consolas" w:cs="Consolas"/>
        </w:rPr>
        <w:t>compile_source(text)</w:t>
      </w:r>
      <w:r>
        <w:t xml:space="preserve"> chains the stages. A second front end, </w:t>
      </w:r>
      <w:r>
        <w:rPr>
          <w:rStyle w:val="VerbatimChar"/>
          <w:rFonts w:eastAsia="Consolas" w:cs="Consolas"/>
        </w:rPr>
        <w:t>c_frontend.py</w:t>
      </w:r>
      <w:r>
        <w:t xml:space="preserve">, parses a subset of real C into the same AST, so an ordinary </w:t>
      </w:r>
      <w:r>
        <w:rPr>
          <w:rStyle w:val="VerbatimChar"/>
          <w:rFonts w:eastAsia="Consolas" w:cs="Consolas"/>
        </w:rPr>
        <w:t>.c</w:t>
      </w:r>
      <w:r>
        <w:t xml:space="preserve"> file can go through the same agents in the live demo.</w:t>
      </w:r>
    </w:p>
    <w:p w14:paraId="1DBBABA5" w14:textId="77777777" w:rsidR="00930BA9" w:rsidRDefault="005062B0">
      <w:pPr>
        <w:pStyle w:val="FirstParagraph"/>
        <w:keepNext/>
        <w:spacing w:after="120"/>
        <w:jc w:val="center"/>
      </w:pPr>
      <w:bookmarkStart w:id="97" w:name="_f9869219853d03a508a0913e5ef05894c000dd9"/>
      <w:r>
        <w:rPr>
          <w:sz w:val="20"/>
        </w:rPr>
        <w:t>Listing 5.1: From tac_generator.py: lowering an if statement that has an else part to TAC (trimmed)</w:t>
      </w:r>
    </w:p>
    <w:p w14:paraId="43B492A3" w14:textId="77777777" w:rsidR="00930BA9" w:rsidRDefault="005062B0">
      <w:pPr>
        <w:pStyle w:val="SourceCode"/>
        <w:shd w:val="clear" w:color="auto" w:fill="F3F3F3"/>
        <w:spacing w:after="160"/>
      </w:pPr>
      <w:r>
        <w:rPr>
          <w:rStyle w:val="KeywordTok"/>
          <w:rFonts w:eastAsia="Consolas" w:cs="Consolas"/>
          <w:sz w:val="17"/>
        </w:rPr>
        <w:t>def</w:t>
      </w:r>
      <w:r>
        <w:rPr>
          <w:rStyle w:val="NormalTok"/>
          <w:rFonts w:eastAsia="Consolas" w:cs="Consolas"/>
          <w:sz w:val="17"/>
        </w:rPr>
        <w:t xml:space="preserve"> _gen_if(</w:t>
      </w:r>
      <w:r>
        <w:rPr>
          <w:rStyle w:val="VariableTok"/>
          <w:rFonts w:eastAsia="Consolas" w:cs="Consolas"/>
          <w:sz w:val="17"/>
        </w:rPr>
        <w:t>self</w:t>
      </w:r>
      <w:r>
        <w:rPr>
          <w:rStyle w:val="NormalTok"/>
          <w:rFonts w:eastAsia="Consolas" w:cs="Consolas"/>
          <w:sz w:val="17"/>
        </w:rPr>
        <w:t xml:space="preserve">, stmt: IfStmt) </w:t>
      </w:r>
      <w:r>
        <w:rPr>
          <w:rStyle w:val="OperatorTok"/>
          <w:rFonts w:eastAsia="Consolas" w:cs="Consolas"/>
          <w:sz w:val="17"/>
        </w:rPr>
        <w:t>-&gt;</w:t>
      </w:r>
      <w:r>
        <w:rPr>
          <w:rStyle w:val="NormalTok"/>
          <w:rFonts w:eastAsia="Consolas" w:cs="Consolas"/>
          <w:sz w:val="17"/>
        </w:rPr>
        <w:t xml:space="preserve"> </w:t>
      </w:r>
      <w:r>
        <w:rPr>
          <w:rStyle w:val="VariableTok"/>
          <w:rFonts w:eastAsia="Consolas" w:cs="Consolas"/>
          <w:sz w:val="17"/>
        </w:rPr>
        <w:t>None</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cond </w:t>
      </w:r>
      <w:r>
        <w:rPr>
          <w:rStyle w:val="OperatorTok"/>
          <w:rFonts w:eastAsia="Consolas" w:cs="Consolas"/>
          <w:sz w:val="17"/>
        </w:rPr>
        <w: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._gen_expr(stmt.condition)</w:t>
      </w:r>
      <w:r>
        <w:rPr>
          <w:rFonts w:ascii="Consolas" w:eastAsia="Consolas" w:hAnsi="Consolas" w:cs="Consolas"/>
          <w:sz w:val="17"/>
        </w:rPr>
        <w:br/>
      </w:r>
      <w:r>
        <w:rPr>
          <w:rStyle w:val="NormalTok"/>
          <w:rFonts w:eastAsia="Consolas" w:cs="Consolas"/>
          <w:sz w:val="17"/>
        </w:rPr>
        <w:t xml:space="preserve">    l_else </w:t>
      </w:r>
      <w:r>
        <w:rPr>
          <w:rStyle w:val="OperatorTok"/>
          <w:rFonts w:eastAsia="Consolas" w:cs="Consolas"/>
          <w:sz w:val="17"/>
        </w:rPr>
        <w: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._new_label()</w:t>
      </w:r>
      <w:r>
        <w:rPr>
          <w:rFonts w:ascii="Consolas" w:eastAsia="Consolas" w:hAnsi="Consolas" w:cs="Consolas"/>
          <w:sz w:val="17"/>
        </w:rPr>
        <w:br/>
      </w:r>
      <w:r>
        <w:rPr>
          <w:rStyle w:val="NormalTok"/>
          <w:rFonts w:eastAsia="Consolas" w:cs="Consolas"/>
          <w:sz w:val="17"/>
        </w:rPr>
        <w:t xml:space="preserve">    l_end </w:t>
      </w:r>
      <w:r>
        <w:rPr>
          <w:rStyle w:val="OperatorTok"/>
          <w:rFonts w:eastAsia="Consolas" w:cs="Consolas"/>
          <w:sz w:val="17"/>
        </w:rPr>
        <w: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._new_label()</w:t>
      </w:r>
      <w:r>
        <w:rPr>
          <w:rFonts w:ascii="Consolas" w:eastAsia="Consolas" w:hAnsi="Consolas" w:cs="Consolas"/>
          <w:sz w:val="17"/>
        </w:rPr>
        <w:br/>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._emit(TACInstruction(TACOp.IF_FALSE_GOTO, arg1</w:t>
      </w:r>
      <w:r>
        <w:rPr>
          <w:rStyle w:val="OperatorTok"/>
          <w:rFonts w:eastAsia="Consolas" w:cs="Consolas"/>
          <w:sz w:val="17"/>
        </w:rPr>
        <w:t>=</w:t>
      </w:r>
      <w:r>
        <w:rPr>
          <w:rStyle w:val="NormalTok"/>
          <w:rFonts w:eastAsia="Consolas" w:cs="Consolas"/>
          <w:sz w:val="17"/>
        </w:rPr>
        <w:t>cond, label</w:t>
      </w:r>
      <w:r>
        <w:rPr>
          <w:rStyle w:val="OperatorTok"/>
          <w:rFonts w:eastAsia="Consolas" w:cs="Consolas"/>
          <w:sz w:val="17"/>
        </w:rPr>
        <w:t>=</w:t>
      </w:r>
      <w:r>
        <w:rPr>
          <w:rStyle w:val="NormalTok"/>
          <w:rFonts w:eastAsia="Consolas" w:cs="Consolas"/>
          <w:sz w:val="17"/>
        </w:rPr>
        <w:t>l_else))</w:t>
      </w:r>
      <w:r>
        <w:rPr>
          <w:rFonts w:ascii="Consolas" w:eastAsia="Consolas" w:hAnsi="Consolas" w:cs="Consolas"/>
          <w:sz w:val="17"/>
        </w:rPr>
        <w:br/>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._gen_block(stmt.then_body)</w:t>
      </w:r>
      <w:r>
        <w:rPr>
          <w:rFonts w:ascii="Consolas" w:eastAsia="Consolas" w:hAnsi="Consolas" w:cs="Consolas"/>
          <w:sz w:val="17"/>
        </w:rPr>
        <w:br/>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._emit(TACInstruction(TACOp.GOTO, label</w:t>
      </w:r>
      <w:r>
        <w:rPr>
          <w:rStyle w:val="OperatorTok"/>
          <w:rFonts w:eastAsia="Consolas" w:cs="Consolas"/>
          <w:sz w:val="17"/>
        </w:rPr>
        <w:t>=</w:t>
      </w:r>
      <w:r>
        <w:rPr>
          <w:rStyle w:val="NormalTok"/>
          <w:rFonts w:eastAsia="Consolas" w:cs="Consolas"/>
          <w:sz w:val="17"/>
        </w:rPr>
        <w:t>l_end))</w:t>
      </w:r>
      <w:r>
        <w:rPr>
          <w:rFonts w:ascii="Consolas" w:eastAsia="Consolas" w:hAnsi="Consolas" w:cs="Consolas"/>
          <w:sz w:val="17"/>
        </w:rPr>
        <w:br/>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._emit(TACInstruction(TACOp.LABEL, label</w:t>
      </w:r>
      <w:r>
        <w:rPr>
          <w:rStyle w:val="OperatorTok"/>
          <w:rFonts w:eastAsia="Consolas" w:cs="Consolas"/>
          <w:sz w:val="17"/>
        </w:rPr>
        <w:t>=</w:t>
      </w:r>
      <w:r>
        <w:rPr>
          <w:rStyle w:val="NormalTok"/>
          <w:rFonts w:eastAsia="Consolas" w:cs="Consolas"/>
          <w:sz w:val="17"/>
        </w:rPr>
        <w:t>l_else))</w:t>
      </w:r>
      <w:r>
        <w:rPr>
          <w:rFonts w:ascii="Consolas" w:eastAsia="Consolas" w:hAnsi="Consolas" w:cs="Consolas"/>
          <w:sz w:val="17"/>
        </w:rPr>
        <w:br/>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._gen_block(stmt.else_body)</w:t>
      </w:r>
      <w:r>
        <w:rPr>
          <w:rFonts w:ascii="Consolas" w:eastAsia="Consolas" w:hAnsi="Consolas" w:cs="Consolas"/>
          <w:sz w:val="17"/>
        </w:rPr>
        <w:br/>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._emit(TACInstruction(TACOp.LABEL, label</w:t>
      </w:r>
      <w:r>
        <w:rPr>
          <w:rStyle w:val="OperatorTok"/>
          <w:rFonts w:eastAsia="Consolas" w:cs="Consolas"/>
          <w:sz w:val="17"/>
        </w:rPr>
        <w:t>=</w:t>
      </w:r>
      <w:r>
        <w:rPr>
          <w:rStyle w:val="NormalTok"/>
          <w:rFonts w:eastAsia="Consolas" w:cs="Consolas"/>
          <w:sz w:val="17"/>
        </w:rPr>
        <w:t>l_end))</w:t>
      </w:r>
    </w:p>
    <w:p w14:paraId="016A4BD0" w14:textId="77777777" w:rsidR="00930BA9" w:rsidRDefault="005062B0">
      <w:pPr>
        <w:pStyle w:val="Heading3"/>
        <w:spacing w:before="240" w:after="120" w:line="360" w:lineRule="auto"/>
      </w:pPr>
      <w:bookmarkStart w:id="98" w:name="_79a2a4a88e9c159ebd0d8fee6aad452611188ed"/>
      <w:bookmarkStart w:id="99" w:name="_Toc242798226"/>
      <w:bookmarkEnd w:id="97"/>
      <w:r>
        <w:rPr>
          <w:rStyle w:val="SectionNumber"/>
        </w:rPr>
        <w:t>5.1.2</w:t>
      </w:r>
      <w:r>
        <w:t xml:space="preserve">  Module 2: TAC Representation and Interpreter (</w:t>
      </w:r>
      <w:r>
        <w:rPr>
          <w:rStyle w:val="VerbatimChar"/>
          <w:rFonts w:eastAsia="Consolas" w:cs="Consolas"/>
          <w:sz w:val="24"/>
        </w:rPr>
        <w:t>src/tac/</w:t>
      </w:r>
      <w:r>
        <w:t>)</w:t>
      </w:r>
      <w:bookmarkEnd w:id="98"/>
      <w:bookmarkEnd w:id="99"/>
    </w:p>
    <w:p w14:paraId="65EB20CF" w14:textId="77777777" w:rsidR="00930BA9" w:rsidRDefault="005062B0">
      <w:pPr>
        <w:pStyle w:val="FirstParagraph"/>
        <w:spacing w:after="120" w:line="360" w:lineRule="auto"/>
        <w:jc w:val="both"/>
      </w:pPr>
      <w:r>
        <w:t xml:space="preserve">The TAC subsystem defines </w:t>
      </w:r>
      <w:r>
        <w:rPr>
          <w:rStyle w:val="VerbatimChar"/>
          <w:rFonts w:eastAsia="Consolas" w:cs="Consolas"/>
        </w:rPr>
        <w:t>TACInstruction</w:t>
      </w:r>
      <w:r>
        <w:t xml:space="preserve"> (a dataclass with fields </w:t>
      </w:r>
      <w:r>
        <w:rPr>
          <w:rStyle w:val="VerbatimChar"/>
          <w:rFonts w:eastAsia="Consolas" w:cs="Consolas"/>
        </w:rPr>
        <w:t>op</w:t>
      </w:r>
      <w:r>
        <w:t xml:space="preserve">, </w:t>
      </w:r>
      <w:r>
        <w:rPr>
          <w:rStyle w:val="VerbatimChar"/>
          <w:rFonts w:eastAsia="Consolas" w:cs="Consolas"/>
        </w:rPr>
        <w:t>result</w:t>
      </w:r>
      <w:r>
        <w:t xml:space="preserve">, </w:t>
      </w:r>
      <w:r>
        <w:rPr>
          <w:rStyle w:val="VerbatimChar"/>
          <w:rFonts w:eastAsia="Consolas" w:cs="Consolas"/>
        </w:rPr>
        <w:t>arg1</w:t>
      </w:r>
      <w:r>
        <w:t xml:space="preserve">, </w:t>
      </w:r>
      <w:r>
        <w:rPr>
          <w:rStyle w:val="VerbatimChar"/>
          <w:rFonts w:eastAsia="Consolas" w:cs="Consolas"/>
        </w:rPr>
        <w:t>operator</w:t>
      </w:r>
      <w:r>
        <w:t xml:space="preserve">, </w:t>
      </w:r>
      <w:r>
        <w:rPr>
          <w:rStyle w:val="VerbatimChar"/>
          <w:rFonts w:eastAsia="Consolas" w:cs="Consolas"/>
        </w:rPr>
        <w:t>arg2</w:t>
      </w:r>
      <w:r>
        <w:t xml:space="preserve">), </w:t>
      </w:r>
      <w:r>
        <w:rPr>
          <w:rStyle w:val="VerbatimChar"/>
          <w:rFonts w:eastAsia="Consolas" w:cs="Consolas"/>
        </w:rPr>
        <w:t>TACProgram</w:t>
      </w:r>
      <w:r>
        <w:t xml:space="preserve"> (a container with serialization, deep copy, and input-variable detection), and </w:t>
      </w:r>
      <w:r>
        <w:rPr>
          <w:rStyle w:val="VerbatimChar"/>
          <w:rFonts w:eastAsia="Consolas" w:cs="Consolas"/>
        </w:rPr>
        <w:t>TACInterpreter</w:t>
      </w:r>
      <w:r>
        <w:t xml:space="preserve"> (an execution engine that returns printed output as a list of integers). The interpreter enforces C-style truncating division and raises typed exceptions (</w:t>
      </w:r>
      <w:r>
        <w:rPr>
          <w:rStyle w:val="VerbatimChar"/>
          <w:rFonts w:eastAsia="Consolas" w:cs="Consolas"/>
        </w:rPr>
        <w:t>DivisionByZeroError</w:t>
      </w:r>
      <w:r>
        <w:t xml:space="preserve">, </w:t>
      </w:r>
      <w:r>
        <w:rPr>
          <w:rStyle w:val="VerbatimChar"/>
          <w:rFonts w:eastAsia="Consolas" w:cs="Consolas"/>
        </w:rPr>
        <w:t>ExecutionTimeout</w:t>
      </w:r>
      <w:r>
        <w:t xml:space="preserve">, </w:t>
      </w:r>
      <w:r>
        <w:rPr>
          <w:rStyle w:val="VerbatimChar"/>
          <w:rFonts w:eastAsia="Consolas" w:cs="Consolas"/>
        </w:rPr>
        <w:t>UndefinedVariableError</w:t>
      </w:r>
      <w:r>
        <w:t>) that the verifier distinguishes when comparing runs.</w:t>
      </w:r>
    </w:p>
    <w:p w14:paraId="08569286" w14:textId="77777777" w:rsidR="00930BA9" w:rsidRDefault="005062B0">
      <w:pPr>
        <w:pStyle w:val="BodyText"/>
        <w:spacing w:after="120" w:line="360" w:lineRule="auto"/>
        <w:jc w:val="both"/>
      </w:pPr>
      <w:r>
        <w:rPr>
          <w:rStyle w:val="VerbatimChar"/>
          <w:rFonts w:eastAsia="Consolas" w:cs="Consolas"/>
        </w:rPr>
        <w:t>dataflow.py</w:t>
      </w:r>
      <w:r>
        <w:t xml:space="preserve"> holds the CFG builder and the analyses: liveness, available copies, definite assignment, and reachability. All follow the textbook iterative fixed-point pattern.</w:t>
      </w:r>
    </w:p>
    <w:p w14:paraId="7C3FDE24" w14:textId="77777777" w:rsidR="00930BA9" w:rsidRDefault="005062B0">
      <w:pPr>
        <w:pStyle w:val="Heading3"/>
        <w:spacing w:before="240" w:after="120" w:line="360" w:lineRule="auto"/>
      </w:pPr>
      <w:bookmarkStart w:id="100" w:name="_cfac646bea668bc8fcd96a99f22fb19c05f79be"/>
      <w:bookmarkStart w:id="101" w:name="_Toc242798227"/>
      <w:r>
        <w:rPr>
          <w:rStyle w:val="SectionNumber"/>
        </w:rPr>
        <w:lastRenderedPageBreak/>
        <w:t>5.1.3</w:t>
      </w:r>
      <w:r>
        <w:t xml:space="preserve">  Module 3: Agent Components (</w:t>
      </w:r>
      <w:r>
        <w:rPr>
          <w:rStyle w:val="VerbatimChar"/>
          <w:rFonts w:eastAsia="Consolas" w:cs="Consolas"/>
          <w:sz w:val="24"/>
        </w:rPr>
        <w:t>src/agents/</w:t>
      </w:r>
      <w:r>
        <w:t>)</w:t>
      </w:r>
      <w:bookmarkEnd w:id="100"/>
      <w:bookmarkEnd w:id="101"/>
    </w:p>
    <w:p w14:paraId="393A0583" w14:textId="3D234208" w:rsidR="00930BA9" w:rsidRDefault="005062B0">
      <w:pPr>
        <w:pStyle w:val="FirstParagraph"/>
        <w:spacing w:after="120" w:line="360" w:lineRule="auto"/>
        <w:jc w:val="both"/>
      </w:pPr>
      <w:r>
        <w:t xml:space="preserve">The five components are separate classes. </w:t>
      </w:r>
      <w:r>
        <w:rPr>
          <w:rStyle w:val="VerbatimChar"/>
          <w:rFonts w:eastAsia="Consolas" w:cs="Consolas"/>
        </w:rPr>
        <w:t>orchestrator.py</w:t>
      </w:r>
      <w:r>
        <w:t xml:space="preserve"> runs the loop; </w:t>
      </w:r>
      <w:r>
        <w:rPr>
          <w:rStyle w:val="VerbatimChar"/>
          <w:rFonts w:eastAsia="Consolas" w:cs="Consolas"/>
        </w:rPr>
        <w:t>code_analyzer.py</w:t>
      </w:r>
      <w:r>
        <w:t xml:space="preserve"> finds opportunities; </w:t>
      </w:r>
      <w:r>
        <w:rPr>
          <w:rStyle w:val="VerbatimChar"/>
          <w:rFonts w:eastAsia="Consolas" w:cs="Consolas"/>
        </w:rPr>
        <w:t>optimization_specialist.py</w:t>
      </w:r>
      <w:r>
        <w:t xml:space="preserve"> routes each step and owns </w:t>
      </w:r>
      <w:r>
        <w:rPr>
          <w:rStyle w:val="VerbatimChar"/>
          <w:rFonts w:eastAsia="Consolas" w:cs="Consolas"/>
        </w:rPr>
        <w:t>optimizer_rule.py</w:t>
      </w:r>
      <w:r>
        <w:t xml:space="preserve"> and </w:t>
      </w:r>
      <w:r>
        <w:rPr>
          <w:rStyle w:val="VerbatimChar"/>
          <w:rFonts w:eastAsia="Consolas" w:cs="Consolas"/>
        </w:rPr>
        <w:t>optimizer_llm.py</w:t>
      </w:r>
      <w:r>
        <w:t xml:space="preserve">; </w:t>
      </w:r>
      <w:r>
        <w:rPr>
          <w:rStyle w:val="VerbatimChar"/>
          <w:rFonts w:eastAsia="Consolas" w:cs="Consolas"/>
        </w:rPr>
        <w:t>verifier.py</w:t>
      </w:r>
      <w:r>
        <w:t xml:space="preserve"> and </w:t>
      </w:r>
      <w:r>
        <w:rPr>
          <w:rStyle w:val="VerbatimChar"/>
          <w:rFonts w:eastAsia="Consolas" w:cs="Consolas"/>
        </w:rPr>
        <w:t>cost_evaluator.py</w:t>
      </w:r>
      <w:r>
        <w:t xml:space="preserve"> are the two gates. Listing </w:t>
      </w:r>
      <w:hyperlink w:anchor="_93c430bf62d15a668271824fd6682e285ce8d62">
        <w:r>
          <w:rPr>
            <w:rStyle w:val="Hyperlink"/>
          </w:rPr>
          <w:t>5.2</w:t>
        </w:r>
      </w:hyperlink>
      <w:r>
        <w:t xml:space="preserve"> is the core logic of the Orchestrator. It enforces our safety rules: a change is only kept if it passes verification </w:t>
      </w:r>
      <w:r>
        <w:rPr>
          <w:i/>
          <w:iCs/>
        </w:rPr>
        <w:t>and</w:t>
      </w:r>
      <w:r>
        <w:t xml:space="preserve"> reduces the static cost. If the proposal for a step is turned down, the Specialist may hand the same step to the other proposer.</w:t>
      </w:r>
    </w:p>
    <w:p w14:paraId="01F244F1" w14:textId="77777777" w:rsidR="00930BA9" w:rsidRDefault="005062B0">
      <w:pPr>
        <w:pStyle w:val="FirstParagraph"/>
        <w:keepNext/>
        <w:spacing w:after="120"/>
        <w:jc w:val="center"/>
      </w:pPr>
      <w:bookmarkStart w:id="102" w:name="_93c430bf62d15a668271824fd6682e285ce8d62"/>
      <w:r>
        <w:rPr>
          <w:sz w:val="20"/>
        </w:rPr>
        <w:t>Listing 5.2: The Orchestrator loop (trimmed, from orchestrator.py)</w:t>
      </w:r>
    </w:p>
    <w:p w14:paraId="464B7691" w14:textId="77777777" w:rsidR="00930BA9" w:rsidRDefault="005062B0">
      <w:pPr>
        <w:pStyle w:val="SourceCode"/>
        <w:shd w:val="clear" w:color="auto" w:fill="F3F3F3"/>
        <w:spacing w:after="160"/>
      </w:pPr>
      <w:r>
        <w:rPr>
          <w:rStyle w:val="ControlFlowTok"/>
          <w:rFonts w:eastAsia="Consolas" w:cs="Consolas"/>
          <w:sz w:val="17"/>
        </w:rPr>
        <w:t>for</w:t>
      </w:r>
      <w:r>
        <w:rPr>
          <w:rStyle w:val="NormalTok"/>
          <w:rFonts w:eastAsia="Consolas" w:cs="Consolas"/>
          <w:sz w:val="17"/>
        </w:rPr>
        <w:t xml:space="preserve"> iteration </w:t>
      </w:r>
      <w:r>
        <w:rPr>
          <w:rStyle w:val="KeywordTok"/>
          <w:rFonts w:eastAsia="Consolas" w:cs="Consolas"/>
          <w:sz w:val="17"/>
        </w:rPr>
        <w:t>in</w:t>
      </w:r>
      <w:r>
        <w:rPr>
          <w:rStyle w:val="NormalTok"/>
          <w:rFonts w:eastAsia="Consolas" w:cs="Consolas"/>
          <w:sz w:val="17"/>
        </w:rPr>
        <w:t xml:space="preserve"> </w:t>
      </w:r>
      <w:r>
        <w:rPr>
          <w:rStyle w:val="BuiltInTok"/>
          <w:rFonts w:eastAsia="Consolas" w:cs="Consolas"/>
          <w:sz w:val="17"/>
        </w:rPr>
        <w:t>range</w:t>
      </w:r>
      <w:r>
        <w:rPr>
          <w:rStyle w:val="NormalTok"/>
          <w:rFonts w:eastAsia="Consolas" w:cs="Consolas"/>
          <w:sz w:val="17"/>
        </w:rPr>
        <w:t>(</w:t>
      </w:r>
      <w:r>
        <w:rPr>
          <w:rStyle w:val="DecValTok"/>
          <w:rFonts w:eastAsia="Consolas" w:cs="Consolas"/>
          <w:sz w:val="17"/>
        </w:rPr>
        <w:t>1</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 xml:space="preserve">.max_iterations </w:t>
      </w:r>
      <w:r>
        <w:rPr>
          <w:rStyle w:val="OperatorTok"/>
          <w:rFonts w:eastAsia="Consolas" w:cs="Consolas"/>
          <w:sz w:val="17"/>
        </w:rPr>
        <w:t>+</w:t>
      </w:r>
      <w:r>
        <w:rPr>
          <w:rStyle w:val="NormalTok"/>
          <w:rFonts w:eastAsia="Consolas" w:cs="Consolas"/>
          <w:sz w:val="17"/>
        </w:rPr>
        <w:t xml:space="preserve"> </w:t>
      </w:r>
      <w:r>
        <w:rPr>
          <w:rStyle w:val="DecValTok"/>
          <w:rFonts w:eastAsia="Consolas" w:cs="Consolas"/>
          <w:sz w:val="17"/>
        </w:rPr>
        <w:t>1</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w:t>
      </w:r>
      <w:r>
        <w:rPr>
          <w:rStyle w:val="CommentTok"/>
          <w:rFonts w:eastAsia="Consolas" w:cs="Consolas"/>
          <w:sz w:val="17"/>
        </w:rPr>
        <w:t># 1. ANALYZE (leaving out opportunities already turned down)</w:t>
      </w:r>
      <w:r>
        <w:rPr>
          <w:rFonts w:ascii="Consolas" w:eastAsia="Consolas" w:hAnsi="Consolas" w:cs="Consolas"/>
          <w:sz w:val="17"/>
        </w:rPr>
        <w:br/>
      </w:r>
      <w:r>
        <w:rPr>
          <w:rStyle w:val="NormalTok"/>
          <w:rFonts w:eastAsia="Consolas" w:cs="Consolas"/>
          <w:sz w:val="17"/>
        </w:rPr>
        <w:t xml:space="preserve">    opportunities </w:t>
      </w:r>
      <w:r>
        <w:rPr>
          <w:rStyle w:val="OperatorTok"/>
          <w:rFonts w:eastAsia="Consolas" w:cs="Consolas"/>
          <w:sz w:val="17"/>
        </w:rPr>
        <w:t>=</w:t>
      </w:r>
      <w:r>
        <w:rPr>
          <w:rStyle w:val="NormalTok"/>
          <w:rFonts w:eastAsia="Consolas" w:cs="Consolas"/>
          <w:sz w:val="17"/>
        </w:rPr>
        <w:t xml:space="preserve"> [o </w:t>
      </w:r>
      <w:r>
        <w:rPr>
          <w:rStyle w:val="ControlFlowTok"/>
          <w:rFonts w:eastAsia="Consolas" w:cs="Consolas"/>
          <w:sz w:val="17"/>
        </w:rPr>
        <w:t>for</w:t>
      </w:r>
      <w:r>
        <w:rPr>
          <w:rStyle w:val="NormalTok"/>
          <w:rFonts w:eastAsia="Consolas" w:cs="Consolas"/>
          <w:sz w:val="17"/>
        </w:rPr>
        <w:t xml:space="preserve"> o </w:t>
      </w:r>
      <w:r>
        <w:rPr>
          <w:rStyle w:val="KeywordTok"/>
          <w:rFonts w:eastAsia="Consolas" w:cs="Consolas"/>
          <w:sz w:val="17"/>
        </w:rPr>
        <w:t>in</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.analyzer.analyze(current)</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 xml:space="preserve">._opportunity_key(o) </w:t>
      </w:r>
      <w:r>
        <w:rPr>
          <w:rStyle w:val="KeywordTok"/>
          <w:rFonts w:eastAsia="Consolas" w:cs="Consolas"/>
          <w:sz w:val="17"/>
        </w:rPr>
        <w:t>not</w:t>
      </w:r>
      <w:r>
        <w:rPr>
          <w:rStyle w:val="NormalTok"/>
          <w:rFonts w:eastAsia="Consolas" w:cs="Consolas"/>
          <w:sz w:val="17"/>
        </w:rPr>
        <w:t xml:space="preserve"> </w:t>
      </w:r>
      <w:r>
        <w:rPr>
          <w:rStyle w:val="KeywordTok"/>
          <w:rFonts w:eastAsia="Consolas" w:cs="Consolas"/>
          <w:sz w:val="17"/>
        </w:rPr>
        <w:t>in</w:t>
      </w:r>
      <w:r>
        <w:rPr>
          <w:rStyle w:val="NormalTok"/>
          <w:rFonts w:eastAsia="Consolas" w:cs="Consolas"/>
          <w:sz w:val="17"/>
        </w:rPr>
        <w:t xml:space="preserve"> attempted]</w:t>
      </w:r>
      <w:r>
        <w:rPr>
          <w:rFonts w:ascii="Consolas" w:eastAsia="Consolas" w:hAnsi="Consolas" w:cs="Consolas"/>
          <w:sz w:val="17"/>
        </w:rPr>
        <w:br/>
      </w:r>
      <w:r>
        <w:rPr>
          <w:rFonts w:ascii="Consolas" w:eastAsia="Consolas" w:hAnsi="Consolas" w:cs="Consolas"/>
          <w:sz w:val="17"/>
        </w:rPr>
        <w:br/>
      </w:r>
      <w:r>
        <w:rPr>
          <w:rStyle w:val="NormalTok"/>
          <w:rFonts w:eastAsia="Consolas" w:cs="Consolas"/>
          <w:sz w:val="17"/>
        </w:rPr>
        <w:t xml:space="preserve">    </w:t>
      </w:r>
      <w:r>
        <w:rPr>
          <w:rStyle w:val="CommentTok"/>
          <w:rFonts w:eastAsia="Consolas" w:cs="Consolas"/>
          <w:sz w:val="17"/>
        </w:rPr>
        <w:t># 2-5. PROPOSE -&gt; VERIFY -&gt; EVALUATE -&gt; ACCEPT/REJECT</w:t>
      </w:r>
      <w:r>
        <w:rPr>
          <w:rFonts w:ascii="Consolas" w:eastAsia="Consolas" w:hAnsi="Consolas" w:cs="Consolas"/>
          <w:sz w:val="17"/>
        </w:rPr>
        <w:br/>
      </w:r>
      <w:r>
        <w:rPr>
          <w:rStyle w:val="NormalTok"/>
          <w:rFonts w:eastAsia="Consolas" w:cs="Consolas"/>
          <w:sz w:val="17"/>
        </w:rPr>
        <w:t xml:space="preserve">    tried, outcome </w:t>
      </w:r>
      <w:r>
        <w:rPr>
          <w:rStyle w:val="OperatorTok"/>
          <w:rFonts w:eastAsia="Consolas" w:cs="Consolas"/>
          <w:sz w:val="17"/>
        </w:rPr>
        <w:t>=</w:t>
      </w:r>
      <w:r>
        <w:rPr>
          <w:rStyle w:val="NormalTok"/>
          <w:rFonts w:eastAsia="Consolas" w:cs="Consolas"/>
          <w:sz w:val="17"/>
        </w:rPr>
        <w:t xml:space="preserve"> [], </w:t>
      </w:r>
      <w:r>
        <w:rPr>
          <w:rStyle w:val="VariableTok"/>
          <w:rFonts w:eastAsia="Consolas" w:cs="Consolas"/>
          <w:sz w:val="17"/>
        </w:rPr>
        <w:t>None</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while</w:t>
      </w:r>
      <w:r>
        <w:rPr>
          <w:rStyle w:val="NormalTok"/>
          <w:rFonts w:eastAsia="Consolas" w:cs="Consolas"/>
          <w:sz w:val="17"/>
        </w:rPr>
        <w:t xml:space="preserve"> outcome </w:t>
      </w:r>
      <w:r>
        <w:rPr>
          <w:rStyle w:val="KeywordTok"/>
          <w:rFonts w:eastAsia="Consolas" w:cs="Consolas"/>
          <w:sz w:val="17"/>
        </w:rPr>
        <w:t>not</w:t>
      </w:r>
      <w:r>
        <w:rPr>
          <w:rStyle w:val="NormalTok"/>
          <w:rFonts w:eastAsia="Consolas" w:cs="Consolas"/>
          <w:sz w:val="17"/>
        </w:rPr>
        <w:t xml:space="preserve"> </w:t>
      </w:r>
      <w:r>
        <w:rPr>
          <w:rStyle w:val="KeywordTok"/>
          <w:rFonts w:eastAsia="Consolas" w:cs="Consolas"/>
          <w:sz w:val="17"/>
        </w:rPr>
        <w:t>in</w:t>
      </w:r>
      <w:r>
        <w:rPr>
          <w:rStyle w:val="NormalTok"/>
          <w:rFonts w:eastAsia="Consolas" w:cs="Consolas"/>
          <w:sz w:val="17"/>
        </w:rPr>
        <w:t xml:space="preserve"> (</w:t>
      </w:r>
      <w:r>
        <w:rPr>
          <w:rStyle w:val="StringTok"/>
          <w:rFonts w:eastAsia="Consolas" w:cs="Consolas"/>
          <w:sz w:val="17"/>
        </w:rPr>
        <w:t>"accepted"</w:t>
      </w:r>
      <w:r>
        <w:rPr>
          <w:rStyle w:val="NormalTok"/>
          <w:rFonts w:eastAsia="Consolas" w:cs="Consolas"/>
          <w:sz w:val="17"/>
        </w:rPr>
        <w:t xml:space="preserve">, </w:t>
      </w:r>
      <w:r>
        <w:rPr>
          <w:rStyle w:val="StringTok"/>
          <w:rFonts w:eastAsia="Consolas" w:cs="Consolas"/>
          <w:sz w:val="17"/>
        </w:rPr>
        <w:t>"unverifiable"</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decision </w:t>
      </w:r>
      <w:r>
        <w:rPr>
          <w:rStyle w:val="OperatorTok"/>
          <w:rFonts w:eastAsia="Consolas" w:cs="Consolas"/>
          <w:sz w:val="17"/>
        </w:rPr>
        <w:t>=</w:t>
      </w:r>
      <w:r>
        <w:rPr>
          <w:rStyle w:val="NormalTok"/>
          <w:rFonts w:eastAsia="Consolas" w:cs="Consolas"/>
          <w:sz w:val="17"/>
        </w:rPr>
        <w:t xml:space="preserve"> specialist.route(current, opportunities,</w:t>
      </w:r>
      <w:r>
        <w:rPr>
          <w:rFonts w:ascii="Consolas" w:eastAsia="Consolas" w:hAnsi="Consolas" w:cs="Consolas"/>
          <w:sz w:val="17"/>
        </w:rPr>
        <w:br/>
      </w:r>
      <w:r>
        <w:rPr>
          <w:rStyle w:val="NormalTok"/>
          <w:rFonts w:eastAsia="Consolas" w:cs="Consolas"/>
          <w:sz w:val="17"/>
        </w:rPr>
        <w:t xml:space="preserve">                                    llm_calls, tried)</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decision.route </w:t>
      </w:r>
      <w:r>
        <w:rPr>
          <w:rStyle w:val="KeywordTok"/>
          <w:rFonts w:eastAsia="Consolas" w:cs="Consolas"/>
          <w:sz w:val="17"/>
        </w:rPr>
        <w:t>is</w:t>
      </w:r>
      <w:r>
        <w:rPr>
          <w:rStyle w:val="NormalTok"/>
          <w:rFonts w:eastAsia="Consolas" w:cs="Consolas"/>
          <w:sz w:val="17"/>
        </w:rPr>
        <w:t xml:space="preserve"> </w:t>
      </w:r>
      <w:r>
        <w:rPr>
          <w:rStyle w:val="VariableTok"/>
          <w:rFonts w:eastAsia="Consolas" w:cs="Consolas"/>
          <w:sz w:val="17"/>
        </w:rPr>
        <w:t>None</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break</w:t>
      </w:r>
      <w:r>
        <w:rPr>
          <w:rStyle w:val="NormalTok"/>
          <w:rFonts w:eastAsia="Consolas" w:cs="Consolas"/>
          <w:sz w:val="17"/>
        </w:rPr>
        <w:t xml:space="preserve">                    </w:t>
      </w:r>
      <w:r>
        <w:rPr>
          <w:rStyle w:val="CommentTok"/>
          <w:rFonts w:eastAsia="Consolas" w:cs="Consolas"/>
          <w:sz w:val="17"/>
        </w:rPr>
        <w:t># nobody can propose anything more</w:t>
      </w:r>
      <w:r>
        <w:rPr>
          <w:rFonts w:ascii="Consolas" w:eastAsia="Consolas" w:hAnsi="Consolas" w:cs="Consolas"/>
          <w:sz w:val="17"/>
        </w:rPr>
        <w:br/>
      </w:r>
      <w:r>
        <w:rPr>
          <w:rStyle w:val="NormalTok"/>
          <w:rFonts w:eastAsia="Consolas" w:cs="Consolas"/>
          <w:sz w:val="17"/>
        </w:rPr>
        <w:t xml:space="preserve">        tried.append(decision.route)</w:t>
      </w:r>
      <w:r>
        <w:rPr>
          <w:rFonts w:ascii="Consolas" w:eastAsia="Consolas" w:hAnsi="Consolas" w:cs="Consolas"/>
          <w:sz w:val="17"/>
        </w:rPr>
        <w:br/>
      </w:r>
      <w:r>
        <w:rPr>
          <w:rStyle w:val="NormalTok"/>
          <w:rFonts w:eastAsia="Consolas" w:cs="Consolas"/>
          <w:sz w:val="17"/>
        </w:rPr>
        <w:t xml:space="preserve">        proposal </w:t>
      </w:r>
      <w:r>
        <w:rPr>
          <w:rStyle w:val="OperatorTok"/>
          <w:rFonts w:eastAsia="Consolas" w:cs="Consolas"/>
          <w:sz w:val="17"/>
        </w:rPr>
        <w:t>=</w:t>
      </w:r>
      <w:r>
        <w:rPr>
          <w:rStyle w:val="NormalTok"/>
          <w:rFonts w:eastAsia="Consolas" w:cs="Consolas"/>
          <w:sz w:val="17"/>
        </w:rPr>
        <w:t xml:space="preserve"> specialist.propose(current, decision, opportunities)</w:t>
      </w:r>
      <w:r>
        <w:rPr>
          <w:rFonts w:ascii="Consolas" w:eastAsia="Consolas" w:hAnsi="Consolas" w:cs="Consolas"/>
          <w:sz w:val="17"/>
        </w:rPr>
        <w:br/>
      </w:r>
      <w:r>
        <w:rPr>
          <w:rStyle w:val="NormalTok"/>
          <w:rFonts w:eastAsia="Consolas" w:cs="Consolas"/>
          <w:sz w:val="17"/>
        </w:rPr>
        <w:t xml:space="preserve">        outcome </w:t>
      </w:r>
      <w:r>
        <w:rPr>
          <w:rStyle w:val="OperatorTok"/>
          <w:rFonts w:eastAsia="Consolas" w:cs="Consolas"/>
          <w:sz w:val="17"/>
        </w:rPr>
        <w: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._judge(iteration, current, proposal)</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outcome </w:t>
      </w:r>
      <w:r>
        <w:rPr>
          <w:rStyle w:val="OperatorTok"/>
          <w:rFonts w:eastAsia="Consolas" w:cs="Consolas"/>
          <w:sz w:val="17"/>
        </w:rPr>
        <w:t>==</w:t>
      </w:r>
      <w:r>
        <w:rPr>
          <w:rStyle w:val="NormalTok"/>
          <w:rFonts w:eastAsia="Consolas" w:cs="Consolas"/>
          <w:sz w:val="17"/>
        </w:rPr>
        <w:t xml:space="preserve"> </w:t>
      </w:r>
      <w:r>
        <w:rPr>
          <w:rStyle w:val="StringTok"/>
          <w:rFonts w:eastAsia="Consolas" w:cs="Consolas"/>
          <w:sz w:val="17"/>
        </w:rPr>
        <w:t>"accepted"</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current </w:t>
      </w:r>
      <w:r>
        <w:rPr>
          <w:rStyle w:val="OperatorTok"/>
          <w:rFonts w:eastAsia="Consolas" w:cs="Consolas"/>
          <w:sz w:val="17"/>
        </w:rPr>
        <w:t>=</w:t>
      </w:r>
      <w:r>
        <w:rPr>
          <w:rStyle w:val="NormalTok"/>
          <w:rFonts w:eastAsia="Consolas" w:cs="Consolas"/>
          <w:sz w:val="17"/>
        </w:rPr>
        <w:t xml:space="preserve"> proposal.candidate</w:t>
      </w:r>
      <w:r>
        <w:rPr>
          <w:rFonts w:ascii="Consolas" w:eastAsia="Consolas" w:hAnsi="Consolas" w:cs="Consolas"/>
          <w:sz w:val="17"/>
        </w:rPr>
        <w:br/>
      </w:r>
      <w:r>
        <w:rPr>
          <w:rStyle w:val="NormalTok"/>
          <w:rFonts w:eastAsia="Consolas" w:cs="Consolas"/>
          <w:sz w:val="17"/>
        </w:rPr>
        <w:t xml:space="preserve">            attempted.clear()        </w:t>
      </w:r>
      <w:r>
        <w:rPr>
          <w:rStyle w:val="CommentTok"/>
          <w:rFonts w:eastAsia="Consolas" w:cs="Consolas"/>
          <w:sz w:val="17"/>
        </w:rPr>
        <w:t># new opportunities may appear</w:t>
      </w:r>
      <w:r>
        <w:rPr>
          <w:rFonts w:ascii="Consolas" w:eastAsia="Consolas" w:hAnsi="Consolas" w:cs="Consolas"/>
          <w:sz w:val="17"/>
        </w:rPr>
        <w:br/>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outcome </w:t>
      </w:r>
      <w:r>
        <w:rPr>
          <w:rStyle w:val="OperatorTok"/>
          <w:rFonts w:eastAsia="Consolas" w:cs="Consolas"/>
          <w:sz w:val="17"/>
        </w:rPr>
        <w:t>!=</w:t>
      </w:r>
      <w:r>
        <w:rPr>
          <w:rStyle w:val="NormalTok"/>
          <w:rFonts w:eastAsia="Consolas" w:cs="Consolas"/>
          <w:sz w:val="17"/>
        </w:rPr>
        <w:t xml:space="preserve"> </w:t>
      </w:r>
      <w:r>
        <w:rPr>
          <w:rStyle w:val="StringTok"/>
          <w:rFonts w:eastAsia="Consolas" w:cs="Consolas"/>
          <w:sz w:val="17"/>
        </w:rPr>
        <w:t>"accepted"</w:t>
      </w:r>
      <w:r>
        <w:rPr>
          <w:rStyle w:val="NormalTok"/>
          <w:rFonts w:eastAsia="Consolas" w:cs="Consolas"/>
          <w:sz w:val="17"/>
        </w:rPr>
        <w:t xml:space="preserve"> </w:t>
      </w:r>
      <w:r>
        <w:rPr>
          <w:rStyle w:val="KeywordTok"/>
          <w:rFonts w:eastAsia="Consolas" w:cs="Consolas"/>
          <w:sz w:val="17"/>
        </w:rPr>
        <w:t>and</w:t>
      </w:r>
      <w:r>
        <w:rPr>
          <w:rStyle w:val="NormalTok"/>
          <w:rFonts w:eastAsia="Consolas" w:cs="Consolas"/>
          <w:sz w:val="17"/>
        </w:rPr>
        <w:t xml:space="preserve"> </w:t>
      </w:r>
      <w:r>
        <w:rPr>
          <w:rStyle w:val="KeywordTok"/>
          <w:rFonts w:eastAsia="Consolas" w:cs="Consolas"/>
          <w:sz w:val="17"/>
        </w:rPr>
        <w:t>not</w:t>
      </w:r>
      <w:r>
        <w:rPr>
          <w:rStyle w:val="NormalTok"/>
          <w:rFonts w:eastAsia="Consolas" w:cs="Consolas"/>
          <w:sz w:val="17"/>
        </w:rPr>
        <w:t xml:space="preserve"> opportunities:</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break</w:t>
      </w:r>
      <w:r>
        <w:rPr>
          <w:rStyle w:val="NormalTok"/>
          <w:rFonts w:eastAsia="Consolas" w:cs="Consolas"/>
          <w:sz w:val="17"/>
        </w:rPr>
        <w:t xml:space="preserve">                        </w:t>
      </w:r>
      <w:r>
        <w:rPr>
          <w:rStyle w:val="CommentTok"/>
          <w:rFonts w:eastAsia="Consolas" w:cs="Consolas"/>
          <w:sz w:val="17"/>
        </w:rPr>
        <w:t># converged: nothing left to try</w:t>
      </w:r>
    </w:p>
    <w:bookmarkEnd w:id="102"/>
    <w:p w14:paraId="5810682D" w14:textId="77777777" w:rsidR="00930BA9" w:rsidRDefault="005062B0">
      <w:pPr>
        <w:pStyle w:val="FirstParagraph"/>
        <w:spacing w:after="120" w:line="360" w:lineRule="auto"/>
        <w:jc w:val="both"/>
      </w:pPr>
      <w:r>
        <w:t>The verifier (</w:t>
      </w:r>
      <w:r>
        <w:rPr>
          <w:rStyle w:val="VerbatimChar"/>
          <w:rFonts w:eastAsia="Consolas" w:cs="Consolas"/>
        </w:rPr>
        <w:t>verifier.py</w:t>
      </w:r>
      <w:r>
        <w:t>, 386 lines) runs differential testing first. If the program has no control flow, it also runs the symbolic trace and requires both to agree. The cost evaluator (</w:t>
      </w:r>
      <w:r>
        <w:rPr>
          <w:rStyle w:val="VerbatimChar"/>
          <w:rFonts w:eastAsia="Consolas" w:cs="Consolas"/>
        </w:rPr>
        <w:t>cost_evaluator.py</w:t>
      </w:r>
      <w:r>
        <w:t>, 64 lines) counts instructions, arithmetic operations, temporary variables, memory operations (copies), and branch operations, multiplies each by a fixed weight (1.0, 2.0, 0.5, 1.5 and 1.0), and sums them into a single scalar.</w:t>
      </w:r>
    </w:p>
    <w:p w14:paraId="08796C7B" w14:textId="77777777" w:rsidR="00930BA9" w:rsidRDefault="005062B0">
      <w:pPr>
        <w:pStyle w:val="Heading3"/>
        <w:spacing w:before="240" w:after="120" w:line="360" w:lineRule="auto"/>
      </w:pPr>
      <w:bookmarkStart w:id="103" w:name="_59509eeaefd8b88011f2c0b44dcef0761438708"/>
      <w:bookmarkStart w:id="104" w:name="_Toc242798228"/>
      <w:r>
        <w:rPr>
          <w:rStyle w:val="SectionNumber"/>
        </w:rPr>
        <w:t>5.1.4</w:t>
      </w:r>
      <w:r>
        <w:t xml:space="preserve">  Module 4: Optimization Specialist and Routing</w:t>
      </w:r>
      <w:bookmarkEnd w:id="103"/>
      <w:bookmarkEnd w:id="104"/>
    </w:p>
    <w:p w14:paraId="35434DE7" w14:textId="4866C23C" w:rsidR="00930BA9" w:rsidRDefault="005062B0">
      <w:pPr>
        <w:pStyle w:val="FirstParagraph"/>
        <w:spacing w:after="120" w:line="360" w:lineRule="auto"/>
        <w:jc w:val="both"/>
      </w:pPr>
      <w:r>
        <w:t>The routing decision is a short method of the Optimization Specialist (Listing </w:t>
      </w:r>
      <w:hyperlink w:anchor="_fd5678ed2064133b2d26d6c3f7ef8213ff159fd">
        <w:r>
          <w:rPr>
            <w:rStyle w:val="Hyperlink"/>
          </w:rPr>
          <w:t>5.3</w:t>
        </w:r>
      </w:hyperlink>
      <w:r>
        <w:t>). The mode sets the order in which the two proposers are considered, and a proposer is skipped when it has nothing to offer.</w:t>
      </w:r>
    </w:p>
    <w:p w14:paraId="721058A1" w14:textId="77777777" w:rsidR="00930BA9" w:rsidRDefault="005062B0">
      <w:pPr>
        <w:pStyle w:val="FirstParagraph"/>
        <w:keepNext/>
        <w:spacing w:after="120"/>
        <w:jc w:val="center"/>
      </w:pPr>
      <w:bookmarkStart w:id="105" w:name="_fd5678ed2064133b2d26d6c3f7ef8213ff159fd"/>
      <w:r>
        <w:rPr>
          <w:sz w:val="20"/>
        </w:rPr>
        <w:lastRenderedPageBreak/>
        <w:t>Listing 5.3: The routing decision (trimmed, from optimization_specialist.py)</w:t>
      </w:r>
    </w:p>
    <w:p w14:paraId="7824FDCA" w14:textId="77777777" w:rsidR="00930BA9" w:rsidRDefault="005062B0">
      <w:pPr>
        <w:pStyle w:val="SourceCode"/>
        <w:shd w:val="clear" w:color="auto" w:fill="F3F3F3"/>
        <w:spacing w:after="160"/>
      </w:pPr>
      <w:r>
        <w:rPr>
          <w:rStyle w:val="KeywordTok"/>
          <w:rFonts w:eastAsia="Consolas" w:cs="Consolas"/>
          <w:sz w:val="17"/>
        </w:rPr>
        <w:t>def</w:t>
      </w:r>
      <w:r>
        <w:rPr>
          <w:rStyle w:val="NormalTok"/>
          <w:rFonts w:eastAsia="Consolas" w:cs="Consolas"/>
          <w:sz w:val="17"/>
        </w:rPr>
        <w:t xml:space="preserve"> route(</w:t>
      </w:r>
      <w:r>
        <w:rPr>
          <w:rStyle w:val="VariableTok"/>
          <w:rFonts w:eastAsia="Consolas" w:cs="Consolas"/>
          <w:sz w:val="17"/>
        </w:rPr>
        <w:t>self</w:t>
      </w:r>
      <w:r>
        <w:rPr>
          <w:rStyle w:val="NormalTok"/>
          <w:rFonts w:eastAsia="Consolas" w:cs="Consolas"/>
          <w:sz w:val="17"/>
        </w:rPr>
        <w:t>, program, opportunities, llm_calls</w:t>
      </w:r>
      <w:r>
        <w:rPr>
          <w:rStyle w:val="OperatorTok"/>
          <w:rFonts w:eastAsia="Consolas" w:cs="Consolas"/>
          <w:sz w:val="17"/>
        </w:rPr>
        <w:t>=</w:t>
      </w:r>
      <w:r>
        <w:rPr>
          <w:rStyle w:val="DecValTok"/>
          <w:rFonts w:eastAsia="Consolas" w:cs="Consolas"/>
          <w:sz w:val="17"/>
        </w:rPr>
        <w:t>0</w:t>
      </w:r>
      <w:r>
        <w:rPr>
          <w:rStyle w:val="NormalTok"/>
          <w:rFonts w:eastAsia="Consolas" w:cs="Consolas"/>
          <w:sz w:val="17"/>
        </w:rPr>
        <w:t>, tried</w:t>
      </w:r>
      <w:r>
        <w:rPr>
          <w:rStyle w:val="OperatorTok"/>
          <w:rFonts w:eastAsia="Consolas" w:cs="Consolas"/>
          <w:sz w:val="17"/>
        </w:rPr>
        <w:t>=</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order </w:t>
      </w:r>
      <w:r>
        <w:rPr>
          <w:rStyle w:val="OperatorTok"/>
          <w:rFonts w:eastAsia="Consolas" w:cs="Consolas"/>
          <w:sz w:val="17"/>
        </w:rPr>
        <w:t>=</w:t>
      </w:r>
      <w:r>
        <w:rPr>
          <w:rStyle w:val="NormalTok"/>
          <w:rFonts w:eastAsia="Consolas" w:cs="Consolas"/>
          <w:sz w:val="17"/>
        </w:rPr>
        <w:t xml:space="preserve"> ([Route.RULE, Route.LLM] </w:t>
      </w:r>
      <w:r>
        <w:rPr>
          <w:rStyle w:val="ControlFlowTok"/>
          <w:rFonts w:eastAsia="Consolas" w:cs="Consolas"/>
          <w:sz w:val="17"/>
        </w:rPr>
        <w:t>if</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 xml:space="preserve">.mode </w:t>
      </w:r>
      <w:r>
        <w:rPr>
          <w:rStyle w:val="OperatorTok"/>
          <w:rFonts w:eastAsia="Consolas" w:cs="Consolas"/>
          <w:sz w:val="17"/>
        </w:rPr>
        <w:t>!=</w:t>
      </w:r>
      <w:r>
        <w:rPr>
          <w:rStyle w:val="NormalTok"/>
          <w:rFonts w:eastAsia="Consolas" w:cs="Consolas"/>
          <w:sz w:val="17"/>
        </w:rPr>
        <w:t xml:space="preserve"> </w:t>
      </w:r>
      <w:r>
        <w:rPr>
          <w:rStyle w:val="StringTok"/>
          <w:rFonts w:eastAsia="Consolas" w:cs="Consolas"/>
          <w:sz w:val="17"/>
        </w:rPr>
        <w:t>"llm"</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else</w:t>
      </w:r>
      <w:r>
        <w:rPr>
          <w:rStyle w:val="NormalTok"/>
          <w:rFonts w:eastAsia="Consolas" w:cs="Consolas"/>
          <w:sz w:val="17"/>
        </w:rPr>
        <w:t xml:space="preserve"> [Route.LLM, Route.RULE])</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w:t>
      </w:r>
      <w:r>
        <w:rPr>
          <w:rStyle w:val="KeywordTok"/>
          <w:rFonts w:eastAsia="Consolas" w:cs="Consolas"/>
          <w:sz w:val="17"/>
        </w:rPr>
        <w:t>not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.llm_attached:</w:t>
      </w:r>
      <w:r>
        <w:rPr>
          <w:rFonts w:ascii="Consolas" w:eastAsia="Consolas" w:hAnsi="Consolas" w:cs="Consolas"/>
          <w:sz w:val="17"/>
        </w:rPr>
        <w:br/>
      </w:r>
      <w:r>
        <w:rPr>
          <w:rStyle w:val="NormalTok"/>
          <w:rFonts w:eastAsia="Consolas" w:cs="Consolas"/>
          <w:sz w:val="17"/>
        </w:rPr>
        <w:t xml:space="preserve">        order </w:t>
      </w:r>
      <w:r>
        <w:rPr>
          <w:rStyle w:val="OperatorTok"/>
          <w:rFonts w:eastAsia="Consolas" w:cs="Consolas"/>
          <w:sz w:val="17"/>
        </w:rPr>
        <w:t>=</w:t>
      </w:r>
      <w:r>
        <w:rPr>
          <w:rStyle w:val="NormalTok"/>
          <w:rFonts w:eastAsia="Consolas" w:cs="Consolas"/>
          <w:sz w:val="17"/>
        </w:rPr>
        <w:t xml:space="preserve"> [Route.RULE]</w:t>
      </w:r>
      <w:r>
        <w:rPr>
          <w:rFonts w:ascii="Consolas" w:eastAsia="Consolas" w:hAnsi="Consolas" w:cs="Consolas"/>
          <w:sz w:val="17"/>
        </w:rPr>
        <w:br/>
      </w:r>
      <w:r>
        <w:rPr>
          <w:rStyle w:val="NormalTok"/>
          <w:rFonts w:eastAsia="Consolas" w:cs="Consolas"/>
          <w:sz w:val="17"/>
        </w:rPr>
        <w:t xml:space="preserve">    passed_over, llm_note </w:t>
      </w:r>
      <w:r>
        <w:rPr>
          <w:rStyle w:val="OperatorTok"/>
          <w:rFonts w:eastAsia="Consolas" w:cs="Consolas"/>
          <w:sz w:val="17"/>
        </w:rPr>
        <w:t>=</w:t>
      </w:r>
      <w:r>
        <w:rPr>
          <w:rStyle w:val="NormalTok"/>
          <w:rFonts w:eastAsia="Consolas" w:cs="Consolas"/>
          <w:sz w:val="17"/>
        </w:rPr>
        <w:t xml:space="preserve"> [], </w:t>
      </w:r>
      <w:r>
        <w:rPr>
          <w:rStyle w:val="StringTok"/>
          <w:rFonts w:eastAsia="Consolas" w:cs="Consolas"/>
          <w:sz w:val="17"/>
        </w:rPr>
        <w:t>""</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for</w:t>
      </w:r>
      <w:r>
        <w:rPr>
          <w:rStyle w:val="NormalTok"/>
          <w:rFonts w:eastAsia="Consolas" w:cs="Consolas"/>
          <w:sz w:val="17"/>
        </w:rPr>
        <w:t xml:space="preserve"> route </w:t>
      </w:r>
      <w:r>
        <w:rPr>
          <w:rStyle w:val="KeywordTok"/>
          <w:rFonts w:eastAsia="Consolas" w:cs="Consolas"/>
          <w:sz w:val="17"/>
        </w:rPr>
        <w:t>in</w:t>
      </w:r>
      <w:r>
        <w:rPr>
          <w:rStyle w:val="NormalTok"/>
          <w:rFonts w:eastAsia="Consolas" w:cs="Consolas"/>
          <w:sz w:val="17"/>
        </w:rPr>
        <w:t xml:space="preserve"> order:</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route </w:t>
      </w:r>
      <w:r>
        <w:rPr>
          <w:rStyle w:val="KeywordTok"/>
          <w:rFonts w:eastAsia="Consolas" w:cs="Consolas"/>
          <w:sz w:val="17"/>
        </w:rPr>
        <w:t>in</w:t>
      </w:r>
      <w:r>
        <w:rPr>
          <w:rStyle w:val="NormalTok"/>
          <w:rFonts w:eastAsia="Consolas" w:cs="Consolas"/>
          <w:sz w:val="17"/>
        </w:rPr>
        <w:t xml:space="preserve"> tried:</w:t>
      </w:r>
      <w:r>
        <w:rPr>
          <w:rFonts w:ascii="Consolas" w:eastAsia="Consolas" w:hAnsi="Consolas" w:cs="Consolas"/>
          <w:sz w:val="17"/>
        </w:rPr>
        <w:br/>
      </w:r>
      <w:r>
        <w:rPr>
          <w:rStyle w:val="NormalTok"/>
          <w:rFonts w:eastAsia="Consolas" w:cs="Consolas"/>
          <w:sz w:val="17"/>
        </w:rPr>
        <w:t xml:space="preserve">            name </w:t>
      </w:r>
      <w:r>
        <w:rPr>
          <w:rStyle w:val="OperatorTok"/>
          <w:rFonts w:eastAsia="Consolas" w:cs="Consolas"/>
          <w:sz w:val="17"/>
        </w:rPr>
        <w:t>=</w:t>
      </w:r>
      <w:r>
        <w:rPr>
          <w:rStyle w:val="NormalTok"/>
          <w:rFonts w:eastAsia="Consolas" w:cs="Consolas"/>
          <w:sz w:val="17"/>
        </w:rPr>
        <w:t xml:space="preserve"> </w:t>
      </w:r>
      <w:r>
        <w:rPr>
          <w:rStyle w:val="StringTok"/>
          <w:rFonts w:eastAsia="Consolas" w:cs="Consolas"/>
          <w:sz w:val="17"/>
        </w:rPr>
        <w:t>"rule-based"</w:t>
      </w:r>
      <w:r>
        <w:rPr>
          <w:rStyle w:val="NormalTok"/>
          <w:rFonts w:eastAsia="Consolas" w:cs="Consolas"/>
          <w:sz w:val="17"/>
        </w:rPr>
        <w:t xml:space="preserve"> </w:t>
      </w:r>
      <w:r>
        <w:rPr>
          <w:rStyle w:val="ControlFlowTok"/>
          <w:rFonts w:eastAsia="Consolas" w:cs="Consolas"/>
          <w:sz w:val="17"/>
        </w:rPr>
        <w:t>if</w:t>
      </w:r>
      <w:r>
        <w:rPr>
          <w:rStyle w:val="NormalTok"/>
          <w:rFonts w:eastAsia="Consolas" w:cs="Consolas"/>
          <w:sz w:val="17"/>
        </w:rPr>
        <w:t xml:space="preserve"> route </w:t>
      </w:r>
      <w:r>
        <w:rPr>
          <w:rStyle w:val="KeywordTok"/>
          <w:rFonts w:eastAsia="Consolas" w:cs="Consolas"/>
          <w:sz w:val="17"/>
        </w:rPr>
        <w:t>is</w:t>
      </w:r>
      <w:r>
        <w:rPr>
          <w:rStyle w:val="NormalTok"/>
          <w:rFonts w:eastAsia="Consolas" w:cs="Consolas"/>
          <w:sz w:val="17"/>
        </w:rPr>
        <w:t xml:space="preserve"> Route.RULE </w:t>
      </w:r>
      <w:r>
        <w:rPr>
          <w:rStyle w:val="ControlFlowTok"/>
          <w:rFonts w:eastAsia="Consolas" w:cs="Consolas"/>
          <w:sz w:val="17"/>
        </w:rPr>
        <w:t>else</w:t>
      </w:r>
      <w:r>
        <w:rPr>
          <w:rStyle w:val="NormalTok"/>
          <w:rFonts w:eastAsia="Consolas" w:cs="Consolas"/>
          <w:sz w:val="17"/>
        </w:rPr>
        <w:t xml:space="preserve"> </w:t>
      </w:r>
      <w:r>
        <w:rPr>
          <w:rStyle w:val="StringTok"/>
          <w:rFonts w:eastAsia="Consolas" w:cs="Consolas"/>
          <w:sz w:val="17"/>
        </w:rPr>
        <w:t>"LLM"</w:t>
      </w:r>
      <w:r>
        <w:rPr>
          <w:rFonts w:ascii="Consolas" w:eastAsia="Consolas" w:hAnsi="Consolas" w:cs="Consolas"/>
          <w:sz w:val="17"/>
        </w:rPr>
        <w:br/>
      </w:r>
      <w:r>
        <w:rPr>
          <w:rStyle w:val="NormalTok"/>
          <w:rFonts w:eastAsia="Consolas" w:cs="Consolas"/>
          <w:sz w:val="17"/>
        </w:rPr>
        <w:t xml:space="preserve">            passed_over.append(</w:t>
      </w:r>
      <w:r>
        <w:rPr>
          <w:rStyle w:val="SpecialStringTok"/>
          <w:rFonts w:eastAsia="Consolas" w:cs="Consolas"/>
          <w:sz w:val="17"/>
        </w:rPr>
        <w:t xml:space="preserve">f"the </w:t>
      </w:r>
      <w:r>
        <w:rPr>
          <w:rStyle w:val="SpecialCharTok"/>
          <w:rFonts w:eastAsia="Consolas" w:cs="Consolas"/>
          <w:sz w:val="17"/>
        </w:rPr>
        <w:t>{</w:t>
      </w:r>
      <w:r>
        <w:rPr>
          <w:rStyle w:val="NormalTok"/>
          <w:rFonts w:eastAsia="Consolas" w:cs="Consolas"/>
          <w:sz w:val="17"/>
        </w:rPr>
        <w:t>name</w:t>
      </w:r>
      <w:r>
        <w:rPr>
          <w:rStyle w:val="SpecialCharTok"/>
          <w:rFonts w:eastAsia="Consolas" w:cs="Consolas"/>
          <w:sz w:val="17"/>
        </w:rPr>
        <w:t>}</w:t>
      </w:r>
      <w:r>
        <w:rPr>
          <w:rStyle w:val="SpecialStringTok"/>
          <w:rFonts w:eastAsia="Consolas" w:cs="Consolas"/>
          <w:sz w:val="17"/>
        </w:rPr>
        <w:t xml:space="preserve"> proposal was turned down"</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elif</w:t>
      </w:r>
      <w:r>
        <w:rPr>
          <w:rStyle w:val="NormalTok"/>
          <w:rFonts w:eastAsia="Consolas" w:cs="Consolas"/>
          <w:sz w:val="17"/>
        </w:rPr>
        <w:t xml:space="preserve"> route </w:t>
      </w:r>
      <w:r>
        <w:rPr>
          <w:rStyle w:val="KeywordTok"/>
          <w:rFonts w:eastAsia="Consolas" w:cs="Consolas"/>
          <w:sz w:val="17"/>
        </w:rPr>
        <w:t>is</w:t>
      </w:r>
      <w:r>
        <w:rPr>
          <w:rStyle w:val="NormalTok"/>
          <w:rFonts w:eastAsia="Consolas" w:cs="Consolas"/>
          <w:sz w:val="17"/>
        </w:rPr>
        <w:t xml:space="preserve"> Route.RULE </w:t>
      </w:r>
      <w:r>
        <w:rPr>
          <w:rStyle w:val="KeywordTok"/>
          <w:rFonts w:eastAsia="Consolas" w:cs="Consolas"/>
          <w:sz w:val="17"/>
        </w:rPr>
        <w:t>and</w:t>
      </w:r>
      <w:r>
        <w:rPr>
          <w:rStyle w:val="NormalTok"/>
          <w:rFonts w:eastAsia="Consolas" w:cs="Consolas"/>
          <w:sz w:val="17"/>
        </w:rPr>
        <w:t xml:space="preserve"> </w:t>
      </w:r>
      <w:r>
        <w:rPr>
          <w:rStyle w:val="KeywordTok"/>
          <w:rFonts w:eastAsia="Consolas" w:cs="Consolas"/>
          <w:sz w:val="17"/>
        </w:rPr>
        <w:t>not</w:t>
      </w:r>
      <w:r>
        <w:rPr>
          <w:rStyle w:val="NormalTok"/>
          <w:rFonts w:eastAsia="Consolas" w:cs="Consolas"/>
          <w:sz w:val="17"/>
        </w:rPr>
        <w:t xml:space="preserve"> opportunities:</w:t>
      </w:r>
      <w:r>
        <w:rPr>
          <w:rFonts w:ascii="Consolas" w:eastAsia="Consolas" w:hAnsi="Consolas" w:cs="Consolas"/>
          <w:sz w:val="17"/>
        </w:rPr>
        <w:br/>
      </w:r>
      <w:r>
        <w:rPr>
          <w:rStyle w:val="NormalTok"/>
          <w:rFonts w:eastAsia="Consolas" w:cs="Consolas"/>
          <w:sz w:val="17"/>
        </w:rPr>
        <w:t xml:space="preserve">            passed_over.append(</w:t>
      </w:r>
      <w:r>
        <w:rPr>
          <w:rStyle w:val="StringTok"/>
          <w:rFonts w:eastAsia="Consolas" w:cs="Consolas"/>
          <w:sz w:val="17"/>
        </w:rPr>
        <w:t>"the rules have nothing left to try"</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elif</w:t>
      </w:r>
      <w:r>
        <w:rPr>
          <w:rStyle w:val="NormalTok"/>
          <w:rFonts w:eastAsia="Consolas" w:cs="Consolas"/>
          <w:sz w:val="17"/>
        </w:rPr>
        <w:t xml:space="preserve"> route </w:t>
      </w:r>
      <w:r>
        <w:rPr>
          <w:rStyle w:val="KeywordTok"/>
          <w:rFonts w:eastAsia="Consolas" w:cs="Consolas"/>
          <w:sz w:val="17"/>
        </w:rPr>
        <w:t>is</w:t>
      </w:r>
      <w:r>
        <w:rPr>
          <w:rStyle w:val="NormalTok"/>
          <w:rFonts w:eastAsia="Consolas" w:cs="Consolas"/>
          <w:sz w:val="17"/>
        </w:rPr>
        <w:t xml:space="preserve"> Route.LLM </w:t>
      </w:r>
      <w:r>
        <w:rPr>
          <w:rStyle w:val="KeywordTok"/>
          <w:rFonts w:eastAsia="Consolas" w:cs="Consolas"/>
          <w:sz w:val="17"/>
        </w:rPr>
        <w:t>and</w:t>
      </w:r>
      <w:r>
        <w:rPr>
          <w:rStyle w:val="NormalTok"/>
          <w:rFonts w:eastAsia="Consolas" w:cs="Consolas"/>
          <w:sz w:val="17"/>
        </w:rPr>
        <w:t xml:space="preserve"> (</w:t>
      </w:r>
      <w:r>
        <w:rPr>
          <w:rFonts w:ascii="Consolas" w:eastAsia="Consolas" w:hAnsi="Consolas" w:cs="Consolas"/>
          <w:sz w:val="17"/>
        </w:rPr>
        <w:br/>
      </w:r>
      <w:r>
        <w:rPr>
          <w:rStyle w:val="NormalTok"/>
          <w:rFonts w:eastAsia="Consolas" w:cs="Consolas"/>
          <w:sz w:val="17"/>
        </w:rPr>
        <w:t xml:space="preserve">                llm_note </w:t>
      </w:r>
      <w:r>
        <w:rPr>
          <w:rStyle w:val="OperatorTok"/>
          <w:rFonts w:eastAsia="Consolas" w:cs="Consolas"/>
          <w:sz w:val="17"/>
        </w:rPr>
        <w: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._llm_blocker(program, llm_calls)):</w:t>
      </w:r>
      <w:r>
        <w:rPr>
          <w:rFonts w:ascii="Consolas" w:eastAsia="Consolas" w:hAnsi="Consolas" w:cs="Consolas"/>
          <w:sz w:val="17"/>
        </w:rPr>
        <w:br/>
      </w:r>
      <w:r>
        <w:rPr>
          <w:rStyle w:val="NormalTok"/>
          <w:rFonts w:eastAsia="Consolas" w:cs="Consolas"/>
          <w:sz w:val="17"/>
        </w:rPr>
        <w:t xml:space="preserve">            passed_over.append(</w:t>
      </w:r>
      <w:r>
        <w:rPr>
          <w:rStyle w:val="SpecialStringTok"/>
          <w:rFonts w:eastAsia="Consolas" w:cs="Consolas"/>
          <w:sz w:val="17"/>
        </w:rPr>
        <w:t xml:space="preserve">f"LLM not used, </w:t>
      </w:r>
      <w:r>
        <w:rPr>
          <w:rStyle w:val="SpecialCharTok"/>
          <w:rFonts w:eastAsia="Consolas" w:cs="Consolas"/>
          <w:sz w:val="17"/>
        </w:rPr>
        <w:t>{</w:t>
      </w:r>
      <w:r>
        <w:rPr>
          <w:rStyle w:val="NormalTok"/>
          <w:rFonts w:eastAsia="Consolas" w:cs="Consolas"/>
          <w:sz w:val="17"/>
        </w:rPr>
        <w:t>llm_note</w:t>
      </w:r>
      <w:r>
        <w:rPr>
          <w:rStyle w:val="SpecialCharTok"/>
          <w:rFonts w:eastAsia="Consolas" w:cs="Consolas"/>
          <w:sz w:val="17"/>
        </w:rPr>
        <w:t>}</w:t>
      </w:r>
      <w:r>
        <w:rPr>
          <w:rStyle w:val="SpecialStringTok"/>
          <w:rFonts w:eastAsia="Consolas" w:cs="Consolas"/>
          <w:sz w:val="17"/>
        </w:rPr>
        <w:t>"</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else</w:t>
      </w:r>
      <w:r>
        <w:rPr>
          <w:rStyle w:val="NormalTok"/>
          <w:rFonts w:eastAsia="Consolas" w:cs="Consolas"/>
          <w:sz w:val="17"/>
        </w:rPr>
        <w:t>:</w:t>
      </w:r>
      <w:r>
        <w:rPr>
          <w:rFonts w:ascii="Consolas" w:eastAsia="Consolas" w:hAnsi="Consolas" w:cs="Consolas"/>
          <w:sz w:val="17"/>
        </w:rPr>
        <w:br/>
      </w:r>
      <w:r>
        <w:rPr>
          <w:rStyle w:val="NormalTok"/>
          <w:rFonts w:eastAsia="Consolas" w:cs="Consolas"/>
          <w:sz w:val="17"/>
        </w:rPr>
        <w:t xml:space="preserve">            reason </w:t>
      </w:r>
      <w:r>
        <w:rPr>
          <w:rStyle w:val="OperatorTok"/>
          <w:rFonts w:eastAsia="Consolas" w:cs="Consolas"/>
          <w:sz w:val="17"/>
        </w:rPr>
        <w:t>=</w:t>
      </w:r>
      <w:r>
        <w:rPr>
          <w:rStyle w:val="NormalTok"/>
          <w:rFonts w:eastAsia="Consolas" w:cs="Consolas"/>
          <w:sz w:val="17"/>
        </w:rPr>
        <w:t xml:space="preserve"> </w:t>
      </w:r>
      <w:r>
        <w:rPr>
          <w:rStyle w:val="VariableTok"/>
          <w:rFonts w:eastAsia="Consolas" w:cs="Consolas"/>
          <w:sz w:val="17"/>
        </w:rPr>
        <w:t>self</w:t>
      </w:r>
      <w:r>
        <w:rPr>
          <w:rStyle w:val="NormalTok"/>
          <w:rFonts w:eastAsia="Consolas" w:cs="Consolas"/>
          <w:sz w:val="17"/>
        </w:rPr>
        <w:t>._reason(route, opportunities, passed_over)</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return</w:t>
      </w:r>
      <w:r>
        <w:rPr>
          <w:rStyle w:val="NormalTok"/>
          <w:rFonts w:eastAsia="Consolas" w:cs="Consolas"/>
          <w:sz w:val="17"/>
        </w:rPr>
        <w:t xml:space="preserve"> RoutingDecision(route, reason, llm_note)</w:t>
      </w:r>
      <w:r>
        <w:rPr>
          <w:rFonts w:ascii="Consolas" w:eastAsia="Consolas" w:hAnsi="Consolas" w:cs="Consolas"/>
          <w:sz w:val="17"/>
        </w:rPr>
        <w:br/>
      </w:r>
      <w:r>
        <w:rPr>
          <w:rStyle w:val="NormalTok"/>
          <w:rFonts w:eastAsia="Consolas" w:cs="Consolas"/>
          <w:sz w:val="17"/>
        </w:rPr>
        <w:t xml:space="preserve">    </w:t>
      </w:r>
      <w:r>
        <w:rPr>
          <w:rStyle w:val="ControlFlowTok"/>
          <w:rFonts w:eastAsia="Consolas" w:cs="Consolas"/>
          <w:sz w:val="17"/>
        </w:rPr>
        <w:t>return</w:t>
      </w:r>
      <w:r>
        <w:rPr>
          <w:rStyle w:val="NormalTok"/>
          <w:rFonts w:eastAsia="Consolas" w:cs="Consolas"/>
          <w:sz w:val="17"/>
        </w:rPr>
        <w:t xml:space="preserve"> RoutingDecision(</w:t>
      </w:r>
      <w:r>
        <w:rPr>
          <w:rStyle w:val="VariableTok"/>
          <w:rFonts w:eastAsia="Consolas" w:cs="Consolas"/>
          <w:sz w:val="17"/>
        </w:rPr>
        <w:t>None</w:t>
      </w:r>
      <w:r>
        <w:rPr>
          <w:rStyle w:val="NormalTok"/>
          <w:rFonts w:eastAsia="Consolas" w:cs="Consolas"/>
          <w:sz w:val="17"/>
        </w:rPr>
        <w:t xml:space="preserve">, </w:t>
      </w:r>
      <w:r>
        <w:rPr>
          <w:rStyle w:val="StringTok"/>
          <w:rFonts w:eastAsia="Consolas" w:cs="Consolas"/>
          <w:sz w:val="17"/>
        </w:rPr>
        <w:t>"; "</w:t>
      </w:r>
      <w:r>
        <w:rPr>
          <w:rStyle w:val="NormalTok"/>
          <w:rFonts w:eastAsia="Consolas" w:cs="Consolas"/>
          <w:sz w:val="17"/>
        </w:rPr>
        <w:t>.join(passed_over), llm_note)</w:t>
      </w:r>
    </w:p>
    <w:p w14:paraId="3E291E67" w14:textId="77777777" w:rsidR="00930BA9" w:rsidRDefault="005062B0">
      <w:pPr>
        <w:pStyle w:val="Heading3"/>
        <w:spacing w:before="240" w:after="120" w:line="360" w:lineRule="auto"/>
      </w:pPr>
      <w:bookmarkStart w:id="106" w:name="_0f736833c94e1e213be9bf19376c28aee237517"/>
      <w:bookmarkStart w:id="107" w:name="_Toc242798229"/>
      <w:bookmarkEnd w:id="105"/>
      <w:r>
        <w:rPr>
          <w:rStyle w:val="SectionNumber"/>
        </w:rPr>
        <w:t>5.1.5</w:t>
      </w:r>
      <w:r>
        <w:t xml:space="preserve">  Module 5: LLM Optimizer (</w:t>
      </w:r>
      <w:r>
        <w:rPr>
          <w:rStyle w:val="VerbatimChar"/>
          <w:rFonts w:eastAsia="Consolas" w:cs="Consolas"/>
          <w:sz w:val="24"/>
        </w:rPr>
        <w:t>src/agents/optimizer_llm.py</w:t>
      </w:r>
      <w:r>
        <w:t>)</w:t>
      </w:r>
      <w:bookmarkEnd w:id="106"/>
      <w:bookmarkEnd w:id="107"/>
    </w:p>
    <w:p w14:paraId="4A801E2C" w14:textId="77777777" w:rsidR="00930BA9" w:rsidRDefault="005062B0">
      <w:pPr>
        <w:pStyle w:val="FirstParagraph"/>
        <w:spacing w:after="120" w:line="360" w:lineRule="auto"/>
        <w:jc w:val="both"/>
      </w:pPr>
      <w:r>
        <w:t xml:space="preserve">The LLM optimizer defines a base class </w:t>
      </w:r>
      <w:r>
        <w:rPr>
          <w:rStyle w:val="VerbatimChar"/>
          <w:rFonts w:eastAsia="Consolas" w:cs="Consolas"/>
        </w:rPr>
        <w:t>BaseLLMOptimizer</w:t>
      </w:r>
      <w:r>
        <w:t xml:space="preserve"> with a shared prompt template and response parser, and three concrete subclasses: </w:t>
      </w:r>
      <w:r>
        <w:rPr>
          <w:rStyle w:val="VerbatimChar"/>
          <w:rFonts w:eastAsia="Consolas" w:cs="Consolas"/>
        </w:rPr>
        <w:t>GeminiOptimizer</w:t>
      </w:r>
      <w:r>
        <w:t xml:space="preserve"> calls the Google Gen AI SDK, </w:t>
      </w:r>
      <w:r>
        <w:rPr>
          <w:rStyle w:val="VerbatimChar"/>
          <w:rFonts w:eastAsia="Consolas" w:cs="Consolas"/>
        </w:rPr>
        <w:t>GroqOptimizer</w:t>
      </w:r>
      <w:r>
        <w:t xml:space="preserve"> calls Groq’s HTTP API and moves to the next model when a daily quota is spent, and </w:t>
      </w:r>
      <w:r>
        <w:rPr>
          <w:rStyle w:val="VerbatimChar"/>
          <w:rFonts w:eastAsia="Consolas" w:cs="Consolas"/>
        </w:rPr>
        <w:t>OllamaOptimizer</w:t>
      </w:r>
      <w:r>
        <w:t xml:space="preserve"> calls a model running on the same machine. The prompt asks the model to propose “exactly one semantics-preserving optimization” and return the result inside </w:t>
      </w:r>
      <w:r>
        <w:rPr>
          <w:rStyle w:val="VerbatimChar"/>
          <w:rFonts w:eastAsia="Consolas" w:cs="Consolas"/>
        </w:rPr>
        <w:t>&lt;tac&gt;</w:t>
      </w:r>
      <w:r>
        <w:t xml:space="preserve"> tags. The parser strips markdown fences and line-number prefixes before feeding the text to </w:t>
      </w:r>
      <w:r>
        <w:rPr>
          <w:rStyle w:val="VerbatimChar"/>
          <w:rFonts w:eastAsia="Consolas" w:cs="Consolas"/>
        </w:rPr>
        <w:t>TACProgram.from_string()</w:t>
      </w:r>
      <w:r>
        <w:t>.</w:t>
      </w:r>
    </w:p>
    <w:p w14:paraId="30126623" w14:textId="77777777" w:rsidR="00930BA9" w:rsidRDefault="005062B0">
      <w:pPr>
        <w:pStyle w:val="BodyText"/>
        <w:spacing w:after="120" w:line="360" w:lineRule="auto"/>
        <w:jc w:val="both"/>
      </w:pPr>
      <w:r>
        <w:t>The first prototype also had a provider for a paid API. It was removed, because a paid key made large-scale runs impractical; the three providers that remain are all free to use.</w:t>
      </w:r>
    </w:p>
    <w:p w14:paraId="4CE5129F" w14:textId="77777777" w:rsidR="00930BA9" w:rsidRDefault="005062B0">
      <w:pPr>
        <w:pStyle w:val="Heading3"/>
        <w:spacing w:before="240" w:after="120" w:line="360" w:lineRule="auto"/>
      </w:pPr>
      <w:bookmarkStart w:id="108" w:name="_b94b9999f8e2119e71aa9fc43cc189be41c66a2"/>
      <w:bookmarkStart w:id="109" w:name="_Toc242798230"/>
      <w:r>
        <w:rPr>
          <w:rStyle w:val="SectionNumber"/>
        </w:rPr>
        <w:t>5.1.6</w:t>
      </w:r>
      <w:r>
        <w:t xml:space="preserve">  Module 6: Visualization and Demo</w:t>
      </w:r>
      <w:bookmarkEnd w:id="108"/>
      <w:bookmarkEnd w:id="109"/>
    </w:p>
    <w:p w14:paraId="0B0849A9" w14:textId="77777777" w:rsidR="00930BA9" w:rsidRDefault="005062B0">
      <w:pPr>
        <w:pStyle w:val="FirstParagraph"/>
        <w:spacing w:after="120" w:line="360" w:lineRule="auto"/>
        <w:jc w:val="both"/>
      </w:pPr>
      <w:r>
        <w:rPr>
          <w:rStyle w:val="VerbatimChar"/>
          <w:rFonts w:eastAsia="Consolas" w:cs="Consolas"/>
        </w:rPr>
        <w:t>charts.py</w:t>
      </w:r>
      <w:r>
        <w:t xml:space="preserve"> </w:t>
      </w:r>
      <w:r>
        <w:t xml:space="preserve">produces seven chart types: (1) Sankey diagram of proposal flow, (2) grouped bar chart of outcomes per optimization type, (3) line chart of cost trajectory for five representative programs, (4) donut chart of accepted optimization types, (5) scatter plot of agent steps vs. cost improvement with trend lines, (6) heatmap of category vs. optimization type, and (7) a comparison bar chart of rule-only vs. rule+LLM reduction per category. </w:t>
      </w:r>
      <w:r>
        <w:rPr>
          <w:rStyle w:val="VerbatimChar"/>
          <w:rFonts w:eastAsia="Consolas" w:cs="Consolas"/>
        </w:rPr>
        <w:t>report.py</w:t>
      </w:r>
      <w:r>
        <w:t xml:space="preserve"> </w:t>
      </w:r>
      <w:r>
        <w:t xml:space="preserve">aggregates per-program results into the metrics summary (JSON and CSV) and formats the human-readable metrics table. </w:t>
      </w:r>
      <w:r>
        <w:rPr>
          <w:rStyle w:val="VerbatimChar"/>
          <w:rFonts w:eastAsia="Consolas" w:cs="Consolas"/>
        </w:rPr>
        <w:t>demo.py</w:t>
      </w:r>
      <w:r>
        <w:t xml:space="preserve"> is a terminal front end that takes a C program and walks through the whole pipeline on screen, stage by stage.</w:t>
      </w:r>
    </w:p>
    <w:p w14:paraId="57FEA173" w14:textId="77777777" w:rsidR="00930BA9" w:rsidRDefault="005062B0">
      <w:pPr>
        <w:pStyle w:val="Heading3"/>
        <w:spacing w:before="240" w:after="120" w:line="360" w:lineRule="auto"/>
      </w:pPr>
      <w:bookmarkStart w:id="110" w:name="_2aac150a98213eeb06bff91cfbef7157d0ac8f0"/>
      <w:bookmarkStart w:id="111" w:name="_Toc242798231"/>
      <w:r>
        <w:rPr>
          <w:rStyle w:val="SectionNumber"/>
          <w:highlight w:val="yellow"/>
        </w:rPr>
        <w:lastRenderedPageBreak/>
        <w:t>5.1.7</w:t>
      </w:r>
      <w:r>
        <w:rPr>
          <w:highlight w:val="yellow"/>
        </w:rPr>
        <w:t xml:space="preserve">  Module 7: Verification, Cost and Dataset Extensions</w:t>
      </w:r>
      <w:bookmarkEnd w:id="110"/>
      <w:bookmarkEnd w:id="111"/>
    </w:p>
    <w:p w14:paraId="5E849670" w14:textId="77777777" w:rsidR="00930BA9" w:rsidRDefault="005062B0">
      <w:pPr>
        <w:pStyle w:val="FirstParagraph"/>
        <w:spacing w:after="120" w:line="360" w:lineRule="auto"/>
        <w:jc w:val="both"/>
      </w:pPr>
      <w:r>
        <w:rPr>
          <w:rStyle w:val="VerbatimChar"/>
          <w:rFonts w:eastAsia="Consolas" w:cs="Consolas"/>
          <w:highlight w:val="yellow"/>
        </w:rPr>
        <w:t>smt_verifier.py</w:t>
      </w:r>
      <w:r>
        <w:rPr>
          <w:highlight w:val="yellow"/>
        </w:rPr>
        <w:t xml:space="preserve"> holds the SMT stage: a symbolic walk over every path of a loop-free program and the query to Z3. </w:t>
      </w:r>
      <w:r>
        <w:rPr>
          <w:rStyle w:val="VerbatimChar"/>
          <w:rFonts w:eastAsia="Consolas" w:cs="Consolas"/>
          <w:highlight w:val="yellow"/>
        </w:rPr>
        <w:t>cost_evaluator.py</w:t>
      </w:r>
      <w:r>
        <w:rPr>
          <w:highlight w:val="yellow"/>
        </w:rPr>
        <w:t xml:space="preserve"> </w:t>
      </w:r>
      <w:r>
        <w:rPr>
          <w:highlight w:val="yellow"/>
        </w:rPr>
        <w:t xml:space="preserve">gained the execution profiler and the latency table, and the interpreter can report how often each instruction ran. The self-repair loop sits in the Orchestrator right after the two gates, and the repair prompt in </w:t>
      </w:r>
      <w:r>
        <w:rPr>
          <w:rStyle w:val="VerbatimChar"/>
          <w:rFonts w:eastAsia="Consolas" w:cs="Consolas"/>
          <w:highlight w:val="yellow"/>
        </w:rPr>
        <w:t>optimizer_llm.py</w:t>
      </w:r>
      <w:r>
        <w:rPr>
          <w:highlight w:val="yellow"/>
        </w:rPr>
        <w:t xml:space="preserve">. </w:t>
      </w:r>
      <w:r>
        <w:rPr>
          <w:rStyle w:val="VerbatimChar"/>
          <w:rFonts w:eastAsia="Consolas" w:cs="Consolas"/>
          <w:highlight w:val="yellow"/>
        </w:rPr>
        <w:t>dataset/real_dataset.py</w:t>
      </w:r>
      <w:r>
        <w:rPr>
          <w:highlight w:val="yellow"/>
        </w:rPr>
        <w:t xml:space="preserve"> builds the real-program dataset (collect, select, rebuild from the manifest). Full runs save every finished program at once, so a run that is interrupted, or stopped because a free daily quota is spent, can be resumed; </w:t>
      </w:r>
      <w:r>
        <w:rPr>
          <w:rStyle w:val="VerbatimChar"/>
          <w:rFonts w:eastAsia="Consolas" w:cs="Consolas"/>
          <w:highlight w:val="yellow"/>
        </w:rPr>
        <w:t>ollama_demo.bat</w:t>
      </w:r>
      <w:r>
        <w:rPr>
          <w:highlight w:val="yellow"/>
        </w:rPr>
        <w:t xml:space="preserve"> </w:t>
      </w:r>
      <w:r>
        <w:rPr>
          <w:highlight w:val="yellow"/>
        </w:rPr>
        <w:t>starts the offline demo with one command.</w:t>
      </w:r>
    </w:p>
    <w:p w14:paraId="1F8C227A" w14:textId="77777777" w:rsidR="00930BA9" w:rsidRDefault="005062B0">
      <w:pPr>
        <w:pStyle w:val="Heading2"/>
        <w:spacing w:before="240" w:after="120" w:line="360" w:lineRule="auto"/>
      </w:pPr>
      <w:bookmarkStart w:id="112" w:name="_2b1064282f8c7610b8e366cbfe8dc85e9179828"/>
      <w:bookmarkStart w:id="113" w:name="_Toc242798232"/>
      <w:r>
        <w:rPr>
          <w:rStyle w:val="SectionNumber"/>
          <w:caps/>
        </w:rPr>
        <w:t>5.2</w:t>
      </w:r>
      <w:r>
        <w:rPr>
          <w:caps/>
        </w:rPr>
        <w:t xml:space="preserve">  Testing</w:t>
      </w:r>
      <w:bookmarkEnd w:id="112"/>
      <w:bookmarkEnd w:id="113"/>
    </w:p>
    <w:p w14:paraId="5E13695A" w14:textId="25175E2E" w:rsidR="00930BA9" w:rsidRDefault="005062B0">
      <w:pPr>
        <w:pStyle w:val="FirstParagraph"/>
        <w:spacing w:after="120" w:line="360" w:lineRule="auto"/>
        <w:jc w:val="both"/>
      </w:pPr>
      <w:r>
        <w:rPr>
          <w:highlight w:val="yellow"/>
        </w:rPr>
        <w:t>We wrote 407 automated tests across 19 test files, covering every component (Table </w:t>
      </w:r>
      <w:hyperlink w:anchor="_febe7c87a633d14485235b1c570b7dc3553a6bb">
        <w:r>
          <w:rPr>
            <w:rStyle w:val="Hyperlink"/>
            <w:highlight w:val="yellow"/>
          </w:rPr>
          <w:t>5.1</w:t>
        </w:r>
      </w:hyperlink>
      <w:r>
        <w:rPr>
          <w:highlight w:val="yellow"/>
        </w:rPr>
        <w:t>).</w:t>
      </w:r>
      <w:r>
        <w:t xml:space="preserve"> The LLM backends are tested against stand-in local servers, so the tests need no API key, no Ollama installation and no network.</w:t>
      </w:r>
    </w:p>
    <w:p w14:paraId="29BD8307" w14:textId="77777777" w:rsidR="00930BA9" w:rsidRDefault="005062B0">
      <w:pPr>
        <w:pStyle w:val="TableCaption"/>
        <w:spacing w:before="80" w:after="160"/>
        <w:jc w:val="center"/>
      </w:pPr>
      <w:bookmarkStart w:id="114" w:name="_febe7c87a633d14485235b1c570b7dc3553a6bb"/>
      <w:r>
        <w:t>Table 5.1: Test suite summary</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est suite summary"/>
      </w:tblPr>
      <w:tblGrid>
        <w:gridCol w:w="3625"/>
        <w:gridCol w:w="3809"/>
        <w:gridCol w:w="705"/>
      </w:tblGrid>
      <w:tr w:rsidR="00930BA9" w14:paraId="152E6973"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6587B82" w14:textId="77777777" w:rsidR="00930BA9" w:rsidRDefault="005062B0">
            <w:pPr>
              <w:pStyle w:val="Compact"/>
              <w:spacing w:before="40" w:after="40"/>
            </w:pPr>
            <w:r>
              <w:rPr>
                <w:b/>
                <w:bCs/>
                <w:sz w:val="22"/>
              </w:rPr>
              <w:t>Test file</w:t>
            </w:r>
          </w:p>
        </w:tc>
        <w:tc>
          <w:tcPr>
            <w:tcW w:w="0" w:type="auto"/>
          </w:tcPr>
          <w:p w14:paraId="6B870D81" w14:textId="77777777" w:rsidR="00930BA9" w:rsidRDefault="005062B0">
            <w:pPr>
              <w:pStyle w:val="Compact"/>
              <w:spacing w:before="40" w:after="40"/>
            </w:pPr>
            <w:r>
              <w:rPr>
                <w:b/>
                <w:bCs/>
                <w:sz w:val="22"/>
              </w:rPr>
              <w:t>Component</w:t>
            </w:r>
          </w:p>
        </w:tc>
        <w:tc>
          <w:tcPr>
            <w:tcW w:w="0" w:type="auto"/>
          </w:tcPr>
          <w:p w14:paraId="371E018E" w14:textId="77777777" w:rsidR="00930BA9" w:rsidRDefault="005062B0">
            <w:pPr>
              <w:pStyle w:val="Compact"/>
              <w:spacing w:before="40" w:after="40"/>
              <w:jc w:val="center"/>
            </w:pPr>
            <w:r>
              <w:rPr>
                <w:b/>
                <w:bCs/>
                <w:sz w:val="22"/>
              </w:rPr>
              <w:t>Tests</w:t>
            </w:r>
          </w:p>
        </w:tc>
      </w:tr>
      <w:tr w:rsidR="00930BA9" w14:paraId="1C5BD15F" w14:textId="77777777">
        <w:trPr>
          <w:jc w:val="center"/>
        </w:trPr>
        <w:tc>
          <w:tcPr>
            <w:tcW w:w="0" w:type="auto"/>
          </w:tcPr>
          <w:p w14:paraId="3090117B" w14:textId="77777777" w:rsidR="00930BA9" w:rsidRDefault="005062B0">
            <w:pPr>
              <w:pStyle w:val="Compact"/>
              <w:spacing w:before="40" w:after="40"/>
            </w:pPr>
            <w:r>
              <w:rPr>
                <w:rStyle w:val="VerbatimChar"/>
                <w:rFonts w:eastAsia="Consolas" w:cs="Consolas"/>
                <w:sz w:val="20"/>
              </w:rPr>
              <w:t>test_lexer.py</w:t>
            </w:r>
          </w:p>
        </w:tc>
        <w:tc>
          <w:tcPr>
            <w:tcW w:w="0" w:type="auto"/>
          </w:tcPr>
          <w:p w14:paraId="21FB7813" w14:textId="77777777" w:rsidR="00930BA9" w:rsidRDefault="005062B0">
            <w:pPr>
              <w:pStyle w:val="Compact"/>
              <w:spacing w:before="40" w:after="40"/>
            </w:pPr>
            <w:r>
              <w:rPr>
                <w:sz w:val="22"/>
              </w:rPr>
              <w:t>Lexer</w:t>
            </w:r>
          </w:p>
        </w:tc>
        <w:tc>
          <w:tcPr>
            <w:tcW w:w="0" w:type="auto"/>
          </w:tcPr>
          <w:p w14:paraId="473A22F4" w14:textId="77777777" w:rsidR="00930BA9" w:rsidRDefault="005062B0">
            <w:pPr>
              <w:pStyle w:val="Compact"/>
              <w:spacing w:before="40" w:after="40"/>
              <w:jc w:val="center"/>
            </w:pPr>
            <w:r>
              <w:rPr>
                <w:sz w:val="22"/>
              </w:rPr>
              <w:t>14</w:t>
            </w:r>
          </w:p>
        </w:tc>
      </w:tr>
      <w:tr w:rsidR="00930BA9" w14:paraId="7C3DE794" w14:textId="77777777">
        <w:trPr>
          <w:jc w:val="center"/>
        </w:trPr>
        <w:tc>
          <w:tcPr>
            <w:tcW w:w="0" w:type="auto"/>
          </w:tcPr>
          <w:p w14:paraId="097BDE1D" w14:textId="77777777" w:rsidR="00930BA9" w:rsidRDefault="005062B0">
            <w:pPr>
              <w:pStyle w:val="Compact"/>
              <w:spacing w:before="40" w:after="40"/>
            </w:pPr>
            <w:r>
              <w:rPr>
                <w:rStyle w:val="VerbatimChar"/>
                <w:rFonts w:eastAsia="Consolas" w:cs="Consolas"/>
                <w:sz w:val="20"/>
              </w:rPr>
              <w:t>test_parser.py</w:t>
            </w:r>
          </w:p>
        </w:tc>
        <w:tc>
          <w:tcPr>
            <w:tcW w:w="0" w:type="auto"/>
          </w:tcPr>
          <w:p w14:paraId="7004C5A4" w14:textId="77777777" w:rsidR="00930BA9" w:rsidRDefault="005062B0">
            <w:pPr>
              <w:pStyle w:val="Compact"/>
              <w:spacing w:before="40" w:after="40"/>
            </w:pPr>
            <w:r>
              <w:rPr>
                <w:sz w:val="22"/>
              </w:rPr>
              <w:t>Parser</w:t>
            </w:r>
          </w:p>
        </w:tc>
        <w:tc>
          <w:tcPr>
            <w:tcW w:w="0" w:type="auto"/>
          </w:tcPr>
          <w:p w14:paraId="021F0CE2" w14:textId="77777777" w:rsidR="00930BA9" w:rsidRDefault="005062B0">
            <w:pPr>
              <w:pStyle w:val="Compact"/>
              <w:spacing w:before="40" w:after="40"/>
              <w:jc w:val="center"/>
            </w:pPr>
            <w:r>
              <w:rPr>
                <w:sz w:val="22"/>
              </w:rPr>
              <w:t>22</w:t>
            </w:r>
          </w:p>
        </w:tc>
      </w:tr>
      <w:tr w:rsidR="00930BA9" w14:paraId="7070C933" w14:textId="77777777">
        <w:trPr>
          <w:jc w:val="center"/>
        </w:trPr>
        <w:tc>
          <w:tcPr>
            <w:tcW w:w="0" w:type="auto"/>
          </w:tcPr>
          <w:p w14:paraId="6DEA22C9" w14:textId="77777777" w:rsidR="00930BA9" w:rsidRDefault="005062B0">
            <w:pPr>
              <w:pStyle w:val="Compact"/>
              <w:spacing w:before="40" w:after="40"/>
            </w:pPr>
            <w:r>
              <w:rPr>
                <w:rStyle w:val="VerbatimChar"/>
                <w:rFonts w:eastAsia="Consolas" w:cs="Consolas"/>
                <w:sz w:val="20"/>
              </w:rPr>
              <w:t>test_tac_generator.py</w:t>
            </w:r>
          </w:p>
        </w:tc>
        <w:tc>
          <w:tcPr>
            <w:tcW w:w="0" w:type="auto"/>
          </w:tcPr>
          <w:p w14:paraId="4A4559E7" w14:textId="77777777" w:rsidR="00930BA9" w:rsidRDefault="005062B0">
            <w:pPr>
              <w:pStyle w:val="Compact"/>
              <w:spacing w:before="40" w:after="40"/>
            </w:pPr>
            <w:r>
              <w:rPr>
                <w:sz w:val="22"/>
              </w:rPr>
              <w:t>TAC generator</w:t>
            </w:r>
          </w:p>
        </w:tc>
        <w:tc>
          <w:tcPr>
            <w:tcW w:w="0" w:type="auto"/>
          </w:tcPr>
          <w:p w14:paraId="6196C783" w14:textId="77777777" w:rsidR="00930BA9" w:rsidRDefault="005062B0">
            <w:pPr>
              <w:pStyle w:val="Compact"/>
              <w:spacing w:before="40" w:after="40"/>
              <w:jc w:val="center"/>
            </w:pPr>
            <w:r>
              <w:rPr>
                <w:sz w:val="22"/>
              </w:rPr>
              <w:t>14</w:t>
            </w:r>
          </w:p>
        </w:tc>
      </w:tr>
      <w:tr w:rsidR="00930BA9" w14:paraId="04821B0D" w14:textId="77777777">
        <w:trPr>
          <w:jc w:val="center"/>
        </w:trPr>
        <w:tc>
          <w:tcPr>
            <w:tcW w:w="0" w:type="auto"/>
          </w:tcPr>
          <w:p w14:paraId="31E396D9" w14:textId="77777777" w:rsidR="00930BA9" w:rsidRDefault="005062B0">
            <w:pPr>
              <w:pStyle w:val="Compact"/>
              <w:spacing w:before="40" w:after="40"/>
            </w:pPr>
            <w:r>
              <w:rPr>
                <w:rStyle w:val="VerbatimChar"/>
                <w:rFonts w:eastAsia="Consolas" w:cs="Consolas"/>
                <w:sz w:val="20"/>
              </w:rPr>
              <w:t>test_c_frontend.py</w:t>
            </w:r>
          </w:p>
        </w:tc>
        <w:tc>
          <w:tcPr>
            <w:tcW w:w="0" w:type="auto"/>
          </w:tcPr>
          <w:p w14:paraId="031EDD46" w14:textId="77777777" w:rsidR="00930BA9" w:rsidRDefault="005062B0">
            <w:pPr>
              <w:pStyle w:val="Compact"/>
              <w:spacing w:before="40" w:after="40"/>
            </w:pPr>
            <w:r>
              <w:rPr>
                <w:sz w:val="22"/>
              </w:rPr>
              <w:t>C front end</w:t>
            </w:r>
          </w:p>
        </w:tc>
        <w:tc>
          <w:tcPr>
            <w:tcW w:w="0" w:type="auto"/>
          </w:tcPr>
          <w:p w14:paraId="521B831F" w14:textId="77777777" w:rsidR="00930BA9" w:rsidRDefault="005062B0">
            <w:pPr>
              <w:pStyle w:val="Compact"/>
              <w:spacing w:before="40" w:after="40"/>
              <w:jc w:val="center"/>
            </w:pPr>
            <w:r>
              <w:rPr>
                <w:sz w:val="22"/>
              </w:rPr>
              <w:t>42</w:t>
            </w:r>
          </w:p>
        </w:tc>
      </w:tr>
      <w:tr w:rsidR="00930BA9" w14:paraId="0FA88488" w14:textId="77777777">
        <w:trPr>
          <w:jc w:val="center"/>
        </w:trPr>
        <w:tc>
          <w:tcPr>
            <w:tcW w:w="0" w:type="auto"/>
          </w:tcPr>
          <w:p w14:paraId="0E548397" w14:textId="77777777" w:rsidR="00930BA9" w:rsidRDefault="005062B0">
            <w:pPr>
              <w:pStyle w:val="Compact"/>
              <w:spacing w:before="40" w:after="40"/>
            </w:pPr>
            <w:r>
              <w:rPr>
                <w:rStyle w:val="VerbatimChar"/>
                <w:rFonts w:eastAsia="Consolas" w:cs="Consolas"/>
                <w:sz w:val="20"/>
              </w:rPr>
              <w:t>test_interpreter.py</w:t>
            </w:r>
          </w:p>
        </w:tc>
        <w:tc>
          <w:tcPr>
            <w:tcW w:w="0" w:type="auto"/>
          </w:tcPr>
          <w:p w14:paraId="5B48DE5E" w14:textId="77777777" w:rsidR="00930BA9" w:rsidRDefault="005062B0">
            <w:pPr>
              <w:pStyle w:val="Compact"/>
              <w:spacing w:before="40" w:after="40"/>
            </w:pPr>
            <w:r>
              <w:rPr>
                <w:sz w:val="22"/>
              </w:rPr>
              <w:t>TAC interpreter</w:t>
            </w:r>
          </w:p>
        </w:tc>
        <w:tc>
          <w:tcPr>
            <w:tcW w:w="0" w:type="auto"/>
          </w:tcPr>
          <w:p w14:paraId="1587A3ED" w14:textId="77777777" w:rsidR="00930BA9" w:rsidRDefault="005062B0">
            <w:pPr>
              <w:pStyle w:val="Compact"/>
              <w:spacing w:before="40" w:after="40"/>
              <w:jc w:val="center"/>
            </w:pPr>
            <w:r>
              <w:rPr>
                <w:sz w:val="22"/>
              </w:rPr>
              <w:t>33</w:t>
            </w:r>
          </w:p>
        </w:tc>
      </w:tr>
      <w:tr w:rsidR="00930BA9" w14:paraId="274A38D4" w14:textId="77777777">
        <w:trPr>
          <w:jc w:val="center"/>
        </w:trPr>
        <w:tc>
          <w:tcPr>
            <w:tcW w:w="0" w:type="auto"/>
          </w:tcPr>
          <w:p w14:paraId="4EF1092E" w14:textId="77777777" w:rsidR="00930BA9" w:rsidRDefault="005062B0">
            <w:pPr>
              <w:pStyle w:val="Compact"/>
              <w:spacing w:before="40" w:after="40"/>
            </w:pPr>
            <w:r>
              <w:rPr>
                <w:rStyle w:val="VerbatimChar"/>
                <w:rFonts w:eastAsia="Consolas" w:cs="Consolas"/>
                <w:sz w:val="20"/>
              </w:rPr>
              <w:t>test_analyzer.py</w:t>
            </w:r>
          </w:p>
        </w:tc>
        <w:tc>
          <w:tcPr>
            <w:tcW w:w="0" w:type="auto"/>
          </w:tcPr>
          <w:p w14:paraId="0FFA1742" w14:textId="77777777" w:rsidR="00930BA9" w:rsidRDefault="005062B0">
            <w:pPr>
              <w:pStyle w:val="Compact"/>
              <w:spacing w:before="40" w:after="40"/>
            </w:pPr>
            <w:r>
              <w:rPr>
                <w:sz w:val="22"/>
              </w:rPr>
              <w:t>Code analyzer</w:t>
            </w:r>
          </w:p>
        </w:tc>
        <w:tc>
          <w:tcPr>
            <w:tcW w:w="0" w:type="auto"/>
          </w:tcPr>
          <w:p w14:paraId="085B07E3" w14:textId="77777777" w:rsidR="00930BA9" w:rsidRDefault="005062B0">
            <w:pPr>
              <w:pStyle w:val="Compact"/>
              <w:spacing w:before="40" w:after="40"/>
              <w:jc w:val="center"/>
            </w:pPr>
            <w:r>
              <w:rPr>
                <w:sz w:val="22"/>
              </w:rPr>
              <w:t>21</w:t>
            </w:r>
          </w:p>
        </w:tc>
      </w:tr>
      <w:tr w:rsidR="00930BA9" w14:paraId="04B259A5" w14:textId="77777777">
        <w:trPr>
          <w:jc w:val="center"/>
        </w:trPr>
        <w:tc>
          <w:tcPr>
            <w:tcW w:w="0" w:type="auto"/>
          </w:tcPr>
          <w:p w14:paraId="6572DAAE" w14:textId="77777777" w:rsidR="00930BA9" w:rsidRDefault="005062B0">
            <w:pPr>
              <w:pStyle w:val="Compact"/>
              <w:spacing w:before="40" w:after="40"/>
            </w:pPr>
            <w:r>
              <w:rPr>
                <w:rStyle w:val="VerbatimChar"/>
                <w:rFonts w:eastAsia="Consolas" w:cs="Consolas"/>
                <w:sz w:val="20"/>
              </w:rPr>
              <w:t>test_optimizer.py</w:t>
            </w:r>
          </w:p>
        </w:tc>
        <w:tc>
          <w:tcPr>
            <w:tcW w:w="0" w:type="auto"/>
          </w:tcPr>
          <w:p w14:paraId="023C31DC" w14:textId="77777777" w:rsidR="00930BA9" w:rsidRDefault="005062B0">
            <w:pPr>
              <w:pStyle w:val="Compact"/>
              <w:spacing w:before="40" w:after="40"/>
            </w:pPr>
            <w:r>
              <w:rPr>
                <w:sz w:val="22"/>
              </w:rPr>
              <w:t>Rule and LLM optimizers</w:t>
            </w:r>
          </w:p>
        </w:tc>
        <w:tc>
          <w:tcPr>
            <w:tcW w:w="0" w:type="auto"/>
          </w:tcPr>
          <w:p w14:paraId="5A5186EF" w14:textId="77777777" w:rsidR="00930BA9" w:rsidRDefault="005062B0">
            <w:pPr>
              <w:pStyle w:val="Compact"/>
              <w:spacing w:before="40" w:after="40"/>
              <w:jc w:val="center"/>
            </w:pPr>
            <w:r>
              <w:rPr>
                <w:sz w:val="22"/>
              </w:rPr>
              <w:t>27</w:t>
            </w:r>
          </w:p>
        </w:tc>
      </w:tr>
      <w:tr w:rsidR="00930BA9" w14:paraId="5C8A3588" w14:textId="77777777">
        <w:trPr>
          <w:jc w:val="center"/>
        </w:trPr>
        <w:tc>
          <w:tcPr>
            <w:tcW w:w="0" w:type="auto"/>
          </w:tcPr>
          <w:p w14:paraId="4925B8C0" w14:textId="77777777" w:rsidR="00930BA9" w:rsidRDefault="005062B0">
            <w:pPr>
              <w:pStyle w:val="Compact"/>
              <w:spacing w:before="40" w:after="40"/>
            </w:pPr>
            <w:r>
              <w:rPr>
                <w:rStyle w:val="VerbatimChar"/>
                <w:rFonts w:eastAsia="Consolas" w:cs="Consolas"/>
                <w:sz w:val="20"/>
              </w:rPr>
              <w:t>test_optimization_specialist.py</w:t>
            </w:r>
          </w:p>
        </w:tc>
        <w:tc>
          <w:tcPr>
            <w:tcW w:w="0" w:type="auto"/>
          </w:tcPr>
          <w:p w14:paraId="472D853A" w14:textId="77777777" w:rsidR="00930BA9" w:rsidRDefault="005062B0">
            <w:pPr>
              <w:pStyle w:val="Compact"/>
              <w:spacing w:before="40" w:after="40"/>
            </w:pPr>
            <w:r>
              <w:rPr>
                <w:sz w:val="22"/>
              </w:rPr>
              <w:t>Routing</w:t>
            </w:r>
          </w:p>
        </w:tc>
        <w:tc>
          <w:tcPr>
            <w:tcW w:w="0" w:type="auto"/>
          </w:tcPr>
          <w:p w14:paraId="385CD5FE" w14:textId="77777777" w:rsidR="00930BA9" w:rsidRDefault="005062B0">
            <w:pPr>
              <w:pStyle w:val="Compact"/>
              <w:spacing w:before="40" w:after="40"/>
              <w:jc w:val="center"/>
            </w:pPr>
            <w:r>
              <w:rPr>
                <w:sz w:val="22"/>
              </w:rPr>
              <w:t>20</w:t>
            </w:r>
          </w:p>
        </w:tc>
      </w:tr>
      <w:tr w:rsidR="00930BA9" w14:paraId="06A2021B" w14:textId="77777777">
        <w:trPr>
          <w:jc w:val="center"/>
        </w:trPr>
        <w:tc>
          <w:tcPr>
            <w:tcW w:w="0" w:type="auto"/>
          </w:tcPr>
          <w:p w14:paraId="3D348E74" w14:textId="77777777" w:rsidR="00930BA9" w:rsidRDefault="005062B0">
            <w:pPr>
              <w:pStyle w:val="Compact"/>
              <w:spacing w:before="40" w:after="40"/>
            </w:pPr>
            <w:r>
              <w:rPr>
                <w:rStyle w:val="VerbatimChar"/>
                <w:rFonts w:eastAsia="Consolas" w:cs="Consolas"/>
                <w:sz w:val="20"/>
              </w:rPr>
              <w:t>test_groq.py</w:t>
            </w:r>
          </w:p>
        </w:tc>
        <w:tc>
          <w:tcPr>
            <w:tcW w:w="0" w:type="auto"/>
          </w:tcPr>
          <w:p w14:paraId="2449CF22" w14:textId="77777777" w:rsidR="00930BA9" w:rsidRDefault="005062B0">
            <w:pPr>
              <w:pStyle w:val="Compact"/>
              <w:spacing w:before="40" w:after="40"/>
            </w:pPr>
            <w:r>
              <w:rPr>
                <w:sz w:val="22"/>
              </w:rPr>
              <w:t>Groq backend</w:t>
            </w:r>
          </w:p>
        </w:tc>
        <w:tc>
          <w:tcPr>
            <w:tcW w:w="0" w:type="auto"/>
          </w:tcPr>
          <w:p w14:paraId="3E9C20C5" w14:textId="77777777" w:rsidR="00930BA9" w:rsidRDefault="005062B0">
            <w:pPr>
              <w:pStyle w:val="Compact"/>
              <w:spacing w:before="40" w:after="40"/>
              <w:jc w:val="center"/>
            </w:pPr>
            <w:r>
              <w:rPr>
                <w:sz w:val="22"/>
              </w:rPr>
              <w:t>26</w:t>
            </w:r>
          </w:p>
        </w:tc>
      </w:tr>
      <w:tr w:rsidR="00930BA9" w14:paraId="07F6F3E4" w14:textId="77777777">
        <w:trPr>
          <w:jc w:val="center"/>
        </w:trPr>
        <w:tc>
          <w:tcPr>
            <w:tcW w:w="0" w:type="auto"/>
          </w:tcPr>
          <w:p w14:paraId="103785CD" w14:textId="77777777" w:rsidR="00930BA9" w:rsidRDefault="005062B0">
            <w:pPr>
              <w:pStyle w:val="Compact"/>
              <w:spacing w:before="40" w:after="40"/>
            </w:pPr>
            <w:r>
              <w:rPr>
                <w:rStyle w:val="VerbatimChar"/>
                <w:rFonts w:eastAsia="Consolas" w:cs="Consolas"/>
                <w:sz w:val="20"/>
              </w:rPr>
              <w:t>test_ollama.py</w:t>
            </w:r>
          </w:p>
        </w:tc>
        <w:tc>
          <w:tcPr>
            <w:tcW w:w="0" w:type="auto"/>
          </w:tcPr>
          <w:p w14:paraId="3D14C198" w14:textId="77777777" w:rsidR="00930BA9" w:rsidRDefault="005062B0">
            <w:pPr>
              <w:pStyle w:val="Compact"/>
              <w:spacing w:before="40" w:after="40"/>
            </w:pPr>
            <w:r>
              <w:rPr>
                <w:sz w:val="22"/>
              </w:rPr>
              <w:t>Ollama backend</w:t>
            </w:r>
          </w:p>
        </w:tc>
        <w:tc>
          <w:tcPr>
            <w:tcW w:w="0" w:type="auto"/>
          </w:tcPr>
          <w:p w14:paraId="6053BFEE" w14:textId="77777777" w:rsidR="00930BA9" w:rsidRDefault="005062B0">
            <w:pPr>
              <w:pStyle w:val="Compact"/>
              <w:spacing w:before="40" w:after="40"/>
              <w:jc w:val="center"/>
            </w:pPr>
            <w:r>
              <w:rPr>
                <w:sz w:val="22"/>
              </w:rPr>
              <w:t>24</w:t>
            </w:r>
          </w:p>
        </w:tc>
      </w:tr>
      <w:tr w:rsidR="00930BA9" w14:paraId="19A4758E" w14:textId="77777777">
        <w:trPr>
          <w:jc w:val="center"/>
        </w:trPr>
        <w:tc>
          <w:tcPr>
            <w:tcW w:w="0" w:type="auto"/>
          </w:tcPr>
          <w:p w14:paraId="27F730EB" w14:textId="77777777" w:rsidR="00930BA9" w:rsidRDefault="005062B0">
            <w:pPr>
              <w:pStyle w:val="Compact"/>
              <w:spacing w:before="40" w:after="40"/>
            </w:pPr>
            <w:r>
              <w:rPr>
                <w:rStyle w:val="VerbatimChar"/>
                <w:rFonts w:eastAsia="Consolas" w:cs="Consolas"/>
                <w:sz w:val="20"/>
                <w:highlight w:val="yellow"/>
              </w:rPr>
              <w:t>test_self_repair.py</w:t>
            </w:r>
          </w:p>
        </w:tc>
        <w:tc>
          <w:tcPr>
            <w:tcW w:w="0" w:type="auto"/>
          </w:tcPr>
          <w:p w14:paraId="511C7EF6" w14:textId="77777777" w:rsidR="00930BA9" w:rsidRDefault="005062B0">
            <w:pPr>
              <w:pStyle w:val="Compact"/>
              <w:spacing w:before="40" w:after="40"/>
            </w:pPr>
            <w:r>
              <w:rPr>
                <w:sz w:val="22"/>
                <w:highlight w:val="yellow"/>
              </w:rPr>
              <w:t>LLM self-repair</w:t>
            </w:r>
          </w:p>
        </w:tc>
        <w:tc>
          <w:tcPr>
            <w:tcW w:w="0" w:type="auto"/>
          </w:tcPr>
          <w:p w14:paraId="4D3F8A2B" w14:textId="77777777" w:rsidR="00930BA9" w:rsidRDefault="005062B0">
            <w:pPr>
              <w:pStyle w:val="Compact"/>
              <w:spacing w:before="40" w:after="40"/>
              <w:jc w:val="center"/>
            </w:pPr>
            <w:r>
              <w:rPr>
                <w:sz w:val="22"/>
              </w:rPr>
              <w:t>14</w:t>
            </w:r>
          </w:p>
        </w:tc>
      </w:tr>
      <w:tr w:rsidR="00930BA9" w14:paraId="7D3701E2" w14:textId="77777777">
        <w:trPr>
          <w:jc w:val="center"/>
        </w:trPr>
        <w:tc>
          <w:tcPr>
            <w:tcW w:w="0" w:type="auto"/>
          </w:tcPr>
          <w:p w14:paraId="553E8B92" w14:textId="77777777" w:rsidR="00930BA9" w:rsidRDefault="005062B0">
            <w:pPr>
              <w:pStyle w:val="Compact"/>
              <w:spacing w:before="40" w:after="40"/>
            </w:pPr>
            <w:r>
              <w:rPr>
                <w:rStyle w:val="VerbatimChar"/>
                <w:rFonts w:eastAsia="Consolas" w:cs="Consolas"/>
                <w:sz w:val="20"/>
              </w:rPr>
              <w:t>test_verifier.py</w:t>
            </w:r>
          </w:p>
        </w:tc>
        <w:tc>
          <w:tcPr>
            <w:tcW w:w="0" w:type="auto"/>
          </w:tcPr>
          <w:p w14:paraId="5B7D48B6" w14:textId="77777777" w:rsidR="00930BA9" w:rsidRDefault="005062B0">
            <w:pPr>
              <w:pStyle w:val="Compact"/>
              <w:spacing w:before="40" w:after="40"/>
            </w:pPr>
            <w:r>
              <w:rPr>
                <w:sz w:val="22"/>
              </w:rPr>
              <w:t>Verifier</w:t>
            </w:r>
          </w:p>
        </w:tc>
        <w:tc>
          <w:tcPr>
            <w:tcW w:w="0" w:type="auto"/>
          </w:tcPr>
          <w:p w14:paraId="705B64CD" w14:textId="77777777" w:rsidR="00930BA9" w:rsidRDefault="005062B0">
            <w:pPr>
              <w:pStyle w:val="Compact"/>
              <w:spacing w:before="40" w:after="40"/>
              <w:jc w:val="center"/>
            </w:pPr>
            <w:r>
              <w:rPr>
                <w:sz w:val="22"/>
              </w:rPr>
              <w:t>40</w:t>
            </w:r>
          </w:p>
        </w:tc>
      </w:tr>
      <w:tr w:rsidR="00930BA9" w14:paraId="5B98D7E5" w14:textId="77777777">
        <w:trPr>
          <w:jc w:val="center"/>
        </w:trPr>
        <w:tc>
          <w:tcPr>
            <w:tcW w:w="0" w:type="auto"/>
          </w:tcPr>
          <w:p w14:paraId="42502D38" w14:textId="77777777" w:rsidR="00930BA9" w:rsidRDefault="005062B0">
            <w:pPr>
              <w:pStyle w:val="Compact"/>
              <w:spacing w:before="40" w:after="40"/>
            </w:pPr>
            <w:r>
              <w:rPr>
                <w:rStyle w:val="VerbatimChar"/>
                <w:rFonts w:eastAsia="Consolas" w:cs="Consolas"/>
                <w:sz w:val="20"/>
              </w:rPr>
              <w:t>test_cost_evaluator.py</w:t>
            </w:r>
          </w:p>
        </w:tc>
        <w:tc>
          <w:tcPr>
            <w:tcW w:w="0" w:type="auto"/>
          </w:tcPr>
          <w:p w14:paraId="18E38966" w14:textId="77777777" w:rsidR="00930BA9" w:rsidRDefault="005062B0">
            <w:pPr>
              <w:pStyle w:val="Compact"/>
              <w:spacing w:before="40" w:after="40"/>
            </w:pPr>
            <w:r>
              <w:rPr>
                <w:sz w:val="22"/>
              </w:rPr>
              <w:t>Cost evaluator</w:t>
            </w:r>
          </w:p>
        </w:tc>
        <w:tc>
          <w:tcPr>
            <w:tcW w:w="0" w:type="auto"/>
          </w:tcPr>
          <w:p w14:paraId="6C1ACF8A" w14:textId="77777777" w:rsidR="00930BA9" w:rsidRDefault="005062B0">
            <w:pPr>
              <w:pStyle w:val="Compact"/>
              <w:spacing w:before="40" w:after="40"/>
              <w:jc w:val="center"/>
            </w:pPr>
            <w:r>
              <w:rPr>
                <w:sz w:val="22"/>
              </w:rPr>
              <w:t>10</w:t>
            </w:r>
          </w:p>
        </w:tc>
      </w:tr>
      <w:tr w:rsidR="00930BA9" w14:paraId="10B02F9F" w14:textId="77777777">
        <w:trPr>
          <w:jc w:val="center"/>
        </w:trPr>
        <w:tc>
          <w:tcPr>
            <w:tcW w:w="0" w:type="auto"/>
          </w:tcPr>
          <w:p w14:paraId="119F424A" w14:textId="77777777" w:rsidR="00930BA9" w:rsidRDefault="005062B0">
            <w:pPr>
              <w:pStyle w:val="Compact"/>
              <w:spacing w:before="40" w:after="40"/>
            </w:pPr>
            <w:r>
              <w:rPr>
                <w:rStyle w:val="VerbatimChar"/>
                <w:rFonts w:eastAsia="Consolas" w:cs="Consolas"/>
                <w:sz w:val="20"/>
                <w:highlight w:val="yellow"/>
              </w:rPr>
              <w:t>test_review3_features.py</w:t>
            </w:r>
          </w:p>
        </w:tc>
        <w:tc>
          <w:tcPr>
            <w:tcW w:w="0" w:type="auto"/>
          </w:tcPr>
          <w:p w14:paraId="25BEB90C" w14:textId="77777777" w:rsidR="00930BA9" w:rsidRDefault="005062B0">
            <w:pPr>
              <w:pStyle w:val="Compact"/>
              <w:spacing w:before="40" w:after="40"/>
            </w:pPr>
            <w:r>
              <w:rPr>
                <w:sz w:val="22"/>
                <w:highlight w:val="yellow"/>
              </w:rPr>
              <w:t>Execution time, SMT, wide-range inputs</w:t>
            </w:r>
          </w:p>
        </w:tc>
        <w:tc>
          <w:tcPr>
            <w:tcW w:w="0" w:type="auto"/>
          </w:tcPr>
          <w:p w14:paraId="20CDC2A0" w14:textId="77777777" w:rsidR="00930BA9" w:rsidRDefault="005062B0">
            <w:pPr>
              <w:pStyle w:val="Compact"/>
              <w:spacing w:before="40" w:after="40"/>
              <w:jc w:val="center"/>
            </w:pPr>
            <w:r>
              <w:rPr>
                <w:sz w:val="22"/>
              </w:rPr>
              <w:t>21</w:t>
            </w:r>
          </w:p>
        </w:tc>
      </w:tr>
      <w:tr w:rsidR="00930BA9" w14:paraId="158D9DE9" w14:textId="77777777">
        <w:trPr>
          <w:jc w:val="center"/>
        </w:trPr>
        <w:tc>
          <w:tcPr>
            <w:tcW w:w="0" w:type="auto"/>
          </w:tcPr>
          <w:p w14:paraId="521FA2C7" w14:textId="77777777" w:rsidR="00930BA9" w:rsidRDefault="005062B0">
            <w:pPr>
              <w:pStyle w:val="Compact"/>
              <w:spacing w:before="40" w:after="40"/>
            </w:pPr>
            <w:r>
              <w:rPr>
                <w:rStyle w:val="VerbatimChar"/>
                <w:rFonts w:eastAsia="Consolas" w:cs="Consolas"/>
                <w:sz w:val="20"/>
                <w:highlight w:val="yellow"/>
              </w:rPr>
              <w:t>test_real_dataset.py</w:t>
            </w:r>
          </w:p>
        </w:tc>
        <w:tc>
          <w:tcPr>
            <w:tcW w:w="0" w:type="auto"/>
          </w:tcPr>
          <w:p w14:paraId="22B49917" w14:textId="77777777" w:rsidR="00930BA9" w:rsidRDefault="005062B0">
            <w:pPr>
              <w:pStyle w:val="Compact"/>
              <w:spacing w:before="40" w:after="40"/>
            </w:pPr>
            <w:r>
              <w:rPr>
                <w:sz w:val="22"/>
                <w:highlight w:val="yellow"/>
              </w:rPr>
              <w:t>Real-program dataset, strict C</w:t>
            </w:r>
          </w:p>
        </w:tc>
        <w:tc>
          <w:tcPr>
            <w:tcW w:w="0" w:type="auto"/>
          </w:tcPr>
          <w:p w14:paraId="0561D74F" w14:textId="77777777" w:rsidR="00930BA9" w:rsidRDefault="005062B0">
            <w:pPr>
              <w:pStyle w:val="Compact"/>
              <w:spacing w:before="40" w:after="40"/>
              <w:jc w:val="center"/>
            </w:pPr>
            <w:r>
              <w:rPr>
                <w:sz w:val="22"/>
              </w:rPr>
              <w:t>26</w:t>
            </w:r>
          </w:p>
        </w:tc>
      </w:tr>
      <w:tr w:rsidR="00930BA9" w14:paraId="279BA8A5" w14:textId="77777777">
        <w:trPr>
          <w:jc w:val="center"/>
        </w:trPr>
        <w:tc>
          <w:tcPr>
            <w:tcW w:w="0" w:type="auto"/>
          </w:tcPr>
          <w:p w14:paraId="74EFAD90" w14:textId="77777777" w:rsidR="00930BA9" w:rsidRDefault="005062B0">
            <w:pPr>
              <w:pStyle w:val="Compact"/>
              <w:spacing w:before="40" w:after="40"/>
            </w:pPr>
            <w:r>
              <w:rPr>
                <w:rStyle w:val="VerbatimChar"/>
                <w:rFonts w:eastAsia="Consolas" w:cs="Consolas"/>
                <w:sz w:val="20"/>
              </w:rPr>
              <w:t>test_orchestrator.py</w:t>
            </w:r>
          </w:p>
        </w:tc>
        <w:tc>
          <w:tcPr>
            <w:tcW w:w="0" w:type="auto"/>
          </w:tcPr>
          <w:p w14:paraId="29E256D0" w14:textId="77777777" w:rsidR="00930BA9" w:rsidRDefault="005062B0">
            <w:pPr>
              <w:pStyle w:val="Compact"/>
              <w:spacing w:before="40" w:after="40"/>
            </w:pPr>
            <w:r>
              <w:rPr>
                <w:sz w:val="22"/>
              </w:rPr>
              <w:t>Orchestrator (integration)</w:t>
            </w:r>
          </w:p>
        </w:tc>
        <w:tc>
          <w:tcPr>
            <w:tcW w:w="0" w:type="auto"/>
          </w:tcPr>
          <w:p w14:paraId="6B2939CF" w14:textId="77777777" w:rsidR="00930BA9" w:rsidRDefault="005062B0">
            <w:pPr>
              <w:pStyle w:val="Compact"/>
              <w:spacing w:before="40" w:after="40"/>
              <w:jc w:val="center"/>
            </w:pPr>
            <w:r>
              <w:rPr>
                <w:sz w:val="22"/>
              </w:rPr>
              <w:t>16</w:t>
            </w:r>
          </w:p>
        </w:tc>
      </w:tr>
      <w:tr w:rsidR="00930BA9" w14:paraId="2A882BBE" w14:textId="77777777">
        <w:trPr>
          <w:jc w:val="center"/>
        </w:trPr>
        <w:tc>
          <w:tcPr>
            <w:tcW w:w="0" w:type="auto"/>
          </w:tcPr>
          <w:p w14:paraId="19A191E4" w14:textId="77777777" w:rsidR="00930BA9" w:rsidRDefault="005062B0">
            <w:pPr>
              <w:pStyle w:val="Compact"/>
              <w:spacing w:before="40" w:after="40"/>
            </w:pPr>
            <w:r>
              <w:rPr>
                <w:rStyle w:val="VerbatimChar"/>
                <w:rFonts w:eastAsia="Consolas" w:cs="Consolas"/>
                <w:sz w:val="20"/>
              </w:rPr>
              <w:t>test_demo.py</w:t>
            </w:r>
          </w:p>
        </w:tc>
        <w:tc>
          <w:tcPr>
            <w:tcW w:w="0" w:type="auto"/>
          </w:tcPr>
          <w:p w14:paraId="6666AA66" w14:textId="77777777" w:rsidR="00930BA9" w:rsidRDefault="005062B0">
            <w:pPr>
              <w:pStyle w:val="Compact"/>
              <w:spacing w:before="40" w:after="40"/>
            </w:pPr>
            <w:r>
              <w:rPr>
                <w:sz w:val="22"/>
              </w:rPr>
              <w:t>Demo front end</w:t>
            </w:r>
          </w:p>
        </w:tc>
        <w:tc>
          <w:tcPr>
            <w:tcW w:w="0" w:type="auto"/>
          </w:tcPr>
          <w:p w14:paraId="0BA3EB57" w14:textId="77777777" w:rsidR="00930BA9" w:rsidRDefault="005062B0">
            <w:pPr>
              <w:pStyle w:val="Compact"/>
              <w:spacing w:before="40" w:after="40"/>
              <w:jc w:val="center"/>
            </w:pPr>
            <w:r>
              <w:rPr>
                <w:sz w:val="22"/>
              </w:rPr>
              <w:t>21</w:t>
            </w:r>
          </w:p>
        </w:tc>
      </w:tr>
      <w:tr w:rsidR="00930BA9" w14:paraId="0B2F82F7" w14:textId="77777777">
        <w:trPr>
          <w:jc w:val="center"/>
        </w:trPr>
        <w:tc>
          <w:tcPr>
            <w:tcW w:w="0" w:type="auto"/>
          </w:tcPr>
          <w:p w14:paraId="4502E846" w14:textId="77777777" w:rsidR="00930BA9" w:rsidRDefault="005062B0">
            <w:pPr>
              <w:pStyle w:val="Compact"/>
              <w:spacing w:before="40" w:after="40"/>
            </w:pPr>
            <w:r>
              <w:rPr>
                <w:rStyle w:val="VerbatimChar"/>
                <w:rFonts w:eastAsia="Consolas" w:cs="Consolas"/>
                <w:sz w:val="20"/>
              </w:rPr>
              <w:lastRenderedPageBreak/>
              <w:t>test_bugfixes.py</w:t>
            </w:r>
          </w:p>
        </w:tc>
        <w:tc>
          <w:tcPr>
            <w:tcW w:w="0" w:type="auto"/>
          </w:tcPr>
          <w:p w14:paraId="1B958D83" w14:textId="77777777" w:rsidR="00930BA9" w:rsidRDefault="005062B0">
            <w:pPr>
              <w:pStyle w:val="Compact"/>
              <w:spacing w:before="40" w:after="40"/>
            </w:pPr>
            <w:r>
              <w:rPr>
                <w:sz w:val="22"/>
              </w:rPr>
              <w:t>Regression tests</w:t>
            </w:r>
          </w:p>
        </w:tc>
        <w:tc>
          <w:tcPr>
            <w:tcW w:w="0" w:type="auto"/>
          </w:tcPr>
          <w:p w14:paraId="5362AA63" w14:textId="77777777" w:rsidR="00930BA9" w:rsidRDefault="005062B0">
            <w:pPr>
              <w:pStyle w:val="Compact"/>
              <w:spacing w:before="40" w:after="40"/>
              <w:jc w:val="center"/>
            </w:pPr>
            <w:r>
              <w:rPr>
                <w:sz w:val="22"/>
              </w:rPr>
              <w:t>13</w:t>
            </w:r>
          </w:p>
        </w:tc>
      </w:tr>
    </w:tbl>
    <w:bookmarkEnd w:id="114"/>
    <w:p w14:paraId="38BFFFE5" w14:textId="77777777" w:rsidR="00930BA9" w:rsidRDefault="005062B0">
      <w:pPr>
        <w:pStyle w:val="FirstParagraph"/>
        <w:spacing w:after="120" w:line="360" w:lineRule="auto"/>
        <w:jc w:val="both"/>
      </w:pPr>
      <w:r>
        <w:t>The verifier tests are worth calling out specifically. We inject incorrect transformations (wrong constant folds, operand swaps on non-commutative operators, deletion of live stores, off-by-one loop conditions, removed loop increments, deleted trapping divisions, reordered output, and dropped output) and confirm that every one is rejected. This is how we verify the verifier itself. We then tested the system at a larger scale:</w:t>
      </w:r>
    </w:p>
    <w:p w14:paraId="38C8B694" w14:textId="77777777" w:rsidR="00930BA9" w:rsidRDefault="005062B0">
      <w:pPr>
        <w:pStyle w:val="FirstParagraph"/>
        <w:numPr>
          <w:ilvl w:val="0"/>
          <w:numId w:val="9"/>
        </w:numPr>
        <w:spacing w:after="120" w:line="360" w:lineRule="auto"/>
        <w:jc w:val="both"/>
      </w:pPr>
      <w:r>
        <w:rPr>
          <w:b/>
          <w:bCs/>
        </w:rPr>
        <w:t>Fuzzing the rules.</w:t>
      </w:r>
      <w:r>
        <w:t xml:space="preserve"> </w:t>
      </w:r>
      <w:r>
        <w:t>5,100 random TAC programs were generated, and all 20,968 rule-based proposals for them were compared with the original on inputs the verifier does not use. None changed the program’s behaviour.</w:t>
      </w:r>
    </w:p>
    <w:p w14:paraId="07112310" w14:textId="77777777" w:rsidR="00930BA9" w:rsidRDefault="005062B0">
      <w:pPr>
        <w:pStyle w:val="FirstParagraph"/>
        <w:numPr>
          <w:ilvl w:val="0"/>
          <w:numId w:val="9"/>
        </w:numPr>
        <w:spacing w:after="120" w:line="360" w:lineRule="auto"/>
        <w:jc w:val="both"/>
      </w:pPr>
      <w:r>
        <w:rPr>
          <w:b/>
          <w:bCs/>
        </w:rPr>
        <w:t>Mutation testing the verifier.</w:t>
      </w:r>
      <w:r>
        <w:t xml:space="preserve"> </w:t>
      </w:r>
      <w:r>
        <w:t>Random branching programs were changed in one place (an operator, a constant or an operand), the way a wrong LLM proposal might be. Of the first 400 mutants, the verifier accepted 194, and 13 of those behaved differently from the original. After the small-scope and pairwise input sets were added, the verifier accepted 351 of 800 mutants and none of them behaves differently.</w:t>
      </w:r>
    </w:p>
    <w:p w14:paraId="377AC161" w14:textId="77777777" w:rsidR="00930BA9" w:rsidRDefault="005062B0">
      <w:pPr>
        <w:pStyle w:val="FirstParagraph"/>
        <w:numPr>
          <w:ilvl w:val="0"/>
          <w:numId w:val="9"/>
        </w:numPr>
        <w:spacing w:after="120" w:line="360" w:lineRule="auto"/>
        <w:jc w:val="both"/>
      </w:pPr>
      <w:r>
        <w:rPr>
          <w:b/>
          <w:bCs/>
        </w:rPr>
        <w:t>Re-checking the results.</w:t>
      </w:r>
      <w:r>
        <w:t xml:space="preserve"> </w:t>
      </w:r>
      <w:r>
        <w:t>For every run, each final program was executed against its original on every combination of small input values plus random ones (about 64,000 executions per run). No mismatch was found.</w:t>
      </w:r>
    </w:p>
    <w:p w14:paraId="7B59724A" w14:textId="77777777" w:rsidR="00930BA9" w:rsidRDefault="005062B0">
      <w:pPr>
        <w:pStyle w:val="FirstParagraph"/>
        <w:numPr>
          <w:ilvl w:val="0"/>
          <w:numId w:val="9"/>
        </w:numPr>
        <w:spacing w:after="120" w:line="360" w:lineRule="auto"/>
        <w:jc w:val="both"/>
      </w:pPr>
      <w:r>
        <w:rPr>
          <w:b/>
          <w:bCs/>
        </w:rPr>
        <w:t>Replaying the Gemini run.</w:t>
      </w:r>
      <w:r>
        <w:t xml:space="preserve"> The 383 recorded Gemini replies were replayed through the strengthened verifier. Every proposal received the same decision as before.</w:t>
      </w:r>
    </w:p>
    <w:p w14:paraId="318268BC" w14:textId="77777777" w:rsidR="00930BA9" w:rsidRDefault="005062B0">
      <w:pPr>
        <w:pStyle w:val="FirstParagraph"/>
        <w:spacing w:after="120" w:line="360" w:lineRule="auto"/>
        <w:jc w:val="both"/>
      </w:pPr>
      <w:r>
        <w:t xml:space="preserve">The same testing found one bug in the rules: strength reduction rewrote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to a shift even for </w:t>
      </w:r>
      <m:oMath>
        <m:r>
          <w:rPr>
            <w:rFonts w:ascii="Cambria Math" w:hAnsi="Cambria Math"/>
          </w:rPr>
          <m:t>k</m:t>
        </m:r>
        <m:r>
          <m:rPr>
            <m:sty m:val="p"/>
          </m:rPr>
          <w:rPr>
            <w:rFonts w:ascii="Cambria Math" w:hAnsi="Cambria Math"/>
          </w:rPr>
          <m:t>&gt;</m:t>
        </m:r>
        <m:r>
          <w:rPr>
            <w:rFonts w:ascii="Cambria Math" w:hAnsi="Cambria Math"/>
          </w:rPr>
          <m:t>64</m:t>
        </m:r>
      </m:oMath>
      <w:r>
        <w:t>, which the interpreter rejects. The proposal was caught by the verifier every time, and the analyzer no longer makes it.</w:t>
      </w:r>
    </w:p>
    <w:p w14:paraId="72F8C4D8" w14:textId="77777777" w:rsidR="00930BA9" w:rsidRDefault="005062B0">
      <w:pPr>
        <w:pStyle w:val="BodyText"/>
        <w:spacing w:after="120" w:line="360" w:lineRule="auto"/>
        <w:jc w:val="both"/>
      </w:pPr>
      <w:r>
        <w:rPr>
          <w:highlight w:val="yellow"/>
        </w:rPr>
        <w:t>The extensions are tested in the same way. The SMT stage is checked against hand-built pairs of programs: equivalent ones must be proved, and pairs that differ on a single input, in the order of their output, or in whether a division traps must be refuted with the right counterexample.</w:t>
      </w:r>
    </w:p>
    <w:p w14:paraId="4CA4766C" w14:textId="5EF66147" w:rsidR="00930BA9" w:rsidRDefault="005062B0">
      <w:pPr>
        <w:pStyle w:val="BodyText"/>
        <w:spacing w:after="120" w:line="360" w:lineRule="auto"/>
        <w:jc w:val="both"/>
      </w:pPr>
      <w:r>
        <w:rPr>
          <w:b/>
          <w:bCs/>
          <w:highlight w:val="yellow"/>
        </w:rPr>
        <w:t>Re-checking the runs on real programs.</w:t>
      </w:r>
      <w:r>
        <w:t xml:space="preserve"> </w:t>
      </w:r>
      <w:r>
        <w:rPr>
          <w:highlight w:val="yellow"/>
        </w:rPr>
        <w:t xml:space="preserve">Every optimized program was run against its original on inputs the verifier had not used, including values up to a million. For the rule-based runs and </w:t>
      </w:r>
      <w:r>
        <w:rPr>
          <w:highlight w:val="yellow"/>
        </w:rPr>
        <w:lastRenderedPageBreak/>
        <w:t xml:space="preserve">the Gemini and local-model runs no mismatch was found. In the Groq run the re-check found one wrong program. The model had replaced </w:t>
      </w:r>
      <w:r>
        <w:rPr>
          <w:rStyle w:val="VerbatimChar"/>
          <w:rFonts w:eastAsia="Consolas" w:cs="Consolas"/>
          <w:highlight w:val="yellow"/>
        </w:rPr>
        <w:t>x - 1</w:t>
      </w:r>
      <w:r>
        <w:rPr>
          <w:highlight w:val="yellow"/>
        </w:rPr>
        <w:t xml:space="preserve"> by the constant 9 inside a loop in which </w:t>
      </w:r>
      <w:r>
        <w:rPr>
          <w:rStyle w:val="VerbatimChar"/>
          <w:rFonts w:eastAsia="Consolas" w:cs="Consolas"/>
          <w:highlight w:val="yellow"/>
        </w:rPr>
        <w:t>x</w:t>
      </w:r>
      <w:r>
        <w:rPr>
          <w:highlight w:val="yellow"/>
        </w:rPr>
        <w:t xml:space="preserve"> is multiplied by ten in every iteration. The change is correct while </w:t>
      </w:r>
      <w:r>
        <w:rPr>
          <w:rStyle w:val="VerbatimChar"/>
          <w:rFonts w:eastAsia="Consolas" w:cs="Consolas"/>
          <w:highlight w:val="yellow"/>
        </w:rPr>
        <w:t>x</w:t>
      </w:r>
      <w:r>
        <w:rPr>
          <w:highlight w:val="yellow"/>
        </w:rPr>
        <w:t xml:space="preserve"> </w:t>
      </w:r>
      <w:r>
        <w:rPr>
          <w:highlight w:val="yellow"/>
        </w:rPr>
        <w:t>is 10, and the loop runs a second time only for inputs of 100 or more, which none of the verifier’s input sets reached, so all 388 tests had passed. The verifier now adds the 60 wide-range input sets of Table </w:t>
      </w:r>
      <w:hyperlink w:anchor="_113ad59b0f57ca27e8041b28dcb41f3ca553337">
        <w:r>
          <w:rPr>
            <w:rStyle w:val="Hyperlink"/>
            <w:highlight w:val="yellow"/>
          </w:rPr>
          <w:t>4.5</w:t>
        </w:r>
      </w:hyperlink>
      <w:r>
        <w:rPr>
          <w:highlight w:val="yellow"/>
        </w:rPr>
        <w:t>. With them the wrong change is rejected with a counterexample. The affected program was optimized again, and the re-check of all runs on real programs (539,170 executions) now finds no mismatch. The four runs on the generated dataset were re-checked on the same wide inputs, also without a mismatch.</w:t>
      </w:r>
    </w:p>
    <w:p w14:paraId="5C5FF30F" w14:textId="77777777" w:rsidR="00930BA9" w:rsidRDefault="00930BA9">
      <w:pPr>
        <w:spacing w:after="120" w:line="360" w:lineRule="auto"/>
        <w:jc w:val="both"/>
        <w:sectPr w:rsidR="00930BA9">
          <w:footnotePr>
            <w:numRestart w:val="eachSect"/>
          </w:footnotePr>
          <w:pgSz w:w="12240" w:h="15840"/>
          <w:pgMar w:top="1440" w:right="1440" w:bottom="1440" w:left="1440" w:header="720" w:footer="720" w:gutter="0"/>
          <w:cols w:space="720"/>
        </w:sectPr>
      </w:pPr>
    </w:p>
    <w:p w14:paraId="67FC80E1" w14:textId="77777777" w:rsidR="00930BA9" w:rsidRDefault="005062B0">
      <w:pPr>
        <w:pStyle w:val="Heading1"/>
        <w:pageBreakBefore/>
        <w:spacing w:before="0" w:after="360" w:line="360" w:lineRule="auto"/>
        <w:jc w:val="center"/>
      </w:pPr>
      <w:bookmarkStart w:id="115" w:name="_ca0a51c6bd51be63cd201e7aafb2a2c80ddc4b2"/>
      <w:bookmarkStart w:id="116" w:name="_Toc242798233"/>
      <w:r>
        <w:rPr>
          <w:rStyle w:val="SectionNumber"/>
        </w:rPr>
        <w:lastRenderedPageBreak/>
        <w:t>CHAPTER 6</w:t>
      </w:r>
      <w:r>
        <w:rPr>
          <w:rStyle w:val="SectionNumber"/>
        </w:rPr>
        <w:br/>
      </w:r>
      <w:r>
        <w:t>RESULTS AND DISCUSSION</w:t>
      </w:r>
      <w:bookmarkEnd w:id="115"/>
      <w:bookmarkEnd w:id="116"/>
    </w:p>
    <w:p w14:paraId="5CE9304C" w14:textId="77777777" w:rsidR="00930BA9" w:rsidRDefault="005062B0">
      <w:pPr>
        <w:pStyle w:val="Heading2"/>
        <w:spacing w:before="240" w:after="120" w:line="360" w:lineRule="auto"/>
      </w:pPr>
      <w:bookmarkStart w:id="117" w:name="_7191f83fb773762ca3a6f85173667b3c76830f8"/>
      <w:bookmarkStart w:id="118" w:name="_Toc242798234"/>
      <w:r>
        <w:rPr>
          <w:rStyle w:val="SectionNumber"/>
          <w:caps/>
        </w:rPr>
        <w:t>6.1</w:t>
      </w:r>
      <w:r>
        <w:rPr>
          <w:caps/>
        </w:rPr>
        <w:t xml:space="preserve">  Detailed Results</w:t>
      </w:r>
      <w:bookmarkEnd w:id="117"/>
      <w:bookmarkEnd w:id="118"/>
    </w:p>
    <w:p w14:paraId="78EEB769" w14:textId="42BAF0FD" w:rsidR="00930BA9" w:rsidRDefault="005062B0">
      <w:pPr>
        <w:pStyle w:val="FirstParagraph"/>
        <w:spacing w:after="120" w:line="360" w:lineRule="auto"/>
        <w:jc w:val="both"/>
      </w:pPr>
      <w:r>
        <w:t xml:space="preserve">We ran the agent four times on the full 500-program dataset: once with the rule-based optimizer only, and three times in </w:t>
      </w:r>
      <w:r>
        <w:rPr>
          <w:rStyle w:val="VerbatimChar"/>
          <w:rFonts w:eastAsia="Consolas" w:cs="Consolas"/>
        </w:rPr>
        <w:t>hybrid</w:t>
      </w:r>
      <w:r>
        <w:t xml:space="preserve"> </w:t>
      </w:r>
      <w:r>
        <w:t>mode, in which an LLM is asked when the rules hit a wall. Table </w:t>
      </w:r>
      <w:hyperlink w:anchor="_ba2fd852f9e9be557628310adc397307349b339">
        <w:r>
          <w:rPr>
            <w:rStyle w:val="Hyperlink"/>
          </w:rPr>
          <w:t>6.1</w:t>
        </w:r>
      </w:hyperlink>
      <w:r>
        <w:t xml:space="preserve"> summarizes the headline numbers.</w:t>
      </w:r>
    </w:p>
    <w:p w14:paraId="78FF353F" w14:textId="77777777" w:rsidR="00930BA9" w:rsidRDefault="005062B0">
      <w:pPr>
        <w:pStyle w:val="TableCaption"/>
        <w:spacing w:before="80" w:after="160"/>
        <w:jc w:val="center"/>
      </w:pPr>
      <w:bookmarkStart w:id="119" w:name="_ba2fd852f9e9be557628310adc397307349b339"/>
      <w:r>
        <w:t>Table 6.1: Aggregate metrics across 500 programs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Aggregate metrics across 500 programs"/>
      </w:tblPr>
      <w:tblGrid>
        <w:gridCol w:w="2764"/>
        <w:gridCol w:w="1133"/>
        <w:gridCol w:w="1588"/>
        <w:gridCol w:w="1393"/>
        <w:gridCol w:w="1588"/>
      </w:tblGrid>
      <w:tr w:rsidR="00930BA9" w14:paraId="6308E5D4"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1AAA6B2" w14:textId="77777777" w:rsidR="00930BA9" w:rsidRDefault="005062B0">
            <w:pPr>
              <w:pStyle w:val="Compact"/>
              <w:spacing w:before="40" w:after="40"/>
            </w:pPr>
            <w:r>
              <w:rPr>
                <w:b/>
                <w:bCs/>
                <w:sz w:val="22"/>
              </w:rPr>
              <w:t>Metric</w:t>
            </w:r>
          </w:p>
        </w:tc>
        <w:tc>
          <w:tcPr>
            <w:tcW w:w="0" w:type="auto"/>
          </w:tcPr>
          <w:p w14:paraId="3ACA01C3" w14:textId="77777777" w:rsidR="00930BA9" w:rsidRDefault="005062B0">
            <w:pPr>
              <w:pStyle w:val="Compact"/>
              <w:spacing w:before="40" w:after="40"/>
              <w:jc w:val="center"/>
            </w:pPr>
            <w:r>
              <w:rPr>
                <w:b/>
                <w:bCs/>
                <w:sz w:val="22"/>
              </w:rPr>
              <w:t>Rule-only</w:t>
            </w:r>
          </w:p>
        </w:tc>
        <w:tc>
          <w:tcPr>
            <w:tcW w:w="0" w:type="auto"/>
          </w:tcPr>
          <w:p w14:paraId="72B25C7F" w14:textId="77777777" w:rsidR="00930BA9" w:rsidRDefault="005062B0">
            <w:pPr>
              <w:pStyle w:val="Compact"/>
              <w:spacing w:before="40" w:after="40"/>
              <w:jc w:val="center"/>
            </w:pPr>
            <w:r>
              <w:rPr>
                <w:b/>
                <w:bCs/>
                <w:sz w:val="22"/>
              </w:rPr>
              <w:t>Rule + Gemini</w:t>
            </w:r>
          </w:p>
        </w:tc>
        <w:tc>
          <w:tcPr>
            <w:tcW w:w="0" w:type="auto"/>
          </w:tcPr>
          <w:p w14:paraId="3F9358FE" w14:textId="77777777" w:rsidR="00930BA9" w:rsidRDefault="005062B0">
            <w:pPr>
              <w:pStyle w:val="Compact"/>
              <w:spacing w:before="40" w:after="40"/>
              <w:jc w:val="center"/>
            </w:pPr>
            <w:r>
              <w:rPr>
                <w:b/>
                <w:bCs/>
                <w:sz w:val="22"/>
              </w:rPr>
              <w:t>Rule + Groq</w:t>
            </w:r>
          </w:p>
        </w:tc>
        <w:tc>
          <w:tcPr>
            <w:tcW w:w="0" w:type="auto"/>
          </w:tcPr>
          <w:p w14:paraId="12C9CEA2" w14:textId="77777777" w:rsidR="00930BA9" w:rsidRDefault="005062B0">
            <w:pPr>
              <w:pStyle w:val="Compact"/>
              <w:spacing w:before="40" w:after="40"/>
              <w:jc w:val="center"/>
            </w:pPr>
            <w:r>
              <w:rPr>
                <w:b/>
                <w:bCs/>
                <w:sz w:val="22"/>
              </w:rPr>
              <w:t>Rule + Ollama</w:t>
            </w:r>
          </w:p>
        </w:tc>
      </w:tr>
      <w:tr w:rsidR="00930BA9" w14:paraId="28E0CC85" w14:textId="77777777">
        <w:trPr>
          <w:jc w:val="center"/>
        </w:trPr>
        <w:tc>
          <w:tcPr>
            <w:tcW w:w="0" w:type="auto"/>
          </w:tcPr>
          <w:p w14:paraId="6765F312" w14:textId="77777777" w:rsidR="00930BA9" w:rsidRDefault="005062B0">
            <w:pPr>
              <w:pStyle w:val="Compact"/>
              <w:spacing w:before="40" w:after="40"/>
            </w:pPr>
            <w:r>
              <w:rPr>
                <w:sz w:val="22"/>
              </w:rPr>
              <w:t>Total proposals</w:t>
            </w:r>
          </w:p>
        </w:tc>
        <w:tc>
          <w:tcPr>
            <w:tcW w:w="0" w:type="auto"/>
          </w:tcPr>
          <w:p w14:paraId="4D2AD972" w14:textId="77777777" w:rsidR="00930BA9" w:rsidRDefault="005062B0">
            <w:pPr>
              <w:pStyle w:val="Compact"/>
              <w:spacing w:before="40" w:after="40"/>
              <w:jc w:val="center"/>
            </w:pPr>
            <w:r>
              <w:rPr>
                <w:sz w:val="22"/>
              </w:rPr>
              <w:t>10,628</w:t>
            </w:r>
          </w:p>
        </w:tc>
        <w:tc>
          <w:tcPr>
            <w:tcW w:w="0" w:type="auto"/>
          </w:tcPr>
          <w:p w14:paraId="7FE4D76E" w14:textId="77777777" w:rsidR="00930BA9" w:rsidRDefault="005062B0">
            <w:pPr>
              <w:pStyle w:val="Compact"/>
              <w:spacing w:before="40" w:after="40"/>
              <w:jc w:val="center"/>
            </w:pPr>
            <w:r>
              <w:rPr>
                <w:sz w:val="22"/>
              </w:rPr>
              <w:t>10,978</w:t>
            </w:r>
          </w:p>
        </w:tc>
        <w:tc>
          <w:tcPr>
            <w:tcW w:w="0" w:type="auto"/>
          </w:tcPr>
          <w:p w14:paraId="0929A22E" w14:textId="77777777" w:rsidR="00930BA9" w:rsidRDefault="005062B0">
            <w:pPr>
              <w:pStyle w:val="Compact"/>
              <w:spacing w:before="40" w:after="40"/>
              <w:jc w:val="center"/>
            </w:pPr>
            <w:r>
              <w:rPr>
                <w:sz w:val="22"/>
              </w:rPr>
              <w:t>11,085</w:t>
            </w:r>
          </w:p>
        </w:tc>
        <w:tc>
          <w:tcPr>
            <w:tcW w:w="0" w:type="auto"/>
          </w:tcPr>
          <w:p w14:paraId="1D3F8512" w14:textId="77777777" w:rsidR="00930BA9" w:rsidRDefault="005062B0">
            <w:pPr>
              <w:pStyle w:val="Compact"/>
              <w:spacing w:before="40" w:after="40"/>
              <w:jc w:val="center"/>
            </w:pPr>
            <w:r>
              <w:rPr>
                <w:sz w:val="22"/>
              </w:rPr>
              <w:t>10,805</w:t>
            </w:r>
          </w:p>
        </w:tc>
      </w:tr>
      <w:tr w:rsidR="00930BA9" w14:paraId="7FD553B4" w14:textId="77777777">
        <w:trPr>
          <w:jc w:val="center"/>
        </w:trPr>
        <w:tc>
          <w:tcPr>
            <w:tcW w:w="0" w:type="auto"/>
          </w:tcPr>
          <w:p w14:paraId="5312E102" w14:textId="77777777" w:rsidR="00930BA9" w:rsidRDefault="005062B0">
            <w:pPr>
              <w:pStyle w:val="Compact"/>
              <w:spacing w:before="40" w:after="40"/>
            </w:pPr>
            <w:r>
              <w:rPr>
                <w:sz w:val="22"/>
              </w:rPr>
              <w:t>Accepted</w:t>
            </w:r>
          </w:p>
        </w:tc>
        <w:tc>
          <w:tcPr>
            <w:tcW w:w="0" w:type="auto"/>
          </w:tcPr>
          <w:p w14:paraId="164EE9A3" w14:textId="77777777" w:rsidR="00930BA9" w:rsidRDefault="005062B0">
            <w:pPr>
              <w:pStyle w:val="Compact"/>
              <w:spacing w:before="40" w:after="40"/>
              <w:jc w:val="center"/>
            </w:pPr>
            <w:r>
              <w:rPr>
                <w:sz w:val="22"/>
              </w:rPr>
              <w:t>10,517</w:t>
            </w:r>
          </w:p>
        </w:tc>
        <w:tc>
          <w:tcPr>
            <w:tcW w:w="0" w:type="auto"/>
          </w:tcPr>
          <w:p w14:paraId="6C65D8DF" w14:textId="77777777" w:rsidR="00930BA9" w:rsidRDefault="005062B0">
            <w:pPr>
              <w:pStyle w:val="Compact"/>
              <w:spacing w:before="40" w:after="40"/>
              <w:jc w:val="center"/>
            </w:pPr>
            <w:r>
              <w:rPr>
                <w:sz w:val="22"/>
              </w:rPr>
              <w:t>10,828</w:t>
            </w:r>
          </w:p>
        </w:tc>
        <w:tc>
          <w:tcPr>
            <w:tcW w:w="0" w:type="auto"/>
          </w:tcPr>
          <w:p w14:paraId="1A3DC7DE" w14:textId="77777777" w:rsidR="00930BA9" w:rsidRDefault="005062B0">
            <w:pPr>
              <w:pStyle w:val="Compact"/>
              <w:spacing w:before="40" w:after="40"/>
              <w:jc w:val="center"/>
            </w:pPr>
            <w:r>
              <w:rPr>
                <w:sz w:val="22"/>
              </w:rPr>
              <w:t>10,925</w:t>
            </w:r>
          </w:p>
        </w:tc>
        <w:tc>
          <w:tcPr>
            <w:tcW w:w="0" w:type="auto"/>
          </w:tcPr>
          <w:p w14:paraId="4F295601" w14:textId="77777777" w:rsidR="00930BA9" w:rsidRDefault="005062B0">
            <w:pPr>
              <w:pStyle w:val="Compact"/>
              <w:spacing w:before="40" w:after="40"/>
              <w:jc w:val="center"/>
            </w:pPr>
            <w:r>
              <w:rPr>
                <w:sz w:val="22"/>
              </w:rPr>
              <w:t>10,579</w:t>
            </w:r>
          </w:p>
        </w:tc>
      </w:tr>
      <w:tr w:rsidR="00930BA9" w14:paraId="2E189F06" w14:textId="77777777">
        <w:trPr>
          <w:jc w:val="center"/>
        </w:trPr>
        <w:tc>
          <w:tcPr>
            <w:tcW w:w="0" w:type="auto"/>
          </w:tcPr>
          <w:p w14:paraId="35F91D72" w14:textId="77777777" w:rsidR="00930BA9" w:rsidRDefault="005062B0">
            <w:pPr>
              <w:pStyle w:val="Compact"/>
              <w:spacing w:before="40" w:after="40"/>
            </w:pPr>
            <w:r>
              <w:rPr>
                <w:sz w:val="22"/>
              </w:rPr>
              <w:t>Verification pass rate</w:t>
            </w:r>
          </w:p>
        </w:tc>
        <w:tc>
          <w:tcPr>
            <w:tcW w:w="0" w:type="auto"/>
          </w:tcPr>
          <w:p w14:paraId="30EB7E66" w14:textId="77777777" w:rsidR="00930BA9" w:rsidRDefault="005062B0">
            <w:pPr>
              <w:pStyle w:val="Compact"/>
              <w:spacing w:before="40" w:after="40"/>
              <w:jc w:val="center"/>
            </w:pPr>
            <w:r>
              <w:rPr>
                <w:sz w:val="22"/>
              </w:rPr>
              <w:t>100.00%</w:t>
            </w:r>
          </w:p>
        </w:tc>
        <w:tc>
          <w:tcPr>
            <w:tcW w:w="0" w:type="auto"/>
          </w:tcPr>
          <w:p w14:paraId="555CDCAE" w14:textId="77777777" w:rsidR="00930BA9" w:rsidRDefault="005062B0">
            <w:pPr>
              <w:pStyle w:val="Compact"/>
              <w:spacing w:before="40" w:after="40"/>
              <w:jc w:val="center"/>
            </w:pPr>
            <w:r>
              <w:rPr>
                <w:sz w:val="22"/>
              </w:rPr>
              <w:t>99.76%</w:t>
            </w:r>
          </w:p>
        </w:tc>
        <w:tc>
          <w:tcPr>
            <w:tcW w:w="0" w:type="auto"/>
          </w:tcPr>
          <w:p w14:paraId="668ADFF1" w14:textId="77777777" w:rsidR="00930BA9" w:rsidRDefault="005062B0">
            <w:pPr>
              <w:pStyle w:val="Compact"/>
              <w:spacing w:before="40" w:after="40"/>
              <w:jc w:val="center"/>
            </w:pPr>
            <w:r>
              <w:rPr>
                <w:sz w:val="22"/>
              </w:rPr>
              <w:t>99.95%</w:t>
            </w:r>
          </w:p>
        </w:tc>
        <w:tc>
          <w:tcPr>
            <w:tcW w:w="0" w:type="auto"/>
          </w:tcPr>
          <w:p w14:paraId="78BE0D7E" w14:textId="77777777" w:rsidR="00930BA9" w:rsidRDefault="005062B0">
            <w:pPr>
              <w:pStyle w:val="Compact"/>
              <w:spacing w:before="40" w:after="40"/>
              <w:jc w:val="center"/>
            </w:pPr>
            <w:r>
              <w:rPr>
                <w:sz w:val="22"/>
              </w:rPr>
              <w:t>98.95%</w:t>
            </w:r>
          </w:p>
        </w:tc>
      </w:tr>
      <w:tr w:rsidR="00930BA9" w14:paraId="697032F5" w14:textId="77777777">
        <w:trPr>
          <w:jc w:val="center"/>
        </w:trPr>
        <w:tc>
          <w:tcPr>
            <w:tcW w:w="0" w:type="auto"/>
          </w:tcPr>
          <w:p w14:paraId="01997396" w14:textId="77777777" w:rsidR="00930BA9" w:rsidRDefault="005062B0">
            <w:pPr>
              <w:pStyle w:val="Compact"/>
              <w:spacing w:before="40" w:after="40"/>
            </w:pPr>
            <w:r>
              <w:rPr>
                <w:sz w:val="22"/>
              </w:rPr>
              <w:t>Acceptance rate (of verified)</w:t>
            </w:r>
          </w:p>
        </w:tc>
        <w:tc>
          <w:tcPr>
            <w:tcW w:w="0" w:type="auto"/>
          </w:tcPr>
          <w:p w14:paraId="76F40320" w14:textId="77777777" w:rsidR="00930BA9" w:rsidRDefault="005062B0">
            <w:pPr>
              <w:pStyle w:val="Compact"/>
              <w:spacing w:before="40" w:after="40"/>
              <w:jc w:val="center"/>
            </w:pPr>
            <w:r>
              <w:rPr>
                <w:sz w:val="22"/>
              </w:rPr>
              <w:t>98.96%</w:t>
            </w:r>
          </w:p>
        </w:tc>
        <w:tc>
          <w:tcPr>
            <w:tcW w:w="0" w:type="auto"/>
          </w:tcPr>
          <w:p w14:paraId="0A28E754" w14:textId="77777777" w:rsidR="00930BA9" w:rsidRDefault="005062B0">
            <w:pPr>
              <w:pStyle w:val="Compact"/>
              <w:spacing w:before="40" w:after="40"/>
              <w:jc w:val="center"/>
            </w:pPr>
            <w:r>
              <w:rPr>
                <w:sz w:val="22"/>
              </w:rPr>
              <w:t>98.87%</w:t>
            </w:r>
          </w:p>
        </w:tc>
        <w:tc>
          <w:tcPr>
            <w:tcW w:w="0" w:type="auto"/>
          </w:tcPr>
          <w:p w14:paraId="5E3F348A" w14:textId="77777777" w:rsidR="00930BA9" w:rsidRDefault="005062B0">
            <w:pPr>
              <w:pStyle w:val="Compact"/>
              <w:spacing w:before="40" w:after="40"/>
              <w:jc w:val="center"/>
            </w:pPr>
            <w:r>
              <w:rPr>
                <w:sz w:val="22"/>
              </w:rPr>
              <w:t>98.61%</w:t>
            </w:r>
          </w:p>
        </w:tc>
        <w:tc>
          <w:tcPr>
            <w:tcW w:w="0" w:type="auto"/>
          </w:tcPr>
          <w:p w14:paraId="39CF86B9" w14:textId="77777777" w:rsidR="00930BA9" w:rsidRDefault="005062B0">
            <w:pPr>
              <w:pStyle w:val="Compact"/>
              <w:spacing w:before="40" w:after="40"/>
              <w:jc w:val="center"/>
            </w:pPr>
            <w:r>
              <w:rPr>
                <w:sz w:val="22"/>
              </w:rPr>
              <w:t>98.94%</w:t>
            </w:r>
          </w:p>
        </w:tc>
      </w:tr>
      <w:tr w:rsidR="00930BA9" w14:paraId="24A20562" w14:textId="77777777">
        <w:trPr>
          <w:jc w:val="center"/>
        </w:trPr>
        <w:tc>
          <w:tcPr>
            <w:tcW w:w="0" w:type="auto"/>
          </w:tcPr>
          <w:p w14:paraId="105FD359" w14:textId="77777777" w:rsidR="00930BA9" w:rsidRDefault="005062B0">
            <w:pPr>
              <w:pStyle w:val="Compact"/>
              <w:spacing w:before="40" w:after="40"/>
            </w:pPr>
            <w:r>
              <w:rPr>
                <w:sz w:val="22"/>
              </w:rPr>
              <w:t>Avg. cost reduction</w:t>
            </w:r>
          </w:p>
        </w:tc>
        <w:tc>
          <w:tcPr>
            <w:tcW w:w="0" w:type="auto"/>
          </w:tcPr>
          <w:p w14:paraId="473BB7DA" w14:textId="77777777" w:rsidR="00930BA9" w:rsidRDefault="005062B0">
            <w:pPr>
              <w:pStyle w:val="Compact"/>
              <w:spacing w:before="40" w:after="40"/>
              <w:jc w:val="center"/>
            </w:pPr>
            <w:r>
              <w:rPr>
                <w:sz w:val="22"/>
              </w:rPr>
              <w:t>82.49%</w:t>
            </w:r>
          </w:p>
        </w:tc>
        <w:tc>
          <w:tcPr>
            <w:tcW w:w="0" w:type="auto"/>
          </w:tcPr>
          <w:p w14:paraId="5908FAB7" w14:textId="77777777" w:rsidR="00930BA9" w:rsidRDefault="005062B0">
            <w:pPr>
              <w:pStyle w:val="Compact"/>
              <w:spacing w:before="40" w:after="40"/>
              <w:jc w:val="center"/>
            </w:pPr>
            <w:r>
              <w:rPr>
                <w:sz w:val="22"/>
              </w:rPr>
              <w:t>91.50%</w:t>
            </w:r>
          </w:p>
        </w:tc>
        <w:tc>
          <w:tcPr>
            <w:tcW w:w="0" w:type="auto"/>
          </w:tcPr>
          <w:p w14:paraId="48871420" w14:textId="77777777" w:rsidR="00930BA9" w:rsidRDefault="005062B0">
            <w:pPr>
              <w:pStyle w:val="Compact"/>
              <w:spacing w:before="40" w:after="40"/>
              <w:jc w:val="center"/>
            </w:pPr>
            <w:r>
              <w:rPr>
                <w:sz w:val="22"/>
              </w:rPr>
              <w:t>90.89%</w:t>
            </w:r>
          </w:p>
        </w:tc>
        <w:tc>
          <w:tcPr>
            <w:tcW w:w="0" w:type="auto"/>
          </w:tcPr>
          <w:p w14:paraId="011BDAB5" w14:textId="77777777" w:rsidR="00930BA9" w:rsidRDefault="005062B0">
            <w:pPr>
              <w:pStyle w:val="Compact"/>
              <w:spacing w:before="40" w:after="40"/>
              <w:jc w:val="center"/>
            </w:pPr>
            <w:r>
              <w:rPr>
                <w:sz w:val="22"/>
              </w:rPr>
              <w:t>83.28%</w:t>
            </w:r>
          </w:p>
        </w:tc>
      </w:tr>
      <w:tr w:rsidR="00930BA9" w14:paraId="541996C3" w14:textId="77777777">
        <w:trPr>
          <w:jc w:val="center"/>
        </w:trPr>
        <w:tc>
          <w:tcPr>
            <w:tcW w:w="0" w:type="auto"/>
          </w:tcPr>
          <w:p w14:paraId="76B539D8" w14:textId="77777777" w:rsidR="00930BA9" w:rsidRDefault="005062B0">
            <w:pPr>
              <w:pStyle w:val="Compact"/>
              <w:spacing w:before="40" w:after="40"/>
            </w:pPr>
            <w:r>
              <w:rPr>
                <w:sz w:val="22"/>
              </w:rPr>
              <w:t>Steps to convergence (mean)</w:t>
            </w:r>
          </w:p>
        </w:tc>
        <w:tc>
          <w:tcPr>
            <w:tcW w:w="0" w:type="auto"/>
          </w:tcPr>
          <w:p w14:paraId="2179167C" w14:textId="77777777" w:rsidR="00930BA9" w:rsidRDefault="005062B0">
            <w:pPr>
              <w:pStyle w:val="Compact"/>
              <w:spacing w:before="40" w:after="40"/>
              <w:jc w:val="center"/>
            </w:pPr>
            <w:r>
              <w:rPr>
                <w:sz w:val="22"/>
              </w:rPr>
              <w:t>22.2</w:t>
            </w:r>
          </w:p>
        </w:tc>
        <w:tc>
          <w:tcPr>
            <w:tcW w:w="0" w:type="auto"/>
          </w:tcPr>
          <w:p w14:paraId="3D604A6B" w14:textId="77777777" w:rsidR="00930BA9" w:rsidRDefault="005062B0">
            <w:pPr>
              <w:pStyle w:val="Compact"/>
              <w:spacing w:before="40" w:after="40"/>
              <w:jc w:val="center"/>
            </w:pPr>
            <w:r>
              <w:rPr>
                <w:sz w:val="22"/>
              </w:rPr>
              <w:t>22.7</w:t>
            </w:r>
          </w:p>
        </w:tc>
        <w:tc>
          <w:tcPr>
            <w:tcW w:w="0" w:type="auto"/>
          </w:tcPr>
          <w:p w14:paraId="3213CDA1" w14:textId="77777777" w:rsidR="00930BA9" w:rsidRDefault="005062B0">
            <w:pPr>
              <w:pStyle w:val="Compact"/>
              <w:spacing w:before="40" w:after="40"/>
              <w:jc w:val="center"/>
            </w:pPr>
            <w:r>
              <w:rPr>
                <w:sz w:val="22"/>
              </w:rPr>
              <w:t>22.9</w:t>
            </w:r>
          </w:p>
        </w:tc>
        <w:tc>
          <w:tcPr>
            <w:tcW w:w="0" w:type="auto"/>
          </w:tcPr>
          <w:p w14:paraId="3CC45C66" w14:textId="77777777" w:rsidR="00930BA9" w:rsidRDefault="005062B0">
            <w:pPr>
              <w:pStyle w:val="Compact"/>
              <w:spacing w:before="40" w:after="40"/>
              <w:jc w:val="center"/>
            </w:pPr>
            <w:r>
              <w:rPr>
                <w:sz w:val="22"/>
              </w:rPr>
              <w:t>22.3</w:t>
            </w:r>
          </w:p>
        </w:tc>
      </w:tr>
      <w:tr w:rsidR="00930BA9" w14:paraId="61807D3B" w14:textId="77777777">
        <w:trPr>
          <w:jc w:val="center"/>
        </w:trPr>
        <w:tc>
          <w:tcPr>
            <w:tcW w:w="0" w:type="auto"/>
          </w:tcPr>
          <w:p w14:paraId="74B98B48" w14:textId="77777777" w:rsidR="00930BA9" w:rsidRDefault="005062B0">
            <w:pPr>
              <w:pStyle w:val="Compact"/>
              <w:spacing w:before="40" w:after="40"/>
            </w:pPr>
            <w:r>
              <w:rPr>
                <w:sz w:val="22"/>
              </w:rPr>
              <w:t>LLM validity rate</w:t>
            </w:r>
          </w:p>
        </w:tc>
        <w:tc>
          <w:tcPr>
            <w:tcW w:w="0" w:type="auto"/>
          </w:tcPr>
          <w:p w14:paraId="0D213E33" w14:textId="77777777" w:rsidR="00930BA9" w:rsidRDefault="005062B0">
            <w:pPr>
              <w:pStyle w:val="Compact"/>
              <w:spacing w:before="40" w:after="40"/>
              <w:jc w:val="center"/>
            </w:pPr>
            <w:r>
              <w:rPr>
                <w:sz w:val="22"/>
              </w:rPr>
              <w:t>—</w:t>
            </w:r>
          </w:p>
        </w:tc>
        <w:tc>
          <w:tcPr>
            <w:tcW w:w="0" w:type="auto"/>
          </w:tcPr>
          <w:p w14:paraId="4F5BD383" w14:textId="77777777" w:rsidR="00930BA9" w:rsidRDefault="005062B0">
            <w:pPr>
              <w:pStyle w:val="Compact"/>
              <w:spacing w:before="40" w:after="40"/>
              <w:jc w:val="center"/>
            </w:pPr>
            <w:r>
              <w:rPr>
                <w:sz w:val="22"/>
              </w:rPr>
              <w:t>92.35%</w:t>
            </w:r>
          </w:p>
        </w:tc>
        <w:tc>
          <w:tcPr>
            <w:tcW w:w="0" w:type="auto"/>
          </w:tcPr>
          <w:p w14:paraId="10CE3025" w14:textId="77777777" w:rsidR="00930BA9" w:rsidRDefault="005062B0">
            <w:pPr>
              <w:pStyle w:val="Compact"/>
              <w:spacing w:before="40" w:after="40"/>
              <w:jc w:val="center"/>
            </w:pPr>
            <w:r>
              <w:rPr>
                <w:sz w:val="22"/>
              </w:rPr>
              <w:t>98.11%</w:t>
            </w:r>
          </w:p>
        </w:tc>
        <w:tc>
          <w:tcPr>
            <w:tcW w:w="0" w:type="auto"/>
          </w:tcPr>
          <w:p w14:paraId="5119AFF7" w14:textId="77777777" w:rsidR="00930BA9" w:rsidRDefault="005062B0">
            <w:pPr>
              <w:pStyle w:val="Compact"/>
              <w:spacing w:before="40" w:after="40"/>
              <w:jc w:val="center"/>
            </w:pPr>
            <w:r>
              <w:rPr>
                <w:sz w:val="22"/>
              </w:rPr>
              <w:t>42.93%</w:t>
            </w:r>
          </w:p>
        </w:tc>
      </w:tr>
      <w:tr w:rsidR="00930BA9" w14:paraId="2161809C" w14:textId="77777777">
        <w:trPr>
          <w:jc w:val="center"/>
        </w:trPr>
        <w:tc>
          <w:tcPr>
            <w:tcW w:w="0" w:type="auto"/>
          </w:tcPr>
          <w:p w14:paraId="19512CDC" w14:textId="77777777" w:rsidR="00930BA9" w:rsidRDefault="005062B0">
            <w:pPr>
              <w:pStyle w:val="Compact"/>
              <w:spacing w:before="40" w:after="40"/>
            </w:pPr>
            <w:r>
              <w:rPr>
                <w:sz w:val="22"/>
              </w:rPr>
              <w:t>False positives</w:t>
            </w:r>
          </w:p>
        </w:tc>
        <w:tc>
          <w:tcPr>
            <w:tcW w:w="0" w:type="auto"/>
          </w:tcPr>
          <w:p w14:paraId="5A32A107" w14:textId="77777777" w:rsidR="00930BA9" w:rsidRDefault="005062B0">
            <w:pPr>
              <w:pStyle w:val="Compact"/>
              <w:spacing w:before="40" w:after="40"/>
              <w:jc w:val="center"/>
            </w:pPr>
            <w:r>
              <w:rPr>
                <w:b/>
                <w:bCs/>
                <w:sz w:val="22"/>
              </w:rPr>
              <w:t>0</w:t>
            </w:r>
          </w:p>
        </w:tc>
        <w:tc>
          <w:tcPr>
            <w:tcW w:w="0" w:type="auto"/>
          </w:tcPr>
          <w:p w14:paraId="635870B8" w14:textId="77777777" w:rsidR="00930BA9" w:rsidRDefault="005062B0">
            <w:pPr>
              <w:pStyle w:val="Compact"/>
              <w:spacing w:before="40" w:after="40"/>
              <w:jc w:val="center"/>
            </w:pPr>
            <w:r>
              <w:rPr>
                <w:b/>
                <w:bCs/>
                <w:sz w:val="22"/>
              </w:rPr>
              <w:t>0</w:t>
            </w:r>
          </w:p>
        </w:tc>
        <w:tc>
          <w:tcPr>
            <w:tcW w:w="0" w:type="auto"/>
          </w:tcPr>
          <w:p w14:paraId="52E92141" w14:textId="77777777" w:rsidR="00930BA9" w:rsidRDefault="005062B0">
            <w:pPr>
              <w:pStyle w:val="Compact"/>
              <w:spacing w:before="40" w:after="40"/>
              <w:jc w:val="center"/>
            </w:pPr>
            <w:r>
              <w:rPr>
                <w:b/>
                <w:bCs/>
                <w:sz w:val="22"/>
              </w:rPr>
              <w:t>0</w:t>
            </w:r>
          </w:p>
        </w:tc>
        <w:tc>
          <w:tcPr>
            <w:tcW w:w="0" w:type="auto"/>
          </w:tcPr>
          <w:p w14:paraId="54AD8F5B" w14:textId="77777777" w:rsidR="00930BA9" w:rsidRDefault="005062B0">
            <w:pPr>
              <w:pStyle w:val="Compact"/>
              <w:spacing w:before="40" w:after="40"/>
              <w:jc w:val="center"/>
            </w:pPr>
            <w:r>
              <w:rPr>
                <w:b/>
                <w:bCs/>
                <w:sz w:val="22"/>
              </w:rPr>
              <w:t>0</w:t>
            </w:r>
          </w:p>
        </w:tc>
      </w:tr>
    </w:tbl>
    <w:bookmarkEnd w:id="119"/>
    <w:p w14:paraId="348F9F63" w14:textId="7F93C69F" w:rsidR="00930BA9" w:rsidRDefault="005062B0">
      <w:pPr>
        <w:pStyle w:val="FirstParagraph"/>
        <w:spacing w:after="120" w:line="360" w:lineRule="auto"/>
        <w:jc w:val="both"/>
      </w:pPr>
      <w:r>
        <w:t>The rule-based agent already meets the 30% cost-reduction target for every single program. Adding a cloud LLM lifts the average by roughly nine percentage points, with the biggest gains in the categories that rules handle least well (Table </w:t>
      </w:r>
      <w:hyperlink w:anchor="_bfef4d9186b9e8a28745073ac1611c6507b6c1c">
        <w:r>
          <w:rPr>
            <w:rStyle w:val="Hyperlink"/>
          </w:rPr>
          <w:t>6.2</w:t>
        </w:r>
      </w:hyperlink>
      <w:r>
        <w:t>).</w:t>
      </w:r>
    </w:p>
    <w:p w14:paraId="04E27415" w14:textId="77777777" w:rsidR="00930BA9" w:rsidRDefault="005062B0">
      <w:pPr>
        <w:pStyle w:val="TableCaption"/>
        <w:spacing w:before="80" w:after="160"/>
        <w:jc w:val="center"/>
      </w:pPr>
      <w:bookmarkStart w:id="120" w:name="_bfef4d9186b9e8a28745073ac1611c6507b6c1c"/>
      <w:r>
        <w:t>Table 6.2: Per-category cost reduction</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Per-category cost reduction"/>
      </w:tblPr>
      <w:tblGrid>
        <w:gridCol w:w="1481"/>
        <w:gridCol w:w="1145"/>
        <w:gridCol w:w="1133"/>
        <w:gridCol w:w="1093"/>
        <w:gridCol w:w="931"/>
        <w:gridCol w:w="1093"/>
      </w:tblGrid>
      <w:tr w:rsidR="00930BA9" w14:paraId="103D54BD"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E8BF84E" w14:textId="77777777" w:rsidR="00930BA9" w:rsidRDefault="005062B0">
            <w:pPr>
              <w:pStyle w:val="Compact"/>
              <w:spacing w:before="40" w:after="40"/>
            </w:pPr>
            <w:r>
              <w:rPr>
                <w:b/>
                <w:bCs/>
                <w:sz w:val="22"/>
              </w:rPr>
              <w:t>Category</w:t>
            </w:r>
          </w:p>
        </w:tc>
        <w:tc>
          <w:tcPr>
            <w:tcW w:w="0" w:type="auto"/>
          </w:tcPr>
          <w:p w14:paraId="5AC1CEC2" w14:textId="77777777" w:rsidR="00930BA9" w:rsidRDefault="005062B0">
            <w:pPr>
              <w:pStyle w:val="Compact"/>
              <w:spacing w:before="40" w:after="40"/>
              <w:jc w:val="center"/>
            </w:pPr>
            <w:r>
              <w:rPr>
                <w:b/>
                <w:bCs/>
                <w:sz w:val="22"/>
              </w:rPr>
              <w:t>Programs</w:t>
            </w:r>
          </w:p>
        </w:tc>
        <w:tc>
          <w:tcPr>
            <w:tcW w:w="0" w:type="auto"/>
          </w:tcPr>
          <w:p w14:paraId="5825BD38" w14:textId="77777777" w:rsidR="00930BA9" w:rsidRDefault="005062B0">
            <w:pPr>
              <w:pStyle w:val="Compact"/>
              <w:spacing w:before="40" w:after="40"/>
              <w:jc w:val="center"/>
            </w:pPr>
            <w:r>
              <w:rPr>
                <w:b/>
                <w:bCs/>
                <w:sz w:val="22"/>
              </w:rPr>
              <w:t>Rule-only</w:t>
            </w:r>
          </w:p>
        </w:tc>
        <w:tc>
          <w:tcPr>
            <w:tcW w:w="0" w:type="auto"/>
          </w:tcPr>
          <w:p w14:paraId="3AD8F7E4" w14:textId="77777777" w:rsidR="00930BA9" w:rsidRDefault="005062B0">
            <w:pPr>
              <w:pStyle w:val="Compact"/>
              <w:spacing w:before="40" w:after="40"/>
              <w:jc w:val="center"/>
            </w:pPr>
            <w:r>
              <w:rPr>
                <w:b/>
                <w:bCs/>
                <w:sz w:val="22"/>
              </w:rPr>
              <w:t>+ Gemini</w:t>
            </w:r>
          </w:p>
        </w:tc>
        <w:tc>
          <w:tcPr>
            <w:tcW w:w="0" w:type="auto"/>
          </w:tcPr>
          <w:p w14:paraId="30AACAE8" w14:textId="77777777" w:rsidR="00930BA9" w:rsidRDefault="005062B0">
            <w:pPr>
              <w:pStyle w:val="Compact"/>
              <w:spacing w:before="40" w:after="40"/>
              <w:jc w:val="center"/>
            </w:pPr>
            <w:r>
              <w:rPr>
                <w:b/>
                <w:bCs/>
                <w:sz w:val="22"/>
              </w:rPr>
              <w:t>+ Groq</w:t>
            </w:r>
          </w:p>
        </w:tc>
        <w:tc>
          <w:tcPr>
            <w:tcW w:w="0" w:type="auto"/>
          </w:tcPr>
          <w:p w14:paraId="23370165" w14:textId="77777777" w:rsidR="00930BA9" w:rsidRDefault="005062B0">
            <w:pPr>
              <w:pStyle w:val="Compact"/>
              <w:spacing w:before="40" w:after="40"/>
              <w:jc w:val="center"/>
            </w:pPr>
            <w:r>
              <w:rPr>
                <w:b/>
                <w:bCs/>
                <w:sz w:val="22"/>
              </w:rPr>
              <w:t>+ Ollama</w:t>
            </w:r>
          </w:p>
        </w:tc>
      </w:tr>
      <w:tr w:rsidR="00930BA9" w14:paraId="53F4AC60" w14:textId="77777777">
        <w:trPr>
          <w:jc w:val="center"/>
        </w:trPr>
        <w:tc>
          <w:tcPr>
            <w:tcW w:w="0" w:type="auto"/>
          </w:tcPr>
          <w:p w14:paraId="1BE8905C" w14:textId="77777777" w:rsidR="00930BA9" w:rsidRDefault="005062B0">
            <w:pPr>
              <w:pStyle w:val="Compact"/>
              <w:spacing w:before="40" w:after="40"/>
            </w:pPr>
            <w:r>
              <w:rPr>
                <w:sz w:val="22"/>
              </w:rPr>
              <w:t>Arithmetic</w:t>
            </w:r>
          </w:p>
        </w:tc>
        <w:tc>
          <w:tcPr>
            <w:tcW w:w="0" w:type="auto"/>
          </w:tcPr>
          <w:p w14:paraId="43F6C7A7" w14:textId="77777777" w:rsidR="00930BA9" w:rsidRDefault="005062B0">
            <w:pPr>
              <w:pStyle w:val="Compact"/>
              <w:spacing w:before="40" w:after="40"/>
              <w:jc w:val="center"/>
            </w:pPr>
            <w:r>
              <w:rPr>
                <w:sz w:val="22"/>
              </w:rPr>
              <w:t>60</w:t>
            </w:r>
          </w:p>
        </w:tc>
        <w:tc>
          <w:tcPr>
            <w:tcW w:w="0" w:type="auto"/>
          </w:tcPr>
          <w:p w14:paraId="6D562E47" w14:textId="77777777" w:rsidR="00930BA9" w:rsidRDefault="005062B0">
            <w:pPr>
              <w:pStyle w:val="Compact"/>
              <w:spacing w:before="40" w:after="40"/>
              <w:jc w:val="center"/>
            </w:pPr>
            <w:r>
              <w:rPr>
                <w:sz w:val="22"/>
              </w:rPr>
              <w:t>96.03%</w:t>
            </w:r>
          </w:p>
        </w:tc>
        <w:tc>
          <w:tcPr>
            <w:tcW w:w="0" w:type="auto"/>
          </w:tcPr>
          <w:p w14:paraId="1E3A471E" w14:textId="77777777" w:rsidR="00930BA9" w:rsidRDefault="005062B0">
            <w:pPr>
              <w:pStyle w:val="Compact"/>
              <w:spacing w:before="40" w:after="40"/>
              <w:jc w:val="center"/>
            </w:pPr>
            <w:r>
              <w:rPr>
                <w:sz w:val="22"/>
              </w:rPr>
              <w:t>96.03%</w:t>
            </w:r>
          </w:p>
        </w:tc>
        <w:tc>
          <w:tcPr>
            <w:tcW w:w="0" w:type="auto"/>
          </w:tcPr>
          <w:p w14:paraId="3CC6FDF9" w14:textId="77777777" w:rsidR="00930BA9" w:rsidRDefault="005062B0">
            <w:pPr>
              <w:pStyle w:val="Compact"/>
              <w:spacing w:before="40" w:after="40"/>
              <w:jc w:val="center"/>
            </w:pPr>
            <w:r>
              <w:rPr>
                <w:sz w:val="22"/>
              </w:rPr>
              <w:t>96.03%</w:t>
            </w:r>
          </w:p>
        </w:tc>
        <w:tc>
          <w:tcPr>
            <w:tcW w:w="0" w:type="auto"/>
          </w:tcPr>
          <w:p w14:paraId="390A1C83" w14:textId="77777777" w:rsidR="00930BA9" w:rsidRDefault="005062B0">
            <w:pPr>
              <w:pStyle w:val="Compact"/>
              <w:spacing w:before="40" w:after="40"/>
              <w:jc w:val="center"/>
            </w:pPr>
            <w:r>
              <w:rPr>
                <w:sz w:val="22"/>
              </w:rPr>
              <w:t>96.03%</w:t>
            </w:r>
          </w:p>
        </w:tc>
      </w:tr>
      <w:tr w:rsidR="00930BA9" w14:paraId="725847B8" w14:textId="77777777">
        <w:trPr>
          <w:jc w:val="center"/>
        </w:trPr>
        <w:tc>
          <w:tcPr>
            <w:tcW w:w="0" w:type="auto"/>
          </w:tcPr>
          <w:p w14:paraId="6C85B018" w14:textId="77777777" w:rsidR="00930BA9" w:rsidRDefault="005062B0">
            <w:pPr>
              <w:pStyle w:val="Compact"/>
              <w:spacing w:before="40" w:after="40"/>
            </w:pPr>
            <w:r>
              <w:rPr>
                <w:sz w:val="22"/>
              </w:rPr>
              <w:t>Nested</w:t>
            </w:r>
          </w:p>
        </w:tc>
        <w:tc>
          <w:tcPr>
            <w:tcW w:w="0" w:type="auto"/>
          </w:tcPr>
          <w:p w14:paraId="5FC18506" w14:textId="77777777" w:rsidR="00930BA9" w:rsidRDefault="005062B0">
            <w:pPr>
              <w:pStyle w:val="Compact"/>
              <w:spacing w:before="40" w:after="40"/>
              <w:jc w:val="center"/>
            </w:pPr>
            <w:r>
              <w:rPr>
                <w:sz w:val="22"/>
              </w:rPr>
              <w:t>60</w:t>
            </w:r>
          </w:p>
        </w:tc>
        <w:tc>
          <w:tcPr>
            <w:tcW w:w="0" w:type="auto"/>
          </w:tcPr>
          <w:p w14:paraId="1E191E35" w14:textId="77777777" w:rsidR="00930BA9" w:rsidRDefault="005062B0">
            <w:pPr>
              <w:pStyle w:val="Compact"/>
              <w:spacing w:before="40" w:after="40"/>
              <w:jc w:val="center"/>
            </w:pPr>
            <w:r>
              <w:rPr>
                <w:sz w:val="22"/>
              </w:rPr>
              <w:t>98.10%</w:t>
            </w:r>
          </w:p>
        </w:tc>
        <w:tc>
          <w:tcPr>
            <w:tcW w:w="0" w:type="auto"/>
          </w:tcPr>
          <w:p w14:paraId="44A8A7BA" w14:textId="77777777" w:rsidR="00930BA9" w:rsidRDefault="005062B0">
            <w:pPr>
              <w:pStyle w:val="Compact"/>
              <w:spacing w:before="40" w:after="40"/>
              <w:jc w:val="center"/>
            </w:pPr>
            <w:r>
              <w:rPr>
                <w:sz w:val="22"/>
              </w:rPr>
              <w:t>98.22%</w:t>
            </w:r>
          </w:p>
        </w:tc>
        <w:tc>
          <w:tcPr>
            <w:tcW w:w="0" w:type="auto"/>
          </w:tcPr>
          <w:p w14:paraId="1537678F" w14:textId="77777777" w:rsidR="00930BA9" w:rsidRDefault="005062B0">
            <w:pPr>
              <w:pStyle w:val="Compact"/>
              <w:spacing w:before="40" w:after="40"/>
              <w:jc w:val="center"/>
            </w:pPr>
            <w:r>
              <w:rPr>
                <w:sz w:val="22"/>
              </w:rPr>
              <w:t>98.31%</w:t>
            </w:r>
          </w:p>
        </w:tc>
        <w:tc>
          <w:tcPr>
            <w:tcW w:w="0" w:type="auto"/>
          </w:tcPr>
          <w:p w14:paraId="098C9C63" w14:textId="77777777" w:rsidR="00930BA9" w:rsidRDefault="005062B0">
            <w:pPr>
              <w:pStyle w:val="Compact"/>
              <w:spacing w:before="40" w:after="40"/>
              <w:jc w:val="center"/>
            </w:pPr>
            <w:r>
              <w:rPr>
                <w:sz w:val="22"/>
              </w:rPr>
              <w:t>98.19%</w:t>
            </w:r>
          </w:p>
        </w:tc>
      </w:tr>
      <w:tr w:rsidR="00930BA9" w14:paraId="55C6D005" w14:textId="77777777">
        <w:trPr>
          <w:jc w:val="center"/>
        </w:trPr>
        <w:tc>
          <w:tcPr>
            <w:tcW w:w="0" w:type="auto"/>
          </w:tcPr>
          <w:p w14:paraId="3FC4622B" w14:textId="77777777" w:rsidR="00930BA9" w:rsidRDefault="005062B0">
            <w:pPr>
              <w:pStyle w:val="Compact"/>
              <w:spacing w:before="40" w:after="40"/>
            </w:pPr>
            <w:r>
              <w:rPr>
                <w:sz w:val="22"/>
              </w:rPr>
              <w:t>Repeated expr</w:t>
            </w:r>
          </w:p>
        </w:tc>
        <w:tc>
          <w:tcPr>
            <w:tcW w:w="0" w:type="auto"/>
          </w:tcPr>
          <w:p w14:paraId="6BF6DD11" w14:textId="77777777" w:rsidR="00930BA9" w:rsidRDefault="005062B0">
            <w:pPr>
              <w:pStyle w:val="Compact"/>
              <w:spacing w:before="40" w:after="40"/>
              <w:jc w:val="center"/>
            </w:pPr>
            <w:r>
              <w:rPr>
                <w:sz w:val="22"/>
              </w:rPr>
              <w:t>60</w:t>
            </w:r>
          </w:p>
        </w:tc>
        <w:tc>
          <w:tcPr>
            <w:tcW w:w="0" w:type="auto"/>
          </w:tcPr>
          <w:p w14:paraId="788BC005" w14:textId="77777777" w:rsidR="00930BA9" w:rsidRDefault="005062B0">
            <w:pPr>
              <w:pStyle w:val="Compact"/>
              <w:spacing w:before="40" w:after="40"/>
              <w:jc w:val="center"/>
            </w:pPr>
            <w:r>
              <w:rPr>
                <w:sz w:val="22"/>
              </w:rPr>
              <w:t>80.71%</w:t>
            </w:r>
          </w:p>
        </w:tc>
        <w:tc>
          <w:tcPr>
            <w:tcW w:w="0" w:type="auto"/>
          </w:tcPr>
          <w:p w14:paraId="245280EB" w14:textId="77777777" w:rsidR="00930BA9" w:rsidRDefault="005062B0">
            <w:pPr>
              <w:pStyle w:val="Compact"/>
              <w:spacing w:before="40" w:after="40"/>
              <w:jc w:val="center"/>
            </w:pPr>
            <w:r>
              <w:rPr>
                <w:sz w:val="22"/>
              </w:rPr>
              <w:t>81.65%</w:t>
            </w:r>
          </w:p>
        </w:tc>
        <w:tc>
          <w:tcPr>
            <w:tcW w:w="0" w:type="auto"/>
          </w:tcPr>
          <w:p w14:paraId="0C289004" w14:textId="77777777" w:rsidR="00930BA9" w:rsidRDefault="005062B0">
            <w:pPr>
              <w:pStyle w:val="Compact"/>
              <w:spacing w:before="40" w:after="40"/>
              <w:jc w:val="center"/>
            </w:pPr>
            <w:r>
              <w:rPr>
                <w:sz w:val="22"/>
              </w:rPr>
              <w:t>80.94%</w:t>
            </w:r>
          </w:p>
        </w:tc>
        <w:tc>
          <w:tcPr>
            <w:tcW w:w="0" w:type="auto"/>
          </w:tcPr>
          <w:p w14:paraId="0B29985D" w14:textId="77777777" w:rsidR="00930BA9" w:rsidRDefault="005062B0">
            <w:pPr>
              <w:pStyle w:val="Compact"/>
              <w:spacing w:before="40" w:after="40"/>
              <w:jc w:val="center"/>
            </w:pPr>
            <w:r>
              <w:rPr>
                <w:sz w:val="22"/>
              </w:rPr>
              <w:t>80.71%</w:t>
            </w:r>
          </w:p>
        </w:tc>
      </w:tr>
      <w:tr w:rsidR="00930BA9" w14:paraId="223A8483" w14:textId="77777777">
        <w:trPr>
          <w:jc w:val="center"/>
        </w:trPr>
        <w:tc>
          <w:tcPr>
            <w:tcW w:w="0" w:type="auto"/>
          </w:tcPr>
          <w:p w14:paraId="47273E69" w14:textId="77777777" w:rsidR="00930BA9" w:rsidRDefault="005062B0">
            <w:pPr>
              <w:pStyle w:val="Compact"/>
              <w:spacing w:before="40" w:after="40"/>
            </w:pPr>
            <w:r>
              <w:rPr>
                <w:sz w:val="22"/>
              </w:rPr>
              <w:t>Dead code</w:t>
            </w:r>
          </w:p>
        </w:tc>
        <w:tc>
          <w:tcPr>
            <w:tcW w:w="0" w:type="auto"/>
          </w:tcPr>
          <w:p w14:paraId="47921FE1" w14:textId="77777777" w:rsidR="00930BA9" w:rsidRDefault="005062B0">
            <w:pPr>
              <w:pStyle w:val="Compact"/>
              <w:spacing w:before="40" w:after="40"/>
              <w:jc w:val="center"/>
            </w:pPr>
            <w:r>
              <w:rPr>
                <w:sz w:val="22"/>
              </w:rPr>
              <w:t>60</w:t>
            </w:r>
          </w:p>
        </w:tc>
        <w:tc>
          <w:tcPr>
            <w:tcW w:w="0" w:type="auto"/>
          </w:tcPr>
          <w:p w14:paraId="4BDDDD7E" w14:textId="77777777" w:rsidR="00930BA9" w:rsidRDefault="005062B0">
            <w:pPr>
              <w:pStyle w:val="Compact"/>
              <w:spacing w:before="40" w:after="40"/>
              <w:jc w:val="center"/>
            </w:pPr>
            <w:r>
              <w:rPr>
                <w:sz w:val="22"/>
              </w:rPr>
              <w:t>97.44%</w:t>
            </w:r>
          </w:p>
        </w:tc>
        <w:tc>
          <w:tcPr>
            <w:tcW w:w="0" w:type="auto"/>
          </w:tcPr>
          <w:p w14:paraId="1987140D" w14:textId="77777777" w:rsidR="00930BA9" w:rsidRDefault="005062B0">
            <w:pPr>
              <w:pStyle w:val="Compact"/>
              <w:spacing w:before="40" w:after="40"/>
              <w:jc w:val="center"/>
            </w:pPr>
            <w:r>
              <w:rPr>
                <w:sz w:val="22"/>
              </w:rPr>
              <w:t>97.44%</w:t>
            </w:r>
          </w:p>
        </w:tc>
        <w:tc>
          <w:tcPr>
            <w:tcW w:w="0" w:type="auto"/>
          </w:tcPr>
          <w:p w14:paraId="6E18F210" w14:textId="77777777" w:rsidR="00930BA9" w:rsidRDefault="005062B0">
            <w:pPr>
              <w:pStyle w:val="Compact"/>
              <w:spacing w:before="40" w:after="40"/>
              <w:jc w:val="center"/>
            </w:pPr>
            <w:r>
              <w:rPr>
                <w:sz w:val="22"/>
              </w:rPr>
              <w:t>97.44%</w:t>
            </w:r>
          </w:p>
        </w:tc>
        <w:tc>
          <w:tcPr>
            <w:tcW w:w="0" w:type="auto"/>
          </w:tcPr>
          <w:p w14:paraId="4E0B4A9F" w14:textId="77777777" w:rsidR="00930BA9" w:rsidRDefault="005062B0">
            <w:pPr>
              <w:pStyle w:val="Compact"/>
              <w:spacing w:before="40" w:after="40"/>
              <w:jc w:val="center"/>
            </w:pPr>
            <w:r>
              <w:rPr>
                <w:sz w:val="22"/>
              </w:rPr>
              <w:t>97.44%</w:t>
            </w:r>
          </w:p>
        </w:tc>
      </w:tr>
      <w:tr w:rsidR="00930BA9" w14:paraId="3B47CC2E" w14:textId="77777777">
        <w:trPr>
          <w:jc w:val="center"/>
        </w:trPr>
        <w:tc>
          <w:tcPr>
            <w:tcW w:w="0" w:type="auto"/>
          </w:tcPr>
          <w:p w14:paraId="39FA6BC2" w14:textId="77777777" w:rsidR="00930BA9" w:rsidRDefault="005062B0">
            <w:pPr>
              <w:pStyle w:val="Compact"/>
              <w:spacing w:before="40" w:after="40"/>
            </w:pPr>
            <w:r>
              <w:rPr>
                <w:sz w:val="22"/>
              </w:rPr>
              <w:t>Loops</w:t>
            </w:r>
          </w:p>
        </w:tc>
        <w:tc>
          <w:tcPr>
            <w:tcW w:w="0" w:type="auto"/>
          </w:tcPr>
          <w:p w14:paraId="5704C6F8" w14:textId="77777777" w:rsidR="00930BA9" w:rsidRDefault="005062B0">
            <w:pPr>
              <w:pStyle w:val="Compact"/>
              <w:spacing w:before="40" w:after="40"/>
              <w:jc w:val="center"/>
            </w:pPr>
            <w:r>
              <w:rPr>
                <w:sz w:val="22"/>
              </w:rPr>
              <w:t>80</w:t>
            </w:r>
          </w:p>
        </w:tc>
        <w:tc>
          <w:tcPr>
            <w:tcW w:w="0" w:type="auto"/>
          </w:tcPr>
          <w:p w14:paraId="6D51FB99" w14:textId="77777777" w:rsidR="00930BA9" w:rsidRDefault="005062B0">
            <w:pPr>
              <w:pStyle w:val="Compact"/>
              <w:spacing w:before="40" w:after="40"/>
              <w:jc w:val="center"/>
            </w:pPr>
            <w:r>
              <w:rPr>
                <w:sz w:val="22"/>
              </w:rPr>
              <w:t>65.05%</w:t>
            </w:r>
          </w:p>
        </w:tc>
        <w:tc>
          <w:tcPr>
            <w:tcW w:w="0" w:type="auto"/>
          </w:tcPr>
          <w:p w14:paraId="7D2DFECF" w14:textId="77777777" w:rsidR="00930BA9" w:rsidRDefault="005062B0">
            <w:pPr>
              <w:pStyle w:val="Compact"/>
              <w:spacing w:before="40" w:after="40"/>
              <w:jc w:val="center"/>
            </w:pPr>
            <w:r>
              <w:rPr>
                <w:sz w:val="22"/>
              </w:rPr>
              <w:t>93.35%</w:t>
            </w:r>
          </w:p>
        </w:tc>
        <w:tc>
          <w:tcPr>
            <w:tcW w:w="0" w:type="auto"/>
          </w:tcPr>
          <w:p w14:paraId="6895507F" w14:textId="77777777" w:rsidR="00930BA9" w:rsidRDefault="005062B0">
            <w:pPr>
              <w:pStyle w:val="Compact"/>
              <w:spacing w:before="40" w:after="40"/>
              <w:jc w:val="center"/>
            </w:pPr>
            <w:r>
              <w:rPr>
                <w:sz w:val="22"/>
              </w:rPr>
              <w:t>93.43%</w:t>
            </w:r>
          </w:p>
        </w:tc>
        <w:tc>
          <w:tcPr>
            <w:tcW w:w="0" w:type="auto"/>
          </w:tcPr>
          <w:p w14:paraId="433DF75F" w14:textId="77777777" w:rsidR="00930BA9" w:rsidRDefault="005062B0">
            <w:pPr>
              <w:pStyle w:val="Compact"/>
              <w:spacing w:before="40" w:after="40"/>
              <w:jc w:val="center"/>
            </w:pPr>
            <w:r>
              <w:rPr>
                <w:sz w:val="22"/>
              </w:rPr>
              <w:t>66.09%</w:t>
            </w:r>
          </w:p>
        </w:tc>
      </w:tr>
      <w:tr w:rsidR="00930BA9" w14:paraId="18C257E1" w14:textId="77777777">
        <w:trPr>
          <w:jc w:val="center"/>
        </w:trPr>
        <w:tc>
          <w:tcPr>
            <w:tcW w:w="0" w:type="auto"/>
          </w:tcPr>
          <w:p w14:paraId="4C70E44A" w14:textId="77777777" w:rsidR="00930BA9" w:rsidRDefault="005062B0">
            <w:pPr>
              <w:pStyle w:val="Compact"/>
              <w:spacing w:before="40" w:after="40"/>
            </w:pPr>
            <w:r>
              <w:rPr>
                <w:sz w:val="22"/>
              </w:rPr>
              <w:t>Conditionals</w:t>
            </w:r>
          </w:p>
        </w:tc>
        <w:tc>
          <w:tcPr>
            <w:tcW w:w="0" w:type="auto"/>
          </w:tcPr>
          <w:p w14:paraId="21F2D416" w14:textId="77777777" w:rsidR="00930BA9" w:rsidRDefault="005062B0">
            <w:pPr>
              <w:pStyle w:val="Compact"/>
              <w:spacing w:before="40" w:after="40"/>
              <w:jc w:val="center"/>
            </w:pPr>
            <w:r>
              <w:rPr>
                <w:sz w:val="22"/>
              </w:rPr>
              <w:t>80</w:t>
            </w:r>
          </w:p>
        </w:tc>
        <w:tc>
          <w:tcPr>
            <w:tcW w:w="0" w:type="auto"/>
          </w:tcPr>
          <w:p w14:paraId="7BBF045D" w14:textId="77777777" w:rsidR="00930BA9" w:rsidRDefault="005062B0">
            <w:pPr>
              <w:pStyle w:val="Compact"/>
              <w:spacing w:before="40" w:after="40"/>
              <w:jc w:val="center"/>
            </w:pPr>
            <w:r>
              <w:rPr>
                <w:sz w:val="22"/>
              </w:rPr>
              <w:t>73.91%</w:t>
            </w:r>
          </w:p>
        </w:tc>
        <w:tc>
          <w:tcPr>
            <w:tcW w:w="0" w:type="auto"/>
          </w:tcPr>
          <w:p w14:paraId="6A1762B6" w14:textId="77777777" w:rsidR="00930BA9" w:rsidRDefault="005062B0">
            <w:pPr>
              <w:pStyle w:val="Compact"/>
              <w:spacing w:before="40" w:after="40"/>
              <w:jc w:val="center"/>
            </w:pPr>
            <w:r>
              <w:rPr>
                <w:sz w:val="22"/>
              </w:rPr>
              <w:t>84.07%</w:t>
            </w:r>
          </w:p>
        </w:tc>
        <w:tc>
          <w:tcPr>
            <w:tcW w:w="0" w:type="auto"/>
          </w:tcPr>
          <w:p w14:paraId="1E32D4EF" w14:textId="77777777" w:rsidR="00930BA9" w:rsidRDefault="005062B0">
            <w:pPr>
              <w:pStyle w:val="Compact"/>
              <w:spacing w:before="40" w:after="40"/>
              <w:jc w:val="center"/>
            </w:pPr>
            <w:r>
              <w:rPr>
                <w:sz w:val="22"/>
              </w:rPr>
              <w:t>83.48%</w:t>
            </w:r>
          </w:p>
        </w:tc>
        <w:tc>
          <w:tcPr>
            <w:tcW w:w="0" w:type="auto"/>
          </w:tcPr>
          <w:p w14:paraId="1F1F8F1F" w14:textId="77777777" w:rsidR="00930BA9" w:rsidRDefault="005062B0">
            <w:pPr>
              <w:pStyle w:val="Compact"/>
              <w:spacing w:before="40" w:after="40"/>
              <w:jc w:val="center"/>
            </w:pPr>
            <w:r>
              <w:rPr>
                <w:sz w:val="22"/>
              </w:rPr>
              <w:t>75.21%</w:t>
            </w:r>
          </w:p>
        </w:tc>
      </w:tr>
      <w:tr w:rsidR="00930BA9" w14:paraId="5DD8CF9A" w14:textId="77777777">
        <w:trPr>
          <w:jc w:val="center"/>
        </w:trPr>
        <w:tc>
          <w:tcPr>
            <w:tcW w:w="0" w:type="auto"/>
          </w:tcPr>
          <w:p w14:paraId="72B20E61" w14:textId="77777777" w:rsidR="00930BA9" w:rsidRDefault="005062B0">
            <w:pPr>
              <w:pStyle w:val="Compact"/>
              <w:spacing w:before="40" w:after="40"/>
            </w:pPr>
            <w:r>
              <w:rPr>
                <w:sz w:val="22"/>
              </w:rPr>
              <w:t>Mixed</w:t>
            </w:r>
          </w:p>
        </w:tc>
        <w:tc>
          <w:tcPr>
            <w:tcW w:w="0" w:type="auto"/>
          </w:tcPr>
          <w:p w14:paraId="33DE8F8F" w14:textId="77777777" w:rsidR="00930BA9" w:rsidRDefault="005062B0">
            <w:pPr>
              <w:pStyle w:val="Compact"/>
              <w:spacing w:before="40" w:after="40"/>
              <w:jc w:val="center"/>
            </w:pPr>
            <w:r>
              <w:rPr>
                <w:sz w:val="22"/>
              </w:rPr>
              <w:t>100</w:t>
            </w:r>
          </w:p>
        </w:tc>
        <w:tc>
          <w:tcPr>
            <w:tcW w:w="0" w:type="auto"/>
          </w:tcPr>
          <w:p w14:paraId="7C361F36" w14:textId="77777777" w:rsidR="00930BA9" w:rsidRDefault="005062B0">
            <w:pPr>
              <w:pStyle w:val="Compact"/>
              <w:spacing w:before="40" w:after="40"/>
              <w:jc w:val="center"/>
            </w:pPr>
            <w:r>
              <w:rPr>
                <w:sz w:val="22"/>
              </w:rPr>
              <w:t>77.91%</w:t>
            </w:r>
          </w:p>
        </w:tc>
        <w:tc>
          <w:tcPr>
            <w:tcW w:w="0" w:type="auto"/>
          </w:tcPr>
          <w:p w14:paraId="435858A6" w14:textId="77777777" w:rsidR="00930BA9" w:rsidRDefault="005062B0">
            <w:pPr>
              <w:pStyle w:val="Compact"/>
              <w:spacing w:before="40" w:after="40"/>
              <w:jc w:val="center"/>
            </w:pPr>
            <w:r>
              <w:rPr>
                <w:sz w:val="22"/>
              </w:rPr>
              <w:t>91.56%</w:t>
            </w:r>
          </w:p>
        </w:tc>
        <w:tc>
          <w:tcPr>
            <w:tcW w:w="0" w:type="auto"/>
          </w:tcPr>
          <w:p w14:paraId="2F4D9FDD" w14:textId="77777777" w:rsidR="00930BA9" w:rsidRDefault="005062B0">
            <w:pPr>
              <w:pStyle w:val="Compact"/>
              <w:spacing w:before="40" w:after="40"/>
              <w:jc w:val="center"/>
            </w:pPr>
            <w:r>
              <w:rPr>
                <w:sz w:val="22"/>
              </w:rPr>
              <w:t>89.29%</w:t>
            </w:r>
          </w:p>
        </w:tc>
        <w:tc>
          <w:tcPr>
            <w:tcW w:w="0" w:type="auto"/>
          </w:tcPr>
          <w:p w14:paraId="4FFAA6AB" w14:textId="77777777" w:rsidR="00930BA9" w:rsidRDefault="005062B0">
            <w:pPr>
              <w:pStyle w:val="Compact"/>
              <w:spacing w:before="40" w:after="40"/>
              <w:jc w:val="center"/>
            </w:pPr>
            <w:r>
              <w:rPr>
                <w:sz w:val="22"/>
              </w:rPr>
              <w:t>79.96%</w:t>
            </w:r>
          </w:p>
        </w:tc>
      </w:tr>
      <w:tr w:rsidR="00930BA9" w14:paraId="42450526" w14:textId="77777777">
        <w:trPr>
          <w:jc w:val="center"/>
        </w:trPr>
        <w:tc>
          <w:tcPr>
            <w:tcW w:w="0" w:type="auto"/>
          </w:tcPr>
          <w:p w14:paraId="61A12CD9" w14:textId="77777777" w:rsidR="00930BA9" w:rsidRDefault="005062B0">
            <w:pPr>
              <w:pStyle w:val="Compact"/>
              <w:spacing w:before="40" w:after="40"/>
            </w:pPr>
            <w:r>
              <w:rPr>
                <w:b/>
                <w:bCs/>
                <w:sz w:val="22"/>
              </w:rPr>
              <w:t>All</w:t>
            </w:r>
          </w:p>
        </w:tc>
        <w:tc>
          <w:tcPr>
            <w:tcW w:w="0" w:type="auto"/>
          </w:tcPr>
          <w:p w14:paraId="7F425BDE" w14:textId="77777777" w:rsidR="00930BA9" w:rsidRDefault="005062B0">
            <w:pPr>
              <w:pStyle w:val="Compact"/>
              <w:spacing w:before="40" w:after="40"/>
              <w:jc w:val="center"/>
            </w:pPr>
            <w:r>
              <w:rPr>
                <w:b/>
                <w:bCs/>
                <w:sz w:val="22"/>
              </w:rPr>
              <w:t>500</w:t>
            </w:r>
          </w:p>
        </w:tc>
        <w:tc>
          <w:tcPr>
            <w:tcW w:w="0" w:type="auto"/>
          </w:tcPr>
          <w:p w14:paraId="2FCB4817" w14:textId="77777777" w:rsidR="00930BA9" w:rsidRDefault="005062B0">
            <w:pPr>
              <w:pStyle w:val="Compact"/>
              <w:spacing w:before="40" w:after="40"/>
              <w:jc w:val="center"/>
            </w:pPr>
            <w:r>
              <w:rPr>
                <w:b/>
                <w:bCs/>
                <w:sz w:val="22"/>
              </w:rPr>
              <w:t>82.49%</w:t>
            </w:r>
          </w:p>
        </w:tc>
        <w:tc>
          <w:tcPr>
            <w:tcW w:w="0" w:type="auto"/>
          </w:tcPr>
          <w:p w14:paraId="24995853" w14:textId="77777777" w:rsidR="00930BA9" w:rsidRDefault="005062B0">
            <w:pPr>
              <w:pStyle w:val="Compact"/>
              <w:spacing w:before="40" w:after="40"/>
              <w:jc w:val="center"/>
            </w:pPr>
            <w:r>
              <w:rPr>
                <w:b/>
                <w:bCs/>
                <w:sz w:val="22"/>
              </w:rPr>
              <w:t>91.50%</w:t>
            </w:r>
          </w:p>
        </w:tc>
        <w:tc>
          <w:tcPr>
            <w:tcW w:w="0" w:type="auto"/>
          </w:tcPr>
          <w:p w14:paraId="29DE23F2" w14:textId="77777777" w:rsidR="00930BA9" w:rsidRDefault="005062B0">
            <w:pPr>
              <w:pStyle w:val="Compact"/>
              <w:spacing w:before="40" w:after="40"/>
              <w:jc w:val="center"/>
            </w:pPr>
            <w:r>
              <w:rPr>
                <w:b/>
                <w:bCs/>
                <w:sz w:val="22"/>
              </w:rPr>
              <w:t>90.89%</w:t>
            </w:r>
          </w:p>
        </w:tc>
        <w:tc>
          <w:tcPr>
            <w:tcW w:w="0" w:type="auto"/>
          </w:tcPr>
          <w:p w14:paraId="4A15D2CE" w14:textId="77777777" w:rsidR="00930BA9" w:rsidRDefault="005062B0">
            <w:pPr>
              <w:pStyle w:val="Compact"/>
              <w:spacing w:before="40" w:after="40"/>
              <w:jc w:val="center"/>
            </w:pPr>
            <w:r>
              <w:rPr>
                <w:b/>
                <w:bCs/>
                <w:sz w:val="22"/>
              </w:rPr>
              <w:t>83.28%</w:t>
            </w:r>
          </w:p>
        </w:tc>
      </w:tr>
    </w:tbl>
    <w:bookmarkEnd w:id="120"/>
    <w:p w14:paraId="6CE35440" w14:textId="77777777" w:rsidR="00930BA9" w:rsidRDefault="005062B0">
      <w:pPr>
        <w:pStyle w:val="FirstParagraph"/>
        <w:spacing w:after="120" w:line="360" w:lineRule="auto"/>
        <w:jc w:val="both"/>
      </w:pPr>
      <w:r>
        <w:t xml:space="preserve">Arithmetic and dead-code programs are nearly fully reduced by rules alone, so there is not much room left for an LLM to help. Loops benefit the most (+28 percentage points with Gemini and </w:t>
      </w:r>
      <w:r>
        <w:lastRenderedPageBreak/>
        <w:t xml:space="preserve">with Groq) because the rule-based optimizer cannot evaluate a constant loop to a single value; it can fold constants inside the loop body, but the loop structure itself survives. An LLM, on the other hand, can reason that “this loop adds 3 eleven times, so the result is 33” </w:t>
      </w:r>
      <w:r>
        <w:t>and rewrite the entire loop as a single assignment.</w:t>
      </w:r>
    </w:p>
    <w:p w14:paraId="68240618" w14:textId="77777777" w:rsidR="00930BA9" w:rsidRDefault="005062B0">
      <w:pPr>
        <w:pStyle w:val="Heading3"/>
        <w:spacing w:before="240" w:after="120" w:line="360" w:lineRule="auto"/>
      </w:pPr>
      <w:bookmarkStart w:id="121" w:name="_65477720e1496782b5da4af4c286d530c468be6"/>
      <w:bookmarkStart w:id="122" w:name="_Toc242798235"/>
      <w:r>
        <w:rPr>
          <w:rStyle w:val="SectionNumber"/>
        </w:rPr>
        <w:t>6.1.1</w:t>
      </w:r>
      <w:r>
        <w:t xml:space="preserve">  Comparing the Three LLMs</w:t>
      </w:r>
      <w:bookmarkEnd w:id="121"/>
      <w:bookmarkEnd w:id="122"/>
    </w:p>
    <w:p w14:paraId="490AC7D2" w14:textId="6E60A3BB" w:rsidR="00930BA9" w:rsidRDefault="005062B0">
      <w:pPr>
        <w:pStyle w:val="FirstParagraph"/>
        <w:spacing w:after="120" w:line="360" w:lineRule="auto"/>
        <w:jc w:val="both"/>
      </w:pPr>
      <w:r>
        <w:t>Table </w:t>
      </w:r>
      <w:hyperlink w:anchor="_07db0bd37b59ea446d0cbe3a90f6af647ad3462">
        <w:r>
          <w:rPr>
            <w:rStyle w:val="Hyperlink"/>
          </w:rPr>
          <w:t>6.3</w:t>
        </w:r>
      </w:hyperlink>
      <w:r>
        <w:t xml:space="preserve"> compares what each model contributed. No run made any program worse than the rule-only baseline.</w:t>
      </w:r>
    </w:p>
    <w:p w14:paraId="3DA09BDB" w14:textId="77777777" w:rsidR="00930BA9" w:rsidRDefault="005062B0">
      <w:pPr>
        <w:pStyle w:val="TableCaption"/>
        <w:spacing w:before="80" w:after="160"/>
        <w:jc w:val="center"/>
      </w:pPr>
      <w:bookmarkStart w:id="123" w:name="_07db0bd37b59ea446d0cbe3a90f6af647ad3462"/>
      <w:r>
        <w:t>Table 6.3: The three LLMs on the same 500 programs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The three LLMs on the same 500 programs"/>
      </w:tblPr>
      <w:tblGrid>
        <w:gridCol w:w="2886"/>
        <w:gridCol w:w="1408"/>
        <w:gridCol w:w="1212"/>
        <w:gridCol w:w="1469"/>
      </w:tblGrid>
      <w:tr w:rsidR="00930BA9" w14:paraId="3D153725"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587EEDC" w14:textId="77777777" w:rsidR="00930BA9" w:rsidRDefault="00930BA9">
            <w:pPr>
              <w:pStyle w:val="Compact"/>
              <w:spacing w:before="40" w:after="40"/>
            </w:pPr>
          </w:p>
        </w:tc>
        <w:tc>
          <w:tcPr>
            <w:tcW w:w="0" w:type="auto"/>
          </w:tcPr>
          <w:p w14:paraId="5AE340A4" w14:textId="77777777" w:rsidR="00930BA9" w:rsidRDefault="005062B0">
            <w:pPr>
              <w:pStyle w:val="Compact"/>
              <w:spacing w:before="40" w:after="40"/>
              <w:jc w:val="center"/>
            </w:pPr>
            <w:r>
              <w:rPr>
                <w:b/>
                <w:bCs/>
                <w:sz w:val="22"/>
              </w:rPr>
              <w:t>Gemini</w:t>
            </w:r>
          </w:p>
        </w:tc>
        <w:tc>
          <w:tcPr>
            <w:tcW w:w="0" w:type="auto"/>
          </w:tcPr>
          <w:p w14:paraId="5B33C1CC" w14:textId="77777777" w:rsidR="00930BA9" w:rsidRDefault="005062B0">
            <w:pPr>
              <w:pStyle w:val="Compact"/>
              <w:spacing w:before="40" w:after="40"/>
              <w:jc w:val="center"/>
            </w:pPr>
            <w:r>
              <w:rPr>
                <w:b/>
                <w:bCs/>
                <w:sz w:val="22"/>
              </w:rPr>
              <w:t>Groq</w:t>
            </w:r>
          </w:p>
        </w:tc>
        <w:tc>
          <w:tcPr>
            <w:tcW w:w="0" w:type="auto"/>
          </w:tcPr>
          <w:p w14:paraId="6B9E905D" w14:textId="77777777" w:rsidR="00930BA9" w:rsidRDefault="005062B0">
            <w:pPr>
              <w:pStyle w:val="Compact"/>
              <w:spacing w:before="40" w:after="40"/>
              <w:jc w:val="center"/>
            </w:pPr>
            <w:r>
              <w:rPr>
                <w:b/>
                <w:bCs/>
                <w:sz w:val="22"/>
              </w:rPr>
              <w:t>Ollama</w:t>
            </w:r>
          </w:p>
        </w:tc>
      </w:tr>
      <w:tr w:rsidR="00930BA9" w14:paraId="6779FEA2" w14:textId="77777777">
        <w:trPr>
          <w:jc w:val="center"/>
        </w:trPr>
        <w:tc>
          <w:tcPr>
            <w:tcW w:w="0" w:type="auto"/>
          </w:tcPr>
          <w:p w14:paraId="71F16DEA" w14:textId="77777777" w:rsidR="00930BA9" w:rsidRDefault="005062B0">
            <w:pPr>
              <w:pStyle w:val="Compact"/>
              <w:spacing w:before="40" w:after="40"/>
            </w:pPr>
            <w:r>
              <w:rPr>
                <w:sz w:val="22"/>
              </w:rPr>
              <w:t>Runs on</w:t>
            </w:r>
          </w:p>
        </w:tc>
        <w:tc>
          <w:tcPr>
            <w:tcW w:w="0" w:type="auto"/>
          </w:tcPr>
          <w:p w14:paraId="5612A44A" w14:textId="77777777" w:rsidR="00930BA9" w:rsidRDefault="005062B0">
            <w:pPr>
              <w:pStyle w:val="Compact"/>
              <w:spacing w:before="40" w:after="40"/>
              <w:jc w:val="center"/>
            </w:pPr>
            <w:r>
              <w:rPr>
                <w:sz w:val="22"/>
              </w:rPr>
              <w:t>Google cloud</w:t>
            </w:r>
          </w:p>
        </w:tc>
        <w:tc>
          <w:tcPr>
            <w:tcW w:w="0" w:type="auto"/>
          </w:tcPr>
          <w:p w14:paraId="24359582" w14:textId="77777777" w:rsidR="00930BA9" w:rsidRDefault="005062B0">
            <w:pPr>
              <w:pStyle w:val="Compact"/>
              <w:spacing w:before="40" w:after="40"/>
              <w:jc w:val="center"/>
            </w:pPr>
            <w:r>
              <w:rPr>
                <w:sz w:val="22"/>
              </w:rPr>
              <w:t>Groq cloud</w:t>
            </w:r>
          </w:p>
        </w:tc>
        <w:tc>
          <w:tcPr>
            <w:tcW w:w="0" w:type="auto"/>
          </w:tcPr>
          <w:p w14:paraId="36B561E9" w14:textId="77777777" w:rsidR="00930BA9" w:rsidRDefault="005062B0">
            <w:pPr>
              <w:pStyle w:val="Compact"/>
              <w:spacing w:before="40" w:after="40"/>
              <w:jc w:val="center"/>
            </w:pPr>
            <w:r>
              <w:rPr>
                <w:sz w:val="22"/>
              </w:rPr>
              <w:t>Laptop (CPU)</w:t>
            </w:r>
          </w:p>
        </w:tc>
      </w:tr>
      <w:tr w:rsidR="00930BA9" w14:paraId="0180765C" w14:textId="77777777">
        <w:trPr>
          <w:jc w:val="center"/>
        </w:trPr>
        <w:tc>
          <w:tcPr>
            <w:tcW w:w="0" w:type="auto"/>
          </w:tcPr>
          <w:p w14:paraId="4E2A88A2" w14:textId="77777777" w:rsidR="00930BA9" w:rsidRDefault="005062B0">
            <w:pPr>
              <w:pStyle w:val="Compact"/>
              <w:spacing w:before="40" w:after="40"/>
            </w:pPr>
            <w:r>
              <w:rPr>
                <w:sz w:val="22"/>
              </w:rPr>
              <w:t>Programs improved over rules</w:t>
            </w:r>
          </w:p>
        </w:tc>
        <w:tc>
          <w:tcPr>
            <w:tcW w:w="0" w:type="auto"/>
          </w:tcPr>
          <w:p w14:paraId="50C88B63" w14:textId="77777777" w:rsidR="00930BA9" w:rsidRDefault="005062B0">
            <w:pPr>
              <w:pStyle w:val="Compact"/>
              <w:spacing w:before="40" w:after="40"/>
              <w:jc w:val="center"/>
            </w:pPr>
            <w:r>
              <w:rPr>
                <w:sz w:val="22"/>
              </w:rPr>
              <w:t>196</w:t>
            </w:r>
          </w:p>
        </w:tc>
        <w:tc>
          <w:tcPr>
            <w:tcW w:w="0" w:type="auto"/>
          </w:tcPr>
          <w:p w14:paraId="38983B51" w14:textId="77777777" w:rsidR="00930BA9" w:rsidRDefault="005062B0">
            <w:pPr>
              <w:pStyle w:val="Compact"/>
              <w:spacing w:before="40" w:after="40"/>
              <w:jc w:val="center"/>
            </w:pPr>
            <w:r>
              <w:rPr>
                <w:sz w:val="22"/>
              </w:rPr>
              <w:t>181</w:t>
            </w:r>
          </w:p>
        </w:tc>
        <w:tc>
          <w:tcPr>
            <w:tcW w:w="0" w:type="auto"/>
          </w:tcPr>
          <w:p w14:paraId="432870E9" w14:textId="77777777" w:rsidR="00930BA9" w:rsidRDefault="005062B0">
            <w:pPr>
              <w:pStyle w:val="Compact"/>
              <w:spacing w:before="40" w:after="40"/>
              <w:jc w:val="center"/>
            </w:pPr>
            <w:r>
              <w:rPr>
                <w:sz w:val="22"/>
              </w:rPr>
              <w:t>32</w:t>
            </w:r>
          </w:p>
        </w:tc>
      </w:tr>
      <w:tr w:rsidR="00930BA9" w14:paraId="39326D7A" w14:textId="77777777">
        <w:trPr>
          <w:jc w:val="center"/>
        </w:trPr>
        <w:tc>
          <w:tcPr>
            <w:tcW w:w="0" w:type="auto"/>
          </w:tcPr>
          <w:p w14:paraId="3849677D" w14:textId="77777777" w:rsidR="00930BA9" w:rsidRDefault="005062B0">
            <w:pPr>
              <w:pStyle w:val="Compact"/>
              <w:spacing w:before="40" w:after="40"/>
            </w:pPr>
            <w:r>
              <w:rPr>
                <w:sz w:val="22"/>
              </w:rPr>
              <w:t>Calls to the model</w:t>
            </w:r>
          </w:p>
        </w:tc>
        <w:tc>
          <w:tcPr>
            <w:tcW w:w="0" w:type="auto"/>
          </w:tcPr>
          <w:p w14:paraId="7313E580" w14:textId="77777777" w:rsidR="00930BA9" w:rsidRDefault="005062B0">
            <w:pPr>
              <w:pStyle w:val="Compact"/>
              <w:spacing w:before="40" w:after="40"/>
              <w:jc w:val="center"/>
            </w:pPr>
            <w:r>
              <w:rPr>
                <w:sz w:val="22"/>
              </w:rPr>
              <w:t>383</w:t>
            </w:r>
          </w:p>
        </w:tc>
        <w:tc>
          <w:tcPr>
            <w:tcW w:w="0" w:type="auto"/>
          </w:tcPr>
          <w:p w14:paraId="5D58428E" w14:textId="77777777" w:rsidR="00930BA9" w:rsidRDefault="005062B0">
            <w:pPr>
              <w:pStyle w:val="Compact"/>
              <w:spacing w:before="40" w:after="40"/>
              <w:jc w:val="center"/>
            </w:pPr>
            <w:r>
              <w:rPr>
                <w:sz w:val="22"/>
              </w:rPr>
              <w:t>359</w:t>
            </w:r>
          </w:p>
        </w:tc>
        <w:tc>
          <w:tcPr>
            <w:tcW w:w="0" w:type="auto"/>
          </w:tcPr>
          <w:p w14:paraId="1DFE2086" w14:textId="77777777" w:rsidR="00930BA9" w:rsidRDefault="005062B0">
            <w:pPr>
              <w:pStyle w:val="Compact"/>
              <w:spacing w:before="40" w:after="40"/>
              <w:jc w:val="center"/>
            </w:pPr>
            <w:r>
              <w:rPr>
                <w:sz w:val="22"/>
              </w:rPr>
              <w:t>328</w:t>
            </w:r>
          </w:p>
        </w:tc>
      </w:tr>
      <w:tr w:rsidR="00930BA9" w14:paraId="5D10508B" w14:textId="77777777">
        <w:trPr>
          <w:jc w:val="center"/>
        </w:trPr>
        <w:tc>
          <w:tcPr>
            <w:tcW w:w="0" w:type="auto"/>
          </w:tcPr>
          <w:p w14:paraId="5E9EAF05" w14:textId="77777777" w:rsidR="00930BA9" w:rsidRDefault="005062B0">
            <w:pPr>
              <w:pStyle w:val="Compact"/>
              <w:spacing w:before="40" w:after="40"/>
            </w:pPr>
            <w:r>
              <w:rPr>
                <w:sz w:val="22"/>
              </w:rPr>
              <w:t>Usable proposals</w:t>
            </w:r>
          </w:p>
        </w:tc>
        <w:tc>
          <w:tcPr>
            <w:tcW w:w="0" w:type="auto"/>
          </w:tcPr>
          <w:p w14:paraId="08AD3A85" w14:textId="77777777" w:rsidR="00930BA9" w:rsidRDefault="005062B0">
            <w:pPr>
              <w:pStyle w:val="Compact"/>
              <w:spacing w:before="40" w:after="40"/>
              <w:jc w:val="center"/>
            </w:pPr>
            <w:r>
              <w:rPr>
                <w:sz w:val="22"/>
              </w:rPr>
              <w:t>340</w:t>
            </w:r>
          </w:p>
        </w:tc>
        <w:tc>
          <w:tcPr>
            <w:tcW w:w="0" w:type="auto"/>
          </w:tcPr>
          <w:p w14:paraId="78AAC2C6" w14:textId="77777777" w:rsidR="00930BA9" w:rsidRDefault="005062B0">
            <w:pPr>
              <w:pStyle w:val="Compact"/>
              <w:spacing w:before="40" w:after="40"/>
              <w:jc w:val="center"/>
            </w:pPr>
            <w:r>
              <w:rPr>
                <w:sz w:val="22"/>
              </w:rPr>
              <w:t>318</w:t>
            </w:r>
          </w:p>
        </w:tc>
        <w:tc>
          <w:tcPr>
            <w:tcW w:w="0" w:type="auto"/>
          </w:tcPr>
          <w:p w14:paraId="49FF2A8D" w14:textId="77777777" w:rsidR="00930BA9" w:rsidRDefault="005062B0">
            <w:pPr>
              <w:pStyle w:val="Compact"/>
              <w:spacing w:before="40" w:after="40"/>
              <w:jc w:val="center"/>
            </w:pPr>
            <w:r>
              <w:rPr>
                <w:sz w:val="22"/>
              </w:rPr>
              <w:t>198</w:t>
            </w:r>
          </w:p>
        </w:tc>
      </w:tr>
      <w:tr w:rsidR="00930BA9" w14:paraId="0AF8307F" w14:textId="77777777">
        <w:trPr>
          <w:jc w:val="center"/>
        </w:trPr>
        <w:tc>
          <w:tcPr>
            <w:tcW w:w="0" w:type="auto"/>
          </w:tcPr>
          <w:p w14:paraId="55EEBEDC" w14:textId="77777777" w:rsidR="00930BA9" w:rsidRDefault="005062B0">
            <w:pPr>
              <w:pStyle w:val="Compact"/>
              <w:spacing w:before="40" w:after="40"/>
            </w:pPr>
            <w:r>
              <w:rPr>
                <w:sz w:val="22"/>
              </w:rPr>
              <w:t>accepted</w:t>
            </w:r>
          </w:p>
        </w:tc>
        <w:tc>
          <w:tcPr>
            <w:tcW w:w="0" w:type="auto"/>
          </w:tcPr>
          <w:p w14:paraId="431CDA02" w14:textId="77777777" w:rsidR="00930BA9" w:rsidRDefault="005062B0">
            <w:pPr>
              <w:pStyle w:val="Compact"/>
              <w:spacing w:before="40" w:after="40"/>
              <w:jc w:val="center"/>
            </w:pPr>
            <w:r>
              <w:rPr>
                <w:sz w:val="22"/>
              </w:rPr>
              <w:t>262</w:t>
            </w:r>
          </w:p>
        </w:tc>
        <w:tc>
          <w:tcPr>
            <w:tcW w:w="0" w:type="auto"/>
          </w:tcPr>
          <w:p w14:paraId="44E461A2" w14:textId="77777777" w:rsidR="00930BA9" w:rsidRDefault="005062B0">
            <w:pPr>
              <w:pStyle w:val="Compact"/>
              <w:spacing w:before="40" w:after="40"/>
              <w:jc w:val="center"/>
            </w:pPr>
            <w:r>
              <w:rPr>
                <w:sz w:val="22"/>
              </w:rPr>
              <w:t>248</w:t>
            </w:r>
          </w:p>
        </w:tc>
        <w:tc>
          <w:tcPr>
            <w:tcW w:w="0" w:type="auto"/>
          </w:tcPr>
          <w:p w14:paraId="088254B4" w14:textId="77777777" w:rsidR="00930BA9" w:rsidRDefault="005062B0">
            <w:pPr>
              <w:pStyle w:val="Compact"/>
              <w:spacing w:before="40" w:after="40"/>
              <w:jc w:val="center"/>
            </w:pPr>
            <w:r>
              <w:rPr>
                <w:sz w:val="22"/>
              </w:rPr>
              <w:t>60</w:t>
            </w:r>
          </w:p>
        </w:tc>
      </w:tr>
      <w:tr w:rsidR="00930BA9" w14:paraId="73E8EBFE" w14:textId="77777777">
        <w:trPr>
          <w:jc w:val="center"/>
        </w:trPr>
        <w:tc>
          <w:tcPr>
            <w:tcW w:w="0" w:type="auto"/>
          </w:tcPr>
          <w:p w14:paraId="6E6926F7" w14:textId="77777777" w:rsidR="00930BA9" w:rsidRDefault="005062B0">
            <w:pPr>
              <w:pStyle w:val="Compact"/>
              <w:spacing w:before="40" w:after="40"/>
            </w:pPr>
            <w:r>
              <w:rPr>
                <w:sz w:val="22"/>
              </w:rPr>
              <w:t>correct, but no cheaper</w:t>
            </w:r>
          </w:p>
        </w:tc>
        <w:tc>
          <w:tcPr>
            <w:tcW w:w="0" w:type="auto"/>
          </w:tcPr>
          <w:p w14:paraId="5308BFB9" w14:textId="77777777" w:rsidR="00930BA9" w:rsidRDefault="005062B0">
            <w:pPr>
              <w:pStyle w:val="Compact"/>
              <w:spacing w:before="40" w:after="40"/>
              <w:jc w:val="center"/>
            </w:pPr>
            <w:r>
              <w:rPr>
                <w:sz w:val="22"/>
              </w:rPr>
              <w:t>52</w:t>
            </w:r>
          </w:p>
        </w:tc>
        <w:tc>
          <w:tcPr>
            <w:tcW w:w="0" w:type="auto"/>
          </w:tcPr>
          <w:p w14:paraId="11B00EED" w14:textId="77777777" w:rsidR="00930BA9" w:rsidRDefault="005062B0">
            <w:pPr>
              <w:pStyle w:val="Compact"/>
              <w:spacing w:before="40" w:after="40"/>
              <w:jc w:val="center"/>
            </w:pPr>
            <w:r>
              <w:rPr>
                <w:sz w:val="22"/>
              </w:rPr>
              <w:t>64</w:t>
            </w:r>
          </w:p>
        </w:tc>
        <w:tc>
          <w:tcPr>
            <w:tcW w:w="0" w:type="auto"/>
          </w:tcPr>
          <w:p w14:paraId="2A395119" w14:textId="77777777" w:rsidR="00930BA9" w:rsidRDefault="005062B0">
            <w:pPr>
              <w:pStyle w:val="Compact"/>
              <w:spacing w:before="40" w:after="40"/>
              <w:jc w:val="center"/>
            </w:pPr>
            <w:r>
              <w:rPr>
                <w:sz w:val="22"/>
              </w:rPr>
              <w:t>25</w:t>
            </w:r>
          </w:p>
        </w:tc>
      </w:tr>
      <w:tr w:rsidR="00930BA9" w14:paraId="64A152DC" w14:textId="77777777">
        <w:trPr>
          <w:jc w:val="center"/>
        </w:trPr>
        <w:tc>
          <w:tcPr>
            <w:tcW w:w="0" w:type="auto"/>
          </w:tcPr>
          <w:p w14:paraId="49B26D27" w14:textId="77777777" w:rsidR="00930BA9" w:rsidRDefault="005062B0">
            <w:pPr>
              <w:pStyle w:val="Compact"/>
              <w:spacing w:before="40" w:after="40"/>
            </w:pPr>
            <w:r>
              <w:rPr>
                <w:sz w:val="22"/>
              </w:rPr>
              <w:t>wrong, blocked by the verifier</w:t>
            </w:r>
          </w:p>
        </w:tc>
        <w:tc>
          <w:tcPr>
            <w:tcW w:w="0" w:type="auto"/>
          </w:tcPr>
          <w:p w14:paraId="5D125100" w14:textId="77777777" w:rsidR="00930BA9" w:rsidRDefault="005062B0">
            <w:pPr>
              <w:pStyle w:val="Compact"/>
              <w:spacing w:before="40" w:after="40"/>
              <w:jc w:val="center"/>
            </w:pPr>
            <w:r>
              <w:rPr>
                <w:sz w:val="22"/>
              </w:rPr>
              <w:t>26</w:t>
            </w:r>
          </w:p>
        </w:tc>
        <w:tc>
          <w:tcPr>
            <w:tcW w:w="0" w:type="auto"/>
          </w:tcPr>
          <w:p w14:paraId="22BA530E" w14:textId="77777777" w:rsidR="00930BA9" w:rsidRDefault="005062B0">
            <w:pPr>
              <w:pStyle w:val="Compact"/>
              <w:spacing w:before="40" w:after="40"/>
              <w:jc w:val="center"/>
            </w:pPr>
            <w:r>
              <w:rPr>
                <w:sz w:val="22"/>
              </w:rPr>
              <w:t>6</w:t>
            </w:r>
          </w:p>
        </w:tc>
        <w:tc>
          <w:tcPr>
            <w:tcW w:w="0" w:type="auto"/>
          </w:tcPr>
          <w:p w14:paraId="611102B2" w14:textId="77777777" w:rsidR="00930BA9" w:rsidRDefault="005062B0">
            <w:pPr>
              <w:pStyle w:val="Compact"/>
              <w:spacing w:before="40" w:after="40"/>
              <w:jc w:val="center"/>
            </w:pPr>
            <w:r>
              <w:rPr>
                <w:sz w:val="22"/>
              </w:rPr>
              <w:t>113</w:t>
            </w:r>
          </w:p>
        </w:tc>
      </w:tr>
      <w:tr w:rsidR="00930BA9" w14:paraId="548F7082" w14:textId="77777777">
        <w:trPr>
          <w:jc w:val="center"/>
        </w:trPr>
        <w:tc>
          <w:tcPr>
            <w:tcW w:w="0" w:type="auto"/>
          </w:tcPr>
          <w:p w14:paraId="1BF4A6DA" w14:textId="77777777" w:rsidR="00930BA9" w:rsidRDefault="005062B0">
            <w:pPr>
              <w:pStyle w:val="Compact"/>
              <w:spacing w:before="40" w:after="40"/>
            </w:pPr>
            <w:r>
              <w:rPr>
                <w:sz w:val="22"/>
              </w:rPr>
              <w:t>Validity rate</w:t>
            </w:r>
          </w:p>
        </w:tc>
        <w:tc>
          <w:tcPr>
            <w:tcW w:w="0" w:type="auto"/>
          </w:tcPr>
          <w:p w14:paraId="13B1C660" w14:textId="77777777" w:rsidR="00930BA9" w:rsidRDefault="005062B0">
            <w:pPr>
              <w:pStyle w:val="Compact"/>
              <w:spacing w:before="40" w:after="40"/>
              <w:jc w:val="center"/>
            </w:pPr>
            <w:r>
              <w:rPr>
                <w:sz w:val="22"/>
              </w:rPr>
              <w:t>92.35%</w:t>
            </w:r>
          </w:p>
        </w:tc>
        <w:tc>
          <w:tcPr>
            <w:tcW w:w="0" w:type="auto"/>
          </w:tcPr>
          <w:p w14:paraId="261407CD" w14:textId="77777777" w:rsidR="00930BA9" w:rsidRDefault="005062B0">
            <w:pPr>
              <w:pStyle w:val="Compact"/>
              <w:spacing w:before="40" w:after="40"/>
              <w:jc w:val="center"/>
            </w:pPr>
            <w:r>
              <w:rPr>
                <w:sz w:val="22"/>
              </w:rPr>
              <w:t>98.11%</w:t>
            </w:r>
          </w:p>
        </w:tc>
        <w:tc>
          <w:tcPr>
            <w:tcW w:w="0" w:type="auto"/>
          </w:tcPr>
          <w:p w14:paraId="697BFC6A" w14:textId="77777777" w:rsidR="00930BA9" w:rsidRDefault="005062B0">
            <w:pPr>
              <w:pStyle w:val="Compact"/>
              <w:spacing w:before="40" w:after="40"/>
              <w:jc w:val="center"/>
            </w:pPr>
            <w:r>
              <w:rPr>
                <w:sz w:val="22"/>
              </w:rPr>
              <w:t>42.93%</w:t>
            </w:r>
          </w:p>
        </w:tc>
      </w:tr>
      <w:tr w:rsidR="00930BA9" w14:paraId="3ABD6141" w14:textId="77777777">
        <w:trPr>
          <w:jc w:val="center"/>
        </w:trPr>
        <w:tc>
          <w:tcPr>
            <w:tcW w:w="0" w:type="auto"/>
          </w:tcPr>
          <w:p w14:paraId="1DDC0AB0" w14:textId="77777777" w:rsidR="00930BA9" w:rsidRDefault="005062B0">
            <w:pPr>
              <w:pStyle w:val="Compact"/>
              <w:spacing w:before="40" w:after="40"/>
            </w:pPr>
            <w:r>
              <w:rPr>
                <w:sz w:val="22"/>
              </w:rPr>
              <w:t>Time for the full run</w:t>
            </w:r>
          </w:p>
        </w:tc>
        <w:tc>
          <w:tcPr>
            <w:tcW w:w="0" w:type="auto"/>
          </w:tcPr>
          <w:p w14:paraId="1D92C527" w14:textId="77777777" w:rsidR="00930BA9" w:rsidRDefault="005062B0">
            <w:pPr>
              <w:pStyle w:val="Compact"/>
              <w:spacing w:before="40" w:after="40"/>
              <w:jc w:val="center"/>
            </w:pPr>
            <w:r>
              <w:rPr>
                <w:sz w:val="22"/>
              </w:rPr>
              <w:t>43 min</w:t>
            </w:r>
          </w:p>
        </w:tc>
        <w:tc>
          <w:tcPr>
            <w:tcW w:w="0" w:type="auto"/>
          </w:tcPr>
          <w:p w14:paraId="22A21A06" w14:textId="77777777" w:rsidR="00930BA9" w:rsidRDefault="005062B0">
            <w:pPr>
              <w:pStyle w:val="Compact"/>
              <w:spacing w:before="40" w:after="40"/>
              <w:jc w:val="center"/>
            </w:pPr>
            <w:r>
              <w:rPr>
                <w:sz w:val="22"/>
              </w:rPr>
              <w:t>42 min</w:t>
            </w:r>
          </w:p>
        </w:tc>
        <w:tc>
          <w:tcPr>
            <w:tcW w:w="0" w:type="auto"/>
          </w:tcPr>
          <w:p w14:paraId="3FCD1C24" w14:textId="77777777" w:rsidR="00930BA9" w:rsidRDefault="005062B0">
            <w:pPr>
              <w:pStyle w:val="Compact"/>
              <w:spacing w:before="40" w:after="40"/>
              <w:jc w:val="center"/>
            </w:pPr>
            <w:r>
              <w:rPr>
                <w:sz w:val="22"/>
              </w:rPr>
              <w:t>2 h 14 min</w:t>
            </w:r>
          </w:p>
        </w:tc>
      </w:tr>
    </w:tbl>
    <w:bookmarkEnd w:id="123"/>
    <w:p w14:paraId="0E48BBBB" w14:textId="77777777" w:rsidR="00930BA9" w:rsidRDefault="005062B0">
      <w:pPr>
        <w:pStyle w:val="FirstParagraph"/>
        <w:spacing w:after="120" w:line="360" w:lineRule="auto"/>
        <w:jc w:val="both"/>
      </w:pPr>
      <w:r>
        <w:t>Gemini and Groq reach almost the same result. Groq’s models were the most reliable: only 6 of 318 proposals were wrong. During the Groq run the first model (</w:t>
      </w:r>
      <w:r>
        <w:rPr>
          <w:rStyle w:val="VerbatimChar"/>
          <w:rFonts w:eastAsia="Consolas" w:cs="Consolas"/>
        </w:rPr>
        <w:t>gpt-oss-120b</w:t>
      </w:r>
      <w:r>
        <w:t xml:space="preserve">) used up its free daily quota after 286 calls, and the system moved on to </w:t>
      </w:r>
      <w:r>
        <w:rPr>
          <w:rStyle w:val="VerbatimChar"/>
          <w:rFonts w:eastAsia="Consolas" w:cs="Consolas"/>
        </w:rPr>
        <w:t>gpt-oss-20b</w:t>
      </w:r>
      <w:r>
        <w:t xml:space="preserve"> </w:t>
      </w:r>
      <w:r>
        <w:t>for the last 148 programs without stopping. The local model was wrong more often than it was right, but because every proposal is verified this cost time and not correctness, and it still improved 32 programs with no internet connection at all.</w:t>
      </w:r>
    </w:p>
    <w:p w14:paraId="1756A27E" w14:textId="77777777" w:rsidR="00930BA9" w:rsidRDefault="005062B0">
      <w:pPr>
        <w:pStyle w:val="Heading3"/>
        <w:spacing w:before="240" w:after="120" w:line="360" w:lineRule="auto"/>
      </w:pPr>
      <w:bookmarkStart w:id="124" w:name="_050f310199fc4820cc936f41908aef80f29c44d"/>
      <w:bookmarkStart w:id="125" w:name="_Toc242798236"/>
      <w:r>
        <w:rPr>
          <w:rStyle w:val="SectionNumber"/>
          <w:highlight w:val="yellow"/>
        </w:rPr>
        <w:t>6.1.2</w:t>
      </w:r>
      <w:r>
        <w:rPr>
          <w:highlight w:val="yellow"/>
        </w:rPr>
        <w:t xml:space="preserve">  Results on Real Programs</w:t>
      </w:r>
      <w:bookmarkEnd w:id="124"/>
      <w:bookmarkEnd w:id="125"/>
    </w:p>
    <w:p w14:paraId="71A48008" w14:textId="2EA41E6F" w:rsidR="00930BA9" w:rsidRDefault="005062B0">
      <w:pPr>
        <w:pStyle w:val="FirstParagraph"/>
        <w:spacing w:after="120" w:line="360" w:lineRule="auto"/>
        <w:jc w:val="both"/>
      </w:pPr>
      <w:r>
        <w:rPr>
          <w:highlight w:val="yellow"/>
        </w:rPr>
        <w:t>All runs in this subsection use the real-program dataset of Section </w:t>
      </w:r>
      <w:hyperlink w:anchor="_3633f2fdee3d8edd7147073334dc085b722d651">
        <w:r>
          <w:rPr>
            <w:rStyle w:val="Hyperlink"/>
            <w:highlight w:val="yellow"/>
          </w:rPr>
          <w:t>4.1.1</w:t>
        </w:r>
      </w:hyperlink>
      <w:r>
        <w:rPr>
          <w:highlight w:val="yellow"/>
        </w:rPr>
        <w:t xml:space="preserve"> and allow 200 iterations per program, because real programs are longer than the generated ones.</w:t>
      </w:r>
    </w:p>
    <w:p w14:paraId="4ED09EF4" w14:textId="77777777" w:rsidR="00930BA9" w:rsidRDefault="005062B0">
      <w:pPr>
        <w:pStyle w:val="Heading4"/>
        <w:spacing w:before="240" w:after="120" w:line="360" w:lineRule="auto"/>
      </w:pPr>
      <w:bookmarkStart w:id="126" w:name="_0a2497b168590d1ce5371d82a56cdab4969c3f5"/>
      <w:r>
        <w:rPr>
          <w:rStyle w:val="SectionNumber"/>
        </w:rPr>
        <w:lastRenderedPageBreak/>
        <w:t>6.1.2.1</w:t>
      </w:r>
      <w:r>
        <w:t xml:space="preserve">  Rule-Based Optimization</w:t>
      </w:r>
      <w:bookmarkEnd w:id="126"/>
    </w:p>
    <w:p w14:paraId="346ECDC9" w14:textId="77777777" w:rsidR="00930BA9" w:rsidRDefault="005062B0">
      <w:pPr>
        <w:pStyle w:val="TableCaption"/>
        <w:spacing w:before="80" w:after="160"/>
        <w:jc w:val="center"/>
      </w:pPr>
      <w:bookmarkStart w:id="127" w:name="_03d57fafd57997cc11fcbd90a8b81cad58c8412"/>
      <w:r>
        <w:rPr>
          <w:highlight w:val="yellow"/>
        </w:rPr>
        <w:t>Table 6.4: Rules only: generated and real programs (static cost model)</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Rules only: generated and real programs (static cost model)"/>
      </w:tblPr>
      <w:tblGrid>
        <w:gridCol w:w="2116"/>
        <w:gridCol w:w="1145"/>
        <w:gridCol w:w="1206"/>
        <w:gridCol w:w="931"/>
        <w:gridCol w:w="1169"/>
        <w:gridCol w:w="889"/>
      </w:tblGrid>
      <w:tr w:rsidR="00930BA9" w14:paraId="3BAEAB02"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D95504" w14:textId="77777777" w:rsidR="00930BA9" w:rsidRDefault="005062B0">
            <w:pPr>
              <w:pStyle w:val="Compact"/>
              <w:spacing w:before="40" w:after="40"/>
            </w:pPr>
            <w:r>
              <w:rPr>
                <w:b/>
                <w:bCs/>
                <w:sz w:val="22"/>
              </w:rPr>
              <w:t>Category</w:t>
            </w:r>
          </w:p>
        </w:tc>
        <w:tc>
          <w:tcPr>
            <w:tcW w:w="0" w:type="auto"/>
          </w:tcPr>
          <w:p w14:paraId="419F2862" w14:textId="77777777" w:rsidR="00930BA9" w:rsidRDefault="005062B0">
            <w:pPr>
              <w:pStyle w:val="Compact"/>
              <w:spacing w:before="40" w:after="40"/>
              <w:jc w:val="center"/>
            </w:pPr>
            <w:r>
              <w:rPr>
                <w:b/>
                <w:bCs/>
                <w:sz w:val="22"/>
              </w:rPr>
              <w:t>Programs</w:t>
            </w:r>
          </w:p>
        </w:tc>
        <w:tc>
          <w:tcPr>
            <w:tcW w:w="0" w:type="auto"/>
          </w:tcPr>
          <w:p w14:paraId="11DD1EB5" w14:textId="77777777" w:rsidR="00930BA9" w:rsidRDefault="005062B0">
            <w:pPr>
              <w:pStyle w:val="Compact"/>
              <w:spacing w:before="40" w:after="40"/>
              <w:jc w:val="center"/>
            </w:pPr>
            <w:r>
              <w:rPr>
                <w:b/>
                <w:bCs/>
                <w:sz w:val="22"/>
              </w:rPr>
              <w:t>Generated</w:t>
            </w:r>
          </w:p>
        </w:tc>
        <w:tc>
          <w:tcPr>
            <w:tcW w:w="0" w:type="auto"/>
          </w:tcPr>
          <w:p w14:paraId="6AEFB6D4" w14:textId="77777777" w:rsidR="00930BA9" w:rsidRDefault="005062B0">
            <w:pPr>
              <w:pStyle w:val="Compact"/>
              <w:spacing w:before="40" w:after="40"/>
              <w:jc w:val="center"/>
            </w:pPr>
            <w:r>
              <w:rPr>
                <w:b/>
                <w:bCs/>
                <w:sz w:val="22"/>
              </w:rPr>
              <w:t>Real</w:t>
            </w:r>
          </w:p>
        </w:tc>
        <w:tc>
          <w:tcPr>
            <w:tcW w:w="0" w:type="auto"/>
          </w:tcPr>
          <w:p w14:paraId="0945E23F" w14:textId="77777777" w:rsidR="00930BA9" w:rsidRDefault="005062B0">
            <w:pPr>
              <w:pStyle w:val="Compact"/>
              <w:spacing w:before="40" w:after="40"/>
              <w:jc w:val="center"/>
            </w:pPr>
            <w:r>
              <w:rPr>
                <w:b/>
                <w:bCs/>
                <w:sz w:val="22"/>
                <w:highlight w:val="yellow"/>
              </w:rPr>
              <w:t>Real, time</w:t>
            </w:r>
          </w:p>
        </w:tc>
        <w:tc>
          <w:tcPr>
            <w:tcW w:w="0" w:type="auto"/>
          </w:tcPr>
          <w:p w14:paraId="59054ED8" w14:textId="77777777" w:rsidR="00930BA9" w:rsidRDefault="005062B0">
            <w:pPr>
              <w:pStyle w:val="Compact"/>
              <w:spacing w:before="40" w:after="40"/>
              <w:jc w:val="center"/>
            </w:pPr>
            <w:r>
              <w:rPr>
                <w:b/>
                <w:bCs/>
                <w:sz w:val="22"/>
                <w:highlight w:val="yellow"/>
              </w:rPr>
              <w:t>Proved</w:t>
            </w:r>
          </w:p>
        </w:tc>
      </w:tr>
      <w:tr w:rsidR="00930BA9" w14:paraId="381FF070" w14:textId="77777777">
        <w:trPr>
          <w:jc w:val="center"/>
        </w:trPr>
        <w:tc>
          <w:tcPr>
            <w:tcW w:w="0" w:type="auto"/>
          </w:tcPr>
          <w:p w14:paraId="36E32CD7" w14:textId="77777777" w:rsidR="00930BA9" w:rsidRDefault="005062B0">
            <w:pPr>
              <w:pStyle w:val="Compact"/>
              <w:spacing w:before="40" w:after="40"/>
            </w:pPr>
            <w:r>
              <w:rPr>
                <w:sz w:val="22"/>
              </w:rPr>
              <w:t>Arithmetic-only</w:t>
            </w:r>
          </w:p>
        </w:tc>
        <w:tc>
          <w:tcPr>
            <w:tcW w:w="0" w:type="auto"/>
          </w:tcPr>
          <w:p w14:paraId="443C0806" w14:textId="77777777" w:rsidR="00930BA9" w:rsidRDefault="005062B0">
            <w:pPr>
              <w:pStyle w:val="Compact"/>
              <w:spacing w:before="40" w:after="40"/>
              <w:jc w:val="center"/>
            </w:pPr>
            <w:r>
              <w:rPr>
                <w:sz w:val="22"/>
              </w:rPr>
              <w:t>60</w:t>
            </w:r>
          </w:p>
        </w:tc>
        <w:tc>
          <w:tcPr>
            <w:tcW w:w="0" w:type="auto"/>
          </w:tcPr>
          <w:p w14:paraId="4E0CB8CD" w14:textId="77777777" w:rsidR="00930BA9" w:rsidRDefault="005062B0">
            <w:pPr>
              <w:pStyle w:val="Compact"/>
              <w:spacing w:before="40" w:after="40"/>
              <w:jc w:val="center"/>
            </w:pPr>
            <w:r>
              <w:rPr>
                <w:sz w:val="22"/>
              </w:rPr>
              <w:t>96.03%</w:t>
            </w:r>
          </w:p>
        </w:tc>
        <w:tc>
          <w:tcPr>
            <w:tcW w:w="0" w:type="auto"/>
          </w:tcPr>
          <w:p w14:paraId="591A7C85" w14:textId="77777777" w:rsidR="00930BA9" w:rsidRDefault="005062B0">
            <w:pPr>
              <w:pStyle w:val="Compact"/>
              <w:spacing w:before="40" w:after="40"/>
              <w:jc w:val="center"/>
            </w:pPr>
            <w:r>
              <w:rPr>
                <w:sz w:val="22"/>
                <w:highlight w:val="yellow"/>
              </w:rPr>
              <w:t>63.26%</w:t>
            </w:r>
          </w:p>
        </w:tc>
        <w:tc>
          <w:tcPr>
            <w:tcW w:w="0" w:type="auto"/>
          </w:tcPr>
          <w:p w14:paraId="6827D14E" w14:textId="77777777" w:rsidR="00930BA9" w:rsidRDefault="005062B0">
            <w:pPr>
              <w:pStyle w:val="Compact"/>
              <w:spacing w:before="40" w:after="40"/>
              <w:jc w:val="center"/>
            </w:pPr>
            <w:r>
              <w:rPr>
                <w:sz w:val="22"/>
                <w:highlight w:val="yellow"/>
              </w:rPr>
              <w:t>21.84%</w:t>
            </w:r>
          </w:p>
        </w:tc>
        <w:tc>
          <w:tcPr>
            <w:tcW w:w="0" w:type="auto"/>
          </w:tcPr>
          <w:p w14:paraId="5A95991E" w14:textId="77777777" w:rsidR="00930BA9" w:rsidRDefault="005062B0">
            <w:pPr>
              <w:pStyle w:val="Compact"/>
              <w:spacing w:before="40" w:after="40"/>
              <w:jc w:val="center"/>
            </w:pPr>
            <w:r>
              <w:rPr>
                <w:sz w:val="22"/>
              </w:rPr>
              <w:t>60</w:t>
            </w:r>
          </w:p>
        </w:tc>
      </w:tr>
      <w:tr w:rsidR="00930BA9" w14:paraId="00A05225" w14:textId="77777777">
        <w:trPr>
          <w:jc w:val="center"/>
        </w:trPr>
        <w:tc>
          <w:tcPr>
            <w:tcW w:w="0" w:type="auto"/>
          </w:tcPr>
          <w:p w14:paraId="3C57B8AD" w14:textId="77777777" w:rsidR="00930BA9" w:rsidRDefault="005062B0">
            <w:pPr>
              <w:pStyle w:val="Compact"/>
              <w:spacing w:before="40" w:after="40"/>
            </w:pPr>
            <w:r>
              <w:rPr>
                <w:sz w:val="22"/>
              </w:rPr>
              <w:t>Nested expressions</w:t>
            </w:r>
          </w:p>
        </w:tc>
        <w:tc>
          <w:tcPr>
            <w:tcW w:w="0" w:type="auto"/>
          </w:tcPr>
          <w:p w14:paraId="0C54A356" w14:textId="77777777" w:rsidR="00930BA9" w:rsidRDefault="005062B0">
            <w:pPr>
              <w:pStyle w:val="Compact"/>
              <w:spacing w:before="40" w:after="40"/>
              <w:jc w:val="center"/>
            </w:pPr>
            <w:r>
              <w:rPr>
                <w:sz w:val="22"/>
              </w:rPr>
              <w:t>60</w:t>
            </w:r>
          </w:p>
        </w:tc>
        <w:tc>
          <w:tcPr>
            <w:tcW w:w="0" w:type="auto"/>
          </w:tcPr>
          <w:p w14:paraId="260ACF98" w14:textId="77777777" w:rsidR="00930BA9" w:rsidRDefault="005062B0">
            <w:pPr>
              <w:pStyle w:val="Compact"/>
              <w:spacing w:before="40" w:after="40"/>
              <w:jc w:val="center"/>
            </w:pPr>
            <w:r>
              <w:rPr>
                <w:sz w:val="22"/>
              </w:rPr>
              <w:t>98.10%</w:t>
            </w:r>
          </w:p>
        </w:tc>
        <w:tc>
          <w:tcPr>
            <w:tcW w:w="0" w:type="auto"/>
          </w:tcPr>
          <w:p w14:paraId="07CABA49" w14:textId="77777777" w:rsidR="00930BA9" w:rsidRDefault="005062B0">
            <w:pPr>
              <w:pStyle w:val="Compact"/>
              <w:spacing w:before="40" w:after="40"/>
              <w:jc w:val="center"/>
            </w:pPr>
            <w:r>
              <w:rPr>
                <w:sz w:val="22"/>
                <w:highlight w:val="yellow"/>
              </w:rPr>
              <w:t>51.62%</w:t>
            </w:r>
          </w:p>
        </w:tc>
        <w:tc>
          <w:tcPr>
            <w:tcW w:w="0" w:type="auto"/>
          </w:tcPr>
          <w:p w14:paraId="0759419D" w14:textId="77777777" w:rsidR="00930BA9" w:rsidRDefault="005062B0">
            <w:pPr>
              <w:pStyle w:val="Compact"/>
              <w:spacing w:before="40" w:after="40"/>
              <w:jc w:val="center"/>
            </w:pPr>
            <w:r>
              <w:rPr>
                <w:sz w:val="22"/>
                <w:highlight w:val="yellow"/>
              </w:rPr>
              <w:t>20.89%</w:t>
            </w:r>
          </w:p>
        </w:tc>
        <w:tc>
          <w:tcPr>
            <w:tcW w:w="0" w:type="auto"/>
          </w:tcPr>
          <w:p w14:paraId="0636D544" w14:textId="77777777" w:rsidR="00930BA9" w:rsidRDefault="005062B0">
            <w:pPr>
              <w:pStyle w:val="Compact"/>
              <w:spacing w:before="40" w:after="40"/>
              <w:jc w:val="center"/>
            </w:pPr>
            <w:r>
              <w:rPr>
                <w:sz w:val="22"/>
              </w:rPr>
              <w:t>60</w:t>
            </w:r>
          </w:p>
        </w:tc>
      </w:tr>
      <w:tr w:rsidR="00930BA9" w14:paraId="3B9B3FF7" w14:textId="77777777">
        <w:trPr>
          <w:jc w:val="center"/>
        </w:trPr>
        <w:tc>
          <w:tcPr>
            <w:tcW w:w="0" w:type="auto"/>
          </w:tcPr>
          <w:p w14:paraId="217C1103" w14:textId="77777777" w:rsidR="00930BA9" w:rsidRDefault="005062B0">
            <w:pPr>
              <w:pStyle w:val="Compact"/>
              <w:spacing w:before="40" w:after="40"/>
            </w:pPr>
            <w:r>
              <w:rPr>
                <w:sz w:val="22"/>
              </w:rPr>
              <w:t>Repeated expressions</w:t>
            </w:r>
          </w:p>
        </w:tc>
        <w:tc>
          <w:tcPr>
            <w:tcW w:w="0" w:type="auto"/>
          </w:tcPr>
          <w:p w14:paraId="2FA56314" w14:textId="77777777" w:rsidR="00930BA9" w:rsidRDefault="005062B0">
            <w:pPr>
              <w:pStyle w:val="Compact"/>
              <w:spacing w:before="40" w:after="40"/>
              <w:jc w:val="center"/>
            </w:pPr>
            <w:r>
              <w:rPr>
                <w:sz w:val="22"/>
              </w:rPr>
              <w:t>60</w:t>
            </w:r>
          </w:p>
        </w:tc>
        <w:tc>
          <w:tcPr>
            <w:tcW w:w="0" w:type="auto"/>
          </w:tcPr>
          <w:p w14:paraId="76D6C413" w14:textId="77777777" w:rsidR="00930BA9" w:rsidRDefault="005062B0">
            <w:pPr>
              <w:pStyle w:val="Compact"/>
              <w:spacing w:before="40" w:after="40"/>
              <w:jc w:val="center"/>
            </w:pPr>
            <w:r>
              <w:rPr>
                <w:sz w:val="22"/>
              </w:rPr>
              <w:t>80.71%</w:t>
            </w:r>
          </w:p>
        </w:tc>
        <w:tc>
          <w:tcPr>
            <w:tcW w:w="0" w:type="auto"/>
          </w:tcPr>
          <w:p w14:paraId="282D123D" w14:textId="77777777" w:rsidR="00930BA9" w:rsidRDefault="005062B0">
            <w:pPr>
              <w:pStyle w:val="Compact"/>
              <w:spacing w:before="40" w:after="40"/>
              <w:jc w:val="center"/>
            </w:pPr>
            <w:r>
              <w:rPr>
                <w:sz w:val="22"/>
                <w:highlight w:val="yellow"/>
              </w:rPr>
              <w:t>47.08%</w:t>
            </w:r>
          </w:p>
        </w:tc>
        <w:tc>
          <w:tcPr>
            <w:tcW w:w="0" w:type="auto"/>
          </w:tcPr>
          <w:p w14:paraId="64217DA8" w14:textId="77777777" w:rsidR="00930BA9" w:rsidRDefault="005062B0">
            <w:pPr>
              <w:pStyle w:val="Compact"/>
              <w:spacing w:before="40" w:after="40"/>
              <w:jc w:val="center"/>
            </w:pPr>
            <w:r>
              <w:rPr>
                <w:sz w:val="22"/>
                <w:highlight w:val="yellow"/>
              </w:rPr>
              <w:t>25.59%</w:t>
            </w:r>
          </w:p>
        </w:tc>
        <w:tc>
          <w:tcPr>
            <w:tcW w:w="0" w:type="auto"/>
          </w:tcPr>
          <w:p w14:paraId="73DE8B84" w14:textId="77777777" w:rsidR="00930BA9" w:rsidRDefault="005062B0">
            <w:pPr>
              <w:pStyle w:val="Compact"/>
              <w:spacing w:before="40" w:after="40"/>
              <w:jc w:val="center"/>
            </w:pPr>
            <w:r>
              <w:rPr>
                <w:sz w:val="22"/>
              </w:rPr>
              <w:t>25</w:t>
            </w:r>
          </w:p>
        </w:tc>
      </w:tr>
      <w:tr w:rsidR="00930BA9" w14:paraId="79D6435F" w14:textId="77777777">
        <w:trPr>
          <w:jc w:val="center"/>
        </w:trPr>
        <w:tc>
          <w:tcPr>
            <w:tcW w:w="0" w:type="auto"/>
          </w:tcPr>
          <w:p w14:paraId="4DF1A7B1" w14:textId="77777777" w:rsidR="00930BA9" w:rsidRDefault="005062B0">
            <w:pPr>
              <w:pStyle w:val="Compact"/>
              <w:spacing w:before="40" w:after="40"/>
            </w:pPr>
            <w:r>
              <w:rPr>
                <w:sz w:val="22"/>
              </w:rPr>
              <w:t>Dead code</w:t>
            </w:r>
          </w:p>
        </w:tc>
        <w:tc>
          <w:tcPr>
            <w:tcW w:w="0" w:type="auto"/>
          </w:tcPr>
          <w:p w14:paraId="4ABB1DA6" w14:textId="77777777" w:rsidR="00930BA9" w:rsidRDefault="005062B0">
            <w:pPr>
              <w:pStyle w:val="Compact"/>
              <w:spacing w:before="40" w:after="40"/>
              <w:jc w:val="center"/>
            </w:pPr>
            <w:r>
              <w:rPr>
                <w:sz w:val="22"/>
              </w:rPr>
              <w:t>60</w:t>
            </w:r>
          </w:p>
        </w:tc>
        <w:tc>
          <w:tcPr>
            <w:tcW w:w="0" w:type="auto"/>
          </w:tcPr>
          <w:p w14:paraId="076D35CF" w14:textId="77777777" w:rsidR="00930BA9" w:rsidRDefault="005062B0">
            <w:pPr>
              <w:pStyle w:val="Compact"/>
              <w:spacing w:before="40" w:after="40"/>
              <w:jc w:val="center"/>
            </w:pPr>
            <w:r>
              <w:rPr>
                <w:sz w:val="22"/>
              </w:rPr>
              <w:t>97.44%</w:t>
            </w:r>
          </w:p>
        </w:tc>
        <w:tc>
          <w:tcPr>
            <w:tcW w:w="0" w:type="auto"/>
          </w:tcPr>
          <w:p w14:paraId="03B60B23" w14:textId="77777777" w:rsidR="00930BA9" w:rsidRDefault="005062B0">
            <w:pPr>
              <w:pStyle w:val="Compact"/>
              <w:spacing w:before="40" w:after="40"/>
              <w:jc w:val="center"/>
            </w:pPr>
            <w:r>
              <w:rPr>
                <w:sz w:val="22"/>
                <w:highlight w:val="yellow"/>
              </w:rPr>
              <w:t>56.12%</w:t>
            </w:r>
          </w:p>
        </w:tc>
        <w:tc>
          <w:tcPr>
            <w:tcW w:w="0" w:type="auto"/>
          </w:tcPr>
          <w:p w14:paraId="79D5F562" w14:textId="77777777" w:rsidR="00930BA9" w:rsidRDefault="005062B0">
            <w:pPr>
              <w:pStyle w:val="Compact"/>
              <w:spacing w:before="40" w:after="40"/>
              <w:jc w:val="center"/>
            </w:pPr>
            <w:r>
              <w:rPr>
                <w:sz w:val="22"/>
                <w:highlight w:val="yellow"/>
              </w:rPr>
              <w:t>32.08%</w:t>
            </w:r>
          </w:p>
        </w:tc>
        <w:tc>
          <w:tcPr>
            <w:tcW w:w="0" w:type="auto"/>
          </w:tcPr>
          <w:p w14:paraId="2033AF3C" w14:textId="77777777" w:rsidR="00930BA9" w:rsidRDefault="005062B0">
            <w:pPr>
              <w:pStyle w:val="Compact"/>
              <w:spacing w:before="40" w:after="40"/>
              <w:jc w:val="center"/>
            </w:pPr>
            <w:r>
              <w:rPr>
                <w:sz w:val="22"/>
              </w:rPr>
              <w:t>29</w:t>
            </w:r>
          </w:p>
        </w:tc>
      </w:tr>
      <w:tr w:rsidR="00930BA9" w14:paraId="6018442E" w14:textId="77777777">
        <w:trPr>
          <w:jc w:val="center"/>
        </w:trPr>
        <w:tc>
          <w:tcPr>
            <w:tcW w:w="0" w:type="auto"/>
          </w:tcPr>
          <w:p w14:paraId="2BE384A8" w14:textId="77777777" w:rsidR="00930BA9" w:rsidRDefault="005062B0">
            <w:pPr>
              <w:pStyle w:val="Compact"/>
              <w:spacing w:before="40" w:after="40"/>
            </w:pPr>
            <w:r>
              <w:rPr>
                <w:sz w:val="22"/>
              </w:rPr>
              <w:t>Loops</w:t>
            </w:r>
          </w:p>
        </w:tc>
        <w:tc>
          <w:tcPr>
            <w:tcW w:w="0" w:type="auto"/>
          </w:tcPr>
          <w:p w14:paraId="5264DF4C" w14:textId="77777777" w:rsidR="00930BA9" w:rsidRDefault="005062B0">
            <w:pPr>
              <w:pStyle w:val="Compact"/>
              <w:spacing w:before="40" w:after="40"/>
              <w:jc w:val="center"/>
            </w:pPr>
            <w:r>
              <w:rPr>
                <w:sz w:val="22"/>
              </w:rPr>
              <w:t>80</w:t>
            </w:r>
          </w:p>
        </w:tc>
        <w:tc>
          <w:tcPr>
            <w:tcW w:w="0" w:type="auto"/>
          </w:tcPr>
          <w:p w14:paraId="02D73E48" w14:textId="77777777" w:rsidR="00930BA9" w:rsidRDefault="005062B0">
            <w:pPr>
              <w:pStyle w:val="Compact"/>
              <w:spacing w:before="40" w:after="40"/>
              <w:jc w:val="center"/>
            </w:pPr>
            <w:r>
              <w:rPr>
                <w:sz w:val="22"/>
              </w:rPr>
              <w:t>65.05%</w:t>
            </w:r>
          </w:p>
        </w:tc>
        <w:tc>
          <w:tcPr>
            <w:tcW w:w="0" w:type="auto"/>
          </w:tcPr>
          <w:p w14:paraId="167CF134" w14:textId="77777777" w:rsidR="00930BA9" w:rsidRDefault="005062B0">
            <w:pPr>
              <w:pStyle w:val="Compact"/>
              <w:spacing w:before="40" w:after="40"/>
              <w:jc w:val="center"/>
            </w:pPr>
            <w:r>
              <w:rPr>
                <w:sz w:val="22"/>
                <w:highlight w:val="yellow"/>
              </w:rPr>
              <w:t>49.40%</w:t>
            </w:r>
          </w:p>
        </w:tc>
        <w:tc>
          <w:tcPr>
            <w:tcW w:w="0" w:type="auto"/>
          </w:tcPr>
          <w:p w14:paraId="523E0F57" w14:textId="77777777" w:rsidR="00930BA9" w:rsidRDefault="005062B0">
            <w:pPr>
              <w:pStyle w:val="Compact"/>
              <w:spacing w:before="40" w:after="40"/>
              <w:jc w:val="center"/>
            </w:pPr>
            <w:r>
              <w:rPr>
                <w:sz w:val="22"/>
                <w:highlight w:val="yellow"/>
              </w:rPr>
              <w:t>22.69%</w:t>
            </w:r>
          </w:p>
        </w:tc>
        <w:tc>
          <w:tcPr>
            <w:tcW w:w="0" w:type="auto"/>
          </w:tcPr>
          <w:p w14:paraId="31DF56F8" w14:textId="77777777" w:rsidR="00930BA9" w:rsidRDefault="005062B0">
            <w:pPr>
              <w:pStyle w:val="Compact"/>
              <w:spacing w:before="40" w:after="40"/>
              <w:jc w:val="center"/>
            </w:pPr>
            <w:r>
              <w:rPr>
                <w:sz w:val="22"/>
              </w:rPr>
              <w:t>0</w:t>
            </w:r>
          </w:p>
        </w:tc>
      </w:tr>
      <w:tr w:rsidR="00930BA9" w14:paraId="49353B1C" w14:textId="77777777">
        <w:trPr>
          <w:jc w:val="center"/>
        </w:trPr>
        <w:tc>
          <w:tcPr>
            <w:tcW w:w="0" w:type="auto"/>
          </w:tcPr>
          <w:p w14:paraId="1DFC7B9E" w14:textId="77777777" w:rsidR="00930BA9" w:rsidRDefault="005062B0">
            <w:pPr>
              <w:pStyle w:val="Compact"/>
              <w:spacing w:before="40" w:after="40"/>
            </w:pPr>
            <w:r>
              <w:rPr>
                <w:sz w:val="22"/>
              </w:rPr>
              <w:t>Conditionals</w:t>
            </w:r>
          </w:p>
        </w:tc>
        <w:tc>
          <w:tcPr>
            <w:tcW w:w="0" w:type="auto"/>
          </w:tcPr>
          <w:p w14:paraId="7A1F2D3E" w14:textId="77777777" w:rsidR="00930BA9" w:rsidRDefault="005062B0">
            <w:pPr>
              <w:pStyle w:val="Compact"/>
              <w:spacing w:before="40" w:after="40"/>
              <w:jc w:val="center"/>
            </w:pPr>
            <w:r>
              <w:rPr>
                <w:sz w:val="22"/>
              </w:rPr>
              <w:t>80</w:t>
            </w:r>
          </w:p>
        </w:tc>
        <w:tc>
          <w:tcPr>
            <w:tcW w:w="0" w:type="auto"/>
          </w:tcPr>
          <w:p w14:paraId="1917A35B" w14:textId="77777777" w:rsidR="00930BA9" w:rsidRDefault="005062B0">
            <w:pPr>
              <w:pStyle w:val="Compact"/>
              <w:spacing w:before="40" w:after="40"/>
              <w:jc w:val="center"/>
            </w:pPr>
            <w:r>
              <w:rPr>
                <w:sz w:val="22"/>
              </w:rPr>
              <w:t>73.91%</w:t>
            </w:r>
          </w:p>
        </w:tc>
        <w:tc>
          <w:tcPr>
            <w:tcW w:w="0" w:type="auto"/>
          </w:tcPr>
          <w:p w14:paraId="3AE2890A" w14:textId="77777777" w:rsidR="00930BA9" w:rsidRDefault="005062B0">
            <w:pPr>
              <w:pStyle w:val="Compact"/>
              <w:spacing w:before="40" w:after="40"/>
              <w:jc w:val="center"/>
            </w:pPr>
            <w:r>
              <w:rPr>
                <w:sz w:val="22"/>
                <w:highlight w:val="yellow"/>
              </w:rPr>
              <w:t>53.12%</w:t>
            </w:r>
          </w:p>
        </w:tc>
        <w:tc>
          <w:tcPr>
            <w:tcW w:w="0" w:type="auto"/>
          </w:tcPr>
          <w:p w14:paraId="1FB01A34" w14:textId="77777777" w:rsidR="00930BA9" w:rsidRDefault="005062B0">
            <w:pPr>
              <w:pStyle w:val="Compact"/>
              <w:spacing w:before="40" w:after="40"/>
              <w:jc w:val="center"/>
            </w:pPr>
            <w:r>
              <w:rPr>
                <w:sz w:val="22"/>
                <w:highlight w:val="yellow"/>
              </w:rPr>
              <w:t>32.31%</w:t>
            </w:r>
          </w:p>
        </w:tc>
        <w:tc>
          <w:tcPr>
            <w:tcW w:w="0" w:type="auto"/>
          </w:tcPr>
          <w:p w14:paraId="41EA0100" w14:textId="77777777" w:rsidR="00930BA9" w:rsidRDefault="005062B0">
            <w:pPr>
              <w:pStyle w:val="Compact"/>
              <w:spacing w:before="40" w:after="40"/>
              <w:jc w:val="center"/>
            </w:pPr>
            <w:r>
              <w:rPr>
                <w:sz w:val="22"/>
              </w:rPr>
              <w:t>79</w:t>
            </w:r>
          </w:p>
        </w:tc>
      </w:tr>
      <w:tr w:rsidR="00930BA9" w14:paraId="583786A9" w14:textId="77777777">
        <w:trPr>
          <w:jc w:val="center"/>
        </w:trPr>
        <w:tc>
          <w:tcPr>
            <w:tcW w:w="0" w:type="auto"/>
          </w:tcPr>
          <w:p w14:paraId="1A298069" w14:textId="77777777" w:rsidR="00930BA9" w:rsidRDefault="005062B0">
            <w:pPr>
              <w:pStyle w:val="Compact"/>
              <w:spacing w:before="40" w:after="40"/>
            </w:pPr>
            <w:r>
              <w:rPr>
                <w:sz w:val="22"/>
              </w:rPr>
              <w:t>Mixed</w:t>
            </w:r>
          </w:p>
        </w:tc>
        <w:tc>
          <w:tcPr>
            <w:tcW w:w="0" w:type="auto"/>
          </w:tcPr>
          <w:p w14:paraId="452FEA73" w14:textId="77777777" w:rsidR="00930BA9" w:rsidRDefault="005062B0">
            <w:pPr>
              <w:pStyle w:val="Compact"/>
              <w:spacing w:before="40" w:after="40"/>
              <w:jc w:val="center"/>
            </w:pPr>
            <w:r>
              <w:rPr>
                <w:sz w:val="22"/>
              </w:rPr>
              <w:t>100</w:t>
            </w:r>
          </w:p>
        </w:tc>
        <w:tc>
          <w:tcPr>
            <w:tcW w:w="0" w:type="auto"/>
          </w:tcPr>
          <w:p w14:paraId="5A42215B" w14:textId="77777777" w:rsidR="00930BA9" w:rsidRDefault="005062B0">
            <w:pPr>
              <w:pStyle w:val="Compact"/>
              <w:spacing w:before="40" w:after="40"/>
              <w:jc w:val="center"/>
            </w:pPr>
            <w:r>
              <w:rPr>
                <w:sz w:val="22"/>
              </w:rPr>
              <w:t>77.91%</w:t>
            </w:r>
          </w:p>
        </w:tc>
        <w:tc>
          <w:tcPr>
            <w:tcW w:w="0" w:type="auto"/>
          </w:tcPr>
          <w:p w14:paraId="36068942" w14:textId="77777777" w:rsidR="00930BA9" w:rsidRDefault="005062B0">
            <w:pPr>
              <w:pStyle w:val="Compact"/>
              <w:spacing w:before="40" w:after="40"/>
              <w:jc w:val="center"/>
            </w:pPr>
            <w:r>
              <w:rPr>
                <w:sz w:val="22"/>
                <w:highlight w:val="yellow"/>
              </w:rPr>
              <w:t>48.75%</w:t>
            </w:r>
          </w:p>
        </w:tc>
        <w:tc>
          <w:tcPr>
            <w:tcW w:w="0" w:type="auto"/>
          </w:tcPr>
          <w:p w14:paraId="33CC83B7" w14:textId="77777777" w:rsidR="00930BA9" w:rsidRDefault="005062B0">
            <w:pPr>
              <w:pStyle w:val="Compact"/>
              <w:spacing w:before="40" w:after="40"/>
              <w:jc w:val="center"/>
            </w:pPr>
            <w:r>
              <w:rPr>
                <w:sz w:val="22"/>
                <w:highlight w:val="yellow"/>
              </w:rPr>
              <w:t>21.71%</w:t>
            </w:r>
          </w:p>
        </w:tc>
        <w:tc>
          <w:tcPr>
            <w:tcW w:w="0" w:type="auto"/>
          </w:tcPr>
          <w:p w14:paraId="47E5DC0C" w14:textId="77777777" w:rsidR="00930BA9" w:rsidRDefault="005062B0">
            <w:pPr>
              <w:pStyle w:val="Compact"/>
              <w:spacing w:before="40" w:after="40"/>
              <w:jc w:val="center"/>
            </w:pPr>
            <w:r>
              <w:rPr>
                <w:sz w:val="22"/>
              </w:rPr>
              <w:t>0</w:t>
            </w:r>
          </w:p>
        </w:tc>
      </w:tr>
      <w:tr w:rsidR="00930BA9" w14:paraId="59AEE26E" w14:textId="77777777">
        <w:trPr>
          <w:jc w:val="center"/>
        </w:trPr>
        <w:tc>
          <w:tcPr>
            <w:tcW w:w="0" w:type="auto"/>
          </w:tcPr>
          <w:p w14:paraId="6535D41D" w14:textId="77777777" w:rsidR="00930BA9" w:rsidRDefault="005062B0">
            <w:pPr>
              <w:pStyle w:val="Compact"/>
              <w:spacing w:before="40" w:after="40"/>
            </w:pPr>
            <w:r>
              <w:rPr>
                <w:b/>
                <w:bCs/>
                <w:sz w:val="22"/>
              </w:rPr>
              <w:t>All</w:t>
            </w:r>
          </w:p>
        </w:tc>
        <w:tc>
          <w:tcPr>
            <w:tcW w:w="0" w:type="auto"/>
          </w:tcPr>
          <w:p w14:paraId="5D174AC1" w14:textId="77777777" w:rsidR="00930BA9" w:rsidRDefault="005062B0">
            <w:pPr>
              <w:pStyle w:val="Compact"/>
              <w:spacing w:before="40" w:after="40"/>
              <w:jc w:val="center"/>
            </w:pPr>
            <w:r>
              <w:rPr>
                <w:b/>
                <w:bCs/>
                <w:sz w:val="22"/>
              </w:rPr>
              <w:t>500</w:t>
            </w:r>
          </w:p>
        </w:tc>
        <w:tc>
          <w:tcPr>
            <w:tcW w:w="0" w:type="auto"/>
          </w:tcPr>
          <w:p w14:paraId="619BAF5E" w14:textId="77777777" w:rsidR="00930BA9" w:rsidRDefault="005062B0">
            <w:pPr>
              <w:pStyle w:val="Compact"/>
              <w:spacing w:before="40" w:after="40"/>
              <w:jc w:val="center"/>
            </w:pPr>
            <w:r>
              <w:rPr>
                <w:b/>
                <w:bCs/>
                <w:sz w:val="22"/>
              </w:rPr>
              <w:t>82.49%</w:t>
            </w:r>
          </w:p>
        </w:tc>
        <w:tc>
          <w:tcPr>
            <w:tcW w:w="0" w:type="auto"/>
          </w:tcPr>
          <w:p w14:paraId="2CA3A083" w14:textId="77777777" w:rsidR="00930BA9" w:rsidRDefault="005062B0">
            <w:pPr>
              <w:pStyle w:val="Compact"/>
              <w:spacing w:before="40" w:after="40"/>
              <w:jc w:val="center"/>
            </w:pPr>
            <w:r>
              <w:rPr>
                <w:b/>
                <w:bCs/>
                <w:sz w:val="22"/>
                <w:highlight w:val="yellow"/>
              </w:rPr>
              <w:t>52.32%</w:t>
            </w:r>
          </w:p>
        </w:tc>
        <w:tc>
          <w:tcPr>
            <w:tcW w:w="0" w:type="auto"/>
          </w:tcPr>
          <w:p w14:paraId="1C5182A1" w14:textId="77777777" w:rsidR="00930BA9" w:rsidRDefault="005062B0">
            <w:pPr>
              <w:pStyle w:val="Compact"/>
              <w:spacing w:before="40" w:after="40"/>
              <w:jc w:val="center"/>
            </w:pPr>
            <w:r>
              <w:rPr>
                <w:b/>
                <w:bCs/>
                <w:sz w:val="22"/>
                <w:highlight w:val="yellow"/>
              </w:rPr>
              <w:t>25.19%</w:t>
            </w:r>
          </w:p>
        </w:tc>
        <w:tc>
          <w:tcPr>
            <w:tcW w:w="0" w:type="auto"/>
          </w:tcPr>
          <w:p w14:paraId="7E0D2770" w14:textId="77777777" w:rsidR="00930BA9" w:rsidRDefault="005062B0">
            <w:pPr>
              <w:pStyle w:val="Compact"/>
              <w:spacing w:before="40" w:after="40"/>
              <w:jc w:val="center"/>
            </w:pPr>
            <w:r>
              <w:rPr>
                <w:b/>
                <w:bCs/>
                <w:sz w:val="22"/>
                <w:highlight w:val="yellow"/>
              </w:rPr>
              <w:t>253</w:t>
            </w:r>
          </w:p>
        </w:tc>
      </w:tr>
    </w:tbl>
    <w:bookmarkEnd w:id="127"/>
    <w:p w14:paraId="253181C9" w14:textId="7B788D5F" w:rsidR="00930BA9" w:rsidRDefault="005062B0">
      <w:pPr>
        <w:pStyle w:val="FirstParagraph"/>
        <w:spacing w:after="120" w:line="360" w:lineRule="auto"/>
        <w:jc w:val="both"/>
      </w:pPr>
      <w:r>
        <w:rPr>
          <w:highlight w:val="yellow"/>
        </w:rPr>
        <w:t xml:space="preserve">On the real programs the rules reduce the static cost by 52.32% on average (median 51.88%); 495 of the 500 programs improve by more than 30%. The figure is lower than on the generated set because nearly all real programs read their values with </w:t>
      </w:r>
      <w:r>
        <w:rPr>
          <w:rStyle w:val="VerbatimChar"/>
          <w:rFonts w:eastAsia="Consolas" w:cs="Consolas"/>
          <w:highlight w:val="yellow"/>
        </w:rPr>
        <w:t>scanf</w:t>
      </w:r>
      <w:r>
        <w:rPr>
          <w:highlight w:val="yellow"/>
        </w:rPr>
        <w:t>, so nothing folds down to a constant. Most of what the rules remove is the redundancy of the naive TAC translation: 6,457 accepted copy propagations and 1,757 dead-code removals, against 143 common subexpressions and 41 constant folds (Figure </w:t>
      </w:r>
      <w:hyperlink w:anchor="_97e2710400b26c59820684fdbf3d4fa1619888d">
        <w:r>
          <w:rPr>
            <w:rStyle w:val="Hyperlink"/>
            <w:highlight w:val="yellow"/>
          </w:rPr>
          <w:t>6.1</w:t>
        </w:r>
      </w:hyperlink>
      <w:r>
        <w:rPr>
          <w:highlight w:val="yellow"/>
        </w:rPr>
        <w:t>). All 10,546 proposals passed verification; 8,450 were accepted and 2,096 gave no cost gain.</w:t>
      </w:r>
    </w:p>
    <w:p w14:paraId="774CBE1A" w14:textId="77777777" w:rsidR="00930BA9" w:rsidRDefault="005062B0">
      <w:pPr>
        <w:pStyle w:val="CaptionedFigure"/>
        <w:jc w:val="center"/>
      </w:pPr>
      <w:bookmarkStart w:id="128" w:name="_97e2710400b26c59820684fdbf3d4fa1619888d"/>
      <w:r>
        <w:rPr>
          <w:noProof/>
        </w:rPr>
        <w:drawing>
          <wp:inline distT="0" distB="0" distL="0" distR="0" wp14:anchorId="4F05A8A9" wp14:editId="2724298C">
            <wp:extent cx="5276088" cy="3065478"/>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report_figures/real_heatmap_rules.png"/>
                    <pic:cNvPicPr>
                      <a:picLocks noChangeAspect="1" noChangeArrowheads="1"/>
                    </pic:cNvPicPr>
                  </pic:nvPicPr>
                  <pic:blipFill>
                    <a:blip r:embed="rId12"/>
                    <a:stretch>
                      <a:fillRect/>
                    </a:stretch>
                  </pic:blipFill>
                  <pic:spPr bwMode="auto">
                    <a:xfrm>
                      <a:off x="0" y="0"/>
                      <a:ext cx="5276088" cy="3065478"/>
                    </a:xfrm>
                    <a:prstGeom prst="rect">
                      <a:avLst/>
                    </a:prstGeom>
                    <a:noFill/>
                    <a:ln w="9525">
                      <a:noFill/>
                      <a:headEnd/>
                      <a:tailEnd/>
                    </a:ln>
                  </pic:spPr>
                </pic:pic>
              </a:graphicData>
            </a:graphic>
          </wp:inline>
        </w:drawing>
      </w:r>
    </w:p>
    <w:p w14:paraId="5625F397" w14:textId="77777777" w:rsidR="00930BA9" w:rsidRDefault="005062B0">
      <w:pPr>
        <w:pStyle w:val="ImageCaption"/>
        <w:spacing w:before="80" w:after="160"/>
        <w:jc w:val="center"/>
      </w:pPr>
      <w:r>
        <w:rPr>
          <w:highlight w:val="yellow"/>
        </w:rPr>
        <w:t>Figure 6.1: Real programs, rules only: accepted optimizations by category and type</w:t>
      </w:r>
    </w:p>
    <w:p w14:paraId="08FEC359" w14:textId="77777777" w:rsidR="00930BA9" w:rsidRDefault="005062B0">
      <w:pPr>
        <w:pStyle w:val="Heading4"/>
        <w:spacing w:before="240" w:after="120" w:line="360" w:lineRule="auto"/>
      </w:pPr>
      <w:bookmarkStart w:id="129" w:name="_d7179d239f20993b008ca8189c596f6b3b86c50"/>
      <w:bookmarkEnd w:id="128"/>
      <w:r>
        <w:rPr>
          <w:rStyle w:val="SectionNumber"/>
          <w:highlight w:val="yellow"/>
        </w:rPr>
        <w:lastRenderedPageBreak/>
        <w:t>6.1.2.2</w:t>
      </w:r>
      <w:r>
        <w:rPr>
          <w:highlight w:val="yellow"/>
        </w:rPr>
        <w:t xml:space="preserve">  Execution Time and the Two Cost Models</w:t>
      </w:r>
      <w:bookmarkEnd w:id="129"/>
    </w:p>
    <w:p w14:paraId="3098D87E" w14:textId="77777777" w:rsidR="00930BA9" w:rsidRDefault="005062B0">
      <w:pPr>
        <w:pStyle w:val="TableCaption"/>
        <w:spacing w:before="80" w:after="160"/>
        <w:jc w:val="center"/>
      </w:pPr>
      <w:bookmarkStart w:id="130" w:name="_42cf82920527556b05fc45ed4da310226523ffc"/>
      <w:r>
        <w:rPr>
          <w:highlight w:val="yellow"/>
        </w:rPr>
        <w:t>Table 6.5: Rules only on the 500 real programs under the two cost models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Rules only on the 500 real programs under the two cost models"/>
      </w:tblPr>
      <w:tblGrid>
        <w:gridCol w:w="3540"/>
        <w:gridCol w:w="1384"/>
        <w:gridCol w:w="1335"/>
      </w:tblGrid>
      <w:tr w:rsidR="00930BA9" w14:paraId="593F7E7A"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2B62539" w14:textId="77777777" w:rsidR="00930BA9" w:rsidRDefault="005062B0">
            <w:pPr>
              <w:pStyle w:val="Compact"/>
              <w:spacing w:before="40" w:after="40"/>
            </w:pPr>
            <w:r>
              <w:rPr>
                <w:b/>
                <w:bCs/>
                <w:sz w:val="22"/>
              </w:rPr>
              <w:t>Metric</w:t>
            </w:r>
          </w:p>
        </w:tc>
        <w:tc>
          <w:tcPr>
            <w:tcW w:w="0" w:type="auto"/>
          </w:tcPr>
          <w:p w14:paraId="50BEF889" w14:textId="77777777" w:rsidR="00930BA9" w:rsidRDefault="005062B0">
            <w:pPr>
              <w:pStyle w:val="Compact"/>
              <w:spacing w:before="40" w:after="40"/>
              <w:jc w:val="center"/>
            </w:pPr>
            <w:r>
              <w:rPr>
                <w:b/>
                <w:bCs/>
                <w:sz w:val="22"/>
                <w:highlight w:val="yellow"/>
              </w:rPr>
              <w:t>Static model</w:t>
            </w:r>
          </w:p>
        </w:tc>
        <w:tc>
          <w:tcPr>
            <w:tcW w:w="0" w:type="auto"/>
          </w:tcPr>
          <w:p w14:paraId="49519149" w14:textId="77777777" w:rsidR="00930BA9" w:rsidRDefault="005062B0">
            <w:pPr>
              <w:pStyle w:val="Compact"/>
              <w:spacing w:before="40" w:after="40"/>
              <w:jc w:val="center"/>
            </w:pPr>
            <w:r>
              <w:rPr>
                <w:b/>
                <w:bCs/>
                <w:sz w:val="22"/>
                <w:highlight w:val="yellow"/>
              </w:rPr>
              <w:t>Time model</w:t>
            </w:r>
          </w:p>
        </w:tc>
      </w:tr>
      <w:tr w:rsidR="00930BA9" w14:paraId="355AB0DD" w14:textId="77777777">
        <w:trPr>
          <w:jc w:val="center"/>
        </w:trPr>
        <w:tc>
          <w:tcPr>
            <w:tcW w:w="0" w:type="auto"/>
          </w:tcPr>
          <w:p w14:paraId="73E3E9CE" w14:textId="77777777" w:rsidR="00930BA9" w:rsidRDefault="005062B0">
            <w:pPr>
              <w:pStyle w:val="Compact"/>
              <w:spacing w:before="40" w:after="40"/>
            </w:pPr>
            <w:r>
              <w:rPr>
                <w:sz w:val="22"/>
                <w:highlight w:val="yellow"/>
              </w:rPr>
              <w:t>Average static cost reduction</w:t>
            </w:r>
          </w:p>
        </w:tc>
        <w:tc>
          <w:tcPr>
            <w:tcW w:w="0" w:type="auto"/>
          </w:tcPr>
          <w:p w14:paraId="098D7BBA" w14:textId="77777777" w:rsidR="00930BA9" w:rsidRDefault="005062B0">
            <w:pPr>
              <w:pStyle w:val="Compact"/>
              <w:spacing w:before="40" w:after="40"/>
              <w:jc w:val="center"/>
            </w:pPr>
            <w:r>
              <w:rPr>
                <w:sz w:val="22"/>
                <w:highlight w:val="yellow"/>
              </w:rPr>
              <w:t>52.32%</w:t>
            </w:r>
          </w:p>
        </w:tc>
        <w:tc>
          <w:tcPr>
            <w:tcW w:w="0" w:type="auto"/>
          </w:tcPr>
          <w:p w14:paraId="13D033AA" w14:textId="77777777" w:rsidR="00930BA9" w:rsidRDefault="005062B0">
            <w:pPr>
              <w:pStyle w:val="Compact"/>
              <w:spacing w:before="40" w:after="40"/>
              <w:jc w:val="center"/>
            </w:pPr>
            <w:r>
              <w:rPr>
                <w:sz w:val="22"/>
                <w:highlight w:val="yellow"/>
              </w:rPr>
              <w:t>52.32%</w:t>
            </w:r>
          </w:p>
        </w:tc>
      </w:tr>
      <w:tr w:rsidR="00930BA9" w14:paraId="491FBC27" w14:textId="77777777">
        <w:trPr>
          <w:jc w:val="center"/>
        </w:trPr>
        <w:tc>
          <w:tcPr>
            <w:tcW w:w="0" w:type="auto"/>
          </w:tcPr>
          <w:p w14:paraId="733FD949" w14:textId="77777777" w:rsidR="00930BA9" w:rsidRDefault="005062B0">
            <w:pPr>
              <w:pStyle w:val="Compact"/>
              <w:spacing w:before="40" w:after="40"/>
            </w:pPr>
            <w:r>
              <w:rPr>
                <w:sz w:val="22"/>
                <w:highlight w:val="yellow"/>
              </w:rPr>
              <w:t>Average execution-time reduction</w:t>
            </w:r>
          </w:p>
        </w:tc>
        <w:tc>
          <w:tcPr>
            <w:tcW w:w="0" w:type="auto"/>
          </w:tcPr>
          <w:p w14:paraId="737FBEE7" w14:textId="77777777" w:rsidR="00930BA9" w:rsidRDefault="005062B0">
            <w:pPr>
              <w:pStyle w:val="Compact"/>
              <w:spacing w:before="40" w:after="40"/>
              <w:jc w:val="center"/>
            </w:pPr>
            <w:r>
              <w:rPr>
                <w:sz w:val="22"/>
                <w:highlight w:val="yellow"/>
              </w:rPr>
              <w:t>25.19%</w:t>
            </w:r>
          </w:p>
        </w:tc>
        <w:tc>
          <w:tcPr>
            <w:tcW w:w="0" w:type="auto"/>
          </w:tcPr>
          <w:p w14:paraId="06CB87A7" w14:textId="77777777" w:rsidR="00930BA9" w:rsidRDefault="005062B0">
            <w:pPr>
              <w:pStyle w:val="Compact"/>
              <w:spacing w:before="40" w:after="40"/>
              <w:jc w:val="center"/>
            </w:pPr>
            <w:r>
              <w:rPr>
                <w:sz w:val="22"/>
                <w:highlight w:val="yellow"/>
              </w:rPr>
              <w:t>26.45%</w:t>
            </w:r>
          </w:p>
        </w:tc>
      </w:tr>
      <w:tr w:rsidR="00930BA9" w14:paraId="2F5130A0" w14:textId="77777777">
        <w:trPr>
          <w:jc w:val="center"/>
        </w:trPr>
        <w:tc>
          <w:tcPr>
            <w:tcW w:w="0" w:type="auto"/>
          </w:tcPr>
          <w:p w14:paraId="6181FDA1" w14:textId="77777777" w:rsidR="00930BA9" w:rsidRDefault="005062B0">
            <w:pPr>
              <w:pStyle w:val="Compact"/>
              <w:spacing w:before="40" w:after="40"/>
            </w:pPr>
            <w:r>
              <w:rPr>
                <w:sz w:val="22"/>
                <w:highlight w:val="yellow"/>
              </w:rPr>
              <w:t>Median execution-time reduction</w:t>
            </w:r>
          </w:p>
        </w:tc>
        <w:tc>
          <w:tcPr>
            <w:tcW w:w="0" w:type="auto"/>
          </w:tcPr>
          <w:p w14:paraId="52EC050B" w14:textId="77777777" w:rsidR="00930BA9" w:rsidRDefault="005062B0">
            <w:pPr>
              <w:pStyle w:val="Compact"/>
              <w:spacing w:before="40" w:after="40"/>
              <w:jc w:val="center"/>
            </w:pPr>
            <w:r>
              <w:rPr>
                <w:sz w:val="22"/>
                <w:highlight w:val="yellow"/>
              </w:rPr>
              <w:t>21.44%</w:t>
            </w:r>
          </w:p>
        </w:tc>
        <w:tc>
          <w:tcPr>
            <w:tcW w:w="0" w:type="auto"/>
          </w:tcPr>
          <w:p w14:paraId="438A64FE" w14:textId="77777777" w:rsidR="00930BA9" w:rsidRDefault="005062B0">
            <w:pPr>
              <w:pStyle w:val="Compact"/>
              <w:spacing w:before="40" w:after="40"/>
              <w:jc w:val="center"/>
            </w:pPr>
            <w:r>
              <w:rPr>
                <w:sz w:val="22"/>
                <w:highlight w:val="yellow"/>
              </w:rPr>
              <w:t>21.96%</w:t>
            </w:r>
          </w:p>
        </w:tc>
      </w:tr>
      <w:tr w:rsidR="00930BA9" w14:paraId="52AE40F4" w14:textId="77777777">
        <w:trPr>
          <w:jc w:val="center"/>
        </w:trPr>
        <w:tc>
          <w:tcPr>
            <w:tcW w:w="0" w:type="auto"/>
          </w:tcPr>
          <w:p w14:paraId="58C3477C" w14:textId="77777777" w:rsidR="00930BA9" w:rsidRDefault="005062B0">
            <w:pPr>
              <w:pStyle w:val="Compact"/>
              <w:spacing w:before="40" w:after="40"/>
            </w:pPr>
            <w:r>
              <w:rPr>
                <w:sz w:val="22"/>
                <w:highlight w:val="yellow"/>
              </w:rPr>
              <w:t>Strength reductions accepted</w:t>
            </w:r>
          </w:p>
        </w:tc>
        <w:tc>
          <w:tcPr>
            <w:tcW w:w="0" w:type="auto"/>
          </w:tcPr>
          <w:p w14:paraId="569A4653" w14:textId="77777777" w:rsidR="00930BA9" w:rsidRDefault="005062B0">
            <w:pPr>
              <w:pStyle w:val="Compact"/>
              <w:spacing w:before="40" w:after="40"/>
              <w:jc w:val="center"/>
            </w:pPr>
            <w:r>
              <w:rPr>
                <w:sz w:val="22"/>
              </w:rPr>
              <w:t>25</w:t>
            </w:r>
          </w:p>
        </w:tc>
        <w:tc>
          <w:tcPr>
            <w:tcW w:w="0" w:type="auto"/>
          </w:tcPr>
          <w:p w14:paraId="7788B5AA" w14:textId="77777777" w:rsidR="00930BA9" w:rsidRDefault="005062B0">
            <w:pPr>
              <w:pStyle w:val="Compact"/>
              <w:spacing w:before="40" w:after="40"/>
              <w:jc w:val="center"/>
            </w:pPr>
            <w:r>
              <w:rPr>
                <w:sz w:val="22"/>
                <w:highlight w:val="yellow"/>
              </w:rPr>
              <w:t>175</w:t>
            </w:r>
          </w:p>
        </w:tc>
      </w:tr>
      <w:tr w:rsidR="00930BA9" w14:paraId="399B2043" w14:textId="77777777">
        <w:trPr>
          <w:jc w:val="center"/>
        </w:trPr>
        <w:tc>
          <w:tcPr>
            <w:tcW w:w="0" w:type="auto"/>
          </w:tcPr>
          <w:p w14:paraId="01FEB6C6" w14:textId="77777777" w:rsidR="00930BA9" w:rsidRDefault="005062B0">
            <w:pPr>
              <w:pStyle w:val="Compact"/>
              <w:spacing w:before="40" w:after="40"/>
            </w:pPr>
            <w:r>
              <w:rPr>
                <w:sz w:val="22"/>
                <w:highlight w:val="yellow"/>
              </w:rPr>
              <w:t>Strength reductions rejected (no gain)</w:t>
            </w:r>
          </w:p>
        </w:tc>
        <w:tc>
          <w:tcPr>
            <w:tcW w:w="0" w:type="auto"/>
          </w:tcPr>
          <w:p w14:paraId="23B66D26" w14:textId="77777777" w:rsidR="00930BA9" w:rsidRDefault="005062B0">
            <w:pPr>
              <w:pStyle w:val="Compact"/>
              <w:spacing w:before="40" w:after="40"/>
              <w:jc w:val="center"/>
            </w:pPr>
            <w:r>
              <w:rPr>
                <w:sz w:val="22"/>
                <w:highlight w:val="yellow"/>
              </w:rPr>
              <w:t>1,185</w:t>
            </w:r>
          </w:p>
        </w:tc>
        <w:tc>
          <w:tcPr>
            <w:tcW w:w="0" w:type="auto"/>
          </w:tcPr>
          <w:p w14:paraId="28860C85" w14:textId="77777777" w:rsidR="00930BA9" w:rsidRDefault="005062B0">
            <w:pPr>
              <w:pStyle w:val="Compact"/>
              <w:spacing w:before="40" w:after="40"/>
              <w:jc w:val="center"/>
            </w:pPr>
            <w:r>
              <w:rPr>
                <w:sz w:val="22"/>
              </w:rPr>
              <w:t>0</w:t>
            </w:r>
          </w:p>
        </w:tc>
      </w:tr>
      <w:tr w:rsidR="00930BA9" w14:paraId="13DD2C2B" w14:textId="77777777">
        <w:trPr>
          <w:jc w:val="center"/>
        </w:trPr>
        <w:tc>
          <w:tcPr>
            <w:tcW w:w="0" w:type="auto"/>
          </w:tcPr>
          <w:p w14:paraId="0F316AEE" w14:textId="77777777" w:rsidR="00930BA9" w:rsidRDefault="005062B0">
            <w:pPr>
              <w:pStyle w:val="Compact"/>
              <w:spacing w:before="40" w:after="40"/>
            </w:pPr>
            <w:r>
              <w:rPr>
                <w:sz w:val="22"/>
                <w:highlight w:val="yellow"/>
              </w:rPr>
              <w:t>Proposals accepted</w:t>
            </w:r>
          </w:p>
        </w:tc>
        <w:tc>
          <w:tcPr>
            <w:tcW w:w="0" w:type="auto"/>
          </w:tcPr>
          <w:p w14:paraId="75DFF5F6" w14:textId="77777777" w:rsidR="00930BA9" w:rsidRDefault="005062B0">
            <w:pPr>
              <w:pStyle w:val="Compact"/>
              <w:spacing w:before="40" w:after="40"/>
              <w:jc w:val="center"/>
            </w:pPr>
            <w:r>
              <w:rPr>
                <w:sz w:val="22"/>
                <w:highlight w:val="yellow"/>
              </w:rPr>
              <w:t>8,450</w:t>
            </w:r>
          </w:p>
        </w:tc>
        <w:tc>
          <w:tcPr>
            <w:tcW w:w="0" w:type="auto"/>
          </w:tcPr>
          <w:p w14:paraId="2BEBE5D7" w14:textId="77777777" w:rsidR="00930BA9" w:rsidRDefault="005062B0">
            <w:pPr>
              <w:pStyle w:val="Compact"/>
              <w:spacing w:before="40" w:after="40"/>
              <w:jc w:val="center"/>
            </w:pPr>
            <w:r>
              <w:rPr>
                <w:sz w:val="22"/>
                <w:highlight w:val="yellow"/>
              </w:rPr>
              <w:t>8,600</w:t>
            </w:r>
          </w:p>
        </w:tc>
      </w:tr>
      <w:tr w:rsidR="00930BA9" w14:paraId="0627941A" w14:textId="77777777">
        <w:trPr>
          <w:jc w:val="center"/>
        </w:trPr>
        <w:tc>
          <w:tcPr>
            <w:tcW w:w="0" w:type="auto"/>
          </w:tcPr>
          <w:p w14:paraId="26F436E7" w14:textId="77777777" w:rsidR="00930BA9" w:rsidRDefault="005062B0">
            <w:pPr>
              <w:pStyle w:val="Compact"/>
              <w:spacing w:before="40" w:after="40"/>
            </w:pPr>
            <w:r>
              <w:rPr>
                <w:sz w:val="22"/>
              </w:rPr>
              <w:t>False positives</w:t>
            </w:r>
          </w:p>
        </w:tc>
        <w:tc>
          <w:tcPr>
            <w:tcW w:w="0" w:type="auto"/>
          </w:tcPr>
          <w:p w14:paraId="01EB0820" w14:textId="77777777" w:rsidR="00930BA9" w:rsidRDefault="005062B0">
            <w:pPr>
              <w:pStyle w:val="Compact"/>
              <w:spacing w:before="40" w:after="40"/>
              <w:jc w:val="center"/>
            </w:pPr>
            <w:r>
              <w:rPr>
                <w:b/>
                <w:bCs/>
                <w:sz w:val="22"/>
              </w:rPr>
              <w:t>0</w:t>
            </w:r>
          </w:p>
        </w:tc>
        <w:tc>
          <w:tcPr>
            <w:tcW w:w="0" w:type="auto"/>
          </w:tcPr>
          <w:p w14:paraId="30A35CB0" w14:textId="77777777" w:rsidR="00930BA9" w:rsidRDefault="005062B0">
            <w:pPr>
              <w:pStyle w:val="Compact"/>
              <w:spacing w:before="40" w:after="40"/>
              <w:jc w:val="center"/>
            </w:pPr>
            <w:r>
              <w:rPr>
                <w:b/>
                <w:bCs/>
                <w:sz w:val="22"/>
              </w:rPr>
              <w:t>0</w:t>
            </w:r>
          </w:p>
        </w:tc>
      </w:tr>
    </w:tbl>
    <w:bookmarkEnd w:id="130"/>
    <w:p w14:paraId="37694A7D" w14:textId="77777777" w:rsidR="00930BA9" w:rsidRDefault="005062B0">
      <w:pPr>
        <w:pStyle w:val="FirstParagraph"/>
        <w:spacing w:after="120" w:line="360" w:lineRule="auto"/>
        <w:jc w:val="both"/>
      </w:pPr>
      <w:r>
        <w:rPr>
          <w:highlight w:val="yellow"/>
        </w:rPr>
        <w:t>The execution time falls less than the static cost, because most of the removed instructions are copies, which cost one cycle each, while the divisions, multiplications and branches that dominate the running time have to stay. The time model accepts changes that the static count regards as a tie, such as replacing a multiplication by two with an addition, and so removes a little more time.</w:t>
      </w:r>
    </w:p>
    <w:p w14:paraId="5D5B7B38" w14:textId="77777777" w:rsidR="00930BA9" w:rsidRDefault="005062B0">
      <w:pPr>
        <w:pStyle w:val="Heading4"/>
        <w:spacing w:before="240" w:after="120" w:line="360" w:lineRule="auto"/>
      </w:pPr>
      <w:bookmarkStart w:id="131" w:name="_c81c00229dee7f6da4fbe1b6b4d25f7e2fc593e"/>
      <w:r>
        <w:rPr>
          <w:rStyle w:val="SectionNumber"/>
          <w:highlight w:val="yellow"/>
        </w:rPr>
        <w:t>6.1.2.3</w:t>
      </w:r>
      <w:r>
        <w:rPr>
          <w:highlight w:val="yellow"/>
        </w:rPr>
        <w:t xml:space="preserve">  Proved Equivalence</w:t>
      </w:r>
      <w:bookmarkEnd w:id="131"/>
    </w:p>
    <w:p w14:paraId="1992FD12" w14:textId="77777777" w:rsidR="00930BA9" w:rsidRDefault="005062B0">
      <w:pPr>
        <w:pStyle w:val="FirstParagraph"/>
        <w:spacing w:after="120" w:line="360" w:lineRule="auto"/>
        <w:jc w:val="both"/>
      </w:pPr>
      <w:r>
        <w:rPr>
          <w:highlight w:val="yellow"/>
        </w:rPr>
        <w:t>For 253 of the 500 real programs the optimized program is proved equivalent to the original for every input: 127 by the polynomial check for straight-line code and 126 by the SMT solver. The remaining programs contain loops, or defeated the solver within its time limit, and are verified by differential testing as before. The end-to-end check never failed, so no program had to be reverted to its original.</w:t>
      </w:r>
    </w:p>
    <w:p w14:paraId="37035A54" w14:textId="77777777" w:rsidR="00930BA9" w:rsidRDefault="005062B0">
      <w:pPr>
        <w:pStyle w:val="Heading4"/>
        <w:spacing w:before="240" w:after="120" w:line="360" w:lineRule="auto"/>
      </w:pPr>
      <w:bookmarkStart w:id="132" w:name="_6f3b4bb26532bc7a9eb30345bfbfa53c2b8fd53"/>
      <w:r>
        <w:rPr>
          <w:rStyle w:val="SectionNumber"/>
          <w:highlight w:val="yellow"/>
        </w:rPr>
        <w:t>6.1.2.4</w:t>
      </w:r>
      <w:r>
        <w:rPr>
          <w:highlight w:val="yellow"/>
        </w:rPr>
        <w:t xml:space="preserve">  LLM Proposers with Self-Repair</w:t>
      </w:r>
      <w:bookmarkEnd w:id="132"/>
    </w:p>
    <w:p w14:paraId="16AD2A99" w14:textId="24EE110F" w:rsidR="00930BA9" w:rsidRDefault="005062B0">
      <w:pPr>
        <w:pStyle w:val="FirstParagraph"/>
        <w:spacing w:after="120" w:line="360" w:lineRule="auto"/>
        <w:jc w:val="both"/>
      </w:pPr>
      <w:r>
        <w:rPr>
          <w:highlight w:val="yellow"/>
        </w:rPr>
        <w:t>The LLM configurations were run on the real programs with self-repair switched on (Table </w:t>
      </w:r>
      <w:hyperlink w:anchor="_399fd2809a52c2670d761b18d9b912156c932a3">
        <w:r>
          <w:rPr>
            <w:rStyle w:val="Hyperlink"/>
            <w:highlight w:val="yellow"/>
          </w:rPr>
          <w:t>6.6</w:t>
        </w:r>
      </w:hyperlink>
      <w:r>
        <w:rPr>
          <w:highlight w:val="yellow"/>
        </w:rPr>
        <w:t xml:space="preserve">). To stay inside the free daily quotas of the cloud providers, every fifth program is allowed two fresh LLM proposals and the others one; a rejected answer gets one repair in either case. Gemini uses </w:t>
      </w:r>
      <w:r>
        <w:rPr>
          <w:rStyle w:val="VerbatimChar"/>
          <w:rFonts w:eastAsia="Consolas" w:cs="Consolas"/>
          <w:highlight w:val="yellow"/>
        </w:rPr>
        <w:t>gemini-3.1-flash-lite</w:t>
      </w:r>
      <w:r>
        <w:rPr>
          <w:highlight w:val="yellow"/>
        </w:rPr>
        <w:t xml:space="preserve"> in the cloud. Groq uses its </w:t>
      </w:r>
      <w:r>
        <w:rPr>
          <w:rStyle w:val="VerbatimChar"/>
          <w:rFonts w:eastAsia="Consolas" w:cs="Consolas"/>
          <w:highlight w:val="yellow"/>
        </w:rPr>
        <w:t>gpt-oss</w:t>
      </w:r>
      <w:r>
        <w:rPr>
          <w:highlight w:val="yellow"/>
        </w:rPr>
        <w:t xml:space="preserve"> and </w:t>
      </w:r>
      <w:r>
        <w:rPr>
          <w:rStyle w:val="VerbatimChar"/>
          <w:rFonts w:eastAsia="Consolas" w:cs="Consolas"/>
          <w:highlight w:val="yellow"/>
        </w:rPr>
        <w:t>qwen</w:t>
      </w:r>
      <w:r>
        <w:rPr>
          <w:highlight w:val="yellow"/>
        </w:rPr>
        <w:t xml:space="preserve"> models in the cloud. Ollama runs </w:t>
      </w:r>
      <w:r>
        <w:rPr>
          <w:rStyle w:val="VerbatimChar"/>
          <w:rFonts w:eastAsia="Consolas" w:cs="Consolas"/>
          <w:highlight w:val="yellow"/>
        </w:rPr>
        <w:t>qwen2.5-coder:7b</w:t>
      </w:r>
      <w:r>
        <w:rPr>
          <w:highlight w:val="yellow"/>
        </w:rPr>
        <w:t xml:space="preserve"> on the laptop, mostly on its GPU.</w:t>
      </w:r>
    </w:p>
    <w:p w14:paraId="0C480082" w14:textId="77777777" w:rsidR="00930BA9" w:rsidRDefault="005062B0">
      <w:pPr>
        <w:pStyle w:val="TableCaption"/>
        <w:spacing w:before="80" w:after="160"/>
        <w:jc w:val="center"/>
      </w:pPr>
      <w:bookmarkStart w:id="133" w:name="_399fd2809a52c2670d761b18d9b912156c932a3"/>
      <w:r>
        <w:rPr>
          <w:highlight w:val="yellow"/>
        </w:rPr>
        <w:t>Table 6.6: LLM proposers with self-repair on the real programs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LLM proposers with self-repair on the real programs"/>
      </w:tblPr>
      <w:tblGrid>
        <w:gridCol w:w="3473"/>
        <w:gridCol w:w="1674"/>
        <w:gridCol w:w="1479"/>
        <w:gridCol w:w="1674"/>
      </w:tblGrid>
      <w:tr w:rsidR="00930BA9" w14:paraId="4ED6E41F"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148354C" w14:textId="77777777" w:rsidR="00930BA9" w:rsidRDefault="005062B0">
            <w:pPr>
              <w:pStyle w:val="Compact"/>
              <w:spacing w:before="40" w:after="40"/>
            </w:pPr>
            <w:r>
              <w:rPr>
                <w:b/>
                <w:bCs/>
                <w:sz w:val="22"/>
              </w:rPr>
              <w:t>Metric</w:t>
            </w:r>
          </w:p>
        </w:tc>
        <w:tc>
          <w:tcPr>
            <w:tcW w:w="0" w:type="auto"/>
          </w:tcPr>
          <w:p w14:paraId="0A3175AF" w14:textId="77777777" w:rsidR="00930BA9" w:rsidRDefault="005062B0">
            <w:pPr>
              <w:pStyle w:val="Compact"/>
              <w:spacing w:before="40" w:after="40"/>
              <w:jc w:val="center"/>
            </w:pPr>
            <w:r>
              <w:rPr>
                <w:b/>
                <w:bCs/>
                <w:sz w:val="22"/>
                <w:highlight w:val="yellow"/>
              </w:rPr>
              <w:t>Rules + Gemini</w:t>
            </w:r>
          </w:p>
        </w:tc>
        <w:tc>
          <w:tcPr>
            <w:tcW w:w="0" w:type="auto"/>
          </w:tcPr>
          <w:p w14:paraId="267C8295" w14:textId="77777777" w:rsidR="00930BA9" w:rsidRDefault="005062B0">
            <w:pPr>
              <w:pStyle w:val="Compact"/>
              <w:spacing w:before="40" w:after="40"/>
              <w:jc w:val="center"/>
            </w:pPr>
            <w:r>
              <w:rPr>
                <w:b/>
                <w:bCs/>
                <w:sz w:val="22"/>
                <w:highlight w:val="yellow"/>
              </w:rPr>
              <w:t>Rules + Groq</w:t>
            </w:r>
          </w:p>
        </w:tc>
        <w:tc>
          <w:tcPr>
            <w:tcW w:w="0" w:type="auto"/>
          </w:tcPr>
          <w:p w14:paraId="11AA56F6" w14:textId="77777777" w:rsidR="00930BA9" w:rsidRDefault="005062B0">
            <w:pPr>
              <w:pStyle w:val="Compact"/>
              <w:spacing w:before="40" w:after="40"/>
              <w:jc w:val="center"/>
            </w:pPr>
            <w:r>
              <w:rPr>
                <w:b/>
                <w:bCs/>
                <w:sz w:val="22"/>
                <w:highlight w:val="yellow"/>
              </w:rPr>
              <w:t>Rules + Ollama</w:t>
            </w:r>
          </w:p>
        </w:tc>
      </w:tr>
      <w:tr w:rsidR="00930BA9" w14:paraId="5A624C7A" w14:textId="77777777">
        <w:trPr>
          <w:jc w:val="center"/>
        </w:trPr>
        <w:tc>
          <w:tcPr>
            <w:tcW w:w="0" w:type="auto"/>
          </w:tcPr>
          <w:p w14:paraId="24FA616A" w14:textId="77777777" w:rsidR="00930BA9" w:rsidRDefault="005062B0">
            <w:pPr>
              <w:pStyle w:val="Compact"/>
              <w:spacing w:before="40" w:after="40"/>
            </w:pPr>
            <w:r>
              <w:rPr>
                <w:sz w:val="22"/>
              </w:rPr>
              <w:t>Programs</w:t>
            </w:r>
          </w:p>
        </w:tc>
        <w:tc>
          <w:tcPr>
            <w:tcW w:w="0" w:type="auto"/>
          </w:tcPr>
          <w:p w14:paraId="3477E56B" w14:textId="77777777" w:rsidR="00930BA9" w:rsidRDefault="005062B0">
            <w:pPr>
              <w:pStyle w:val="Compact"/>
              <w:spacing w:before="40" w:after="40"/>
              <w:jc w:val="center"/>
            </w:pPr>
            <w:r>
              <w:rPr>
                <w:sz w:val="22"/>
              </w:rPr>
              <w:t>500</w:t>
            </w:r>
          </w:p>
        </w:tc>
        <w:tc>
          <w:tcPr>
            <w:tcW w:w="0" w:type="auto"/>
          </w:tcPr>
          <w:p w14:paraId="76A8FF67" w14:textId="77777777" w:rsidR="00930BA9" w:rsidRDefault="005062B0">
            <w:pPr>
              <w:pStyle w:val="Compact"/>
              <w:spacing w:before="40" w:after="40"/>
              <w:jc w:val="center"/>
            </w:pPr>
            <w:r>
              <w:rPr>
                <w:sz w:val="22"/>
              </w:rPr>
              <w:t>500</w:t>
            </w:r>
          </w:p>
        </w:tc>
        <w:tc>
          <w:tcPr>
            <w:tcW w:w="0" w:type="auto"/>
          </w:tcPr>
          <w:p w14:paraId="4C5B01D6" w14:textId="77777777" w:rsidR="00930BA9" w:rsidRDefault="005062B0">
            <w:pPr>
              <w:pStyle w:val="Compact"/>
              <w:spacing w:before="40" w:after="40"/>
              <w:jc w:val="center"/>
            </w:pPr>
            <w:r>
              <w:rPr>
                <w:sz w:val="22"/>
              </w:rPr>
              <w:t>500</w:t>
            </w:r>
          </w:p>
        </w:tc>
      </w:tr>
      <w:tr w:rsidR="00930BA9" w14:paraId="16B22A15" w14:textId="77777777">
        <w:trPr>
          <w:jc w:val="center"/>
        </w:trPr>
        <w:tc>
          <w:tcPr>
            <w:tcW w:w="0" w:type="auto"/>
          </w:tcPr>
          <w:p w14:paraId="081CC714" w14:textId="77777777" w:rsidR="00930BA9" w:rsidRDefault="005062B0">
            <w:pPr>
              <w:pStyle w:val="Compact"/>
              <w:spacing w:before="40" w:after="40"/>
            </w:pPr>
            <w:r>
              <w:rPr>
                <w:sz w:val="22"/>
                <w:highlight w:val="yellow"/>
              </w:rPr>
              <w:lastRenderedPageBreak/>
              <w:t>Programs the LLM was consulted on</w:t>
            </w:r>
          </w:p>
        </w:tc>
        <w:tc>
          <w:tcPr>
            <w:tcW w:w="0" w:type="auto"/>
          </w:tcPr>
          <w:p w14:paraId="530E0D2D" w14:textId="77777777" w:rsidR="00930BA9" w:rsidRDefault="005062B0">
            <w:pPr>
              <w:pStyle w:val="Compact"/>
              <w:spacing w:before="40" w:after="40"/>
              <w:jc w:val="center"/>
            </w:pPr>
            <w:r>
              <w:rPr>
                <w:sz w:val="22"/>
              </w:rPr>
              <w:t>500</w:t>
            </w:r>
          </w:p>
        </w:tc>
        <w:tc>
          <w:tcPr>
            <w:tcW w:w="0" w:type="auto"/>
          </w:tcPr>
          <w:p w14:paraId="5D1C590D" w14:textId="77777777" w:rsidR="00930BA9" w:rsidRDefault="005062B0">
            <w:pPr>
              <w:pStyle w:val="Compact"/>
              <w:spacing w:before="40" w:after="40"/>
              <w:jc w:val="center"/>
            </w:pPr>
            <w:r>
              <w:rPr>
                <w:sz w:val="22"/>
              </w:rPr>
              <w:t>500</w:t>
            </w:r>
          </w:p>
        </w:tc>
        <w:tc>
          <w:tcPr>
            <w:tcW w:w="0" w:type="auto"/>
          </w:tcPr>
          <w:p w14:paraId="23914288" w14:textId="77777777" w:rsidR="00930BA9" w:rsidRDefault="005062B0">
            <w:pPr>
              <w:pStyle w:val="Compact"/>
              <w:spacing w:before="40" w:after="40"/>
              <w:jc w:val="center"/>
            </w:pPr>
            <w:r>
              <w:rPr>
                <w:sz w:val="22"/>
              </w:rPr>
              <w:t>500</w:t>
            </w:r>
          </w:p>
        </w:tc>
      </w:tr>
      <w:tr w:rsidR="00930BA9" w14:paraId="4BC17337" w14:textId="77777777">
        <w:trPr>
          <w:jc w:val="center"/>
        </w:trPr>
        <w:tc>
          <w:tcPr>
            <w:tcW w:w="0" w:type="auto"/>
          </w:tcPr>
          <w:p w14:paraId="4C0536D4" w14:textId="77777777" w:rsidR="00930BA9" w:rsidRDefault="005062B0">
            <w:pPr>
              <w:pStyle w:val="Compact"/>
              <w:spacing w:before="40" w:after="40"/>
            </w:pPr>
            <w:r>
              <w:rPr>
                <w:sz w:val="22"/>
                <w:highlight w:val="yellow"/>
              </w:rPr>
              <w:t>Rules alone on these programs</w:t>
            </w:r>
          </w:p>
        </w:tc>
        <w:tc>
          <w:tcPr>
            <w:tcW w:w="0" w:type="auto"/>
          </w:tcPr>
          <w:p w14:paraId="7F153CA0" w14:textId="77777777" w:rsidR="00930BA9" w:rsidRDefault="005062B0">
            <w:pPr>
              <w:pStyle w:val="Compact"/>
              <w:spacing w:before="40" w:after="40"/>
              <w:jc w:val="center"/>
            </w:pPr>
            <w:r>
              <w:rPr>
                <w:sz w:val="22"/>
                <w:highlight w:val="yellow"/>
              </w:rPr>
              <w:t>52.32%</w:t>
            </w:r>
          </w:p>
        </w:tc>
        <w:tc>
          <w:tcPr>
            <w:tcW w:w="0" w:type="auto"/>
          </w:tcPr>
          <w:p w14:paraId="6CC3CF9E" w14:textId="77777777" w:rsidR="00930BA9" w:rsidRDefault="005062B0">
            <w:pPr>
              <w:pStyle w:val="Compact"/>
              <w:spacing w:before="40" w:after="40"/>
              <w:jc w:val="center"/>
            </w:pPr>
            <w:r>
              <w:rPr>
                <w:sz w:val="22"/>
                <w:highlight w:val="yellow"/>
              </w:rPr>
              <w:t>52.32%</w:t>
            </w:r>
          </w:p>
        </w:tc>
        <w:tc>
          <w:tcPr>
            <w:tcW w:w="0" w:type="auto"/>
          </w:tcPr>
          <w:p w14:paraId="2F00C63A" w14:textId="77777777" w:rsidR="00930BA9" w:rsidRDefault="005062B0">
            <w:pPr>
              <w:pStyle w:val="Compact"/>
              <w:spacing w:before="40" w:after="40"/>
              <w:jc w:val="center"/>
            </w:pPr>
            <w:r>
              <w:rPr>
                <w:sz w:val="22"/>
                <w:highlight w:val="yellow"/>
              </w:rPr>
              <w:t>52.32%</w:t>
            </w:r>
          </w:p>
        </w:tc>
      </w:tr>
      <w:tr w:rsidR="00930BA9" w14:paraId="6D4623D2" w14:textId="77777777">
        <w:trPr>
          <w:jc w:val="center"/>
        </w:trPr>
        <w:tc>
          <w:tcPr>
            <w:tcW w:w="0" w:type="auto"/>
          </w:tcPr>
          <w:p w14:paraId="576DDE25" w14:textId="77777777" w:rsidR="00930BA9" w:rsidRDefault="005062B0">
            <w:pPr>
              <w:pStyle w:val="Compact"/>
              <w:spacing w:before="40" w:after="40"/>
            </w:pPr>
            <w:r>
              <w:rPr>
                <w:sz w:val="22"/>
                <w:highlight w:val="yellow"/>
              </w:rPr>
              <w:t>Rules + LLM</w:t>
            </w:r>
          </w:p>
        </w:tc>
        <w:tc>
          <w:tcPr>
            <w:tcW w:w="0" w:type="auto"/>
          </w:tcPr>
          <w:p w14:paraId="2CF01120" w14:textId="77777777" w:rsidR="00930BA9" w:rsidRDefault="005062B0">
            <w:pPr>
              <w:pStyle w:val="Compact"/>
              <w:spacing w:before="40" w:after="40"/>
              <w:jc w:val="center"/>
            </w:pPr>
            <w:r>
              <w:rPr>
                <w:b/>
                <w:bCs/>
                <w:sz w:val="22"/>
                <w:highlight w:val="yellow"/>
              </w:rPr>
              <w:t>53.60%</w:t>
            </w:r>
          </w:p>
        </w:tc>
        <w:tc>
          <w:tcPr>
            <w:tcW w:w="0" w:type="auto"/>
          </w:tcPr>
          <w:p w14:paraId="10CDD0BE" w14:textId="77777777" w:rsidR="00930BA9" w:rsidRDefault="005062B0">
            <w:pPr>
              <w:pStyle w:val="Compact"/>
              <w:spacing w:before="40" w:after="40"/>
              <w:jc w:val="center"/>
            </w:pPr>
            <w:r>
              <w:rPr>
                <w:b/>
                <w:bCs/>
                <w:sz w:val="22"/>
                <w:highlight w:val="yellow"/>
              </w:rPr>
              <w:t>53.18%</w:t>
            </w:r>
          </w:p>
        </w:tc>
        <w:tc>
          <w:tcPr>
            <w:tcW w:w="0" w:type="auto"/>
          </w:tcPr>
          <w:p w14:paraId="42CDD3E1" w14:textId="77777777" w:rsidR="00930BA9" w:rsidRDefault="005062B0">
            <w:pPr>
              <w:pStyle w:val="Compact"/>
              <w:spacing w:before="40" w:after="40"/>
              <w:jc w:val="center"/>
            </w:pPr>
            <w:r>
              <w:rPr>
                <w:b/>
                <w:bCs/>
                <w:sz w:val="22"/>
                <w:highlight w:val="yellow"/>
              </w:rPr>
              <w:t>52.42%</w:t>
            </w:r>
          </w:p>
        </w:tc>
      </w:tr>
      <w:tr w:rsidR="00930BA9" w14:paraId="4E28F123" w14:textId="77777777">
        <w:trPr>
          <w:jc w:val="center"/>
        </w:trPr>
        <w:tc>
          <w:tcPr>
            <w:tcW w:w="0" w:type="auto"/>
          </w:tcPr>
          <w:p w14:paraId="36D91B43" w14:textId="77777777" w:rsidR="00930BA9" w:rsidRDefault="005062B0">
            <w:pPr>
              <w:pStyle w:val="Compact"/>
              <w:spacing w:before="40" w:after="40"/>
            </w:pPr>
            <w:r>
              <w:rPr>
                <w:sz w:val="22"/>
                <w:highlight w:val="yellow"/>
              </w:rPr>
              <w:t>Programs improved by the LLM</w:t>
            </w:r>
          </w:p>
        </w:tc>
        <w:tc>
          <w:tcPr>
            <w:tcW w:w="0" w:type="auto"/>
          </w:tcPr>
          <w:p w14:paraId="41F7A970" w14:textId="77777777" w:rsidR="00930BA9" w:rsidRDefault="005062B0">
            <w:pPr>
              <w:pStyle w:val="Compact"/>
              <w:spacing w:before="40" w:after="40"/>
              <w:jc w:val="center"/>
            </w:pPr>
            <w:r>
              <w:rPr>
                <w:sz w:val="22"/>
              </w:rPr>
              <w:t>113</w:t>
            </w:r>
          </w:p>
        </w:tc>
        <w:tc>
          <w:tcPr>
            <w:tcW w:w="0" w:type="auto"/>
          </w:tcPr>
          <w:p w14:paraId="552C0E32" w14:textId="77777777" w:rsidR="00930BA9" w:rsidRDefault="005062B0">
            <w:pPr>
              <w:pStyle w:val="Compact"/>
              <w:spacing w:before="40" w:after="40"/>
              <w:jc w:val="center"/>
            </w:pPr>
            <w:r>
              <w:rPr>
                <w:sz w:val="22"/>
                <w:highlight w:val="yellow"/>
              </w:rPr>
              <w:t>127</w:t>
            </w:r>
          </w:p>
        </w:tc>
        <w:tc>
          <w:tcPr>
            <w:tcW w:w="0" w:type="auto"/>
          </w:tcPr>
          <w:p w14:paraId="16296C35" w14:textId="77777777" w:rsidR="00930BA9" w:rsidRDefault="005062B0">
            <w:pPr>
              <w:pStyle w:val="Compact"/>
              <w:spacing w:before="40" w:after="40"/>
              <w:jc w:val="center"/>
            </w:pPr>
            <w:r>
              <w:rPr>
                <w:sz w:val="22"/>
              </w:rPr>
              <w:t>9</w:t>
            </w:r>
          </w:p>
        </w:tc>
      </w:tr>
      <w:tr w:rsidR="00930BA9" w14:paraId="67D292A2" w14:textId="77777777">
        <w:trPr>
          <w:jc w:val="center"/>
        </w:trPr>
        <w:tc>
          <w:tcPr>
            <w:tcW w:w="0" w:type="auto"/>
          </w:tcPr>
          <w:p w14:paraId="13B7BB49" w14:textId="77777777" w:rsidR="00930BA9" w:rsidRDefault="005062B0">
            <w:pPr>
              <w:pStyle w:val="Compact"/>
              <w:spacing w:before="40" w:after="40"/>
            </w:pPr>
            <w:r>
              <w:rPr>
                <w:sz w:val="22"/>
                <w:highlight w:val="yellow"/>
              </w:rPr>
              <w:t>Average execution-time reduction</w:t>
            </w:r>
          </w:p>
        </w:tc>
        <w:tc>
          <w:tcPr>
            <w:tcW w:w="0" w:type="auto"/>
          </w:tcPr>
          <w:p w14:paraId="0A98A4C2" w14:textId="77777777" w:rsidR="00930BA9" w:rsidRDefault="005062B0">
            <w:pPr>
              <w:pStyle w:val="Compact"/>
              <w:spacing w:before="40" w:after="40"/>
              <w:jc w:val="center"/>
            </w:pPr>
            <w:r>
              <w:rPr>
                <w:sz w:val="22"/>
                <w:highlight w:val="yellow"/>
              </w:rPr>
              <w:t>26.50%</w:t>
            </w:r>
          </w:p>
        </w:tc>
        <w:tc>
          <w:tcPr>
            <w:tcW w:w="0" w:type="auto"/>
          </w:tcPr>
          <w:p w14:paraId="1CF553A9" w14:textId="77777777" w:rsidR="00930BA9" w:rsidRDefault="005062B0">
            <w:pPr>
              <w:pStyle w:val="Compact"/>
              <w:spacing w:before="40" w:after="40"/>
              <w:jc w:val="center"/>
            </w:pPr>
            <w:r>
              <w:rPr>
                <w:sz w:val="22"/>
                <w:highlight w:val="yellow"/>
              </w:rPr>
              <w:t>25.34%</w:t>
            </w:r>
          </w:p>
        </w:tc>
        <w:tc>
          <w:tcPr>
            <w:tcW w:w="0" w:type="auto"/>
          </w:tcPr>
          <w:p w14:paraId="0A97422E" w14:textId="77777777" w:rsidR="00930BA9" w:rsidRDefault="005062B0">
            <w:pPr>
              <w:pStyle w:val="Compact"/>
              <w:spacing w:before="40" w:after="40"/>
              <w:jc w:val="center"/>
            </w:pPr>
            <w:r>
              <w:rPr>
                <w:sz w:val="22"/>
                <w:highlight w:val="yellow"/>
              </w:rPr>
              <w:t>25.38%</w:t>
            </w:r>
          </w:p>
        </w:tc>
      </w:tr>
      <w:tr w:rsidR="00930BA9" w14:paraId="5DAE1CE1" w14:textId="77777777">
        <w:trPr>
          <w:jc w:val="center"/>
        </w:trPr>
        <w:tc>
          <w:tcPr>
            <w:tcW w:w="0" w:type="auto"/>
          </w:tcPr>
          <w:p w14:paraId="14504C56" w14:textId="77777777" w:rsidR="00930BA9" w:rsidRDefault="005062B0">
            <w:pPr>
              <w:pStyle w:val="Compact"/>
              <w:spacing w:before="40" w:after="40"/>
            </w:pPr>
            <w:r>
              <w:rPr>
                <w:sz w:val="22"/>
                <w:highlight w:val="yellow"/>
              </w:rPr>
              <w:t>LLM calls</w:t>
            </w:r>
          </w:p>
        </w:tc>
        <w:tc>
          <w:tcPr>
            <w:tcW w:w="0" w:type="auto"/>
          </w:tcPr>
          <w:p w14:paraId="678D3FE7" w14:textId="77777777" w:rsidR="00930BA9" w:rsidRDefault="005062B0">
            <w:pPr>
              <w:pStyle w:val="Compact"/>
              <w:spacing w:before="40" w:after="40"/>
              <w:jc w:val="center"/>
            </w:pPr>
            <w:r>
              <w:rPr>
                <w:sz w:val="22"/>
                <w:highlight w:val="yellow"/>
              </w:rPr>
              <w:t>735</w:t>
            </w:r>
          </w:p>
        </w:tc>
        <w:tc>
          <w:tcPr>
            <w:tcW w:w="0" w:type="auto"/>
          </w:tcPr>
          <w:p w14:paraId="30D977C1" w14:textId="77777777" w:rsidR="00930BA9" w:rsidRDefault="005062B0">
            <w:pPr>
              <w:pStyle w:val="Compact"/>
              <w:spacing w:before="40" w:after="40"/>
              <w:jc w:val="center"/>
            </w:pPr>
            <w:r>
              <w:rPr>
                <w:sz w:val="22"/>
                <w:highlight w:val="yellow"/>
              </w:rPr>
              <w:t>855</w:t>
            </w:r>
          </w:p>
        </w:tc>
        <w:tc>
          <w:tcPr>
            <w:tcW w:w="0" w:type="auto"/>
          </w:tcPr>
          <w:p w14:paraId="21D4041A" w14:textId="77777777" w:rsidR="00930BA9" w:rsidRDefault="005062B0">
            <w:pPr>
              <w:pStyle w:val="Compact"/>
              <w:spacing w:before="40" w:after="40"/>
              <w:jc w:val="center"/>
            </w:pPr>
            <w:r>
              <w:rPr>
                <w:sz w:val="22"/>
                <w:highlight w:val="yellow"/>
              </w:rPr>
              <w:t>687</w:t>
            </w:r>
          </w:p>
        </w:tc>
      </w:tr>
      <w:tr w:rsidR="00930BA9" w14:paraId="3705BA58" w14:textId="77777777">
        <w:trPr>
          <w:jc w:val="center"/>
        </w:trPr>
        <w:tc>
          <w:tcPr>
            <w:tcW w:w="0" w:type="auto"/>
          </w:tcPr>
          <w:p w14:paraId="7B96CFDB" w14:textId="77777777" w:rsidR="00930BA9" w:rsidRDefault="005062B0">
            <w:pPr>
              <w:pStyle w:val="Compact"/>
              <w:spacing w:before="40" w:after="40"/>
            </w:pPr>
            <w:r>
              <w:rPr>
                <w:sz w:val="22"/>
                <w:highlight w:val="yellow"/>
              </w:rPr>
              <w:t>LLM proposals accepted</w:t>
            </w:r>
          </w:p>
        </w:tc>
        <w:tc>
          <w:tcPr>
            <w:tcW w:w="0" w:type="auto"/>
          </w:tcPr>
          <w:p w14:paraId="63B108E1" w14:textId="77777777" w:rsidR="00930BA9" w:rsidRDefault="005062B0">
            <w:pPr>
              <w:pStyle w:val="Compact"/>
              <w:spacing w:before="40" w:after="40"/>
              <w:jc w:val="center"/>
            </w:pPr>
            <w:r>
              <w:rPr>
                <w:sz w:val="22"/>
              </w:rPr>
              <w:t>196</w:t>
            </w:r>
          </w:p>
        </w:tc>
        <w:tc>
          <w:tcPr>
            <w:tcW w:w="0" w:type="auto"/>
          </w:tcPr>
          <w:p w14:paraId="19AE978D" w14:textId="77777777" w:rsidR="00930BA9" w:rsidRDefault="005062B0">
            <w:pPr>
              <w:pStyle w:val="Compact"/>
              <w:spacing w:before="40" w:after="40"/>
              <w:jc w:val="center"/>
            </w:pPr>
            <w:r>
              <w:rPr>
                <w:sz w:val="22"/>
                <w:highlight w:val="yellow"/>
              </w:rPr>
              <w:t>213</w:t>
            </w:r>
          </w:p>
        </w:tc>
        <w:tc>
          <w:tcPr>
            <w:tcW w:w="0" w:type="auto"/>
          </w:tcPr>
          <w:p w14:paraId="59F8C0B5" w14:textId="77777777" w:rsidR="00930BA9" w:rsidRDefault="005062B0">
            <w:pPr>
              <w:pStyle w:val="Compact"/>
              <w:spacing w:before="40" w:after="40"/>
              <w:jc w:val="center"/>
            </w:pPr>
            <w:r>
              <w:rPr>
                <w:sz w:val="22"/>
              </w:rPr>
              <w:t>24</w:t>
            </w:r>
          </w:p>
        </w:tc>
      </w:tr>
      <w:tr w:rsidR="00930BA9" w14:paraId="018984B0" w14:textId="77777777">
        <w:trPr>
          <w:jc w:val="center"/>
        </w:trPr>
        <w:tc>
          <w:tcPr>
            <w:tcW w:w="0" w:type="auto"/>
          </w:tcPr>
          <w:p w14:paraId="71CA8C98" w14:textId="77777777" w:rsidR="00930BA9" w:rsidRDefault="005062B0">
            <w:pPr>
              <w:pStyle w:val="Compact"/>
              <w:spacing w:before="40" w:after="40"/>
            </w:pPr>
            <w:r>
              <w:rPr>
                <w:sz w:val="22"/>
                <w:highlight w:val="yellow"/>
              </w:rPr>
              <w:t>LLM proposals with no cost gain</w:t>
            </w:r>
          </w:p>
        </w:tc>
        <w:tc>
          <w:tcPr>
            <w:tcW w:w="0" w:type="auto"/>
          </w:tcPr>
          <w:p w14:paraId="0280A021" w14:textId="77777777" w:rsidR="00930BA9" w:rsidRDefault="005062B0">
            <w:pPr>
              <w:pStyle w:val="Compact"/>
              <w:spacing w:before="40" w:after="40"/>
              <w:jc w:val="center"/>
            </w:pPr>
            <w:r>
              <w:rPr>
                <w:sz w:val="22"/>
              </w:rPr>
              <w:t>84</w:t>
            </w:r>
          </w:p>
        </w:tc>
        <w:tc>
          <w:tcPr>
            <w:tcW w:w="0" w:type="auto"/>
          </w:tcPr>
          <w:p w14:paraId="1B8BBDAD" w14:textId="77777777" w:rsidR="00930BA9" w:rsidRDefault="005062B0">
            <w:pPr>
              <w:pStyle w:val="Compact"/>
              <w:spacing w:before="40" w:after="40"/>
              <w:jc w:val="center"/>
            </w:pPr>
            <w:r>
              <w:rPr>
                <w:sz w:val="22"/>
                <w:highlight w:val="yellow"/>
              </w:rPr>
              <w:t>74</w:t>
            </w:r>
          </w:p>
        </w:tc>
        <w:tc>
          <w:tcPr>
            <w:tcW w:w="0" w:type="auto"/>
          </w:tcPr>
          <w:p w14:paraId="5AF8455A" w14:textId="77777777" w:rsidR="00930BA9" w:rsidRDefault="005062B0">
            <w:pPr>
              <w:pStyle w:val="Compact"/>
              <w:spacing w:before="40" w:after="40"/>
              <w:jc w:val="center"/>
            </w:pPr>
            <w:r>
              <w:rPr>
                <w:sz w:val="22"/>
              </w:rPr>
              <w:t>19</w:t>
            </w:r>
          </w:p>
        </w:tc>
      </w:tr>
      <w:tr w:rsidR="00930BA9" w14:paraId="7C57E389" w14:textId="77777777">
        <w:trPr>
          <w:jc w:val="center"/>
        </w:trPr>
        <w:tc>
          <w:tcPr>
            <w:tcW w:w="0" w:type="auto"/>
          </w:tcPr>
          <w:p w14:paraId="13B3F223" w14:textId="77777777" w:rsidR="00930BA9" w:rsidRDefault="005062B0">
            <w:pPr>
              <w:pStyle w:val="Compact"/>
              <w:spacing w:before="40" w:after="40"/>
            </w:pPr>
            <w:r>
              <w:rPr>
                <w:sz w:val="22"/>
                <w:highlight w:val="yellow"/>
              </w:rPr>
              <w:t>Wrong LLM proposals blocked</w:t>
            </w:r>
          </w:p>
        </w:tc>
        <w:tc>
          <w:tcPr>
            <w:tcW w:w="0" w:type="auto"/>
          </w:tcPr>
          <w:p w14:paraId="795CE3E8" w14:textId="77777777" w:rsidR="00930BA9" w:rsidRDefault="005062B0">
            <w:pPr>
              <w:pStyle w:val="Compact"/>
              <w:spacing w:before="40" w:after="40"/>
              <w:jc w:val="center"/>
            </w:pPr>
            <w:r>
              <w:rPr>
                <w:sz w:val="22"/>
                <w:highlight w:val="yellow"/>
              </w:rPr>
              <w:t>171</w:t>
            </w:r>
          </w:p>
        </w:tc>
        <w:tc>
          <w:tcPr>
            <w:tcW w:w="0" w:type="auto"/>
          </w:tcPr>
          <w:p w14:paraId="7BA033A6" w14:textId="77777777" w:rsidR="00930BA9" w:rsidRDefault="005062B0">
            <w:pPr>
              <w:pStyle w:val="Compact"/>
              <w:spacing w:before="40" w:after="40"/>
              <w:jc w:val="center"/>
            </w:pPr>
            <w:r>
              <w:rPr>
                <w:sz w:val="22"/>
                <w:highlight w:val="yellow"/>
              </w:rPr>
              <w:t>174</w:t>
            </w:r>
          </w:p>
        </w:tc>
        <w:tc>
          <w:tcPr>
            <w:tcW w:w="0" w:type="auto"/>
          </w:tcPr>
          <w:p w14:paraId="4BEA7358" w14:textId="77777777" w:rsidR="00930BA9" w:rsidRDefault="005062B0">
            <w:pPr>
              <w:pStyle w:val="Compact"/>
              <w:spacing w:before="40" w:after="40"/>
              <w:jc w:val="center"/>
            </w:pPr>
            <w:r>
              <w:rPr>
                <w:sz w:val="22"/>
                <w:highlight w:val="yellow"/>
              </w:rPr>
              <w:t>161</w:t>
            </w:r>
          </w:p>
        </w:tc>
      </w:tr>
      <w:tr w:rsidR="00930BA9" w14:paraId="278F9F41" w14:textId="77777777">
        <w:trPr>
          <w:jc w:val="center"/>
        </w:trPr>
        <w:tc>
          <w:tcPr>
            <w:tcW w:w="0" w:type="auto"/>
          </w:tcPr>
          <w:p w14:paraId="52C1068A" w14:textId="77777777" w:rsidR="00930BA9" w:rsidRDefault="005062B0">
            <w:pPr>
              <w:pStyle w:val="Compact"/>
              <w:spacing w:before="40" w:after="40"/>
            </w:pPr>
            <w:r>
              <w:rPr>
                <w:sz w:val="22"/>
              </w:rPr>
              <w:t>LLM validity rate</w:t>
            </w:r>
          </w:p>
        </w:tc>
        <w:tc>
          <w:tcPr>
            <w:tcW w:w="0" w:type="auto"/>
          </w:tcPr>
          <w:p w14:paraId="5224BB11" w14:textId="77777777" w:rsidR="00930BA9" w:rsidRDefault="005062B0">
            <w:pPr>
              <w:pStyle w:val="Compact"/>
              <w:spacing w:before="40" w:after="40"/>
              <w:jc w:val="center"/>
            </w:pPr>
            <w:r>
              <w:rPr>
                <w:sz w:val="22"/>
                <w:highlight w:val="yellow"/>
              </w:rPr>
              <w:t>62.08%</w:t>
            </w:r>
          </w:p>
        </w:tc>
        <w:tc>
          <w:tcPr>
            <w:tcW w:w="0" w:type="auto"/>
          </w:tcPr>
          <w:p w14:paraId="66295A55" w14:textId="77777777" w:rsidR="00930BA9" w:rsidRDefault="005062B0">
            <w:pPr>
              <w:pStyle w:val="Compact"/>
              <w:spacing w:before="40" w:after="40"/>
              <w:jc w:val="center"/>
            </w:pPr>
            <w:r>
              <w:rPr>
                <w:sz w:val="22"/>
                <w:highlight w:val="yellow"/>
              </w:rPr>
              <w:t>62.26%</w:t>
            </w:r>
          </w:p>
        </w:tc>
        <w:tc>
          <w:tcPr>
            <w:tcW w:w="0" w:type="auto"/>
          </w:tcPr>
          <w:p w14:paraId="5B7B62F1" w14:textId="77777777" w:rsidR="00930BA9" w:rsidRDefault="005062B0">
            <w:pPr>
              <w:pStyle w:val="Compact"/>
              <w:spacing w:before="40" w:after="40"/>
              <w:jc w:val="center"/>
            </w:pPr>
            <w:r>
              <w:rPr>
                <w:sz w:val="22"/>
                <w:highlight w:val="yellow"/>
              </w:rPr>
              <w:t>21.08%</w:t>
            </w:r>
          </w:p>
        </w:tc>
      </w:tr>
      <w:tr w:rsidR="00930BA9" w14:paraId="73E96F46" w14:textId="77777777">
        <w:trPr>
          <w:jc w:val="center"/>
        </w:trPr>
        <w:tc>
          <w:tcPr>
            <w:tcW w:w="0" w:type="auto"/>
          </w:tcPr>
          <w:p w14:paraId="4BDD4313" w14:textId="77777777" w:rsidR="00930BA9" w:rsidRDefault="005062B0">
            <w:pPr>
              <w:pStyle w:val="Compact"/>
              <w:spacing w:before="40" w:after="40"/>
            </w:pPr>
            <w:r>
              <w:rPr>
                <w:sz w:val="22"/>
                <w:highlight w:val="yellow"/>
              </w:rPr>
              <w:t>Self-repairs accepted / tried</w:t>
            </w:r>
          </w:p>
        </w:tc>
        <w:tc>
          <w:tcPr>
            <w:tcW w:w="0" w:type="auto"/>
          </w:tcPr>
          <w:p w14:paraId="02630E2B" w14:textId="77777777" w:rsidR="00930BA9" w:rsidRDefault="005062B0">
            <w:pPr>
              <w:pStyle w:val="Compact"/>
              <w:spacing w:before="40" w:after="40"/>
              <w:jc w:val="center"/>
            </w:pPr>
            <w:r>
              <w:rPr>
                <w:sz w:val="22"/>
                <w:highlight w:val="yellow"/>
              </w:rPr>
              <w:t>30 / 213</w:t>
            </w:r>
          </w:p>
        </w:tc>
        <w:tc>
          <w:tcPr>
            <w:tcW w:w="0" w:type="auto"/>
          </w:tcPr>
          <w:p w14:paraId="2D232811" w14:textId="77777777" w:rsidR="00930BA9" w:rsidRDefault="005062B0">
            <w:pPr>
              <w:pStyle w:val="Compact"/>
              <w:spacing w:before="40" w:after="40"/>
              <w:jc w:val="center"/>
            </w:pPr>
            <w:r>
              <w:rPr>
                <w:sz w:val="22"/>
                <w:highlight w:val="yellow"/>
              </w:rPr>
              <w:t>69 / 311</w:t>
            </w:r>
          </w:p>
        </w:tc>
        <w:tc>
          <w:tcPr>
            <w:tcW w:w="0" w:type="auto"/>
          </w:tcPr>
          <w:p w14:paraId="38C4E09B" w14:textId="77777777" w:rsidR="00930BA9" w:rsidRDefault="005062B0">
            <w:pPr>
              <w:pStyle w:val="Compact"/>
              <w:spacing w:before="40" w:after="40"/>
              <w:jc w:val="center"/>
            </w:pPr>
            <w:r>
              <w:rPr>
                <w:sz w:val="22"/>
                <w:highlight w:val="yellow"/>
              </w:rPr>
              <w:t>7 / 162</w:t>
            </w:r>
          </w:p>
        </w:tc>
      </w:tr>
      <w:tr w:rsidR="00930BA9" w14:paraId="56F1B778" w14:textId="77777777">
        <w:trPr>
          <w:jc w:val="center"/>
        </w:trPr>
        <w:tc>
          <w:tcPr>
            <w:tcW w:w="0" w:type="auto"/>
          </w:tcPr>
          <w:p w14:paraId="5D5ECFE2" w14:textId="77777777" w:rsidR="00930BA9" w:rsidRDefault="005062B0">
            <w:pPr>
              <w:pStyle w:val="Compact"/>
              <w:spacing w:before="40" w:after="40"/>
            </w:pPr>
            <w:r>
              <w:rPr>
                <w:sz w:val="22"/>
              </w:rPr>
              <w:t>False positives</w:t>
            </w:r>
          </w:p>
        </w:tc>
        <w:tc>
          <w:tcPr>
            <w:tcW w:w="0" w:type="auto"/>
          </w:tcPr>
          <w:p w14:paraId="1959E9E5" w14:textId="77777777" w:rsidR="00930BA9" w:rsidRDefault="005062B0">
            <w:pPr>
              <w:pStyle w:val="Compact"/>
              <w:spacing w:before="40" w:after="40"/>
              <w:jc w:val="center"/>
            </w:pPr>
            <w:r>
              <w:rPr>
                <w:b/>
                <w:bCs/>
                <w:sz w:val="22"/>
              </w:rPr>
              <w:t>0</w:t>
            </w:r>
          </w:p>
        </w:tc>
        <w:tc>
          <w:tcPr>
            <w:tcW w:w="0" w:type="auto"/>
          </w:tcPr>
          <w:p w14:paraId="296EB309" w14:textId="77777777" w:rsidR="00930BA9" w:rsidRDefault="005062B0">
            <w:pPr>
              <w:pStyle w:val="Compact"/>
              <w:spacing w:before="40" w:after="40"/>
              <w:jc w:val="center"/>
            </w:pPr>
            <w:r>
              <w:rPr>
                <w:b/>
                <w:bCs/>
                <w:sz w:val="22"/>
              </w:rPr>
              <w:t>0</w:t>
            </w:r>
          </w:p>
        </w:tc>
        <w:tc>
          <w:tcPr>
            <w:tcW w:w="0" w:type="auto"/>
          </w:tcPr>
          <w:p w14:paraId="16D726A1" w14:textId="77777777" w:rsidR="00930BA9" w:rsidRDefault="005062B0">
            <w:pPr>
              <w:pStyle w:val="Compact"/>
              <w:spacing w:before="40" w:after="40"/>
              <w:jc w:val="center"/>
            </w:pPr>
            <w:r>
              <w:rPr>
                <w:b/>
                <w:bCs/>
                <w:sz w:val="22"/>
              </w:rPr>
              <w:t>0</w:t>
            </w:r>
          </w:p>
        </w:tc>
      </w:tr>
    </w:tbl>
    <w:bookmarkEnd w:id="133"/>
    <w:p w14:paraId="12184D4A" w14:textId="77777777" w:rsidR="00930BA9" w:rsidRDefault="005062B0">
      <w:pPr>
        <w:pStyle w:val="FirstParagraph"/>
        <w:spacing w:after="120" w:line="360" w:lineRule="auto"/>
        <w:jc w:val="both"/>
      </w:pPr>
      <w:r>
        <w:rPr>
          <w:highlight w:val="yellow"/>
        </w:rPr>
        <w:t>On real programs an LLM adds much less than on the generated ones. A generated loop usually has constant bounds and can be replaced by its result; a real loop depends on the input, so it has to stay. Self-repair helps the cloud models, whose rejected answers are mostly invalid TAC (a whole expression written in one instruction): told so, they often answer again in valid form. It does not help the small local model, which repeats its mistake or returns the program unchanged.</w:t>
      </w:r>
    </w:p>
    <w:p w14:paraId="4959C96D" w14:textId="199DA647" w:rsidR="00930BA9" w:rsidRDefault="005062B0">
      <w:pPr>
        <w:pStyle w:val="BodyText"/>
        <w:spacing w:after="120" w:line="360" w:lineRule="auto"/>
        <w:jc w:val="both"/>
      </w:pPr>
      <w:r>
        <w:rPr>
          <w:highlight w:val="yellow"/>
        </w:rPr>
        <w:t>A verified LLM change is always correct and always cheaper at the moment it is accepted, but it is not always the best step: it can rewrite the code so that a rule which would have applied later no longer does. On the real programs this left 3 programs with Gemini and 2 programs with Groq slightly below the result of the rules alone (by 5 percentage points at most). The averages in Table </w:t>
      </w:r>
      <w:hyperlink w:anchor="_399fd2809a52c2670d761b18d9b912156c932a3">
        <w:r>
          <w:rPr>
            <w:rStyle w:val="Hyperlink"/>
            <w:highlight w:val="yellow"/>
          </w:rPr>
          <w:t>6.6</w:t>
        </w:r>
      </w:hyperlink>
      <w:r>
        <w:rPr>
          <w:highlight w:val="yellow"/>
        </w:rPr>
        <w:t xml:space="preserve"> include these programs.</w:t>
      </w:r>
    </w:p>
    <w:p w14:paraId="1491479F" w14:textId="77777777" w:rsidR="00930BA9" w:rsidRDefault="005062B0">
      <w:pPr>
        <w:pStyle w:val="CaptionedFigure"/>
        <w:jc w:val="center"/>
      </w:pPr>
      <w:bookmarkStart w:id="134" w:name="_08633fd18075619b3d828b946d9ffbdfa56767a"/>
      <w:r>
        <w:rPr>
          <w:noProof/>
        </w:rPr>
        <w:lastRenderedPageBreak/>
        <w:drawing>
          <wp:inline distT="0" distB="0" distL="0" distR="0" wp14:anchorId="315AA4A5" wp14:editId="7D6B1E09">
            <wp:extent cx="4800600" cy="297872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report_figures/real_comparison_gemini.png"/>
                    <pic:cNvPicPr>
                      <a:picLocks noChangeAspect="1" noChangeArrowheads="1"/>
                    </pic:cNvPicPr>
                  </pic:nvPicPr>
                  <pic:blipFill>
                    <a:blip r:embed="rId13"/>
                    <a:stretch>
                      <a:fillRect/>
                    </a:stretch>
                  </pic:blipFill>
                  <pic:spPr bwMode="auto">
                    <a:xfrm>
                      <a:off x="0" y="0"/>
                      <a:ext cx="4800600" cy="2978727"/>
                    </a:xfrm>
                    <a:prstGeom prst="rect">
                      <a:avLst/>
                    </a:prstGeom>
                    <a:noFill/>
                    <a:ln w="9525">
                      <a:noFill/>
                      <a:headEnd/>
                      <a:tailEnd/>
                    </a:ln>
                  </pic:spPr>
                </pic:pic>
              </a:graphicData>
            </a:graphic>
          </wp:inline>
        </w:drawing>
      </w:r>
    </w:p>
    <w:p w14:paraId="24755D41" w14:textId="77777777" w:rsidR="00930BA9" w:rsidRDefault="005062B0">
      <w:pPr>
        <w:pStyle w:val="ImageCaption"/>
        <w:spacing w:before="80" w:after="160"/>
        <w:jc w:val="center"/>
      </w:pPr>
      <w:r>
        <w:rPr>
          <w:highlight w:val="yellow"/>
        </w:rPr>
        <w:t>Figure 6.2: Real programs: rule-only against rule + Gemini, per category</w:t>
      </w:r>
    </w:p>
    <w:p w14:paraId="45874CD2" w14:textId="77777777" w:rsidR="00930BA9" w:rsidRDefault="005062B0">
      <w:pPr>
        <w:pStyle w:val="Heading4"/>
        <w:spacing w:before="240" w:after="120" w:line="360" w:lineRule="auto"/>
      </w:pPr>
      <w:bookmarkStart w:id="135" w:name="_781f8ad07510527e615c385e0b4235e95d3d319"/>
      <w:bookmarkEnd w:id="134"/>
      <w:r>
        <w:rPr>
          <w:rStyle w:val="SectionNumber"/>
          <w:highlight w:val="yellow"/>
        </w:rPr>
        <w:t>6.1.2.5</w:t>
      </w:r>
      <w:r>
        <w:rPr>
          <w:highlight w:val="yellow"/>
        </w:rPr>
        <w:t xml:space="preserve">  Correct Suggestions per Optimization Type and Model</w:t>
      </w:r>
      <w:bookmarkEnd w:id="135"/>
    </w:p>
    <w:p w14:paraId="729AF5B1" w14:textId="7DDDEF08" w:rsidR="00930BA9" w:rsidRDefault="005062B0">
      <w:pPr>
        <w:pStyle w:val="FirstParagraph"/>
        <w:spacing w:after="120" w:line="360" w:lineRule="auto"/>
        <w:jc w:val="both"/>
      </w:pPr>
      <w:r>
        <w:rPr>
          <w:highlight w:val="yellow"/>
        </w:rPr>
        <w:t>Tables </w:t>
      </w:r>
      <w:hyperlink w:anchor="_ba66b51ba51cb9a8d349a504e9476c0f92c3552">
        <w:r>
          <w:rPr>
            <w:rStyle w:val="Hyperlink"/>
            <w:highlight w:val="yellow"/>
          </w:rPr>
          <w:t>6.7</w:t>
        </w:r>
      </w:hyperlink>
      <w:r>
        <w:rPr>
          <w:highlight w:val="yellow"/>
        </w:rPr>
        <w:t xml:space="preserve"> and </w:t>
      </w:r>
      <w:hyperlink w:anchor="_058cb1217204a38fbe5cba3a359e073627f6c97">
        <w:r>
          <w:rPr>
            <w:rStyle w:val="Hyperlink"/>
            <w:highlight w:val="yellow"/>
          </w:rPr>
          <w:t>6.8</w:t>
        </w:r>
      </w:hyperlink>
      <w:r>
        <w:rPr>
          <w:highlight w:val="yellow"/>
        </w:rPr>
        <w:t xml:space="preserve"> count the correct suggestions for every optimization type, under the rules alone and with each of the three LLMs. A suggestion is </w:t>
      </w:r>
      <w:r>
        <w:rPr>
          <w:i/>
          <w:iCs/>
          <w:highlight w:val="yellow"/>
        </w:rPr>
        <w:t>correct</w:t>
      </w:r>
      <w:r>
        <w:rPr>
          <w:highlight w:val="yellow"/>
        </w:rPr>
        <w:t xml:space="preserve"> </w:t>
      </w:r>
      <w:r>
        <w:rPr>
          <w:highlight w:val="yellow"/>
        </w:rPr>
        <w:t>when it passed verification; it was then accepted, or turned down only because it did not make the program cheaper. No rule suggestion was wrong in any run. The counts of a rule type differ a little between the columns, because an accepted LLM change alters what the rules find afterwards.</w:t>
      </w:r>
    </w:p>
    <w:p w14:paraId="3DD08C99" w14:textId="77777777" w:rsidR="00930BA9" w:rsidRDefault="005062B0">
      <w:pPr>
        <w:pStyle w:val="TableCaption"/>
        <w:spacing w:before="80" w:after="160"/>
        <w:jc w:val="center"/>
      </w:pPr>
      <w:bookmarkStart w:id="136" w:name="_ba66b51ba51cb9a8d349a504e9476c0f92c3552"/>
      <w:r>
        <w:rPr>
          <w:highlight w:val="yellow"/>
        </w:rPr>
        <w:t>Table 6.7: Correct suggestions per optimization type on the generated dataset</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Correct suggestions per optimization type on the generated dataset"/>
      </w:tblPr>
      <w:tblGrid>
        <w:gridCol w:w="2942"/>
        <w:gridCol w:w="821"/>
        <w:gridCol w:w="1093"/>
        <w:gridCol w:w="898"/>
        <w:gridCol w:w="1093"/>
      </w:tblGrid>
      <w:tr w:rsidR="00930BA9" w14:paraId="4F376141"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4AEA8D2" w14:textId="77777777" w:rsidR="00930BA9" w:rsidRDefault="005062B0">
            <w:pPr>
              <w:pStyle w:val="Compact"/>
              <w:spacing w:before="40" w:after="40"/>
            </w:pPr>
            <w:r>
              <w:rPr>
                <w:b/>
                <w:bCs/>
                <w:sz w:val="22"/>
              </w:rPr>
              <w:t>Optimization type</w:t>
            </w:r>
          </w:p>
        </w:tc>
        <w:tc>
          <w:tcPr>
            <w:tcW w:w="0" w:type="auto"/>
          </w:tcPr>
          <w:p w14:paraId="3B8F2E98" w14:textId="77777777" w:rsidR="00930BA9" w:rsidRDefault="005062B0">
            <w:pPr>
              <w:pStyle w:val="Compact"/>
              <w:spacing w:before="40" w:after="40"/>
              <w:jc w:val="center"/>
            </w:pPr>
            <w:r>
              <w:rPr>
                <w:b/>
                <w:bCs/>
                <w:sz w:val="22"/>
              </w:rPr>
              <w:t>Rules</w:t>
            </w:r>
          </w:p>
        </w:tc>
        <w:tc>
          <w:tcPr>
            <w:tcW w:w="0" w:type="auto"/>
          </w:tcPr>
          <w:p w14:paraId="7EFB60CC" w14:textId="77777777" w:rsidR="00930BA9" w:rsidRDefault="005062B0">
            <w:pPr>
              <w:pStyle w:val="Compact"/>
              <w:spacing w:before="40" w:after="40"/>
              <w:jc w:val="center"/>
            </w:pPr>
            <w:r>
              <w:rPr>
                <w:b/>
                <w:bCs/>
                <w:sz w:val="22"/>
              </w:rPr>
              <w:t>+ Gemini</w:t>
            </w:r>
          </w:p>
        </w:tc>
        <w:tc>
          <w:tcPr>
            <w:tcW w:w="0" w:type="auto"/>
          </w:tcPr>
          <w:p w14:paraId="0CBD5B50" w14:textId="77777777" w:rsidR="00930BA9" w:rsidRDefault="005062B0">
            <w:pPr>
              <w:pStyle w:val="Compact"/>
              <w:spacing w:before="40" w:after="40"/>
              <w:jc w:val="center"/>
            </w:pPr>
            <w:r>
              <w:rPr>
                <w:b/>
                <w:bCs/>
                <w:sz w:val="22"/>
              </w:rPr>
              <w:t>+ Groq</w:t>
            </w:r>
          </w:p>
        </w:tc>
        <w:tc>
          <w:tcPr>
            <w:tcW w:w="0" w:type="auto"/>
          </w:tcPr>
          <w:p w14:paraId="5764C070" w14:textId="77777777" w:rsidR="00930BA9" w:rsidRDefault="005062B0">
            <w:pPr>
              <w:pStyle w:val="Compact"/>
              <w:spacing w:before="40" w:after="40"/>
              <w:jc w:val="center"/>
            </w:pPr>
            <w:r>
              <w:rPr>
                <w:b/>
                <w:bCs/>
                <w:sz w:val="22"/>
              </w:rPr>
              <w:t>+ Ollama</w:t>
            </w:r>
          </w:p>
        </w:tc>
      </w:tr>
      <w:tr w:rsidR="00930BA9" w14:paraId="0011548D" w14:textId="77777777">
        <w:trPr>
          <w:jc w:val="center"/>
        </w:trPr>
        <w:tc>
          <w:tcPr>
            <w:tcW w:w="0" w:type="auto"/>
          </w:tcPr>
          <w:p w14:paraId="1A9AC8EA" w14:textId="77777777" w:rsidR="00930BA9" w:rsidRDefault="005062B0">
            <w:pPr>
              <w:pStyle w:val="Compact"/>
              <w:spacing w:before="40" w:after="40"/>
            </w:pPr>
            <w:r>
              <w:rPr>
                <w:sz w:val="22"/>
              </w:rPr>
              <w:t>Constant folding</w:t>
            </w:r>
          </w:p>
        </w:tc>
        <w:tc>
          <w:tcPr>
            <w:tcW w:w="0" w:type="auto"/>
          </w:tcPr>
          <w:p w14:paraId="3F1A8BBB" w14:textId="77777777" w:rsidR="00930BA9" w:rsidRDefault="005062B0">
            <w:pPr>
              <w:pStyle w:val="Compact"/>
              <w:spacing w:before="40" w:after="40"/>
              <w:jc w:val="center"/>
            </w:pPr>
            <w:r>
              <w:rPr>
                <w:sz w:val="22"/>
                <w:highlight w:val="yellow"/>
              </w:rPr>
              <w:t>1,855</w:t>
            </w:r>
          </w:p>
        </w:tc>
        <w:tc>
          <w:tcPr>
            <w:tcW w:w="0" w:type="auto"/>
          </w:tcPr>
          <w:p w14:paraId="786F4CC9" w14:textId="77777777" w:rsidR="00930BA9" w:rsidRDefault="005062B0">
            <w:pPr>
              <w:pStyle w:val="Compact"/>
              <w:spacing w:before="40" w:after="40"/>
              <w:jc w:val="center"/>
            </w:pPr>
            <w:r>
              <w:rPr>
                <w:sz w:val="22"/>
                <w:highlight w:val="yellow"/>
              </w:rPr>
              <w:t>1,806</w:t>
            </w:r>
          </w:p>
        </w:tc>
        <w:tc>
          <w:tcPr>
            <w:tcW w:w="0" w:type="auto"/>
          </w:tcPr>
          <w:p w14:paraId="60E1C2A3" w14:textId="77777777" w:rsidR="00930BA9" w:rsidRDefault="005062B0">
            <w:pPr>
              <w:pStyle w:val="Compact"/>
              <w:spacing w:before="40" w:after="40"/>
              <w:jc w:val="center"/>
            </w:pPr>
            <w:r>
              <w:rPr>
                <w:sz w:val="22"/>
                <w:highlight w:val="yellow"/>
              </w:rPr>
              <w:t>1,834</w:t>
            </w:r>
          </w:p>
        </w:tc>
        <w:tc>
          <w:tcPr>
            <w:tcW w:w="0" w:type="auto"/>
          </w:tcPr>
          <w:p w14:paraId="4FF4DEBA" w14:textId="77777777" w:rsidR="00930BA9" w:rsidRDefault="005062B0">
            <w:pPr>
              <w:pStyle w:val="Compact"/>
              <w:spacing w:before="40" w:after="40"/>
              <w:jc w:val="center"/>
            </w:pPr>
            <w:r>
              <w:rPr>
                <w:sz w:val="22"/>
                <w:highlight w:val="yellow"/>
              </w:rPr>
              <w:t>1,828</w:t>
            </w:r>
          </w:p>
        </w:tc>
      </w:tr>
      <w:tr w:rsidR="00930BA9" w14:paraId="185E41E6" w14:textId="77777777">
        <w:trPr>
          <w:jc w:val="center"/>
        </w:trPr>
        <w:tc>
          <w:tcPr>
            <w:tcW w:w="0" w:type="auto"/>
          </w:tcPr>
          <w:p w14:paraId="33E54392" w14:textId="77777777" w:rsidR="00930BA9" w:rsidRDefault="005062B0">
            <w:pPr>
              <w:pStyle w:val="Compact"/>
              <w:spacing w:before="40" w:after="40"/>
            </w:pPr>
            <w:r>
              <w:rPr>
                <w:sz w:val="22"/>
              </w:rPr>
              <w:t>Algebraic simplification</w:t>
            </w:r>
          </w:p>
        </w:tc>
        <w:tc>
          <w:tcPr>
            <w:tcW w:w="0" w:type="auto"/>
          </w:tcPr>
          <w:p w14:paraId="7D5E012B" w14:textId="77777777" w:rsidR="00930BA9" w:rsidRDefault="005062B0">
            <w:pPr>
              <w:pStyle w:val="Compact"/>
              <w:spacing w:before="40" w:after="40"/>
              <w:jc w:val="center"/>
            </w:pPr>
            <w:r>
              <w:rPr>
                <w:sz w:val="22"/>
                <w:highlight w:val="yellow"/>
              </w:rPr>
              <w:t>179</w:t>
            </w:r>
          </w:p>
        </w:tc>
        <w:tc>
          <w:tcPr>
            <w:tcW w:w="0" w:type="auto"/>
          </w:tcPr>
          <w:p w14:paraId="1A5FC0E4" w14:textId="77777777" w:rsidR="00930BA9" w:rsidRDefault="005062B0">
            <w:pPr>
              <w:pStyle w:val="Compact"/>
              <w:spacing w:before="40" w:after="40"/>
              <w:jc w:val="center"/>
            </w:pPr>
            <w:r>
              <w:rPr>
                <w:sz w:val="22"/>
                <w:highlight w:val="yellow"/>
              </w:rPr>
              <w:t>172</w:t>
            </w:r>
          </w:p>
        </w:tc>
        <w:tc>
          <w:tcPr>
            <w:tcW w:w="0" w:type="auto"/>
          </w:tcPr>
          <w:p w14:paraId="66779E74" w14:textId="77777777" w:rsidR="00930BA9" w:rsidRDefault="005062B0">
            <w:pPr>
              <w:pStyle w:val="Compact"/>
              <w:spacing w:before="40" w:after="40"/>
              <w:jc w:val="center"/>
            </w:pPr>
            <w:r>
              <w:rPr>
                <w:sz w:val="22"/>
                <w:highlight w:val="yellow"/>
              </w:rPr>
              <w:t>174</w:t>
            </w:r>
          </w:p>
        </w:tc>
        <w:tc>
          <w:tcPr>
            <w:tcW w:w="0" w:type="auto"/>
          </w:tcPr>
          <w:p w14:paraId="1606A7C1" w14:textId="77777777" w:rsidR="00930BA9" w:rsidRDefault="005062B0">
            <w:pPr>
              <w:pStyle w:val="Compact"/>
              <w:spacing w:before="40" w:after="40"/>
              <w:jc w:val="center"/>
            </w:pPr>
            <w:r>
              <w:rPr>
                <w:sz w:val="22"/>
                <w:highlight w:val="yellow"/>
              </w:rPr>
              <w:t>177</w:t>
            </w:r>
          </w:p>
        </w:tc>
      </w:tr>
      <w:tr w:rsidR="00930BA9" w14:paraId="7BFB3F46" w14:textId="77777777">
        <w:trPr>
          <w:jc w:val="center"/>
        </w:trPr>
        <w:tc>
          <w:tcPr>
            <w:tcW w:w="0" w:type="auto"/>
          </w:tcPr>
          <w:p w14:paraId="7312E387" w14:textId="77777777" w:rsidR="00930BA9" w:rsidRDefault="005062B0">
            <w:pPr>
              <w:pStyle w:val="Compact"/>
              <w:spacing w:before="40" w:after="40"/>
            </w:pPr>
            <w:r>
              <w:rPr>
                <w:sz w:val="22"/>
              </w:rPr>
              <w:t>Dead code elimination</w:t>
            </w:r>
          </w:p>
        </w:tc>
        <w:tc>
          <w:tcPr>
            <w:tcW w:w="0" w:type="auto"/>
          </w:tcPr>
          <w:p w14:paraId="36AF9D1E" w14:textId="77777777" w:rsidR="00930BA9" w:rsidRDefault="005062B0">
            <w:pPr>
              <w:pStyle w:val="Compact"/>
              <w:spacing w:before="40" w:after="40"/>
              <w:jc w:val="center"/>
            </w:pPr>
            <w:r>
              <w:rPr>
                <w:sz w:val="22"/>
                <w:highlight w:val="yellow"/>
              </w:rPr>
              <w:t>1,795</w:t>
            </w:r>
          </w:p>
        </w:tc>
        <w:tc>
          <w:tcPr>
            <w:tcW w:w="0" w:type="auto"/>
          </w:tcPr>
          <w:p w14:paraId="0A2B511B" w14:textId="77777777" w:rsidR="00930BA9" w:rsidRDefault="005062B0">
            <w:pPr>
              <w:pStyle w:val="Compact"/>
              <w:spacing w:before="40" w:after="40"/>
              <w:jc w:val="center"/>
            </w:pPr>
            <w:r>
              <w:rPr>
                <w:sz w:val="22"/>
                <w:highlight w:val="yellow"/>
              </w:rPr>
              <w:t>1,890</w:t>
            </w:r>
          </w:p>
        </w:tc>
        <w:tc>
          <w:tcPr>
            <w:tcW w:w="0" w:type="auto"/>
          </w:tcPr>
          <w:p w14:paraId="3AD33E0B" w14:textId="77777777" w:rsidR="00930BA9" w:rsidRDefault="005062B0">
            <w:pPr>
              <w:pStyle w:val="Compact"/>
              <w:spacing w:before="40" w:after="40"/>
              <w:jc w:val="center"/>
            </w:pPr>
            <w:r>
              <w:rPr>
                <w:sz w:val="22"/>
                <w:highlight w:val="yellow"/>
              </w:rPr>
              <w:t>1,939</w:t>
            </w:r>
          </w:p>
        </w:tc>
        <w:tc>
          <w:tcPr>
            <w:tcW w:w="0" w:type="auto"/>
          </w:tcPr>
          <w:p w14:paraId="54FFFF8A" w14:textId="77777777" w:rsidR="00930BA9" w:rsidRDefault="005062B0">
            <w:pPr>
              <w:pStyle w:val="Compact"/>
              <w:spacing w:before="40" w:after="40"/>
              <w:jc w:val="center"/>
            </w:pPr>
            <w:r>
              <w:rPr>
                <w:sz w:val="22"/>
                <w:highlight w:val="yellow"/>
              </w:rPr>
              <w:t>1,846</w:t>
            </w:r>
          </w:p>
        </w:tc>
      </w:tr>
      <w:tr w:rsidR="00930BA9" w14:paraId="6E861BFD" w14:textId="77777777">
        <w:trPr>
          <w:jc w:val="center"/>
        </w:trPr>
        <w:tc>
          <w:tcPr>
            <w:tcW w:w="0" w:type="auto"/>
          </w:tcPr>
          <w:p w14:paraId="70B76114" w14:textId="77777777" w:rsidR="00930BA9" w:rsidRDefault="005062B0">
            <w:pPr>
              <w:pStyle w:val="Compact"/>
              <w:spacing w:before="40" w:after="40"/>
            </w:pPr>
            <w:r>
              <w:rPr>
                <w:sz w:val="22"/>
                <w:highlight w:val="yellow"/>
              </w:rPr>
              <w:t>Common subexpression (CSE)</w:t>
            </w:r>
          </w:p>
        </w:tc>
        <w:tc>
          <w:tcPr>
            <w:tcW w:w="0" w:type="auto"/>
          </w:tcPr>
          <w:p w14:paraId="461437D3" w14:textId="77777777" w:rsidR="00930BA9" w:rsidRDefault="005062B0">
            <w:pPr>
              <w:pStyle w:val="Compact"/>
              <w:spacing w:before="40" w:after="40"/>
              <w:jc w:val="center"/>
            </w:pPr>
            <w:r>
              <w:rPr>
                <w:sz w:val="22"/>
                <w:highlight w:val="yellow"/>
              </w:rPr>
              <w:t>147</w:t>
            </w:r>
          </w:p>
        </w:tc>
        <w:tc>
          <w:tcPr>
            <w:tcW w:w="0" w:type="auto"/>
          </w:tcPr>
          <w:p w14:paraId="10AE615D" w14:textId="77777777" w:rsidR="00930BA9" w:rsidRDefault="005062B0">
            <w:pPr>
              <w:pStyle w:val="Compact"/>
              <w:spacing w:before="40" w:after="40"/>
              <w:jc w:val="center"/>
            </w:pPr>
            <w:r>
              <w:rPr>
                <w:sz w:val="22"/>
                <w:highlight w:val="yellow"/>
              </w:rPr>
              <w:t>147</w:t>
            </w:r>
          </w:p>
        </w:tc>
        <w:tc>
          <w:tcPr>
            <w:tcW w:w="0" w:type="auto"/>
          </w:tcPr>
          <w:p w14:paraId="0CD9D9BF" w14:textId="77777777" w:rsidR="00930BA9" w:rsidRDefault="005062B0">
            <w:pPr>
              <w:pStyle w:val="Compact"/>
              <w:spacing w:before="40" w:after="40"/>
              <w:jc w:val="center"/>
            </w:pPr>
            <w:r>
              <w:rPr>
                <w:sz w:val="22"/>
                <w:highlight w:val="yellow"/>
              </w:rPr>
              <w:t>147</w:t>
            </w:r>
          </w:p>
        </w:tc>
        <w:tc>
          <w:tcPr>
            <w:tcW w:w="0" w:type="auto"/>
          </w:tcPr>
          <w:p w14:paraId="1C832744" w14:textId="77777777" w:rsidR="00930BA9" w:rsidRDefault="005062B0">
            <w:pPr>
              <w:pStyle w:val="Compact"/>
              <w:spacing w:before="40" w:after="40"/>
              <w:jc w:val="center"/>
            </w:pPr>
            <w:r>
              <w:rPr>
                <w:sz w:val="22"/>
                <w:highlight w:val="yellow"/>
              </w:rPr>
              <w:t>147</w:t>
            </w:r>
          </w:p>
        </w:tc>
      </w:tr>
      <w:tr w:rsidR="00930BA9" w14:paraId="2BA315AC" w14:textId="77777777">
        <w:trPr>
          <w:jc w:val="center"/>
        </w:trPr>
        <w:tc>
          <w:tcPr>
            <w:tcW w:w="0" w:type="auto"/>
          </w:tcPr>
          <w:p w14:paraId="29ECB345" w14:textId="77777777" w:rsidR="00930BA9" w:rsidRDefault="005062B0">
            <w:pPr>
              <w:pStyle w:val="Compact"/>
              <w:spacing w:before="40" w:after="40"/>
            </w:pPr>
            <w:r>
              <w:rPr>
                <w:sz w:val="22"/>
              </w:rPr>
              <w:t>Strength reduction</w:t>
            </w:r>
          </w:p>
        </w:tc>
        <w:tc>
          <w:tcPr>
            <w:tcW w:w="0" w:type="auto"/>
          </w:tcPr>
          <w:p w14:paraId="78A6295E" w14:textId="77777777" w:rsidR="00930BA9" w:rsidRDefault="005062B0">
            <w:pPr>
              <w:pStyle w:val="Compact"/>
              <w:spacing w:before="40" w:after="40"/>
              <w:jc w:val="center"/>
            </w:pPr>
            <w:r>
              <w:rPr>
                <w:sz w:val="22"/>
                <w:highlight w:val="yellow"/>
              </w:rPr>
              <w:t>185</w:t>
            </w:r>
          </w:p>
        </w:tc>
        <w:tc>
          <w:tcPr>
            <w:tcW w:w="0" w:type="auto"/>
          </w:tcPr>
          <w:p w14:paraId="198DEA0C" w14:textId="77777777" w:rsidR="00930BA9" w:rsidRDefault="005062B0">
            <w:pPr>
              <w:pStyle w:val="Compact"/>
              <w:spacing w:before="40" w:after="40"/>
              <w:jc w:val="center"/>
            </w:pPr>
            <w:r>
              <w:rPr>
                <w:sz w:val="22"/>
              </w:rPr>
              <w:t>148</w:t>
            </w:r>
          </w:p>
        </w:tc>
        <w:tc>
          <w:tcPr>
            <w:tcW w:w="0" w:type="auto"/>
          </w:tcPr>
          <w:p w14:paraId="74587B3D" w14:textId="77777777" w:rsidR="00930BA9" w:rsidRDefault="005062B0">
            <w:pPr>
              <w:pStyle w:val="Compact"/>
              <w:spacing w:before="40" w:after="40"/>
              <w:jc w:val="center"/>
            </w:pPr>
            <w:r>
              <w:rPr>
                <w:sz w:val="22"/>
                <w:highlight w:val="yellow"/>
              </w:rPr>
              <w:t>167</w:t>
            </w:r>
          </w:p>
        </w:tc>
        <w:tc>
          <w:tcPr>
            <w:tcW w:w="0" w:type="auto"/>
          </w:tcPr>
          <w:p w14:paraId="017CCBCD" w14:textId="77777777" w:rsidR="00930BA9" w:rsidRDefault="005062B0">
            <w:pPr>
              <w:pStyle w:val="Compact"/>
              <w:spacing w:before="40" w:after="40"/>
              <w:jc w:val="center"/>
            </w:pPr>
            <w:r>
              <w:rPr>
                <w:sz w:val="22"/>
                <w:highlight w:val="yellow"/>
              </w:rPr>
              <w:t>159</w:t>
            </w:r>
          </w:p>
        </w:tc>
      </w:tr>
      <w:tr w:rsidR="00930BA9" w14:paraId="6454112F" w14:textId="77777777">
        <w:trPr>
          <w:jc w:val="center"/>
        </w:trPr>
        <w:tc>
          <w:tcPr>
            <w:tcW w:w="0" w:type="auto"/>
          </w:tcPr>
          <w:p w14:paraId="2A8322AE" w14:textId="77777777" w:rsidR="00930BA9" w:rsidRDefault="005062B0">
            <w:pPr>
              <w:pStyle w:val="Compact"/>
              <w:spacing w:before="40" w:after="40"/>
            </w:pPr>
            <w:r>
              <w:rPr>
                <w:sz w:val="22"/>
              </w:rPr>
              <w:t>Copy propagation</w:t>
            </w:r>
          </w:p>
        </w:tc>
        <w:tc>
          <w:tcPr>
            <w:tcW w:w="0" w:type="auto"/>
          </w:tcPr>
          <w:p w14:paraId="03D63F39" w14:textId="77777777" w:rsidR="00930BA9" w:rsidRDefault="005062B0">
            <w:pPr>
              <w:pStyle w:val="Compact"/>
              <w:spacing w:before="40" w:after="40"/>
              <w:jc w:val="center"/>
            </w:pPr>
            <w:r>
              <w:rPr>
                <w:sz w:val="22"/>
                <w:highlight w:val="yellow"/>
              </w:rPr>
              <w:t>6,467</w:t>
            </w:r>
          </w:p>
        </w:tc>
        <w:tc>
          <w:tcPr>
            <w:tcW w:w="0" w:type="auto"/>
          </w:tcPr>
          <w:p w14:paraId="4D442CE9" w14:textId="77777777" w:rsidR="00930BA9" w:rsidRDefault="005062B0">
            <w:pPr>
              <w:pStyle w:val="Compact"/>
              <w:spacing w:before="40" w:after="40"/>
              <w:jc w:val="center"/>
            </w:pPr>
            <w:r>
              <w:rPr>
                <w:sz w:val="22"/>
                <w:highlight w:val="yellow"/>
              </w:rPr>
              <w:t>6,475</w:t>
            </w:r>
          </w:p>
        </w:tc>
        <w:tc>
          <w:tcPr>
            <w:tcW w:w="0" w:type="auto"/>
          </w:tcPr>
          <w:p w14:paraId="4B7BB582" w14:textId="77777777" w:rsidR="00930BA9" w:rsidRDefault="005062B0">
            <w:pPr>
              <w:pStyle w:val="Compact"/>
              <w:spacing w:before="40" w:after="40"/>
              <w:jc w:val="center"/>
            </w:pPr>
            <w:r>
              <w:rPr>
                <w:sz w:val="22"/>
                <w:highlight w:val="yellow"/>
              </w:rPr>
              <w:t>6,506</w:t>
            </w:r>
          </w:p>
        </w:tc>
        <w:tc>
          <w:tcPr>
            <w:tcW w:w="0" w:type="auto"/>
          </w:tcPr>
          <w:p w14:paraId="63EF09B3" w14:textId="77777777" w:rsidR="00930BA9" w:rsidRDefault="005062B0">
            <w:pPr>
              <w:pStyle w:val="Compact"/>
              <w:spacing w:before="40" w:after="40"/>
              <w:jc w:val="center"/>
            </w:pPr>
            <w:r>
              <w:rPr>
                <w:sz w:val="22"/>
                <w:highlight w:val="yellow"/>
              </w:rPr>
              <w:t>6,450</w:t>
            </w:r>
          </w:p>
        </w:tc>
      </w:tr>
      <w:tr w:rsidR="00930BA9" w14:paraId="114E9B46" w14:textId="77777777">
        <w:trPr>
          <w:jc w:val="center"/>
        </w:trPr>
        <w:tc>
          <w:tcPr>
            <w:tcW w:w="0" w:type="auto"/>
          </w:tcPr>
          <w:p w14:paraId="08242D44" w14:textId="77777777" w:rsidR="00930BA9" w:rsidRDefault="005062B0">
            <w:pPr>
              <w:pStyle w:val="Compact"/>
              <w:spacing w:before="40" w:after="40"/>
            </w:pPr>
            <w:r>
              <w:rPr>
                <w:sz w:val="22"/>
              </w:rPr>
              <w:t>LLM proposal</w:t>
            </w:r>
          </w:p>
        </w:tc>
        <w:tc>
          <w:tcPr>
            <w:tcW w:w="0" w:type="auto"/>
          </w:tcPr>
          <w:p w14:paraId="6EE94079" w14:textId="77777777" w:rsidR="00930BA9" w:rsidRDefault="005062B0">
            <w:pPr>
              <w:pStyle w:val="Compact"/>
              <w:spacing w:before="40" w:after="40"/>
              <w:jc w:val="center"/>
            </w:pPr>
            <w:r>
              <w:rPr>
                <w:sz w:val="22"/>
              </w:rPr>
              <w:t>—</w:t>
            </w:r>
          </w:p>
        </w:tc>
        <w:tc>
          <w:tcPr>
            <w:tcW w:w="0" w:type="auto"/>
          </w:tcPr>
          <w:p w14:paraId="055B59B2" w14:textId="77777777" w:rsidR="00930BA9" w:rsidRDefault="005062B0">
            <w:pPr>
              <w:pStyle w:val="Compact"/>
              <w:spacing w:before="40" w:after="40"/>
              <w:jc w:val="center"/>
            </w:pPr>
            <w:r>
              <w:rPr>
                <w:sz w:val="22"/>
                <w:highlight w:val="yellow"/>
              </w:rPr>
              <w:t>314</w:t>
            </w:r>
          </w:p>
        </w:tc>
        <w:tc>
          <w:tcPr>
            <w:tcW w:w="0" w:type="auto"/>
          </w:tcPr>
          <w:p w14:paraId="1C8CBF55" w14:textId="77777777" w:rsidR="00930BA9" w:rsidRDefault="005062B0">
            <w:pPr>
              <w:pStyle w:val="Compact"/>
              <w:spacing w:before="40" w:after="40"/>
              <w:jc w:val="center"/>
            </w:pPr>
            <w:r>
              <w:rPr>
                <w:sz w:val="22"/>
                <w:highlight w:val="yellow"/>
              </w:rPr>
              <w:t>312</w:t>
            </w:r>
          </w:p>
        </w:tc>
        <w:tc>
          <w:tcPr>
            <w:tcW w:w="0" w:type="auto"/>
          </w:tcPr>
          <w:p w14:paraId="5E94E629" w14:textId="77777777" w:rsidR="00930BA9" w:rsidRDefault="005062B0">
            <w:pPr>
              <w:pStyle w:val="Compact"/>
              <w:spacing w:before="40" w:after="40"/>
              <w:jc w:val="center"/>
            </w:pPr>
            <w:r>
              <w:rPr>
                <w:sz w:val="22"/>
                <w:highlight w:val="yellow"/>
              </w:rPr>
              <w:t>85</w:t>
            </w:r>
          </w:p>
        </w:tc>
      </w:tr>
      <w:tr w:rsidR="00930BA9" w14:paraId="623D2491" w14:textId="77777777">
        <w:trPr>
          <w:jc w:val="center"/>
        </w:trPr>
        <w:tc>
          <w:tcPr>
            <w:tcW w:w="0" w:type="auto"/>
          </w:tcPr>
          <w:p w14:paraId="0FA780E2" w14:textId="77777777" w:rsidR="00930BA9" w:rsidRDefault="005062B0">
            <w:pPr>
              <w:pStyle w:val="Compact"/>
              <w:spacing w:before="40" w:after="40"/>
            </w:pPr>
            <w:r>
              <w:rPr>
                <w:b/>
                <w:bCs/>
                <w:sz w:val="22"/>
                <w:highlight w:val="yellow"/>
              </w:rPr>
              <w:t>Total correct</w:t>
            </w:r>
          </w:p>
        </w:tc>
        <w:tc>
          <w:tcPr>
            <w:tcW w:w="0" w:type="auto"/>
          </w:tcPr>
          <w:p w14:paraId="28081746" w14:textId="77777777" w:rsidR="00930BA9" w:rsidRDefault="005062B0">
            <w:pPr>
              <w:pStyle w:val="Compact"/>
              <w:spacing w:before="40" w:after="40"/>
              <w:jc w:val="center"/>
            </w:pPr>
            <w:r>
              <w:rPr>
                <w:b/>
                <w:bCs/>
                <w:sz w:val="22"/>
              </w:rPr>
              <w:t>10,628</w:t>
            </w:r>
          </w:p>
        </w:tc>
        <w:tc>
          <w:tcPr>
            <w:tcW w:w="0" w:type="auto"/>
          </w:tcPr>
          <w:p w14:paraId="5971A29C" w14:textId="77777777" w:rsidR="00930BA9" w:rsidRDefault="005062B0">
            <w:pPr>
              <w:pStyle w:val="Compact"/>
              <w:spacing w:before="40" w:after="40"/>
              <w:jc w:val="center"/>
            </w:pPr>
            <w:r>
              <w:rPr>
                <w:b/>
                <w:bCs/>
                <w:sz w:val="22"/>
                <w:highlight w:val="yellow"/>
              </w:rPr>
              <w:t>10,952</w:t>
            </w:r>
          </w:p>
        </w:tc>
        <w:tc>
          <w:tcPr>
            <w:tcW w:w="0" w:type="auto"/>
          </w:tcPr>
          <w:p w14:paraId="77780DC4" w14:textId="77777777" w:rsidR="00930BA9" w:rsidRDefault="005062B0">
            <w:pPr>
              <w:pStyle w:val="Compact"/>
              <w:spacing w:before="40" w:after="40"/>
              <w:jc w:val="center"/>
            </w:pPr>
            <w:r>
              <w:rPr>
                <w:b/>
                <w:bCs/>
                <w:sz w:val="22"/>
                <w:highlight w:val="yellow"/>
              </w:rPr>
              <w:t>11,079</w:t>
            </w:r>
          </w:p>
        </w:tc>
        <w:tc>
          <w:tcPr>
            <w:tcW w:w="0" w:type="auto"/>
          </w:tcPr>
          <w:p w14:paraId="53B502E6" w14:textId="77777777" w:rsidR="00930BA9" w:rsidRDefault="005062B0">
            <w:pPr>
              <w:pStyle w:val="Compact"/>
              <w:spacing w:before="40" w:after="40"/>
              <w:jc w:val="center"/>
            </w:pPr>
            <w:r>
              <w:rPr>
                <w:b/>
                <w:bCs/>
                <w:sz w:val="22"/>
                <w:highlight w:val="yellow"/>
              </w:rPr>
              <w:t>10,692</w:t>
            </w:r>
          </w:p>
        </w:tc>
      </w:tr>
      <w:tr w:rsidR="00930BA9" w14:paraId="4FC06901" w14:textId="77777777">
        <w:trPr>
          <w:jc w:val="center"/>
        </w:trPr>
        <w:tc>
          <w:tcPr>
            <w:tcW w:w="0" w:type="auto"/>
          </w:tcPr>
          <w:p w14:paraId="5EB0C7E9" w14:textId="77777777" w:rsidR="00930BA9" w:rsidRDefault="005062B0">
            <w:pPr>
              <w:pStyle w:val="Compact"/>
              <w:spacing w:before="40" w:after="40"/>
            </w:pPr>
            <w:r>
              <w:rPr>
                <w:b/>
                <w:bCs/>
                <w:sz w:val="22"/>
              </w:rPr>
              <w:t>Wrong (blocked)</w:t>
            </w:r>
          </w:p>
        </w:tc>
        <w:tc>
          <w:tcPr>
            <w:tcW w:w="0" w:type="auto"/>
          </w:tcPr>
          <w:p w14:paraId="3EF20B70" w14:textId="77777777" w:rsidR="00930BA9" w:rsidRDefault="005062B0">
            <w:pPr>
              <w:pStyle w:val="Compact"/>
              <w:spacing w:before="40" w:after="40"/>
              <w:jc w:val="center"/>
            </w:pPr>
            <w:r>
              <w:rPr>
                <w:b/>
                <w:bCs/>
                <w:sz w:val="22"/>
              </w:rPr>
              <w:t>0</w:t>
            </w:r>
          </w:p>
        </w:tc>
        <w:tc>
          <w:tcPr>
            <w:tcW w:w="0" w:type="auto"/>
          </w:tcPr>
          <w:p w14:paraId="66ADA0B3" w14:textId="77777777" w:rsidR="00930BA9" w:rsidRDefault="005062B0">
            <w:pPr>
              <w:pStyle w:val="Compact"/>
              <w:spacing w:before="40" w:after="40"/>
              <w:jc w:val="center"/>
            </w:pPr>
            <w:r>
              <w:rPr>
                <w:b/>
                <w:bCs/>
                <w:sz w:val="22"/>
              </w:rPr>
              <w:t>26</w:t>
            </w:r>
          </w:p>
        </w:tc>
        <w:tc>
          <w:tcPr>
            <w:tcW w:w="0" w:type="auto"/>
          </w:tcPr>
          <w:p w14:paraId="2DFAEB24" w14:textId="77777777" w:rsidR="00930BA9" w:rsidRDefault="005062B0">
            <w:pPr>
              <w:pStyle w:val="Compact"/>
              <w:spacing w:before="40" w:after="40"/>
              <w:jc w:val="center"/>
            </w:pPr>
            <w:r>
              <w:rPr>
                <w:b/>
                <w:bCs/>
                <w:sz w:val="22"/>
              </w:rPr>
              <w:t>6</w:t>
            </w:r>
          </w:p>
        </w:tc>
        <w:tc>
          <w:tcPr>
            <w:tcW w:w="0" w:type="auto"/>
          </w:tcPr>
          <w:p w14:paraId="0E1B7E13" w14:textId="77777777" w:rsidR="00930BA9" w:rsidRDefault="005062B0">
            <w:pPr>
              <w:pStyle w:val="Compact"/>
              <w:spacing w:before="40" w:after="40"/>
              <w:jc w:val="center"/>
            </w:pPr>
            <w:r>
              <w:rPr>
                <w:b/>
                <w:bCs/>
                <w:sz w:val="22"/>
              </w:rPr>
              <w:t>113</w:t>
            </w:r>
          </w:p>
        </w:tc>
      </w:tr>
      <w:bookmarkEnd w:id="136"/>
    </w:tbl>
    <w:p w14:paraId="23893DDB" w14:textId="77777777" w:rsidR="00930BA9" w:rsidRDefault="00930BA9">
      <w:pPr>
        <w:spacing w:after="120" w:line="360" w:lineRule="auto"/>
        <w:jc w:val="both"/>
      </w:pPr>
    </w:p>
    <w:p w14:paraId="6316C303" w14:textId="77777777" w:rsidR="00930BA9" w:rsidRDefault="005062B0">
      <w:pPr>
        <w:pStyle w:val="TableCaption"/>
        <w:spacing w:before="80" w:after="160"/>
        <w:jc w:val="center"/>
      </w:pPr>
      <w:bookmarkStart w:id="137" w:name="_058cb1217204a38fbe5cba3a359e073627f6c97"/>
      <w:r>
        <w:rPr>
          <w:highlight w:val="yellow"/>
        </w:rPr>
        <w:lastRenderedPageBreak/>
        <w:t>Table 6.8: Correct suggestions per optimization type on the real programs</w:t>
      </w:r>
    </w:p>
    <w:tbl>
      <w:tblPr>
        <w:tblStyle w:val="Tabl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Correct suggestions per optimization type on the real programs"/>
      </w:tblPr>
      <w:tblGrid>
        <w:gridCol w:w="2942"/>
        <w:gridCol w:w="821"/>
        <w:gridCol w:w="1093"/>
        <w:gridCol w:w="898"/>
        <w:gridCol w:w="1093"/>
      </w:tblGrid>
      <w:tr w:rsidR="00930BA9" w14:paraId="7F1CD292" w14:textId="77777777" w:rsidTr="00930BA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443CBA" w14:textId="77777777" w:rsidR="00930BA9" w:rsidRDefault="005062B0">
            <w:pPr>
              <w:pStyle w:val="Compact"/>
              <w:spacing w:before="40" w:after="40"/>
            </w:pPr>
            <w:r>
              <w:rPr>
                <w:b/>
                <w:bCs/>
                <w:sz w:val="22"/>
              </w:rPr>
              <w:t>Optimization type</w:t>
            </w:r>
          </w:p>
        </w:tc>
        <w:tc>
          <w:tcPr>
            <w:tcW w:w="0" w:type="auto"/>
          </w:tcPr>
          <w:p w14:paraId="03DAA854" w14:textId="77777777" w:rsidR="00930BA9" w:rsidRDefault="005062B0">
            <w:pPr>
              <w:pStyle w:val="Compact"/>
              <w:spacing w:before="40" w:after="40"/>
              <w:jc w:val="center"/>
            </w:pPr>
            <w:r>
              <w:rPr>
                <w:b/>
                <w:bCs/>
                <w:sz w:val="22"/>
              </w:rPr>
              <w:t>Rules</w:t>
            </w:r>
          </w:p>
        </w:tc>
        <w:tc>
          <w:tcPr>
            <w:tcW w:w="0" w:type="auto"/>
          </w:tcPr>
          <w:p w14:paraId="7678629F" w14:textId="77777777" w:rsidR="00930BA9" w:rsidRDefault="005062B0">
            <w:pPr>
              <w:pStyle w:val="Compact"/>
              <w:spacing w:before="40" w:after="40"/>
              <w:jc w:val="center"/>
            </w:pPr>
            <w:r>
              <w:rPr>
                <w:b/>
                <w:bCs/>
                <w:sz w:val="22"/>
              </w:rPr>
              <w:t>+ Gemini</w:t>
            </w:r>
          </w:p>
        </w:tc>
        <w:tc>
          <w:tcPr>
            <w:tcW w:w="0" w:type="auto"/>
          </w:tcPr>
          <w:p w14:paraId="036C723D" w14:textId="77777777" w:rsidR="00930BA9" w:rsidRDefault="005062B0">
            <w:pPr>
              <w:pStyle w:val="Compact"/>
              <w:spacing w:before="40" w:after="40"/>
              <w:jc w:val="center"/>
            </w:pPr>
            <w:r>
              <w:rPr>
                <w:b/>
                <w:bCs/>
                <w:sz w:val="22"/>
              </w:rPr>
              <w:t>+ Groq</w:t>
            </w:r>
          </w:p>
        </w:tc>
        <w:tc>
          <w:tcPr>
            <w:tcW w:w="0" w:type="auto"/>
          </w:tcPr>
          <w:p w14:paraId="72674707" w14:textId="77777777" w:rsidR="00930BA9" w:rsidRDefault="005062B0">
            <w:pPr>
              <w:pStyle w:val="Compact"/>
              <w:spacing w:before="40" w:after="40"/>
              <w:jc w:val="center"/>
            </w:pPr>
            <w:r>
              <w:rPr>
                <w:b/>
                <w:bCs/>
                <w:sz w:val="22"/>
              </w:rPr>
              <w:t>+ Ollama</w:t>
            </w:r>
          </w:p>
        </w:tc>
      </w:tr>
      <w:tr w:rsidR="00930BA9" w14:paraId="39FFDC6C" w14:textId="77777777">
        <w:trPr>
          <w:jc w:val="center"/>
        </w:trPr>
        <w:tc>
          <w:tcPr>
            <w:tcW w:w="0" w:type="auto"/>
          </w:tcPr>
          <w:p w14:paraId="0FC73523" w14:textId="77777777" w:rsidR="00930BA9" w:rsidRDefault="005062B0">
            <w:pPr>
              <w:pStyle w:val="Compact"/>
              <w:spacing w:before="40" w:after="40"/>
            </w:pPr>
            <w:r>
              <w:rPr>
                <w:sz w:val="22"/>
              </w:rPr>
              <w:t>Constant folding</w:t>
            </w:r>
          </w:p>
        </w:tc>
        <w:tc>
          <w:tcPr>
            <w:tcW w:w="0" w:type="auto"/>
          </w:tcPr>
          <w:p w14:paraId="684E2A32" w14:textId="77777777" w:rsidR="00930BA9" w:rsidRDefault="005062B0">
            <w:pPr>
              <w:pStyle w:val="Compact"/>
              <w:spacing w:before="40" w:after="40"/>
              <w:jc w:val="center"/>
            </w:pPr>
            <w:r>
              <w:rPr>
                <w:sz w:val="22"/>
              </w:rPr>
              <w:t>41</w:t>
            </w:r>
          </w:p>
        </w:tc>
        <w:tc>
          <w:tcPr>
            <w:tcW w:w="0" w:type="auto"/>
          </w:tcPr>
          <w:p w14:paraId="19B5BFFF" w14:textId="77777777" w:rsidR="00930BA9" w:rsidRDefault="005062B0">
            <w:pPr>
              <w:pStyle w:val="Compact"/>
              <w:spacing w:before="40" w:after="40"/>
              <w:jc w:val="center"/>
            </w:pPr>
            <w:r>
              <w:rPr>
                <w:sz w:val="22"/>
                <w:highlight w:val="yellow"/>
              </w:rPr>
              <w:t>39</w:t>
            </w:r>
          </w:p>
        </w:tc>
        <w:tc>
          <w:tcPr>
            <w:tcW w:w="0" w:type="auto"/>
          </w:tcPr>
          <w:p w14:paraId="6C934877" w14:textId="77777777" w:rsidR="00930BA9" w:rsidRDefault="005062B0">
            <w:pPr>
              <w:pStyle w:val="Compact"/>
              <w:spacing w:before="40" w:after="40"/>
              <w:jc w:val="center"/>
            </w:pPr>
            <w:r>
              <w:rPr>
                <w:sz w:val="22"/>
              </w:rPr>
              <w:t>40</w:t>
            </w:r>
          </w:p>
        </w:tc>
        <w:tc>
          <w:tcPr>
            <w:tcW w:w="0" w:type="auto"/>
          </w:tcPr>
          <w:p w14:paraId="694FEB39" w14:textId="77777777" w:rsidR="00930BA9" w:rsidRDefault="005062B0">
            <w:pPr>
              <w:pStyle w:val="Compact"/>
              <w:spacing w:before="40" w:after="40"/>
              <w:jc w:val="center"/>
            </w:pPr>
            <w:r>
              <w:rPr>
                <w:sz w:val="22"/>
              </w:rPr>
              <w:t>41</w:t>
            </w:r>
          </w:p>
        </w:tc>
      </w:tr>
      <w:tr w:rsidR="00930BA9" w14:paraId="6B541432" w14:textId="77777777">
        <w:trPr>
          <w:jc w:val="center"/>
        </w:trPr>
        <w:tc>
          <w:tcPr>
            <w:tcW w:w="0" w:type="auto"/>
          </w:tcPr>
          <w:p w14:paraId="27B7F899" w14:textId="77777777" w:rsidR="00930BA9" w:rsidRDefault="005062B0">
            <w:pPr>
              <w:pStyle w:val="Compact"/>
              <w:spacing w:before="40" w:after="40"/>
            </w:pPr>
            <w:r>
              <w:rPr>
                <w:sz w:val="22"/>
              </w:rPr>
              <w:t>Algebraic simplification</w:t>
            </w:r>
          </w:p>
        </w:tc>
        <w:tc>
          <w:tcPr>
            <w:tcW w:w="0" w:type="auto"/>
          </w:tcPr>
          <w:p w14:paraId="57C8C57F" w14:textId="77777777" w:rsidR="00930BA9" w:rsidRDefault="005062B0">
            <w:pPr>
              <w:pStyle w:val="Compact"/>
              <w:spacing w:before="40" w:after="40"/>
              <w:jc w:val="center"/>
            </w:pPr>
            <w:r>
              <w:rPr>
                <w:sz w:val="22"/>
              </w:rPr>
              <w:t>27</w:t>
            </w:r>
          </w:p>
        </w:tc>
        <w:tc>
          <w:tcPr>
            <w:tcW w:w="0" w:type="auto"/>
          </w:tcPr>
          <w:p w14:paraId="4C4D70A7" w14:textId="77777777" w:rsidR="00930BA9" w:rsidRDefault="005062B0">
            <w:pPr>
              <w:pStyle w:val="Compact"/>
              <w:spacing w:before="40" w:after="40"/>
              <w:jc w:val="center"/>
            </w:pPr>
            <w:r>
              <w:rPr>
                <w:sz w:val="22"/>
              </w:rPr>
              <w:t>26</w:t>
            </w:r>
          </w:p>
        </w:tc>
        <w:tc>
          <w:tcPr>
            <w:tcW w:w="0" w:type="auto"/>
          </w:tcPr>
          <w:p w14:paraId="51E79680" w14:textId="77777777" w:rsidR="00930BA9" w:rsidRDefault="005062B0">
            <w:pPr>
              <w:pStyle w:val="Compact"/>
              <w:spacing w:before="40" w:after="40"/>
              <w:jc w:val="center"/>
            </w:pPr>
            <w:r>
              <w:rPr>
                <w:sz w:val="22"/>
              </w:rPr>
              <w:t>27</w:t>
            </w:r>
          </w:p>
        </w:tc>
        <w:tc>
          <w:tcPr>
            <w:tcW w:w="0" w:type="auto"/>
          </w:tcPr>
          <w:p w14:paraId="3C85928E" w14:textId="77777777" w:rsidR="00930BA9" w:rsidRDefault="005062B0">
            <w:pPr>
              <w:pStyle w:val="Compact"/>
              <w:spacing w:before="40" w:after="40"/>
              <w:jc w:val="center"/>
            </w:pPr>
            <w:r>
              <w:rPr>
                <w:sz w:val="22"/>
              </w:rPr>
              <w:t>27</w:t>
            </w:r>
          </w:p>
        </w:tc>
      </w:tr>
      <w:tr w:rsidR="00930BA9" w14:paraId="6AD42602" w14:textId="77777777">
        <w:trPr>
          <w:jc w:val="center"/>
        </w:trPr>
        <w:tc>
          <w:tcPr>
            <w:tcW w:w="0" w:type="auto"/>
          </w:tcPr>
          <w:p w14:paraId="1397AE5D" w14:textId="77777777" w:rsidR="00930BA9" w:rsidRDefault="005062B0">
            <w:pPr>
              <w:pStyle w:val="Compact"/>
              <w:spacing w:before="40" w:after="40"/>
            </w:pPr>
            <w:r>
              <w:rPr>
                <w:sz w:val="22"/>
              </w:rPr>
              <w:t>Dead code elimination</w:t>
            </w:r>
          </w:p>
        </w:tc>
        <w:tc>
          <w:tcPr>
            <w:tcW w:w="0" w:type="auto"/>
          </w:tcPr>
          <w:p w14:paraId="3D08E45A" w14:textId="77777777" w:rsidR="00930BA9" w:rsidRDefault="005062B0">
            <w:pPr>
              <w:pStyle w:val="Compact"/>
              <w:spacing w:before="40" w:after="40"/>
              <w:jc w:val="center"/>
            </w:pPr>
            <w:r>
              <w:rPr>
                <w:sz w:val="22"/>
                <w:highlight w:val="yellow"/>
              </w:rPr>
              <w:t>1,757</w:t>
            </w:r>
          </w:p>
        </w:tc>
        <w:tc>
          <w:tcPr>
            <w:tcW w:w="0" w:type="auto"/>
          </w:tcPr>
          <w:p w14:paraId="192D1DE0" w14:textId="77777777" w:rsidR="00930BA9" w:rsidRDefault="005062B0">
            <w:pPr>
              <w:pStyle w:val="Compact"/>
              <w:spacing w:before="40" w:after="40"/>
              <w:jc w:val="center"/>
            </w:pPr>
            <w:r>
              <w:rPr>
                <w:sz w:val="22"/>
                <w:highlight w:val="yellow"/>
              </w:rPr>
              <w:t>1,766</w:t>
            </w:r>
          </w:p>
        </w:tc>
        <w:tc>
          <w:tcPr>
            <w:tcW w:w="0" w:type="auto"/>
          </w:tcPr>
          <w:p w14:paraId="72DFD14B" w14:textId="77777777" w:rsidR="00930BA9" w:rsidRDefault="005062B0">
            <w:pPr>
              <w:pStyle w:val="Compact"/>
              <w:spacing w:before="40" w:after="40"/>
              <w:jc w:val="center"/>
            </w:pPr>
            <w:r>
              <w:rPr>
                <w:sz w:val="22"/>
                <w:highlight w:val="yellow"/>
              </w:rPr>
              <w:t>1,762</w:t>
            </w:r>
          </w:p>
        </w:tc>
        <w:tc>
          <w:tcPr>
            <w:tcW w:w="0" w:type="auto"/>
          </w:tcPr>
          <w:p w14:paraId="0F6D2FEC" w14:textId="77777777" w:rsidR="00930BA9" w:rsidRDefault="005062B0">
            <w:pPr>
              <w:pStyle w:val="Compact"/>
              <w:spacing w:before="40" w:after="40"/>
              <w:jc w:val="center"/>
            </w:pPr>
            <w:r>
              <w:rPr>
                <w:sz w:val="22"/>
                <w:highlight w:val="yellow"/>
              </w:rPr>
              <w:t>1,759</w:t>
            </w:r>
          </w:p>
        </w:tc>
      </w:tr>
      <w:tr w:rsidR="00930BA9" w14:paraId="673823F6" w14:textId="77777777">
        <w:trPr>
          <w:jc w:val="center"/>
        </w:trPr>
        <w:tc>
          <w:tcPr>
            <w:tcW w:w="0" w:type="auto"/>
          </w:tcPr>
          <w:p w14:paraId="67C2FA2F" w14:textId="77777777" w:rsidR="00930BA9" w:rsidRDefault="005062B0">
            <w:pPr>
              <w:pStyle w:val="Compact"/>
              <w:spacing w:before="40" w:after="40"/>
            </w:pPr>
            <w:r>
              <w:rPr>
                <w:sz w:val="22"/>
                <w:highlight w:val="yellow"/>
              </w:rPr>
              <w:t>Common subexpression (CSE)</w:t>
            </w:r>
          </w:p>
        </w:tc>
        <w:tc>
          <w:tcPr>
            <w:tcW w:w="0" w:type="auto"/>
          </w:tcPr>
          <w:p w14:paraId="3E04C6CC" w14:textId="77777777" w:rsidR="00930BA9" w:rsidRDefault="005062B0">
            <w:pPr>
              <w:pStyle w:val="Compact"/>
              <w:spacing w:before="40" w:after="40"/>
              <w:jc w:val="center"/>
            </w:pPr>
            <w:r>
              <w:rPr>
                <w:sz w:val="22"/>
                <w:highlight w:val="yellow"/>
              </w:rPr>
              <w:t>143</w:t>
            </w:r>
          </w:p>
        </w:tc>
        <w:tc>
          <w:tcPr>
            <w:tcW w:w="0" w:type="auto"/>
          </w:tcPr>
          <w:p w14:paraId="584B6543" w14:textId="77777777" w:rsidR="00930BA9" w:rsidRDefault="005062B0">
            <w:pPr>
              <w:pStyle w:val="Compact"/>
              <w:spacing w:before="40" w:after="40"/>
              <w:jc w:val="center"/>
            </w:pPr>
            <w:r>
              <w:rPr>
                <w:sz w:val="22"/>
                <w:highlight w:val="yellow"/>
              </w:rPr>
              <w:t>140</w:t>
            </w:r>
          </w:p>
        </w:tc>
        <w:tc>
          <w:tcPr>
            <w:tcW w:w="0" w:type="auto"/>
          </w:tcPr>
          <w:p w14:paraId="5F789D6B" w14:textId="77777777" w:rsidR="00930BA9" w:rsidRDefault="005062B0">
            <w:pPr>
              <w:pStyle w:val="Compact"/>
              <w:spacing w:before="40" w:after="40"/>
              <w:jc w:val="center"/>
            </w:pPr>
            <w:r>
              <w:rPr>
                <w:sz w:val="22"/>
                <w:highlight w:val="yellow"/>
              </w:rPr>
              <w:t>142</w:t>
            </w:r>
          </w:p>
        </w:tc>
        <w:tc>
          <w:tcPr>
            <w:tcW w:w="0" w:type="auto"/>
          </w:tcPr>
          <w:p w14:paraId="313C0928" w14:textId="77777777" w:rsidR="00930BA9" w:rsidRDefault="005062B0">
            <w:pPr>
              <w:pStyle w:val="Compact"/>
              <w:spacing w:before="40" w:after="40"/>
              <w:jc w:val="center"/>
            </w:pPr>
            <w:r>
              <w:rPr>
                <w:sz w:val="22"/>
                <w:highlight w:val="yellow"/>
              </w:rPr>
              <w:t>143</w:t>
            </w:r>
          </w:p>
        </w:tc>
      </w:tr>
      <w:tr w:rsidR="00930BA9" w14:paraId="0F3DBE15" w14:textId="77777777">
        <w:trPr>
          <w:jc w:val="center"/>
        </w:trPr>
        <w:tc>
          <w:tcPr>
            <w:tcW w:w="0" w:type="auto"/>
          </w:tcPr>
          <w:p w14:paraId="6FC88BCD" w14:textId="77777777" w:rsidR="00930BA9" w:rsidRDefault="005062B0">
            <w:pPr>
              <w:pStyle w:val="Compact"/>
              <w:spacing w:before="40" w:after="40"/>
            </w:pPr>
            <w:r>
              <w:rPr>
                <w:sz w:val="22"/>
              </w:rPr>
              <w:t>Strength reduction</w:t>
            </w:r>
          </w:p>
        </w:tc>
        <w:tc>
          <w:tcPr>
            <w:tcW w:w="0" w:type="auto"/>
          </w:tcPr>
          <w:p w14:paraId="7BA825D7" w14:textId="77777777" w:rsidR="00930BA9" w:rsidRDefault="005062B0">
            <w:pPr>
              <w:pStyle w:val="Compact"/>
              <w:spacing w:before="40" w:after="40"/>
              <w:jc w:val="center"/>
            </w:pPr>
            <w:r>
              <w:rPr>
                <w:sz w:val="22"/>
                <w:highlight w:val="yellow"/>
              </w:rPr>
              <w:t>1,210</w:t>
            </w:r>
          </w:p>
        </w:tc>
        <w:tc>
          <w:tcPr>
            <w:tcW w:w="0" w:type="auto"/>
          </w:tcPr>
          <w:p w14:paraId="7CC0985F" w14:textId="77777777" w:rsidR="00930BA9" w:rsidRDefault="005062B0">
            <w:pPr>
              <w:pStyle w:val="Compact"/>
              <w:spacing w:before="40" w:after="40"/>
              <w:jc w:val="center"/>
            </w:pPr>
            <w:r>
              <w:rPr>
                <w:sz w:val="22"/>
                <w:highlight w:val="yellow"/>
              </w:rPr>
              <w:t>848</w:t>
            </w:r>
          </w:p>
        </w:tc>
        <w:tc>
          <w:tcPr>
            <w:tcW w:w="0" w:type="auto"/>
          </w:tcPr>
          <w:p w14:paraId="03A26AAD" w14:textId="77777777" w:rsidR="00930BA9" w:rsidRDefault="005062B0">
            <w:pPr>
              <w:pStyle w:val="Compact"/>
              <w:spacing w:before="40" w:after="40"/>
              <w:jc w:val="center"/>
            </w:pPr>
            <w:r>
              <w:rPr>
                <w:sz w:val="22"/>
                <w:highlight w:val="yellow"/>
              </w:rPr>
              <w:t>965</w:t>
            </w:r>
          </w:p>
        </w:tc>
        <w:tc>
          <w:tcPr>
            <w:tcW w:w="0" w:type="auto"/>
          </w:tcPr>
          <w:p w14:paraId="08E33390" w14:textId="77777777" w:rsidR="00930BA9" w:rsidRDefault="005062B0">
            <w:pPr>
              <w:pStyle w:val="Compact"/>
              <w:spacing w:before="40" w:after="40"/>
              <w:jc w:val="center"/>
            </w:pPr>
            <w:r>
              <w:rPr>
                <w:sz w:val="22"/>
                <w:highlight w:val="yellow"/>
              </w:rPr>
              <w:t>1,203</w:t>
            </w:r>
          </w:p>
        </w:tc>
      </w:tr>
      <w:tr w:rsidR="00930BA9" w14:paraId="10BEF788" w14:textId="77777777">
        <w:trPr>
          <w:jc w:val="center"/>
        </w:trPr>
        <w:tc>
          <w:tcPr>
            <w:tcW w:w="0" w:type="auto"/>
          </w:tcPr>
          <w:p w14:paraId="4EB1E9E5" w14:textId="77777777" w:rsidR="00930BA9" w:rsidRDefault="005062B0">
            <w:pPr>
              <w:pStyle w:val="Compact"/>
              <w:spacing w:before="40" w:after="40"/>
            </w:pPr>
            <w:r>
              <w:rPr>
                <w:sz w:val="22"/>
              </w:rPr>
              <w:t>Copy propagation</w:t>
            </w:r>
          </w:p>
        </w:tc>
        <w:tc>
          <w:tcPr>
            <w:tcW w:w="0" w:type="auto"/>
          </w:tcPr>
          <w:p w14:paraId="1A66CDDC" w14:textId="77777777" w:rsidR="00930BA9" w:rsidRDefault="005062B0">
            <w:pPr>
              <w:pStyle w:val="Compact"/>
              <w:spacing w:before="40" w:after="40"/>
              <w:jc w:val="center"/>
            </w:pPr>
            <w:r>
              <w:rPr>
                <w:sz w:val="22"/>
                <w:highlight w:val="yellow"/>
              </w:rPr>
              <w:t>7,368</w:t>
            </w:r>
          </w:p>
        </w:tc>
        <w:tc>
          <w:tcPr>
            <w:tcW w:w="0" w:type="auto"/>
          </w:tcPr>
          <w:p w14:paraId="74F43853" w14:textId="77777777" w:rsidR="00930BA9" w:rsidRDefault="005062B0">
            <w:pPr>
              <w:pStyle w:val="Compact"/>
              <w:spacing w:before="40" w:after="40"/>
              <w:jc w:val="center"/>
            </w:pPr>
            <w:r>
              <w:rPr>
                <w:sz w:val="22"/>
                <w:highlight w:val="yellow"/>
              </w:rPr>
              <w:t>6,752</w:t>
            </w:r>
          </w:p>
        </w:tc>
        <w:tc>
          <w:tcPr>
            <w:tcW w:w="0" w:type="auto"/>
          </w:tcPr>
          <w:p w14:paraId="5821CC53" w14:textId="77777777" w:rsidR="00930BA9" w:rsidRDefault="005062B0">
            <w:pPr>
              <w:pStyle w:val="Compact"/>
              <w:spacing w:before="40" w:after="40"/>
              <w:jc w:val="center"/>
            </w:pPr>
            <w:r>
              <w:rPr>
                <w:sz w:val="22"/>
                <w:highlight w:val="yellow"/>
              </w:rPr>
              <w:t>7,039</w:t>
            </w:r>
          </w:p>
        </w:tc>
        <w:tc>
          <w:tcPr>
            <w:tcW w:w="0" w:type="auto"/>
          </w:tcPr>
          <w:p w14:paraId="23A875E1" w14:textId="77777777" w:rsidR="00930BA9" w:rsidRDefault="005062B0">
            <w:pPr>
              <w:pStyle w:val="Compact"/>
              <w:spacing w:before="40" w:after="40"/>
              <w:jc w:val="center"/>
            </w:pPr>
            <w:r>
              <w:rPr>
                <w:sz w:val="22"/>
                <w:highlight w:val="yellow"/>
              </w:rPr>
              <w:t>7,312</w:t>
            </w:r>
          </w:p>
        </w:tc>
      </w:tr>
      <w:tr w:rsidR="00930BA9" w14:paraId="143520F1" w14:textId="77777777">
        <w:trPr>
          <w:jc w:val="center"/>
        </w:trPr>
        <w:tc>
          <w:tcPr>
            <w:tcW w:w="0" w:type="auto"/>
          </w:tcPr>
          <w:p w14:paraId="092AD821" w14:textId="77777777" w:rsidR="00930BA9" w:rsidRDefault="005062B0">
            <w:pPr>
              <w:pStyle w:val="Compact"/>
              <w:spacing w:before="40" w:after="40"/>
            </w:pPr>
            <w:r>
              <w:rPr>
                <w:sz w:val="22"/>
              </w:rPr>
              <w:t>LLM proposal</w:t>
            </w:r>
          </w:p>
        </w:tc>
        <w:tc>
          <w:tcPr>
            <w:tcW w:w="0" w:type="auto"/>
          </w:tcPr>
          <w:p w14:paraId="4BB2148C" w14:textId="77777777" w:rsidR="00930BA9" w:rsidRDefault="005062B0">
            <w:pPr>
              <w:pStyle w:val="Compact"/>
              <w:spacing w:before="40" w:after="40"/>
              <w:jc w:val="center"/>
            </w:pPr>
            <w:r>
              <w:rPr>
                <w:sz w:val="22"/>
              </w:rPr>
              <w:t>—</w:t>
            </w:r>
          </w:p>
        </w:tc>
        <w:tc>
          <w:tcPr>
            <w:tcW w:w="0" w:type="auto"/>
          </w:tcPr>
          <w:p w14:paraId="09CB1F4C" w14:textId="77777777" w:rsidR="00930BA9" w:rsidRDefault="005062B0">
            <w:pPr>
              <w:pStyle w:val="Compact"/>
              <w:spacing w:before="40" w:after="40"/>
              <w:jc w:val="center"/>
            </w:pPr>
            <w:r>
              <w:rPr>
                <w:sz w:val="22"/>
                <w:highlight w:val="yellow"/>
              </w:rPr>
              <w:t>280</w:t>
            </w:r>
          </w:p>
        </w:tc>
        <w:tc>
          <w:tcPr>
            <w:tcW w:w="0" w:type="auto"/>
          </w:tcPr>
          <w:p w14:paraId="507C5151" w14:textId="77777777" w:rsidR="00930BA9" w:rsidRDefault="005062B0">
            <w:pPr>
              <w:pStyle w:val="Compact"/>
              <w:spacing w:before="40" w:after="40"/>
              <w:jc w:val="center"/>
            </w:pPr>
            <w:r>
              <w:rPr>
                <w:sz w:val="22"/>
                <w:highlight w:val="yellow"/>
              </w:rPr>
              <w:t>287</w:t>
            </w:r>
          </w:p>
        </w:tc>
        <w:tc>
          <w:tcPr>
            <w:tcW w:w="0" w:type="auto"/>
          </w:tcPr>
          <w:p w14:paraId="4C487ECB" w14:textId="77777777" w:rsidR="00930BA9" w:rsidRDefault="005062B0">
            <w:pPr>
              <w:pStyle w:val="Compact"/>
              <w:spacing w:before="40" w:after="40"/>
              <w:jc w:val="center"/>
            </w:pPr>
            <w:r>
              <w:rPr>
                <w:sz w:val="22"/>
              </w:rPr>
              <w:t>43</w:t>
            </w:r>
          </w:p>
        </w:tc>
      </w:tr>
      <w:tr w:rsidR="00930BA9" w14:paraId="5172F5EA" w14:textId="77777777">
        <w:trPr>
          <w:jc w:val="center"/>
        </w:trPr>
        <w:tc>
          <w:tcPr>
            <w:tcW w:w="0" w:type="auto"/>
          </w:tcPr>
          <w:p w14:paraId="553D864E" w14:textId="77777777" w:rsidR="00930BA9" w:rsidRDefault="005062B0">
            <w:pPr>
              <w:pStyle w:val="Compact"/>
              <w:spacing w:before="40" w:after="40"/>
            </w:pPr>
            <w:r>
              <w:rPr>
                <w:b/>
                <w:bCs/>
                <w:sz w:val="22"/>
                <w:highlight w:val="yellow"/>
              </w:rPr>
              <w:t>Total correct</w:t>
            </w:r>
          </w:p>
        </w:tc>
        <w:tc>
          <w:tcPr>
            <w:tcW w:w="0" w:type="auto"/>
          </w:tcPr>
          <w:p w14:paraId="3456467D" w14:textId="77777777" w:rsidR="00930BA9" w:rsidRDefault="005062B0">
            <w:pPr>
              <w:pStyle w:val="Compact"/>
              <w:spacing w:before="40" w:after="40"/>
              <w:jc w:val="center"/>
            </w:pPr>
            <w:r>
              <w:rPr>
                <w:b/>
                <w:bCs/>
                <w:sz w:val="22"/>
                <w:highlight w:val="yellow"/>
              </w:rPr>
              <w:t>10,546</w:t>
            </w:r>
          </w:p>
        </w:tc>
        <w:tc>
          <w:tcPr>
            <w:tcW w:w="0" w:type="auto"/>
          </w:tcPr>
          <w:p w14:paraId="6CDAEF51" w14:textId="77777777" w:rsidR="00930BA9" w:rsidRDefault="005062B0">
            <w:pPr>
              <w:pStyle w:val="Compact"/>
              <w:spacing w:before="40" w:after="40"/>
              <w:jc w:val="center"/>
            </w:pPr>
            <w:r>
              <w:rPr>
                <w:b/>
                <w:bCs/>
                <w:sz w:val="22"/>
                <w:highlight w:val="yellow"/>
              </w:rPr>
              <w:t>9,851</w:t>
            </w:r>
          </w:p>
        </w:tc>
        <w:tc>
          <w:tcPr>
            <w:tcW w:w="0" w:type="auto"/>
          </w:tcPr>
          <w:p w14:paraId="261BE253" w14:textId="77777777" w:rsidR="00930BA9" w:rsidRDefault="005062B0">
            <w:pPr>
              <w:pStyle w:val="Compact"/>
              <w:spacing w:before="40" w:after="40"/>
              <w:jc w:val="center"/>
            </w:pPr>
            <w:r>
              <w:rPr>
                <w:b/>
                <w:bCs/>
                <w:sz w:val="22"/>
                <w:highlight w:val="yellow"/>
              </w:rPr>
              <w:t>10,262</w:t>
            </w:r>
          </w:p>
        </w:tc>
        <w:tc>
          <w:tcPr>
            <w:tcW w:w="0" w:type="auto"/>
          </w:tcPr>
          <w:p w14:paraId="16C65336" w14:textId="77777777" w:rsidR="00930BA9" w:rsidRDefault="005062B0">
            <w:pPr>
              <w:pStyle w:val="Compact"/>
              <w:spacing w:before="40" w:after="40"/>
              <w:jc w:val="center"/>
            </w:pPr>
            <w:r>
              <w:rPr>
                <w:b/>
                <w:bCs/>
                <w:sz w:val="22"/>
                <w:highlight w:val="yellow"/>
              </w:rPr>
              <w:t>10,528</w:t>
            </w:r>
          </w:p>
        </w:tc>
      </w:tr>
      <w:tr w:rsidR="00930BA9" w14:paraId="705A7477" w14:textId="77777777">
        <w:trPr>
          <w:jc w:val="center"/>
        </w:trPr>
        <w:tc>
          <w:tcPr>
            <w:tcW w:w="0" w:type="auto"/>
          </w:tcPr>
          <w:p w14:paraId="4250EDCC" w14:textId="77777777" w:rsidR="00930BA9" w:rsidRDefault="005062B0">
            <w:pPr>
              <w:pStyle w:val="Compact"/>
              <w:spacing w:before="40" w:after="40"/>
            </w:pPr>
            <w:r>
              <w:rPr>
                <w:b/>
                <w:bCs/>
                <w:sz w:val="22"/>
              </w:rPr>
              <w:t>Wrong (blocked)</w:t>
            </w:r>
          </w:p>
        </w:tc>
        <w:tc>
          <w:tcPr>
            <w:tcW w:w="0" w:type="auto"/>
          </w:tcPr>
          <w:p w14:paraId="35BF7224" w14:textId="77777777" w:rsidR="00930BA9" w:rsidRDefault="005062B0">
            <w:pPr>
              <w:pStyle w:val="Compact"/>
              <w:spacing w:before="40" w:after="40"/>
              <w:jc w:val="center"/>
            </w:pPr>
            <w:r>
              <w:rPr>
                <w:b/>
                <w:bCs/>
                <w:sz w:val="22"/>
              </w:rPr>
              <w:t>0</w:t>
            </w:r>
          </w:p>
        </w:tc>
        <w:tc>
          <w:tcPr>
            <w:tcW w:w="0" w:type="auto"/>
          </w:tcPr>
          <w:p w14:paraId="0C8AB06A" w14:textId="77777777" w:rsidR="00930BA9" w:rsidRDefault="005062B0">
            <w:pPr>
              <w:pStyle w:val="Compact"/>
              <w:spacing w:before="40" w:after="40"/>
              <w:jc w:val="center"/>
            </w:pPr>
            <w:r>
              <w:rPr>
                <w:b/>
                <w:bCs/>
                <w:sz w:val="22"/>
                <w:highlight w:val="yellow"/>
              </w:rPr>
              <w:t>171</w:t>
            </w:r>
          </w:p>
        </w:tc>
        <w:tc>
          <w:tcPr>
            <w:tcW w:w="0" w:type="auto"/>
          </w:tcPr>
          <w:p w14:paraId="3F9E841C" w14:textId="77777777" w:rsidR="00930BA9" w:rsidRDefault="005062B0">
            <w:pPr>
              <w:pStyle w:val="Compact"/>
              <w:spacing w:before="40" w:after="40"/>
              <w:jc w:val="center"/>
            </w:pPr>
            <w:r>
              <w:rPr>
                <w:b/>
                <w:bCs/>
                <w:sz w:val="22"/>
                <w:highlight w:val="yellow"/>
              </w:rPr>
              <w:t>174</w:t>
            </w:r>
          </w:p>
        </w:tc>
        <w:tc>
          <w:tcPr>
            <w:tcW w:w="0" w:type="auto"/>
          </w:tcPr>
          <w:p w14:paraId="3F3F0974" w14:textId="77777777" w:rsidR="00930BA9" w:rsidRDefault="005062B0">
            <w:pPr>
              <w:pStyle w:val="Compact"/>
              <w:spacing w:before="40" w:after="40"/>
              <w:jc w:val="center"/>
            </w:pPr>
            <w:r>
              <w:rPr>
                <w:b/>
                <w:bCs/>
                <w:sz w:val="22"/>
                <w:highlight w:val="yellow"/>
              </w:rPr>
              <w:t>161</w:t>
            </w:r>
          </w:p>
        </w:tc>
      </w:tr>
    </w:tbl>
    <w:bookmarkEnd w:id="137"/>
    <w:p w14:paraId="5932E474" w14:textId="097386DB" w:rsidR="00930BA9" w:rsidRDefault="005062B0">
      <w:pPr>
        <w:pStyle w:val="FirstParagraph"/>
        <w:spacing w:after="120" w:line="360" w:lineRule="auto"/>
        <w:jc w:val="both"/>
      </w:pPr>
      <w:r>
        <w:rPr>
          <w:highlight w:val="yellow"/>
        </w:rPr>
        <w:t>Figure </w:t>
      </w:r>
      <w:hyperlink w:anchor="_ed864cb2bf846e59bd0c481dd0e8936e0f73d19">
        <w:r>
          <w:rPr>
            <w:rStyle w:val="Hyperlink"/>
            <w:highlight w:val="yellow"/>
          </w:rPr>
          <w:t>6.3</w:t>
        </w:r>
      </w:hyperlink>
      <w:r>
        <w:rPr>
          <w:highlight w:val="yellow"/>
        </w:rPr>
        <w:t xml:space="preserve"> </w:t>
      </w:r>
      <w:r>
        <w:rPr>
          <w:highlight w:val="yellow"/>
        </w:rPr>
        <w:t>shows where the correct LLM suggestions fall. On the generated programs they are in the loops, conditionals and mixed categories, where a loop with constant bounds can be replaced by its result. On the real programs they are spread over every category.</w:t>
      </w:r>
    </w:p>
    <w:p w14:paraId="10730D49" w14:textId="77777777" w:rsidR="00930BA9" w:rsidRDefault="005062B0">
      <w:pPr>
        <w:pStyle w:val="CaptionedFigure"/>
        <w:jc w:val="center"/>
      </w:pPr>
      <w:bookmarkStart w:id="138" w:name="_ed864cb2bf846e59bd0c481dd0e8936e0f73d19"/>
      <w:r>
        <w:rPr>
          <w:noProof/>
        </w:rPr>
        <w:drawing>
          <wp:inline distT="0" distB="0" distL="0" distR="0" wp14:anchorId="116C4625" wp14:editId="01CBAB1F">
            <wp:extent cx="4907280" cy="4446652"/>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report_figures/suggestions_correct.png"/>
                    <pic:cNvPicPr>
                      <a:picLocks noChangeAspect="1" noChangeArrowheads="1"/>
                    </pic:cNvPicPr>
                  </pic:nvPicPr>
                  <pic:blipFill>
                    <a:blip r:embed="rId14"/>
                    <a:stretch>
                      <a:fillRect/>
                    </a:stretch>
                  </pic:blipFill>
                  <pic:spPr bwMode="auto">
                    <a:xfrm>
                      <a:off x="0" y="0"/>
                      <a:ext cx="4907280" cy="4446652"/>
                    </a:xfrm>
                    <a:prstGeom prst="rect">
                      <a:avLst/>
                    </a:prstGeom>
                    <a:noFill/>
                    <a:ln w="9525">
                      <a:noFill/>
                      <a:headEnd/>
                      <a:tailEnd/>
                    </a:ln>
                  </pic:spPr>
                </pic:pic>
              </a:graphicData>
            </a:graphic>
          </wp:inline>
        </w:drawing>
      </w:r>
    </w:p>
    <w:p w14:paraId="28D16683" w14:textId="77777777" w:rsidR="00930BA9" w:rsidRDefault="005062B0">
      <w:pPr>
        <w:pStyle w:val="ImageCaption"/>
        <w:spacing w:before="80" w:after="160"/>
        <w:jc w:val="center"/>
      </w:pPr>
      <w:r>
        <w:rPr>
          <w:highlight w:val="yellow"/>
        </w:rPr>
        <w:t>Figure 6.3: Correct LLM suggestions per program category and model</w:t>
      </w:r>
    </w:p>
    <w:p w14:paraId="045683E3" w14:textId="77777777" w:rsidR="00930BA9" w:rsidRDefault="005062B0">
      <w:pPr>
        <w:pStyle w:val="Heading4"/>
        <w:spacing w:before="240" w:after="120" w:line="360" w:lineRule="auto"/>
      </w:pPr>
      <w:bookmarkStart w:id="139" w:name="_f8572f7190ecb0ea1e13a11be3fae8cac8a9dce"/>
      <w:bookmarkEnd w:id="138"/>
      <w:r>
        <w:rPr>
          <w:rStyle w:val="SectionNumber"/>
          <w:highlight w:val="yellow"/>
        </w:rPr>
        <w:lastRenderedPageBreak/>
        <w:t>6.1.2.6</w:t>
      </w:r>
      <w:r>
        <w:rPr>
          <w:highlight w:val="yellow"/>
        </w:rPr>
        <w:t xml:space="preserve">  Wrong Suggestions</w:t>
      </w:r>
      <w:bookmarkEnd w:id="139"/>
    </w:p>
    <w:p w14:paraId="060E5C35" w14:textId="6B25DB61" w:rsidR="00930BA9" w:rsidRDefault="005062B0">
      <w:pPr>
        <w:pStyle w:val="FirstParagraph"/>
        <w:spacing w:after="120" w:line="360" w:lineRule="auto"/>
        <w:jc w:val="both"/>
      </w:pPr>
      <w:r>
        <w:rPr>
          <w:highlight w:val="yellow"/>
        </w:rPr>
        <w:t>The wrong suggestions are shown apart in Figure </w:t>
      </w:r>
      <w:hyperlink w:anchor="_267b3e2585521e77fd9ed18da067069fb51d06a">
        <w:r>
          <w:rPr>
            <w:rStyle w:val="Hyperlink"/>
            <w:highlight w:val="yellow"/>
          </w:rPr>
          <w:t>6.4</w:t>
        </w:r>
      </w:hyperlink>
      <w:r>
        <w:rPr>
          <w:highlight w:val="yellow"/>
        </w:rPr>
        <w:t xml:space="preserve">. A suggestion is </w:t>
      </w:r>
      <w:r>
        <w:rPr>
          <w:i/>
          <w:iCs/>
          <w:highlight w:val="yellow"/>
        </w:rPr>
        <w:t>wrong</w:t>
      </w:r>
      <w:r>
        <w:rPr>
          <w:highlight w:val="yellow"/>
        </w:rPr>
        <w:t xml:space="preserve"> </w:t>
      </w:r>
      <w:r>
        <w:rPr>
          <w:highlight w:val="yellow"/>
        </w:rPr>
        <w:t xml:space="preserve">when the verifier found an input on which the suggested program prints something else, or when its symbolic check failed. On the generated dataset there were 26 from Gemini, 6 from Groq, 113 from Ollama; on the real programs 171 from Gemini, 174 from Groq, 161 from Ollama. Every one of them was rejected before it could change the program, so no run has a false positive. The local model is wrong most often on generated loops, which it tries to fold and gets the value wrong; on real programs all three models </w:t>
      </w:r>
      <w:r>
        <w:rPr>
          <w:highlight w:val="yellow"/>
        </w:rPr>
        <w:t>are wrong at a similar rate, because a real loop or branch depends on the input and a rewrite that looks right on small values fails on others.</w:t>
      </w:r>
    </w:p>
    <w:p w14:paraId="6FF40E54" w14:textId="77777777" w:rsidR="00930BA9" w:rsidRDefault="005062B0">
      <w:pPr>
        <w:pStyle w:val="CaptionedFigure"/>
        <w:jc w:val="center"/>
      </w:pPr>
      <w:bookmarkStart w:id="140" w:name="_267b3e2585521e77fd9ed18da067069fb51d06a"/>
      <w:r>
        <w:rPr>
          <w:noProof/>
        </w:rPr>
        <w:drawing>
          <wp:inline distT="0" distB="0" distL="0" distR="0" wp14:anchorId="7D708825" wp14:editId="6123E303">
            <wp:extent cx="4907280" cy="4446652"/>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report_figures/suggestions_wrong.png"/>
                    <pic:cNvPicPr>
                      <a:picLocks noChangeAspect="1" noChangeArrowheads="1"/>
                    </pic:cNvPicPr>
                  </pic:nvPicPr>
                  <pic:blipFill>
                    <a:blip r:embed="rId15"/>
                    <a:stretch>
                      <a:fillRect/>
                    </a:stretch>
                  </pic:blipFill>
                  <pic:spPr bwMode="auto">
                    <a:xfrm>
                      <a:off x="0" y="0"/>
                      <a:ext cx="4907280" cy="4446652"/>
                    </a:xfrm>
                    <a:prstGeom prst="rect">
                      <a:avLst/>
                    </a:prstGeom>
                    <a:noFill/>
                    <a:ln w="9525">
                      <a:noFill/>
                      <a:headEnd/>
                      <a:tailEnd/>
                    </a:ln>
                  </pic:spPr>
                </pic:pic>
              </a:graphicData>
            </a:graphic>
          </wp:inline>
        </w:drawing>
      </w:r>
    </w:p>
    <w:p w14:paraId="00D6ABC0" w14:textId="77777777" w:rsidR="00930BA9" w:rsidRDefault="005062B0">
      <w:pPr>
        <w:pStyle w:val="ImageCaption"/>
        <w:spacing w:before="80" w:after="160"/>
        <w:jc w:val="center"/>
      </w:pPr>
      <w:r>
        <w:rPr>
          <w:highlight w:val="yellow"/>
        </w:rPr>
        <w:t>Figure 6.4: Wrong LLM suggestions per program category and model, all rejected by the verifier</w:t>
      </w:r>
    </w:p>
    <w:p w14:paraId="46878259" w14:textId="77777777" w:rsidR="00930BA9" w:rsidRDefault="005062B0">
      <w:pPr>
        <w:pStyle w:val="Heading4"/>
        <w:spacing w:before="240" w:after="120" w:line="360" w:lineRule="auto"/>
      </w:pPr>
      <w:bookmarkStart w:id="141" w:name="_99d718274a8b9b33c2ec7102e0b02404f54498f"/>
      <w:bookmarkEnd w:id="140"/>
      <w:r>
        <w:rPr>
          <w:rStyle w:val="SectionNumber"/>
          <w:highlight w:val="yellow"/>
        </w:rPr>
        <w:t>6.1.2.7</w:t>
      </w:r>
      <w:r>
        <w:rPr>
          <w:highlight w:val="yellow"/>
        </w:rPr>
        <w:t xml:space="preserve">  Analysis Charts for the Groq Run on Real Programs</w:t>
      </w:r>
      <w:bookmarkEnd w:id="141"/>
    </w:p>
    <w:p w14:paraId="57A06081" w14:textId="77777777" w:rsidR="00930BA9" w:rsidRDefault="005062B0">
      <w:pPr>
        <w:pStyle w:val="FirstParagraph"/>
        <w:spacing w:after="120" w:line="360" w:lineRule="auto"/>
        <w:jc w:val="both"/>
      </w:pPr>
      <w:r>
        <w:rPr>
          <w:highlight w:val="yellow"/>
        </w:rPr>
        <w:t>The charts below are drawn from the Groq run on the 500 real programs.</w:t>
      </w:r>
    </w:p>
    <w:p w14:paraId="3EA327CE" w14:textId="77777777" w:rsidR="00930BA9" w:rsidRDefault="005062B0">
      <w:pPr>
        <w:pStyle w:val="CaptionedFigure"/>
        <w:jc w:val="center"/>
      </w:pPr>
      <w:r>
        <w:rPr>
          <w:noProof/>
        </w:rPr>
        <w:lastRenderedPageBreak/>
        <w:drawing>
          <wp:inline distT="0" distB="0" distL="0" distR="0" wp14:anchorId="38C8C654" wp14:editId="096D4EFF">
            <wp:extent cx="4533900" cy="2495754"/>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report_figures/real_outcomes_groq.png"/>
                    <pic:cNvPicPr>
                      <a:picLocks noChangeAspect="1" noChangeArrowheads="1"/>
                    </pic:cNvPicPr>
                  </pic:nvPicPr>
                  <pic:blipFill>
                    <a:blip r:embed="rId16"/>
                    <a:stretch>
                      <a:fillRect/>
                    </a:stretch>
                  </pic:blipFill>
                  <pic:spPr bwMode="auto">
                    <a:xfrm>
                      <a:off x="0" y="0"/>
                      <a:ext cx="4533900" cy="2495754"/>
                    </a:xfrm>
                    <a:prstGeom prst="rect">
                      <a:avLst/>
                    </a:prstGeom>
                    <a:noFill/>
                    <a:ln w="9525">
                      <a:noFill/>
                      <a:headEnd/>
                      <a:tailEnd/>
                    </a:ln>
                  </pic:spPr>
                </pic:pic>
              </a:graphicData>
            </a:graphic>
          </wp:inline>
        </w:drawing>
      </w:r>
    </w:p>
    <w:p w14:paraId="143AD5BE" w14:textId="77777777" w:rsidR="00930BA9" w:rsidRDefault="005062B0">
      <w:pPr>
        <w:pStyle w:val="ImageCaption"/>
        <w:spacing w:before="80" w:after="160"/>
        <w:jc w:val="center"/>
      </w:pPr>
      <w:r>
        <w:rPr>
          <w:highlight w:val="yellow"/>
        </w:rPr>
        <w:t>Figure 6.5: Real programs, Groq run: accept, reject, and invalid counts for each optimization type</w:t>
      </w:r>
    </w:p>
    <w:p w14:paraId="30268D93" w14:textId="77777777" w:rsidR="00930BA9" w:rsidRDefault="005062B0">
      <w:pPr>
        <w:pStyle w:val="CaptionedFigure"/>
        <w:jc w:val="center"/>
      </w:pPr>
      <w:r>
        <w:rPr>
          <w:noProof/>
        </w:rPr>
        <w:drawing>
          <wp:inline distT="0" distB="0" distL="0" distR="0" wp14:anchorId="417C553E" wp14:editId="59DF05BC">
            <wp:extent cx="3200400" cy="2168912"/>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report_figures/real_accepted_groq.png"/>
                    <pic:cNvPicPr>
                      <a:picLocks noChangeAspect="1" noChangeArrowheads="1"/>
                    </pic:cNvPicPr>
                  </pic:nvPicPr>
                  <pic:blipFill>
                    <a:blip r:embed="rId17"/>
                    <a:stretch>
                      <a:fillRect/>
                    </a:stretch>
                  </pic:blipFill>
                  <pic:spPr bwMode="auto">
                    <a:xfrm>
                      <a:off x="0" y="0"/>
                      <a:ext cx="3200400" cy="2168912"/>
                    </a:xfrm>
                    <a:prstGeom prst="rect">
                      <a:avLst/>
                    </a:prstGeom>
                    <a:noFill/>
                    <a:ln w="9525">
                      <a:noFill/>
                      <a:headEnd/>
                      <a:tailEnd/>
                    </a:ln>
                  </pic:spPr>
                </pic:pic>
              </a:graphicData>
            </a:graphic>
          </wp:inline>
        </w:drawing>
      </w:r>
    </w:p>
    <w:p w14:paraId="5212190B" w14:textId="77777777" w:rsidR="00930BA9" w:rsidRDefault="005062B0">
      <w:pPr>
        <w:pStyle w:val="ImageCaption"/>
        <w:spacing w:before="80" w:after="160"/>
        <w:jc w:val="center"/>
      </w:pPr>
      <w:r>
        <w:rPr>
          <w:highlight w:val="yellow"/>
        </w:rPr>
        <w:t>Figure 6.6: Real programs, Groq run: share of each optimization type among the accepted changes</w:t>
      </w:r>
    </w:p>
    <w:p w14:paraId="1B579044" w14:textId="77777777" w:rsidR="00930BA9" w:rsidRDefault="005062B0">
      <w:pPr>
        <w:pStyle w:val="CaptionedFigure"/>
        <w:jc w:val="center"/>
      </w:pPr>
      <w:r>
        <w:rPr>
          <w:noProof/>
        </w:rPr>
        <w:lastRenderedPageBreak/>
        <w:drawing>
          <wp:inline distT="0" distB="0" distL="0" distR="0" wp14:anchorId="5BEBF1CF" wp14:editId="05A87D5A">
            <wp:extent cx="4533900" cy="2634257"/>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report_figures/real_heatmap_groq.png"/>
                    <pic:cNvPicPr>
                      <a:picLocks noChangeAspect="1" noChangeArrowheads="1"/>
                    </pic:cNvPicPr>
                  </pic:nvPicPr>
                  <pic:blipFill>
                    <a:blip r:embed="rId18"/>
                    <a:stretch>
                      <a:fillRect/>
                    </a:stretch>
                  </pic:blipFill>
                  <pic:spPr bwMode="auto">
                    <a:xfrm>
                      <a:off x="0" y="0"/>
                      <a:ext cx="4533900" cy="2634257"/>
                    </a:xfrm>
                    <a:prstGeom prst="rect">
                      <a:avLst/>
                    </a:prstGeom>
                    <a:noFill/>
                    <a:ln w="9525">
                      <a:noFill/>
                      <a:headEnd/>
                      <a:tailEnd/>
                    </a:ln>
                  </pic:spPr>
                </pic:pic>
              </a:graphicData>
            </a:graphic>
          </wp:inline>
        </w:drawing>
      </w:r>
    </w:p>
    <w:p w14:paraId="09464F4E" w14:textId="77777777" w:rsidR="00930BA9" w:rsidRDefault="005062B0">
      <w:pPr>
        <w:pStyle w:val="ImageCaption"/>
        <w:spacing w:before="80" w:after="160"/>
        <w:jc w:val="center"/>
      </w:pPr>
      <w:r>
        <w:rPr>
          <w:highlight w:val="yellow"/>
        </w:rPr>
        <w:t>Figure 6.7: Real programs, Groq run: accepted optimizations by program category and type</w:t>
      </w:r>
    </w:p>
    <w:p w14:paraId="695D2B91" w14:textId="77777777" w:rsidR="00930BA9" w:rsidRDefault="005062B0">
      <w:pPr>
        <w:pStyle w:val="CaptionedFigure"/>
        <w:jc w:val="center"/>
      </w:pPr>
      <w:r>
        <w:rPr>
          <w:noProof/>
        </w:rPr>
        <w:drawing>
          <wp:inline distT="0" distB="0" distL="0" distR="0" wp14:anchorId="2BDD8F6F" wp14:editId="6DD44F77">
            <wp:extent cx="4533900" cy="2813242"/>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report_figures/real_comparison_groq.png"/>
                    <pic:cNvPicPr>
                      <a:picLocks noChangeAspect="1" noChangeArrowheads="1"/>
                    </pic:cNvPicPr>
                  </pic:nvPicPr>
                  <pic:blipFill>
                    <a:blip r:embed="rId19"/>
                    <a:stretch>
                      <a:fillRect/>
                    </a:stretch>
                  </pic:blipFill>
                  <pic:spPr bwMode="auto">
                    <a:xfrm>
                      <a:off x="0" y="0"/>
                      <a:ext cx="4533900" cy="2813242"/>
                    </a:xfrm>
                    <a:prstGeom prst="rect">
                      <a:avLst/>
                    </a:prstGeom>
                    <a:noFill/>
                    <a:ln w="9525">
                      <a:noFill/>
                      <a:headEnd/>
                      <a:tailEnd/>
                    </a:ln>
                  </pic:spPr>
                </pic:pic>
              </a:graphicData>
            </a:graphic>
          </wp:inline>
        </w:drawing>
      </w:r>
    </w:p>
    <w:p w14:paraId="365D3769" w14:textId="77777777" w:rsidR="00930BA9" w:rsidRDefault="005062B0">
      <w:pPr>
        <w:pStyle w:val="ImageCaption"/>
        <w:spacing w:before="80" w:after="160"/>
        <w:jc w:val="center"/>
      </w:pPr>
      <w:r>
        <w:rPr>
          <w:highlight w:val="yellow"/>
        </w:rPr>
        <w:t>Figure 6.8: Real programs, Groq run: rule-only against rule + LLM, per category</w:t>
      </w:r>
    </w:p>
    <w:p w14:paraId="312399E7" w14:textId="77777777" w:rsidR="00930BA9" w:rsidRDefault="005062B0">
      <w:pPr>
        <w:pStyle w:val="Heading4"/>
        <w:spacing w:before="240" w:after="120" w:line="360" w:lineRule="auto"/>
      </w:pPr>
      <w:bookmarkStart w:id="142" w:name="_54e78aec3a5eb61ce0a6a727bf1867fd45aee52"/>
      <w:r>
        <w:rPr>
          <w:rStyle w:val="SectionNumber"/>
          <w:highlight w:val="yellow"/>
        </w:rPr>
        <w:t>6.1.2.8</w:t>
      </w:r>
      <w:r>
        <w:rPr>
          <w:highlight w:val="yellow"/>
        </w:rPr>
        <w:t xml:space="preserve">  Analysis Charts for the Ollama Run on Real Programs</w:t>
      </w:r>
      <w:bookmarkEnd w:id="142"/>
    </w:p>
    <w:p w14:paraId="3DD3F5D4" w14:textId="77777777" w:rsidR="00930BA9" w:rsidRDefault="005062B0">
      <w:pPr>
        <w:pStyle w:val="FirstParagraph"/>
        <w:spacing w:after="120" w:line="360" w:lineRule="auto"/>
        <w:jc w:val="both"/>
      </w:pPr>
      <w:r>
        <w:rPr>
          <w:highlight w:val="yellow"/>
        </w:rPr>
        <w:t>The charts below are drawn from the Ollama run on the 500 real programs.</w:t>
      </w:r>
    </w:p>
    <w:p w14:paraId="078AA7BA" w14:textId="77777777" w:rsidR="00930BA9" w:rsidRDefault="005062B0">
      <w:pPr>
        <w:pStyle w:val="CaptionedFigure"/>
        <w:jc w:val="center"/>
      </w:pPr>
      <w:r>
        <w:rPr>
          <w:noProof/>
        </w:rPr>
        <w:lastRenderedPageBreak/>
        <w:drawing>
          <wp:inline distT="0" distB="0" distL="0" distR="0" wp14:anchorId="04F986A3" wp14:editId="73AEDF2C">
            <wp:extent cx="4533900" cy="2495754"/>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report_figures/real_outcomes_ollama.png"/>
                    <pic:cNvPicPr>
                      <a:picLocks noChangeAspect="1" noChangeArrowheads="1"/>
                    </pic:cNvPicPr>
                  </pic:nvPicPr>
                  <pic:blipFill>
                    <a:blip r:embed="rId20"/>
                    <a:stretch>
                      <a:fillRect/>
                    </a:stretch>
                  </pic:blipFill>
                  <pic:spPr bwMode="auto">
                    <a:xfrm>
                      <a:off x="0" y="0"/>
                      <a:ext cx="4533900" cy="2495754"/>
                    </a:xfrm>
                    <a:prstGeom prst="rect">
                      <a:avLst/>
                    </a:prstGeom>
                    <a:noFill/>
                    <a:ln w="9525">
                      <a:noFill/>
                      <a:headEnd/>
                      <a:tailEnd/>
                    </a:ln>
                  </pic:spPr>
                </pic:pic>
              </a:graphicData>
            </a:graphic>
          </wp:inline>
        </w:drawing>
      </w:r>
    </w:p>
    <w:p w14:paraId="6D5138A6" w14:textId="77777777" w:rsidR="00930BA9" w:rsidRDefault="005062B0">
      <w:pPr>
        <w:pStyle w:val="ImageCaption"/>
        <w:spacing w:before="80" w:after="160"/>
        <w:jc w:val="center"/>
      </w:pPr>
      <w:r>
        <w:rPr>
          <w:highlight w:val="yellow"/>
        </w:rPr>
        <w:t>Figure 6.9: Real programs, Ollama run: accept, reject, and invalid counts for each optimization type</w:t>
      </w:r>
    </w:p>
    <w:p w14:paraId="5FF72D57" w14:textId="77777777" w:rsidR="00930BA9" w:rsidRDefault="005062B0">
      <w:pPr>
        <w:pStyle w:val="CaptionedFigure"/>
        <w:jc w:val="center"/>
      </w:pPr>
      <w:r>
        <w:rPr>
          <w:noProof/>
        </w:rPr>
        <w:drawing>
          <wp:inline distT="0" distB="0" distL="0" distR="0" wp14:anchorId="16B49186" wp14:editId="283F82F2">
            <wp:extent cx="3200400" cy="2168912"/>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report_figures/real_accepted_ollama.png"/>
                    <pic:cNvPicPr>
                      <a:picLocks noChangeAspect="1" noChangeArrowheads="1"/>
                    </pic:cNvPicPr>
                  </pic:nvPicPr>
                  <pic:blipFill>
                    <a:blip r:embed="rId21"/>
                    <a:stretch>
                      <a:fillRect/>
                    </a:stretch>
                  </pic:blipFill>
                  <pic:spPr bwMode="auto">
                    <a:xfrm>
                      <a:off x="0" y="0"/>
                      <a:ext cx="3200400" cy="2168912"/>
                    </a:xfrm>
                    <a:prstGeom prst="rect">
                      <a:avLst/>
                    </a:prstGeom>
                    <a:noFill/>
                    <a:ln w="9525">
                      <a:noFill/>
                      <a:headEnd/>
                      <a:tailEnd/>
                    </a:ln>
                  </pic:spPr>
                </pic:pic>
              </a:graphicData>
            </a:graphic>
          </wp:inline>
        </w:drawing>
      </w:r>
    </w:p>
    <w:p w14:paraId="28935852" w14:textId="77777777" w:rsidR="00930BA9" w:rsidRDefault="005062B0">
      <w:pPr>
        <w:pStyle w:val="ImageCaption"/>
        <w:spacing w:before="80" w:after="160"/>
        <w:jc w:val="center"/>
      </w:pPr>
      <w:r>
        <w:rPr>
          <w:highlight w:val="yellow"/>
        </w:rPr>
        <w:t>Figure 6.10: Real programs, Ollama run: share of each optimization type among the accepted changes</w:t>
      </w:r>
    </w:p>
    <w:p w14:paraId="37B002FA" w14:textId="77777777" w:rsidR="00930BA9" w:rsidRDefault="005062B0">
      <w:pPr>
        <w:pStyle w:val="CaptionedFigure"/>
        <w:jc w:val="center"/>
      </w:pPr>
      <w:r>
        <w:rPr>
          <w:noProof/>
        </w:rPr>
        <w:lastRenderedPageBreak/>
        <w:drawing>
          <wp:inline distT="0" distB="0" distL="0" distR="0" wp14:anchorId="278F3969" wp14:editId="3C9A2D2A">
            <wp:extent cx="4533900" cy="2634257"/>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report_figures/real_heatmap_ollama.png"/>
                    <pic:cNvPicPr>
                      <a:picLocks noChangeAspect="1" noChangeArrowheads="1"/>
                    </pic:cNvPicPr>
                  </pic:nvPicPr>
                  <pic:blipFill>
                    <a:blip r:embed="rId22"/>
                    <a:stretch>
                      <a:fillRect/>
                    </a:stretch>
                  </pic:blipFill>
                  <pic:spPr bwMode="auto">
                    <a:xfrm>
                      <a:off x="0" y="0"/>
                      <a:ext cx="4533900" cy="2634257"/>
                    </a:xfrm>
                    <a:prstGeom prst="rect">
                      <a:avLst/>
                    </a:prstGeom>
                    <a:noFill/>
                    <a:ln w="9525">
                      <a:noFill/>
                      <a:headEnd/>
                      <a:tailEnd/>
                    </a:ln>
                  </pic:spPr>
                </pic:pic>
              </a:graphicData>
            </a:graphic>
          </wp:inline>
        </w:drawing>
      </w:r>
    </w:p>
    <w:p w14:paraId="766F0BB5" w14:textId="77777777" w:rsidR="00930BA9" w:rsidRDefault="005062B0">
      <w:pPr>
        <w:pStyle w:val="ImageCaption"/>
        <w:spacing w:before="80" w:after="160"/>
        <w:jc w:val="center"/>
      </w:pPr>
      <w:r>
        <w:rPr>
          <w:highlight w:val="yellow"/>
        </w:rPr>
        <w:t>Figure 6.11: Real programs, Ollama run: accepted optimizations by program category and type</w:t>
      </w:r>
    </w:p>
    <w:p w14:paraId="1D210542" w14:textId="77777777" w:rsidR="00930BA9" w:rsidRDefault="005062B0">
      <w:pPr>
        <w:pStyle w:val="CaptionedFigure"/>
        <w:jc w:val="center"/>
      </w:pPr>
      <w:r>
        <w:rPr>
          <w:noProof/>
        </w:rPr>
        <w:drawing>
          <wp:inline distT="0" distB="0" distL="0" distR="0" wp14:anchorId="01C36AB2" wp14:editId="40E0D840">
            <wp:extent cx="4533900" cy="2813242"/>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report_figures/real_comparison_ollama.png"/>
                    <pic:cNvPicPr>
                      <a:picLocks noChangeAspect="1" noChangeArrowheads="1"/>
                    </pic:cNvPicPr>
                  </pic:nvPicPr>
                  <pic:blipFill>
                    <a:blip r:embed="rId23"/>
                    <a:stretch>
                      <a:fillRect/>
                    </a:stretch>
                  </pic:blipFill>
                  <pic:spPr bwMode="auto">
                    <a:xfrm>
                      <a:off x="0" y="0"/>
                      <a:ext cx="4533900" cy="2813242"/>
                    </a:xfrm>
                    <a:prstGeom prst="rect">
                      <a:avLst/>
                    </a:prstGeom>
                    <a:noFill/>
                    <a:ln w="9525">
                      <a:noFill/>
                      <a:headEnd/>
                      <a:tailEnd/>
                    </a:ln>
                  </pic:spPr>
                </pic:pic>
              </a:graphicData>
            </a:graphic>
          </wp:inline>
        </w:drawing>
      </w:r>
    </w:p>
    <w:p w14:paraId="16D37B0A" w14:textId="77777777" w:rsidR="00930BA9" w:rsidRDefault="005062B0">
      <w:pPr>
        <w:pStyle w:val="ImageCaption"/>
        <w:spacing w:before="80" w:after="160"/>
        <w:jc w:val="center"/>
      </w:pPr>
      <w:r>
        <w:rPr>
          <w:highlight w:val="yellow"/>
        </w:rPr>
        <w:t>Figure 6.12: Real programs, Ollama run: rule-only against rule + LLM, per category</w:t>
      </w:r>
    </w:p>
    <w:p w14:paraId="4A23DBBD" w14:textId="77777777" w:rsidR="00930BA9" w:rsidRDefault="005062B0">
      <w:pPr>
        <w:pStyle w:val="Heading2"/>
        <w:spacing w:before="240" w:after="120" w:line="360" w:lineRule="auto"/>
      </w:pPr>
      <w:bookmarkStart w:id="143" w:name="_a15deaafbca46b68f4c94dbd24724fd2739a480"/>
      <w:bookmarkStart w:id="144" w:name="_Toc242798237"/>
      <w:r>
        <w:rPr>
          <w:rStyle w:val="SectionNumber"/>
          <w:caps/>
        </w:rPr>
        <w:t>6.2</w:t>
      </w:r>
      <w:r>
        <w:rPr>
          <w:caps/>
        </w:rPr>
        <w:t xml:space="preserve">  Output Screenshots</w:t>
      </w:r>
      <w:bookmarkEnd w:id="143"/>
      <w:bookmarkEnd w:id="144"/>
    </w:p>
    <w:p w14:paraId="5CB1C8D6" w14:textId="77777777" w:rsidR="00930BA9" w:rsidRDefault="005062B0">
      <w:pPr>
        <w:pStyle w:val="Heading3"/>
        <w:spacing w:before="240" w:after="120" w:line="360" w:lineRule="auto"/>
      </w:pPr>
      <w:bookmarkStart w:id="145" w:name="_b90c127e1d5e77a397df9c91989216ee033fd9f"/>
      <w:bookmarkStart w:id="146" w:name="_Toc242798238"/>
      <w:r>
        <w:rPr>
          <w:rStyle w:val="SectionNumber"/>
        </w:rPr>
        <w:t>6.2.1</w:t>
      </w:r>
      <w:r>
        <w:t xml:space="preserve">  Sample Run</w:t>
      </w:r>
      <w:bookmarkEnd w:id="145"/>
      <w:bookmarkEnd w:id="146"/>
    </w:p>
    <w:p w14:paraId="2B729827" w14:textId="01E263FA" w:rsidR="00930BA9" w:rsidRDefault="005062B0">
      <w:pPr>
        <w:pStyle w:val="FirstParagraph"/>
        <w:spacing w:after="120" w:line="360" w:lineRule="auto"/>
        <w:jc w:val="both"/>
      </w:pPr>
      <w:r>
        <w:t>Listing </w:t>
      </w:r>
      <w:hyperlink w:anchor="_7eefe439562cc713fb175575fef05c6d99e2d03">
        <w:r>
          <w:rPr>
            <w:rStyle w:val="Hyperlink"/>
          </w:rPr>
          <w:t>6.1</w:t>
        </w:r>
      </w:hyperlink>
      <w:r>
        <w:t xml:space="preserve"> </w:t>
      </w:r>
      <w:r>
        <w:t>shows the agent working on a small C program whose loop adds the same constant ten times. The rules clean up the temporaries and fold the constant; when they have nothing left to try, the step is routed to the LLM, which replaces the loop. The whole program becomes one instruction.</w:t>
      </w:r>
    </w:p>
    <w:p w14:paraId="6643E4E9" w14:textId="77777777" w:rsidR="00930BA9" w:rsidRDefault="005062B0">
      <w:pPr>
        <w:pStyle w:val="FirstParagraph"/>
        <w:keepNext/>
        <w:spacing w:after="120"/>
        <w:jc w:val="center"/>
      </w:pPr>
      <w:bookmarkStart w:id="147" w:name="_7eefe439562cc713fb175575fef05c6d99e2d03"/>
      <w:r>
        <w:rPr>
          <w:sz w:val="20"/>
        </w:rPr>
        <w:lastRenderedPageBreak/>
        <w:t>Listing 6.1: A real run of the demo on a C loop, with Groq as the LLM (shortened)</w:t>
      </w:r>
    </w:p>
    <w:p w14:paraId="55B1A931" w14:textId="77777777" w:rsidR="00930BA9" w:rsidRDefault="005062B0">
      <w:pPr>
        <w:pStyle w:val="SourceCode"/>
        <w:shd w:val="clear" w:color="auto" w:fill="F3F3F3"/>
        <w:spacing w:after="160"/>
      </w:pPr>
      <w:r>
        <w:rPr>
          <w:rStyle w:val="VerbatimChar"/>
          <w:rFonts w:eastAsia="Consolas" w:cs="Consolas"/>
          <w:sz w:val="17"/>
        </w:rPr>
        <w:t>int sum = 0;</w:t>
      </w:r>
      <w:r>
        <w:rPr>
          <w:rFonts w:ascii="Consolas" w:eastAsia="Consolas" w:hAnsi="Consolas" w:cs="Consolas"/>
          <w:sz w:val="17"/>
        </w:rPr>
        <w:br/>
      </w:r>
      <w:r>
        <w:rPr>
          <w:rStyle w:val="VerbatimChar"/>
          <w:rFonts w:eastAsia="Consolas" w:cs="Consolas"/>
          <w:sz w:val="17"/>
        </w:rPr>
        <w:t>for (int i = 0; i &lt; 10; i++) {</w:t>
      </w:r>
      <w:r>
        <w:rPr>
          <w:rFonts w:ascii="Consolas" w:eastAsia="Consolas" w:hAnsi="Consolas" w:cs="Consolas"/>
          <w:sz w:val="17"/>
        </w:rPr>
        <w:br/>
      </w:r>
      <w:r>
        <w:rPr>
          <w:rStyle w:val="VerbatimChar"/>
          <w:rFonts w:eastAsia="Consolas" w:cs="Consolas"/>
          <w:sz w:val="17"/>
        </w:rPr>
        <w:t xml:space="preserve">    int step = 2 + 3;</w:t>
      </w:r>
      <w:r>
        <w:rPr>
          <w:rFonts w:ascii="Consolas" w:eastAsia="Consolas" w:hAnsi="Consolas" w:cs="Consolas"/>
          <w:sz w:val="17"/>
        </w:rPr>
        <w:br/>
      </w:r>
      <w:r>
        <w:rPr>
          <w:rStyle w:val="VerbatimChar"/>
          <w:rFonts w:eastAsia="Consolas" w:cs="Consolas"/>
          <w:sz w:val="17"/>
        </w:rPr>
        <w:t xml:space="preserve">    sum += step * 1;</w:t>
      </w:r>
      <w:r>
        <w:rPr>
          <w:rFonts w:ascii="Consolas" w:eastAsia="Consolas" w:hAnsi="Consolas" w:cs="Consolas"/>
          <w:sz w:val="17"/>
        </w:rPr>
        <w:br/>
      </w:r>
      <w:r>
        <w:rPr>
          <w:rStyle w:val="VerbatimChar"/>
          <w:rFonts w:eastAsia="Consolas" w:cs="Consolas"/>
          <w:sz w:val="17"/>
        </w:rPr>
        <w:t>}</w:t>
      </w:r>
      <w:r>
        <w:rPr>
          <w:rFonts w:ascii="Consolas" w:eastAsia="Consolas" w:hAnsi="Consolas" w:cs="Consolas"/>
          <w:sz w:val="17"/>
        </w:rPr>
        <w:br/>
      </w:r>
      <w:r>
        <w:rPr>
          <w:rStyle w:val="VerbatimChar"/>
          <w:rFonts w:eastAsia="Consolas" w:cs="Consolas"/>
          <w:sz w:val="17"/>
        </w:rPr>
        <w:t>printf("%d\n", sum);</w:t>
      </w:r>
      <w:r>
        <w:rPr>
          <w:rFonts w:ascii="Consolas" w:eastAsia="Consolas" w:hAnsi="Consolas" w:cs="Consolas"/>
          <w:sz w:val="17"/>
        </w:rPr>
        <w:br/>
      </w:r>
      <w:r>
        <w:rPr>
          <w:rFonts w:ascii="Consolas" w:eastAsia="Consolas" w:hAnsi="Consolas" w:cs="Consolas"/>
          <w:sz w:val="17"/>
        </w:rPr>
        <w:br/>
      </w:r>
      <w:r>
        <w:rPr>
          <w:rStyle w:val="VerbatimChar"/>
          <w:rFonts w:eastAsia="Consolas" w:cs="Consolas"/>
          <w:sz w:val="17"/>
        </w:rPr>
        <w:t>22 TAC instructions, weighted cost 56.0</w:t>
      </w:r>
      <w:r>
        <w:rPr>
          <w:rFonts w:ascii="Consolas" w:eastAsia="Consolas" w:hAnsi="Consolas" w:cs="Consolas"/>
          <w:sz w:val="17"/>
        </w:rPr>
        <w:br/>
      </w:r>
      <w:r>
        <w:rPr>
          <w:rFonts w:ascii="Consolas" w:eastAsia="Consolas" w:hAnsi="Consolas" w:cs="Consolas"/>
          <w:sz w:val="17"/>
        </w:rPr>
        <w:br/>
      </w:r>
      <w:r>
        <w:rPr>
          <w:rStyle w:val="VerbatimChar"/>
          <w:rFonts w:eastAsia="Consolas" w:cs="Consolas"/>
          <w:sz w:val="17"/>
        </w:rPr>
        <w:t>[ 1] COPY_PROPAGATION  t0 = 0 -&gt; uses of t0 -&gt; 0</w:t>
      </w:r>
      <w:r>
        <w:rPr>
          <w:rFonts w:ascii="Consolas" w:eastAsia="Consolas" w:hAnsi="Consolas" w:cs="Consolas"/>
          <w:sz w:val="17"/>
        </w:rPr>
        <w:br/>
      </w:r>
      <w:r>
        <w:rPr>
          <w:rStyle w:val="VerbatimChar"/>
          <w:rFonts w:eastAsia="Consolas" w:cs="Consolas"/>
          <w:sz w:val="17"/>
        </w:rPr>
        <w:t xml:space="preserve">       verified  cost 56.0 -&gt; 53.0  ACCEPTED</w:t>
      </w:r>
      <w:r>
        <w:rPr>
          <w:rFonts w:ascii="Consolas" w:eastAsia="Consolas" w:hAnsi="Consolas" w:cs="Consolas"/>
          <w:sz w:val="17"/>
        </w:rPr>
        <w:br/>
      </w:r>
      <w:r>
        <w:rPr>
          <w:rStyle w:val="VerbatimChar"/>
          <w:rFonts w:eastAsia="Consolas" w:cs="Consolas"/>
          <w:sz w:val="17"/>
        </w:rPr>
        <w:t>[ 6] CONSTANT_FOLD     t6 = 2 + 3 -&gt; t6 = 5</w:t>
      </w:r>
      <w:r>
        <w:rPr>
          <w:rFonts w:ascii="Consolas" w:eastAsia="Consolas" w:hAnsi="Consolas" w:cs="Consolas"/>
          <w:sz w:val="17"/>
        </w:rPr>
        <w:br/>
      </w:r>
      <w:r>
        <w:rPr>
          <w:rStyle w:val="VerbatimChar"/>
          <w:rFonts w:eastAsia="Consolas" w:cs="Consolas"/>
          <w:sz w:val="17"/>
        </w:rPr>
        <w:t xml:space="preserve">       verified  cost 41.0 -&gt; 40.5  ACCEPTED</w:t>
      </w:r>
      <w:r>
        <w:rPr>
          <w:rFonts w:ascii="Consolas" w:eastAsia="Consolas" w:hAnsi="Consolas" w:cs="Consolas"/>
          <w:sz w:val="17"/>
        </w:rPr>
        <w:br/>
      </w:r>
      <w:r>
        <w:rPr>
          <w:rStyle w:val="VerbatimChar"/>
          <w:rFonts w:eastAsia="Consolas" w:cs="Consolas"/>
          <w:sz w:val="17"/>
        </w:rPr>
        <w:t>...</w:t>
      </w:r>
      <w:r>
        <w:rPr>
          <w:rFonts w:ascii="Consolas" w:eastAsia="Consolas" w:hAnsi="Consolas" w:cs="Consolas"/>
          <w:sz w:val="17"/>
        </w:rPr>
        <w:br/>
      </w:r>
      <w:r>
        <w:rPr>
          <w:rStyle w:val="VerbatimChar"/>
          <w:rFonts w:eastAsia="Consolas" w:cs="Consolas"/>
          <w:sz w:val="17"/>
        </w:rPr>
        <w:t>[14] COPY_PROPAGATION  t11 = i + 1; i = t11 -&gt; i = i + 1</w:t>
      </w:r>
      <w:r>
        <w:rPr>
          <w:rFonts w:ascii="Consolas" w:eastAsia="Consolas" w:hAnsi="Consolas" w:cs="Consolas"/>
          <w:sz w:val="17"/>
        </w:rPr>
        <w:br/>
      </w:r>
      <w:r>
        <w:rPr>
          <w:rStyle w:val="VerbatimChar"/>
          <w:rFonts w:eastAsia="Consolas" w:cs="Consolas"/>
          <w:sz w:val="17"/>
        </w:rPr>
        <w:t xml:space="preserve">       verified  cost 22.5 -&gt; 19.5  ACCEPTED</w:t>
      </w:r>
      <w:r>
        <w:rPr>
          <w:rFonts w:ascii="Consolas" w:eastAsia="Consolas" w:hAnsi="Consolas" w:cs="Consolas"/>
          <w:sz w:val="17"/>
        </w:rPr>
        <w:br/>
      </w:r>
      <w:r>
        <w:rPr>
          <w:rStyle w:val="VerbatimChar"/>
          <w:rFonts w:eastAsia="Consolas" w:cs="Consolas"/>
          <w:sz w:val="17"/>
        </w:rPr>
        <w:t xml:space="preserve">     route to LLM optimizer: the rules have nothing left to try</w:t>
      </w:r>
      <w:r>
        <w:rPr>
          <w:rFonts w:ascii="Consolas" w:eastAsia="Consolas" w:hAnsi="Consolas" w:cs="Consolas"/>
          <w:sz w:val="17"/>
        </w:rPr>
        <w:br/>
      </w:r>
      <w:r>
        <w:rPr>
          <w:rStyle w:val="VerbatimChar"/>
          <w:rFonts w:eastAsia="Consolas" w:cs="Consolas"/>
          <w:sz w:val="17"/>
        </w:rPr>
        <w:t>[15] LLM (Groq)  the loop adds a constant 5 exactly ten times,</w:t>
      </w:r>
      <w:r>
        <w:rPr>
          <w:rFonts w:ascii="Consolas" w:eastAsia="Consolas" w:hAnsi="Consolas" w:cs="Consolas"/>
          <w:sz w:val="17"/>
        </w:rPr>
        <w:br/>
      </w:r>
      <w:r>
        <w:rPr>
          <w:rStyle w:val="VerbatimChar"/>
          <w:rFonts w:eastAsia="Consolas" w:cs="Consolas"/>
          <w:sz w:val="17"/>
        </w:rPr>
        <w:t xml:space="preserve">     so replace it with sum = 50 and eliminate the dead loop</w:t>
      </w:r>
      <w:r>
        <w:rPr>
          <w:rFonts w:ascii="Consolas" w:eastAsia="Consolas" w:hAnsi="Consolas" w:cs="Consolas"/>
          <w:sz w:val="17"/>
        </w:rPr>
        <w:br/>
      </w:r>
      <w:r>
        <w:rPr>
          <w:rStyle w:val="VerbatimChar"/>
          <w:rFonts w:eastAsia="Consolas" w:cs="Consolas"/>
          <w:sz w:val="17"/>
        </w:rPr>
        <w:t xml:space="preserve">       verified  cost 19.5 -&gt; 3.5   ACCEPTED</w:t>
      </w:r>
      <w:r>
        <w:rPr>
          <w:rFonts w:ascii="Consolas" w:eastAsia="Consolas" w:hAnsi="Consolas" w:cs="Consolas"/>
          <w:sz w:val="17"/>
        </w:rPr>
        <w:br/>
      </w:r>
      <w:r>
        <w:rPr>
          <w:rStyle w:val="VerbatimChar"/>
          <w:rFonts w:eastAsia="Consolas" w:cs="Consolas"/>
          <w:sz w:val="17"/>
        </w:rPr>
        <w:t>[16] COPY_PROPAGATION  sum = 50 -&gt; uses of sum -&gt; 50</w:t>
      </w:r>
      <w:r>
        <w:rPr>
          <w:rFonts w:ascii="Consolas" w:eastAsia="Consolas" w:hAnsi="Consolas" w:cs="Consolas"/>
          <w:sz w:val="17"/>
        </w:rPr>
        <w:br/>
      </w:r>
      <w:r>
        <w:rPr>
          <w:rStyle w:val="VerbatimChar"/>
          <w:rFonts w:eastAsia="Consolas" w:cs="Consolas"/>
          <w:sz w:val="17"/>
        </w:rPr>
        <w:t xml:space="preserve">       verified  cost 3.5 -&gt; 1.0    ACCEPTED</w:t>
      </w:r>
      <w:r>
        <w:rPr>
          <w:rFonts w:ascii="Consolas" w:eastAsia="Consolas" w:hAnsi="Consolas" w:cs="Consolas"/>
          <w:sz w:val="17"/>
        </w:rPr>
        <w:br/>
      </w:r>
      <w:r>
        <w:rPr>
          <w:rFonts w:ascii="Consolas" w:eastAsia="Consolas" w:hAnsi="Consolas" w:cs="Consolas"/>
          <w:sz w:val="17"/>
        </w:rPr>
        <w:br/>
      </w:r>
      <w:r>
        <w:rPr>
          <w:rStyle w:val="VerbatimChar"/>
          <w:rFonts w:eastAsia="Consolas" w:cs="Consolas"/>
          <w:sz w:val="17"/>
        </w:rPr>
        <w:t>Optimized TAC:  print 50        cost 56.0 -&gt; 1.0  (98.2% reduction)</w:t>
      </w:r>
      <w:r>
        <w:rPr>
          <w:rFonts w:ascii="Consolas" w:eastAsia="Consolas" w:hAnsi="Consolas" w:cs="Consolas"/>
          <w:sz w:val="17"/>
        </w:rPr>
        <w:br/>
      </w:r>
      <w:r>
        <w:rPr>
          <w:rStyle w:val="VerbatimChar"/>
          <w:rFonts w:eastAsia="Consolas" w:cs="Consolas"/>
          <w:sz w:val="17"/>
        </w:rPr>
        <w:t>original prints [50], optimized prints [50]: identical output</w:t>
      </w:r>
    </w:p>
    <w:bookmarkEnd w:id="147"/>
    <w:p w14:paraId="1BB4A1E2" w14:textId="000B4258" w:rsidR="00930BA9" w:rsidRDefault="005062B0">
      <w:pPr>
        <w:pStyle w:val="FirstParagraph"/>
        <w:spacing w:after="120" w:line="360" w:lineRule="auto"/>
        <w:jc w:val="both"/>
      </w:pPr>
      <w:r>
        <w:t>Figures </w:t>
      </w:r>
      <w:hyperlink w:anchor="_053fd89094d2c17f99158d02608c39c6f5bbb50">
        <w:r>
          <w:rPr>
            <w:rStyle w:val="Hyperlink"/>
          </w:rPr>
          <w:t>6.5</w:t>
        </w:r>
      </w:hyperlink>
      <w:r>
        <w:t xml:space="preserve"> to </w:t>
      </w:r>
      <w:hyperlink w:anchor="_e7f183253db7891bd21eef2b6bf82bdee4464ce">
        <w:r>
          <w:rPr>
            <w:rStyle w:val="Hyperlink"/>
          </w:rPr>
          <w:t>6.10</w:t>
        </w:r>
      </w:hyperlink>
      <w:r>
        <w:t xml:space="preserve"> </w:t>
      </w:r>
      <w:r>
        <w:t>are drawn from the Gemini run. Figures </w:t>
      </w:r>
      <w:hyperlink w:anchor="_d90df911f582009a210b6d12e38b0df5303a375">
        <w:r>
          <w:rPr>
            <w:rStyle w:val="Hyperlink"/>
          </w:rPr>
          <w:t>6.11</w:t>
        </w:r>
      </w:hyperlink>
      <w:r>
        <w:t xml:space="preserve"> to </w:t>
      </w:r>
      <w:hyperlink w:anchor="_75997574556df8f25819ca884f9ff9f438fdf1d">
        <w:r>
          <w:rPr>
            <w:rStyle w:val="Hyperlink"/>
          </w:rPr>
          <w:t>6.13</w:t>
        </w:r>
      </w:hyperlink>
      <w:r>
        <w:t xml:space="preserve"> compare each LLM run with the rule-only baseline.</w:t>
      </w:r>
    </w:p>
    <w:p w14:paraId="7BB30FD9" w14:textId="77777777" w:rsidR="00930BA9" w:rsidRDefault="005062B0">
      <w:pPr>
        <w:pStyle w:val="Heading3"/>
        <w:spacing w:before="240" w:after="120" w:line="360" w:lineRule="auto"/>
      </w:pPr>
      <w:bookmarkStart w:id="148" w:name="_fc9a26f982cb3e2870b96648b08307cefd987b3"/>
      <w:bookmarkStart w:id="149" w:name="_Toc242798239"/>
      <w:r>
        <w:rPr>
          <w:rStyle w:val="SectionNumber"/>
        </w:rPr>
        <w:t>6.2.2</w:t>
      </w:r>
      <w:r>
        <w:t xml:space="preserve">  Sankey Diagram: Proposal Flow</w:t>
      </w:r>
      <w:bookmarkEnd w:id="148"/>
      <w:bookmarkEnd w:id="149"/>
    </w:p>
    <w:p w14:paraId="1F73F33E" w14:textId="77777777" w:rsidR="00930BA9" w:rsidRDefault="005062B0">
      <w:pPr>
        <w:pStyle w:val="CaptionedFigure"/>
        <w:jc w:val="center"/>
      </w:pPr>
      <w:bookmarkStart w:id="150" w:name="_053fd89094d2c17f99158d02608c39c6f5bbb50"/>
      <w:r>
        <w:rPr>
          <w:noProof/>
        </w:rPr>
        <w:drawing>
          <wp:inline distT="0" distB="0" distL="0" distR="0" wp14:anchorId="0CD4E1D4" wp14:editId="5DE82C93">
            <wp:extent cx="5276088" cy="2723867"/>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report_figures/sankey_gemini.png"/>
                    <pic:cNvPicPr>
                      <a:picLocks noChangeAspect="1" noChangeArrowheads="1"/>
                    </pic:cNvPicPr>
                  </pic:nvPicPr>
                  <pic:blipFill>
                    <a:blip r:embed="rId24"/>
                    <a:stretch>
                      <a:fillRect/>
                    </a:stretch>
                  </pic:blipFill>
                  <pic:spPr bwMode="auto">
                    <a:xfrm>
                      <a:off x="0" y="0"/>
                      <a:ext cx="5276088" cy="2723867"/>
                    </a:xfrm>
                    <a:prstGeom prst="rect">
                      <a:avLst/>
                    </a:prstGeom>
                    <a:noFill/>
                    <a:ln w="9525">
                      <a:noFill/>
                      <a:headEnd/>
                      <a:tailEnd/>
                    </a:ln>
                  </pic:spPr>
                </pic:pic>
              </a:graphicData>
            </a:graphic>
          </wp:inline>
        </w:drawing>
      </w:r>
    </w:p>
    <w:p w14:paraId="3E474B4B" w14:textId="77777777" w:rsidR="00930BA9" w:rsidRDefault="005062B0">
      <w:pPr>
        <w:pStyle w:val="ImageCaption"/>
        <w:spacing w:before="80" w:after="160"/>
        <w:jc w:val="center"/>
      </w:pPr>
      <w:r>
        <w:t>Figure 6.13: Sankey diagram showing the flow of 10,978 proposals from submission through verification to the accept/reject decision. The 26 invalid proposals are visible as a narrow band</w:t>
      </w:r>
    </w:p>
    <w:p w14:paraId="502057CF" w14:textId="77777777" w:rsidR="00930BA9" w:rsidRDefault="005062B0">
      <w:pPr>
        <w:pStyle w:val="Heading3"/>
        <w:spacing w:before="240" w:after="120" w:line="360" w:lineRule="auto"/>
      </w:pPr>
      <w:bookmarkStart w:id="151" w:name="_07a743cb0410fd3a53b6d3a518b3f8bf9a58be6"/>
      <w:bookmarkStart w:id="152" w:name="_Toc242798240"/>
      <w:bookmarkEnd w:id="150"/>
      <w:r>
        <w:rPr>
          <w:rStyle w:val="SectionNumber"/>
        </w:rPr>
        <w:lastRenderedPageBreak/>
        <w:t>6.2.3</w:t>
      </w:r>
      <w:r>
        <w:t xml:space="preserve">  Grouped Bar Chart: Outcomes by Optimization Type</w:t>
      </w:r>
      <w:bookmarkEnd w:id="151"/>
      <w:bookmarkEnd w:id="152"/>
    </w:p>
    <w:p w14:paraId="03D578B2" w14:textId="77777777" w:rsidR="00930BA9" w:rsidRDefault="005062B0">
      <w:pPr>
        <w:pStyle w:val="CaptionedFigure"/>
        <w:jc w:val="center"/>
      </w:pPr>
      <w:bookmarkStart w:id="153" w:name="_9143d40695d219a36f83c06e8bbccb508c2af9e"/>
      <w:r>
        <w:rPr>
          <w:noProof/>
        </w:rPr>
        <w:drawing>
          <wp:inline distT="0" distB="0" distL="0" distR="0" wp14:anchorId="2F02E3D6" wp14:editId="1CEB59D1">
            <wp:extent cx="5276088" cy="2913941"/>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report_figures/outcomes_by_type_gemini.png"/>
                    <pic:cNvPicPr>
                      <a:picLocks noChangeAspect="1" noChangeArrowheads="1"/>
                    </pic:cNvPicPr>
                  </pic:nvPicPr>
                  <pic:blipFill>
                    <a:blip r:embed="rId25"/>
                    <a:stretch>
                      <a:fillRect/>
                    </a:stretch>
                  </pic:blipFill>
                  <pic:spPr bwMode="auto">
                    <a:xfrm>
                      <a:off x="0" y="0"/>
                      <a:ext cx="5276088" cy="2913941"/>
                    </a:xfrm>
                    <a:prstGeom prst="rect">
                      <a:avLst/>
                    </a:prstGeom>
                    <a:noFill/>
                    <a:ln w="9525">
                      <a:noFill/>
                      <a:headEnd/>
                      <a:tailEnd/>
                    </a:ln>
                  </pic:spPr>
                </pic:pic>
              </a:graphicData>
            </a:graphic>
          </wp:inline>
        </w:drawing>
      </w:r>
    </w:p>
    <w:p w14:paraId="2F83E5A2" w14:textId="77777777" w:rsidR="00930BA9" w:rsidRDefault="005062B0">
      <w:pPr>
        <w:pStyle w:val="ImageCaption"/>
        <w:spacing w:before="80" w:after="160"/>
        <w:jc w:val="center"/>
      </w:pPr>
      <w:r>
        <w:t>Figure 6.14: Accept, reject, and invalid counts for each optimization type. Copy propagation accounts for the most accepted changes</w:t>
      </w:r>
    </w:p>
    <w:p w14:paraId="720D4EB1" w14:textId="77777777" w:rsidR="00930BA9" w:rsidRDefault="005062B0">
      <w:pPr>
        <w:pStyle w:val="Heading3"/>
        <w:spacing w:before="240" w:after="120" w:line="360" w:lineRule="auto"/>
      </w:pPr>
      <w:bookmarkStart w:id="154" w:name="_2e1816ab1c2b1e78ffd5800c988097f1d6b890e"/>
      <w:bookmarkStart w:id="155" w:name="_Toc242798241"/>
      <w:bookmarkEnd w:id="153"/>
      <w:r>
        <w:rPr>
          <w:rStyle w:val="SectionNumber"/>
        </w:rPr>
        <w:t>6.2.4</w:t>
      </w:r>
      <w:r>
        <w:t xml:space="preserve">  Line Chart: Cost Trajectory over Iterations</w:t>
      </w:r>
      <w:bookmarkEnd w:id="154"/>
      <w:bookmarkEnd w:id="155"/>
    </w:p>
    <w:p w14:paraId="0390CA26" w14:textId="77777777" w:rsidR="00930BA9" w:rsidRDefault="005062B0">
      <w:pPr>
        <w:pStyle w:val="CaptionedFigure"/>
        <w:jc w:val="center"/>
      </w:pPr>
      <w:bookmarkStart w:id="156" w:name="_193839e1d06a5e22a48ff319d68f0cbb01334b2"/>
      <w:r>
        <w:rPr>
          <w:noProof/>
        </w:rPr>
        <w:drawing>
          <wp:inline distT="0" distB="0" distL="0" distR="0" wp14:anchorId="0BE16EEF" wp14:editId="62698FA7">
            <wp:extent cx="5276088" cy="3032321"/>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report_figures/cost_over_iterations_gemini.png"/>
                    <pic:cNvPicPr>
                      <a:picLocks noChangeAspect="1" noChangeArrowheads="1"/>
                    </pic:cNvPicPr>
                  </pic:nvPicPr>
                  <pic:blipFill>
                    <a:blip r:embed="rId26"/>
                    <a:stretch>
                      <a:fillRect/>
                    </a:stretch>
                  </pic:blipFill>
                  <pic:spPr bwMode="auto">
                    <a:xfrm>
                      <a:off x="0" y="0"/>
                      <a:ext cx="5276088" cy="3032321"/>
                    </a:xfrm>
                    <a:prstGeom prst="rect">
                      <a:avLst/>
                    </a:prstGeom>
                    <a:noFill/>
                    <a:ln w="9525">
                      <a:noFill/>
                      <a:headEnd/>
                      <a:tailEnd/>
                    </a:ln>
                  </pic:spPr>
                </pic:pic>
              </a:graphicData>
            </a:graphic>
          </wp:inline>
        </w:drawing>
      </w:r>
    </w:p>
    <w:p w14:paraId="64A7D25E" w14:textId="77777777" w:rsidR="00930BA9" w:rsidRDefault="005062B0">
      <w:pPr>
        <w:pStyle w:val="ImageCaption"/>
        <w:spacing w:before="80" w:after="160"/>
        <w:jc w:val="center"/>
      </w:pPr>
      <w:r>
        <w:t>Figure 6.15: Weighted cost at each iteration for five representative programs. Cost decreases rapidly during early iterations and levels off as optimization converges</w:t>
      </w:r>
    </w:p>
    <w:p w14:paraId="153E53B1" w14:textId="77777777" w:rsidR="00930BA9" w:rsidRDefault="005062B0">
      <w:pPr>
        <w:pStyle w:val="Heading3"/>
        <w:spacing w:before="240" w:after="120" w:line="360" w:lineRule="auto"/>
      </w:pPr>
      <w:bookmarkStart w:id="157" w:name="_48a459cc283b22da02374b8da4b600b292fa8f8"/>
      <w:bookmarkStart w:id="158" w:name="_Toc242798242"/>
      <w:bookmarkEnd w:id="156"/>
      <w:r>
        <w:rPr>
          <w:rStyle w:val="SectionNumber"/>
        </w:rPr>
        <w:lastRenderedPageBreak/>
        <w:t>6.2.5</w:t>
      </w:r>
      <w:r>
        <w:t xml:space="preserve">  Pie Chart: Accepted Optimization Types</w:t>
      </w:r>
      <w:bookmarkEnd w:id="157"/>
      <w:bookmarkEnd w:id="158"/>
    </w:p>
    <w:p w14:paraId="131D643A" w14:textId="77777777" w:rsidR="00930BA9" w:rsidRDefault="005062B0">
      <w:pPr>
        <w:pStyle w:val="CaptionedFigure"/>
        <w:jc w:val="center"/>
      </w:pPr>
      <w:bookmarkStart w:id="159" w:name="_bc17c2c6ed9e3808ded8803056f111a6ce4e21d"/>
      <w:r>
        <w:rPr>
          <w:noProof/>
        </w:rPr>
        <w:drawing>
          <wp:inline distT="0" distB="0" distL="0" distR="0" wp14:anchorId="06B8E8CA" wp14:editId="7EC74F2B">
            <wp:extent cx="4800600" cy="3260390"/>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report_figures/accepted_types_gemini.png"/>
                    <pic:cNvPicPr>
                      <a:picLocks noChangeAspect="1" noChangeArrowheads="1"/>
                    </pic:cNvPicPr>
                  </pic:nvPicPr>
                  <pic:blipFill>
                    <a:blip r:embed="rId27"/>
                    <a:stretch>
                      <a:fillRect/>
                    </a:stretch>
                  </pic:blipFill>
                  <pic:spPr bwMode="auto">
                    <a:xfrm>
                      <a:off x="0" y="0"/>
                      <a:ext cx="4800600" cy="3260390"/>
                    </a:xfrm>
                    <a:prstGeom prst="rect">
                      <a:avLst/>
                    </a:prstGeom>
                    <a:noFill/>
                    <a:ln w="9525">
                      <a:noFill/>
                      <a:headEnd/>
                      <a:tailEnd/>
                    </a:ln>
                  </pic:spPr>
                </pic:pic>
              </a:graphicData>
            </a:graphic>
          </wp:inline>
        </w:drawing>
      </w:r>
    </w:p>
    <w:p w14:paraId="699ABE03" w14:textId="77777777" w:rsidR="00930BA9" w:rsidRDefault="005062B0">
      <w:pPr>
        <w:pStyle w:val="ImageCaption"/>
        <w:spacing w:before="80" w:after="160"/>
        <w:jc w:val="center"/>
      </w:pPr>
      <w:r>
        <w:t>Figure 6.16: Breakdown of accepted optimizations by optimization type. Copy propagation accounts for the largest share of accepted changes</w:t>
      </w:r>
    </w:p>
    <w:p w14:paraId="70787B16" w14:textId="77777777" w:rsidR="00930BA9" w:rsidRDefault="005062B0">
      <w:pPr>
        <w:pStyle w:val="Heading3"/>
        <w:spacing w:before="240" w:after="120" w:line="360" w:lineRule="auto"/>
      </w:pPr>
      <w:bookmarkStart w:id="160" w:name="_40055a447bd930964b6f153e9c3d9ed892ff159"/>
      <w:bookmarkStart w:id="161" w:name="_Toc242798243"/>
      <w:bookmarkEnd w:id="159"/>
      <w:r>
        <w:rPr>
          <w:rStyle w:val="SectionNumber"/>
        </w:rPr>
        <w:t>6.2.6</w:t>
      </w:r>
      <w:r>
        <w:t xml:space="preserve">  Scatter Plot: Steps vs. Cost Improvement</w:t>
      </w:r>
      <w:bookmarkEnd w:id="160"/>
      <w:bookmarkEnd w:id="161"/>
    </w:p>
    <w:p w14:paraId="591700D0" w14:textId="77777777" w:rsidR="00930BA9" w:rsidRDefault="005062B0">
      <w:pPr>
        <w:pStyle w:val="CaptionedFigure"/>
        <w:jc w:val="center"/>
      </w:pPr>
      <w:bookmarkStart w:id="162" w:name="_8c583993e2b906ddb36328acfb95c048f08eac3"/>
      <w:r>
        <w:rPr>
          <w:noProof/>
        </w:rPr>
        <w:drawing>
          <wp:inline distT="0" distB="0" distL="0" distR="0" wp14:anchorId="3F3510E5" wp14:editId="71D5E6CC">
            <wp:extent cx="5276088" cy="2587289"/>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report_figures/steps_vs_improvement_gemini.png"/>
                    <pic:cNvPicPr>
                      <a:picLocks noChangeAspect="1" noChangeArrowheads="1"/>
                    </pic:cNvPicPr>
                  </pic:nvPicPr>
                  <pic:blipFill>
                    <a:blip r:embed="rId28"/>
                    <a:stretch>
                      <a:fillRect/>
                    </a:stretch>
                  </pic:blipFill>
                  <pic:spPr bwMode="auto">
                    <a:xfrm>
                      <a:off x="0" y="0"/>
                      <a:ext cx="5276088" cy="2587289"/>
                    </a:xfrm>
                    <a:prstGeom prst="rect">
                      <a:avLst/>
                    </a:prstGeom>
                    <a:noFill/>
                    <a:ln w="9525">
                      <a:noFill/>
                      <a:headEnd/>
                      <a:tailEnd/>
                    </a:ln>
                  </pic:spPr>
                </pic:pic>
              </a:graphicData>
            </a:graphic>
          </wp:inline>
        </w:drawing>
      </w:r>
    </w:p>
    <w:p w14:paraId="62871549" w14:textId="77777777" w:rsidR="00930BA9" w:rsidRDefault="005062B0">
      <w:pPr>
        <w:pStyle w:val="ImageCaption"/>
        <w:spacing w:before="80" w:after="160"/>
        <w:jc w:val="center"/>
      </w:pPr>
      <w:r>
        <w:t>Figure 6.17: Agent steps versus percentage cost improvement across the program categories</w:t>
      </w:r>
    </w:p>
    <w:p w14:paraId="734876AB" w14:textId="77777777" w:rsidR="00930BA9" w:rsidRDefault="005062B0">
      <w:pPr>
        <w:pStyle w:val="Heading3"/>
        <w:spacing w:before="240" w:after="120" w:line="360" w:lineRule="auto"/>
      </w:pPr>
      <w:bookmarkStart w:id="163" w:name="_9727f4afa2921e206e2c2f7b89415af37a44c31"/>
      <w:bookmarkStart w:id="164" w:name="_Toc242798244"/>
      <w:bookmarkEnd w:id="162"/>
      <w:r>
        <w:rPr>
          <w:rStyle w:val="SectionNumber"/>
        </w:rPr>
        <w:lastRenderedPageBreak/>
        <w:t>6.2.7</w:t>
      </w:r>
      <w:r>
        <w:t xml:space="preserve">  Heatmap: Category vs. Optimization Type</w:t>
      </w:r>
      <w:bookmarkEnd w:id="163"/>
      <w:bookmarkEnd w:id="164"/>
    </w:p>
    <w:p w14:paraId="3DFD8691" w14:textId="77777777" w:rsidR="00930BA9" w:rsidRDefault="005062B0">
      <w:pPr>
        <w:pStyle w:val="CaptionedFigure"/>
        <w:jc w:val="center"/>
      </w:pPr>
      <w:bookmarkStart w:id="165" w:name="_e7f183253db7891bd21eef2b6bf82bdee4464ce"/>
      <w:r>
        <w:rPr>
          <w:noProof/>
        </w:rPr>
        <w:drawing>
          <wp:inline distT="0" distB="0" distL="0" distR="0" wp14:anchorId="3604167F" wp14:editId="55DFDFAD">
            <wp:extent cx="5276088" cy="3075205"/>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report_figures/heatmap_gemini.png"/>
                    <pic:cNvPicPr>
                      <a:picLocks noChangeAspect="1" noChangeArrowheads="1"/>
                    </pic:cNvPicPr>
                  </pic:nvPicPr>
                  <pic:blipFill>
                    <a:blip r:embed="rId29"/>
                    <a:stretch>
                      <a:fillRect/>
                    </a:stretch>
                  </pic:blipFill>
                  <pic:spPr bwMode="auto">
                    <a:xfrm>
                      <a:off x="0" y="0"/>
                      <a:ext cx="5276088" cy="3075205"/>
                    </a:xfrm>
                    <a:prstGeom prst="rect">
                      <a:avLst/>
                    </a:prstGeom>
                    <a:noFill/>
                    <a:ln w="9525">
                      <a:noFill/>
                      <a:headEnd/>
                      <a:tailEnd/>
                    </a:ln>
                  </pic:spPr>
                </pic:pic>
              </a:graphicData>
            </a:graphic>
          </wp:inline>
        </w:drawing>
      </w:r>
    </w:p>
    <w:p w14:paraId="422039AC" w14:textId="77777777" w:rsidR="00930BA9" w:rsidRDefault="005062B0">
      <w:pPr>
        <w:pStyle w:val="ImageCaption"/>
        <w:spacing w:before="80" w:after="160"/>
        <w:jc w:val="center"/>
      </w:pPr>
      <w:r>
        <w:t>Figure 6.18: Number of accepted optimizations for each program category and optimization type</w:t>
      </w:r>
    </w:p>
    <w:p w14:paraId="695162E2" w14:textId="77777777" w:rsidR="00930BA9" w:rsidRDefault="005062B0">
      <w:pPr>
        <w:pStyle w:val="Heading3"/>
        <w:spacing w:before="240" w:after="120" w:line="360" w:lineRule="auto"/>
      </w:pPr>
      <w:bookmarkStart w:id="166" w:name="_cdd493b9faf3f0ad3fc6aa5bed861db4f0085b5"/>
      <w:bookmarkStart w:id="167" w:name="_Toc242798245"/>
      <w:bookmarkEnd w:id="165"/>
      <w:r>
        <w:rPr>
          <w:rStyle w:val="SectionNumber"/>
        </w:rPr>
        <w:t>6.2.8</w:t>
      </w:r>
      <w:r>
        <w:t xml:space="preserve">  Comparison Charts: Rule-Only vs. Rule + LLM</w:t>
      </w:r>
      <w:bookmarkEnd w:id="166"/>
      <w:bookmarkEnd w:id="167"/>
    </w:p>
    <w:p w14:paraId="724B6B6A" w14:textId="77777777" w:rsidR="00930BA9" w:rsidRDefault="005062B0">
      <w:pPr>
        <w:pStyle w:val="CaptionedFigure"/>
        <w:jc w:val="center"/>
      </w:pPr>
      <w:bookmarkStart w:id="168" w:name="_d90df911f582009a210b6d12e38b0df5303a375"/>
      <w:r>
        <w:rPr>
          <w:noProof/>
        </w:rPr>
        <w:drawing>
          <wp:inline distT="0" distB="0" distL="0" distR="0" wp14:anchorId="0894CC03" wp14:editId="4F63529A">
            <wp:extent cx="4800600" cy="2984344"/>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report_figures/comparison_gemini.png"/>
                    <pic:cNvPicPr>
                      <a:picLocks noChangeAspect="1" noChangeArrowheads="1"/>
                    </pic:cNvPicPr>
                  </pic:nvPicPr>
                  <pic:blipFill>
                    <a:blip r:embed="rId30"/>
                    <a:stretch>
                      <a:fillRect/>
                    </a:stretch>
                  </pic:blipFill>
                  <pic:spPr bwMode="auto">
                    <a:xfrm>
                      <a:off x="0" y="0"/>
                      <a:ext cx="4800600" cy="2984344"/>
                    </a:xfrm>
                    <a:prstGeom prst="rect">
                      <a:avLst/>
                    </a:prstGeom>
                    <a:noFill/>
                    <a:ln w="9525">
                      <a:noFill/>
                      <a:headEnd/>
                      <a:tailEnd/>
                    </a:ln>
                  </pic:spPr>
                </pic:pic>
              </a:graphicData>
            </a:graphic>
          </wp:inline>
        </w:drawing>
      </w:r>
    </w:p>
    <w:p w14:paraId="5264B040" w14:textId="77777777" w:rsidR="00930BA9" w:rsidRDefault="005062B0">
      <w:pPr>
        <w:pStyle w:val="ImageCaption"/>
        <w:spacing w:before="80" w:after="160"/>
        <w:jc w:val="center"/>
      </w:pPr>
      <w:r>
        <w:t>Figure 6.19: Average cost reduction per category comparing rule-only optimization with rule + Gemini. Loops rise from 65% to 93%</w:t>
      </w:r>
    </w:p>
    <w:p w14:paraId="7BCA7312" w14:textId="77777777" w:rsidR="00930BA9" w:rsidRDefault="005062B0">
      <w:pPr>
        <w:pStyle w:val="CaptionedFigure"/>
        <w:jc w:val="center"/>
      </w:pPr>
      <w:bookmarkStart w:id="169" w:name="_f19fd0c1b43fdaee8abce1868fe08247fecebc3"/>
      <w:bookmarkEnd w:id="168"/>
      <w:r>
        <w:rPr>
          <w:noProof/>
        </w:rPr>
        <w:lastRenderedPageBreak/>
        <w:drawing>
          <wp:inline distT="0" distB="0" distL="0" distR="0" wp14:anchorId="3064AAAC" wp14:editId="20F46253">
            <wp:extent cx="4800600" cy="2978727"/>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report_figures/comparison_groq.png"/>
                    <pic:cNvPicPr>
                      <a:picLocks noChangeAspect="1" noChangeArrowheads="1"/>
                    </pic:cNvPicPr>
                  </pic:nvPicPr>
                  <pic:blipFill>
                    <a:blip r:embed="rId31"/>
                    <a:stretch>
                      <a:fillRect/>
                    </a:stretch>
                  </pic:blipFill>
                  <pic:spPr bwMode="auto">
                    <a:xfrm>
                      <a:off x="0" y="0"/>
                      <a:ext cx="4800600" cy="2978727"/>
                    </a:xfrm>
                    <a:prstGeom prst="rect">
                      <a:avLst/>
                    </a:prstGeom>
                    <a:noFill/>
                    <a:ln w="9525">
                      <a:noFill/>
                      <a:headEnd/>
                      <a:tailEnd/>
                    </a:ln>
                  </pic:spPr>
                </pic:pic>
              </a:graphicData>
            </a:graphic>
          </wp:inline>
        </w:drawing>
      </w:r>
    </w:p>
    <w:p w14:paraId="20AD61FE" w14:textId="77777777" w:rsidR="00930BA9" w:rsidRDefault="005062B0">
      <w:pPr>
        <w:pStyle w:val="ImageCaption"/>
        <w:spacing w:before="80" w:after="160"/>
        <w:jc w:val="center"/>
      </w:pPr>
      <w:r>
        <w:t>Figure 6.20: Rule-only against rule + Groq. The pattern is the same as with Gemini</w:t>
      </w:r>
    </w:p>
    <w:p w14:paraId="369508D8" w14:textId="77777777" w:rsidR="00930BA9" w:rsidRDefault="005062B0">
      <w:pPr>
        <w:pStyle w:val="CaptionedFigure"/>
        <w:jc w:val="center"/>
      </w:pPr>
      <w:bookmarkStart w:id="170" w:name="_75997574556df8f25819ca884f9ff9f438fdf1d"/>
      <w:bookmarkEnd w:id="169"/>
      <w:r>
        <w:rPr>
          <w:noProof/>
        </w:rPr>
        <w:drawing>
          <wp:inline distT="0" distB="0" distL="0" distR="0" wp14:anchorId="5A6CDBD3" wp14:editId="1D3A070B">
            <wp:extent cx="4800600" cy="2978727"/>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report_figures/comparison_ollama.png"/>
                    <pic:cNvPicPr>
                      <a:picLocks noChangeAspect="1" noChangeArrowheads="1"/>
                    </pic:cNvPicPr>
                  </pic:nvPicPr>
                  <pic:blipFill>
                    <a:blip r:embed="rId32"/>
                    <a:stretch>
                      <a:fillRect/>
                    </a:stretch>
                  </pic:blipFill>
                  <pic:spPr bwMode="auto">
                    <a:xfrm>
                      <a:off x="0" y="0"/>
                      <a:ext cx="4800600" cy="2978727"/>
                    </a:xfrm>
                    <a:prstGeom prst="rect">
                      <a:avLst/>
                    </a:prstGeom>
                    <a:noFill/>
                    <a:ln w="9525">
                      <a:noFill/>
                      <a:headEnd/>
                      <a:tailEnd/>
                    </a:ln>
                  </pic:spPr>
                </pic:pic>
              </a:graphicData>
            </a:graphic>
          </wp:inline>
        </w:drawing>
      </w:r>
    </w:p>
    <w:p w14:paraId="0E810975" w14:textId="77777777" w:rsidR="00930BA9" w:rsidRDefault="005062B0">
      <w:pPr>
        <w:pStyle w:val="ImageCaption"/>
        <w:spacing w:before="80" w:after="160"/>
        <w:jc w:val="center"/>
      </w:pPr>
      <w:r>
        <w:t>Figure 6.21: Rule-only against rule + the local Ollama model. The gains are small but come with no internet connection</w:t>
      </w:r>
    </w:p>
    <w:p w14:paraId="07548FD2" w14:textId="77777777" w:rsidR="00930BA9" w:rsidRDefault="005062B0">
      <w:pPr>
        <w:pStyle w:val="Heading3"/>
        <w:spacing w:before="240" w:after="120" w:line="360" w:lineRule="auto"/>
      </w:pPr>
      <w:bookmarkStart w:id="171" w:name="_01152238eaa4decca22addad0ccbc36abd05e18"/>
      <w:bookmarkStart w:id="172" w:name="_Toc242798246"/>
      <w:bookmarkEnd w:id="170"/>
      <w:r>
        <w:rPr>
          <w:rStyle w:val="SectionNumber"/>
        </w:rPr>
        <w:t>6.2.9</w:t>
      </w:r>
      <w:r>
        <w:t xml:space="preserve">  Analysis Charts for the Groq Run</w:t>
      </w:r>
      <w:bookmarkEnd w:id="171"/>
      <w:bookmarkEnd w:id="172"/>
    </w:p>
    <w:p w14:paraId="521E1540" w14:textId="60B389B9" w:rsidR="00930BA9" w:rsidRDefault="005062B0">
      <w:pPr>
        <w:pStyle w:val="FirstParagraph"/>
        <w:spacing w:after="120" w:line="360" w:lineRule="auto"/>
        <w:jc w:val="both"/>
      </w:pPr>
      <w:r>
        <w:t>Figures </w:t>
      </w:r>
      <w:hyperlink w:anchor="_1ab9f28e5e874de070aeb0ed85ccce3700e6546">
        <w:r>
          <w:rPr>
            <w:rStyle w:val="Hyperlink"/>
          </w:rPr>
          <w:t>6.14</w:t>
        </w:r>
      </w:hyperlink>
      <w:r>
        <w:t xml:space="preserve"> to </w:t>
      </w:r>
      <w:hyperlink w:anchor="_58b27a946d9f2f2a36cf594a2fa95b5e1beda25">
        <w:r>
          <w:rPr>
            <w:rStyle w:val="Hyperlink"/>
          </w:rPr>
          <w:t>6.19</w:t>
        </w:r>
      </w:hyperlink>
      <w:r>
        <w:t xml:space="preserve"> repeat the six charts for the run with Groq. The picture is close to the Gemini run: the same optimization types dominate, and only 6 proposals fail verification.</w:t>
      </w:r>
    </w:p>
    <w:p w14:paraId="6722074C" w14:textId="77777777" w:rsidR="00930BA9" w:rsidRDefault="005062B0">
      <w:pPr>
        <w:pStyle w:val="CaptionedFigure"/>
        <w:jc w:val="center"/>
      </w:pPr>
      <w:bookmarkStart w:id="173" w:name="_1ab9f28e5e874de070aeb0ed85ccce3700e6546"/>
      <w:r>
        <w:rPr>
          <w:noProof/>
        </w:rPr>
        <w:lastRenderedPageBreak/>
        <w:drawing>
          <wp:inline distT="0" distB="0" distL="0" distR="0" wp14:anchorId="562CFF38" wp14:editId="1747F976">
            <wp:extent cx="5276088" cy="2723867"/>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report_figures/sankey_groq.png"/>
                    <pic:cNvPicPr>
                      <a:picLocks noChangeAspect="1" noChangeArrowheads="1"/>
                    </pic:cNvPicPr>
                  </pic:nvPicPr>
                  <pic:blipFill>
                    <a:blip r:embed="rId33"/>
                    <a:stretch>
                      <a:fillRect/>
                    </a:stretch>
                  </pic:blipFill>
                  <pic:spPr bwMode="auto">
                    <a:xfrm>
                      <a:off x="0" y="0"/>
                      <a:ext cx="5276088" cy="2723867"/>
                    </a:xfrm>
                    <a:prstGeom prst="rect">
                      <a:avLst/>
                    </a:prstGeom>
                    <a:noFill/>
                    <a:ln w="9525">
                      <a:noFill/>
                      <a:headEnd/>
                      <a:tailEnd/>
                    </a:ln>
                  </pic:spPr>
                </pic:pic>
              </a:graphicData>
            </a:graphic>
          </wp:inline>
        </w:drawing>
      </w:r>
    </w:p>
    <w:p w14:paraId="1F7EE0A7" w14:textId="77777777" w:rsidR="00930BA9" w:rsidRDefault="005062B0">
      <w:pPr>
        <w:pStyle w:val="ImageCaption"/>
        <w:spacing w:before="80" w:after="160"/>
        <w:jc w:val="center"/>
      </w:pPr>
      <w:r>
        <w:t>Figure 6.22: Groq run: flow of the 11,085 proposals. Only 6 LLM proposals were invalid, so the band of blocked proposals is barely visible</w:t>
      </w:r>
    </w:p>
    <w:p w14:paraId="617D2BAD" w14:textId="77777777" w:rsidR="00930BA9" w:rsidRDefault="005062B0">
      <w:pPr>
        <w:pStyle w:val="CaptionedFigure"/>
        <w:jc w:val="center"/>
      </w:pPr>
      <w:bookmarkStart w:id="174" w:name="_4040d0fc475e879af4cbefede0ab72b0f82ae1b"/>
      <w:bookmarkEnd w:id="173"/>
      <w:r>
        <w:rPr>
          <w:noProof/>
        </w:rPr>
        <w:drawing>
          <wp:inline distT="0" distB="0" distL="0" distR="0" wp14:anchorId="3F39EFD8" wp14:editId="2CB3125A">
            <wp:extent cx="5276088" cy="2904302"/>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report_figures/outcomes_by_type_groq.png"/>
                    <pic:cNvPicPr>
                      <a:picLocks noChangeAspect="1" noChangeArrowheads="1"/>
                    </pic:cNvPicPr>
                  </pic:nvPicPr>
                  <pic:blipFill>
                    <a:blip r:embed="rId34"/>
                    <a:stretch>
                      <a:fillRect/>
                    </a:stretch>
                  </pic:blipFill>
                  <pic:spPr bwMode="auto">
                    <a:xfrm>
                      <a:off x="0" y="0"/>
                      <a:ext cx="5276088" cy="2904302"/>
                    </a:xfrm>
                    <a:prstGeom prst="rect">
                      <a:avLst/>
                    </a:prstGeom>
                    <a:noFill/>
                    <a:ln w="9525">
                      <a:noFill/>
                      <a:headEnd/>
                      <a:tailEnd/>
                    </a:ln>
                  </pic:spPr>
                </pic:pic>
              </a:graphicData>
            </a:graphic>
          </wp:inline>
        </w:drawing>
      </w:r>
    </w:p>
    <w:p w14:paraId="1A0170DB" w14:textId="77777777" w:rsidR="00930BA9" w:rsidRDefault="005062B0">
      <w:pPr>
        <w:pStyle w:val="ImageCaption"/>
        <w:spacing w:before="80" w:after="160"/>
        <w:jc w:val="center"/>
      </w:pPr>
      <w:r>
        <w:t>Figure 6.23: Groq run: accept, reject, and invalid counts for each optimization type</w:t>
      </w:r>
    </w:p>
    <w:p w14:paraId="44532F57" w14:textId="77777777" w:rsidR="00930BA9" w:rsidRDefault="005062B0">
      <w:pPr>
        <w:pStyle w:val="CaptionedFigure"/>
        <w:jc w:val="center"/>
      </w:pPr>
      <w:bookmarkStart w:id="175" w:name="_f2301c9ab80e8d4143cb0a245e1540e1c99b71e"/>
      <w:bookmarkEnd w:id="174"/>
      <w:r>
        <w:rPr>
          <w:noProof/>
        </w:rPr>
        <w:lastRenderedPageBreak/>
        <w:drawing>
          <wp:inline distT="0" distB="0" distL="0" distR="0" wp14:anchorId="6CD3DB36" wp14:editId="168DA2A0">
            <wp:extent cx="5276088" cy="3033940"/>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report_figures/cost_over_iterations_groq.png"/>
                    <pic:cNvPicPr>
                      <a:picLocks noChangeAspect="1" noChangeArrowheads="1"/>
                    </pic:cNvPicPr>
                  </pic:nvPicPr>
                  <pic:blipFill>
                    <a:blip r:embed="rId35"/>
                    <a:stretch>
                      <a:fillRect/>
                    </a:stretch>
                  </pic:blipFill>
                  <pic:spPr bwMode="auto">
                    <a:xfrm>
                      <a:off x="0" y="0"/>
                      <a:ext cx="5276088" cy="3033940"/>
                    </a:xfrm>
                    <a:prstGeom prst="rect">
                      <a:avLst/>
                    </a:prstGeom>
                    <a:noFill/>
                    <a:ln w="9525">
                      <a:noFill/>
                      <a:headEnd/>
                      <a:tailEnd/>
                    </a:ln>
                  </pic:spPr>
                </pic:pic>
              </a:graphicData>
            </a:graphic>
          </wp:inline>
        </w:drawing>
      </w:r>
    </w:p>
    <w:p w14:paraId="464BF5C5" w14:textId="77777777" w:rsidR="00930BA9" w:rsidRDefault="005062B0">
      <w:pPr>
        <w:pStyle w:val="ImageCaption"/>
        <w:spacing w:before="80" w:after="160"/>
        <w:jc w:val="center"/>
      </w:pPr>
      <w:r>
        <w:t>Figure 6.24: Groq run: weighted cost at each iteration for five representative programs</w:t>
      </w:r>
    </w:p>
    <w:p w14:paraId="6B20663F" w14:textId="77777777" w:rsidR="00930BA9" w:rsidRDefault="005062B0">
      <w:pPr>
        <w:pStyle w:val="CaptionedFigure"/>
        <w:jc w:val="center"/>
      </w:pPr>
      <w:bookmarkStart w:id="176" w:name="_cab9bd33051623bc139654ab66f07e275058eaa"/>
      <w:bookmarkEnd w:id="175"/>
      <w:r>
        <w:rPr>
          <w:noProof/>
        </w:rPr>
        <w:drawing>
          <wp:inline distT="0" distB="0" distL="0" distR="0" wp14:anchorId="52A49F47" wp14:editId="107F47C1">
            <wp:extent cx="4800600" cy="3253368"/>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report_figures/accepted_types_groq.png"/>
                    <pic:cNvPicPr>
                      <a:picLocks noChangeAspect="1" noChangeArrowheads="1"/>
                    </pic:cNvPicPr>
                  </pic:nvPicPr>
                  <pic:blipFill>
                    <a:blip r:embed="rId36"/>
                    <a:stretch>
                      <a:fillRect/>
                    </a:stretch>
                  </pic:blipFill>
                  <pic:spPr bwMode="auto">
                    <a:xfrm>
                      <a:off x="0" y="0"/>
                      <a:ext cx="4800600" cy="3253368"/>
                    </a:xfrm>
                    <a:prstGeom prst="rect">
                      <a:avLst/>
                    </a:prstGeom>
                    <a:noFill/>
                    <a:ln w="9525">
                      <a:noFill/>
                      <a:headEnd/>
                      <a:tailEnd/>
                    </a:ln>
                  </pic:spPr>
                </pic:pic>
              </a:graphicData>
            </a:graphic>
          </wp:inline>
        </w:drawing>
      </w:r>
    </w:p>
    <w:p w14:paraId="54FF7D5D" w14:textId="77777777" w:rsidR="00930BA9" w:rsidRDefault="005062B0">
      <w:pPr>
        <w:pStyle w:val="ImageCaption"/>
        <w:spacing w:before="80" w:after="160"/>
        <w:jc w:val="center"/>
      </w:pPr>
      <w:r>
        <w:t>Figure 6.25: Groq run: breakdown of accepted optimizations by type</w:t>
      </w:r>
    </w:p>
    <w:p w14:paraId="68794A00" w14:textId="77777777" w:rsidR="00930BA9" w:rsidRDefault="005062B0">
      <w:pPr>
        <w:pStyle w:val="CaptionedFigure"/>
        <w:jc w:val="center"/>
      </w:pPr>
      <w:bookmarkStart w:id="177" w:name="_3d84cf363b3bd42f0bbe027aeccb833b3ba8f75"/>
      <w:bookmarkEnd w:id="176"/>
      <w:r>
        <w:rPr>
          <w:noProof/>
        </w:rPr>
        <w:lastRenderedPageBreak/>
        <w:drawing>
          <wp:inline distT="0" distB="0" distL="0" distR="0" wp14:anchorId="7DF06C3C" wp14:editId="0B7531B0">
            <wp:extent cx="5276088" cy="2590851"/>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report_figures/steps_vs_improvement_groq.png"/>
                    <pic:cNvPicPr>
                      <a:picLocks noChangeAspect="1" noChangeArrowheads="1"/>
                    </pic:cNvPicPr>
                  </pic:nvPicPr>
                  <pic:blipFill>
                    <a:blip r:embed="rId37"/>
                    <a:stretch>
                      <a:fillRect/>
                    </a:stretch>
                  </pic:blipFill>
                  <pic:spPr bwMode="auto">
                    <a:xfrm>
                      <a:off x="0" y="0"/>
                      <a:ext cx="5276088" cy="2590851"/>
                    </a:xfrm>
                    <a:prstGeom prst="rect">
                      <a:avLst/>
                    </a:prstGeom>
                    <a:noFill/>
                    <a:ln w="9525">
                      <a:noFill/>
                      <a:headEnd/>
                      <a:tailEnd/>
                    </a:ln>
                  </pic:spPr>
                </pic:pic>
              </a:graphicData>
            </a:graphic>
          </wp:inline>
        </w:drawing>
      </w:r>
    </w:p>
    <w:p w14:paraId="1018CD73" w14:textId="77777777" w:rsidR="00930BA9" w:rsidRDefault="005062B0">
      <w:pPr>
        <w:pStyle w:val="ImageCaption"/>
        <w:spacing w:before="80" w:after="160"/>
        <w:jc w:val="center"/>
      </w:pPr>
      <w:r>
        <w:t>Figure 6.26: Groq run: agent steps versus percentage cost improvement</w:t>
      </w:r>
    </w:p>
    <w:p w14:paraId="228E7A63" w14:textId="77777777" w:rsidR="00930BA9" w:rsidRDefault="005062B0">
      <w:pPr>
        <w:pStyle w:val="CaptionedFigure"/>
        <w:jc w:val="center"/>
      </w:pPr>
      <w:bookmarkStart w:id="178" w:name="_58b27a946d9f2f2a36cf594a2fa95b5e1beda25"/>
      <w:bookmarkEnd w:id="177"/>
      <w:r>
        <w:rPr>
          <w:noProof/>
        </w:rPr>
        <w:drawing>
          <wp:inline distT="0" distB="0" distL="0" distR="0" wp14:anchorId="29FFD207" wp14:editId="56292D02">
            <wp:extent cx="5276088" cy="3065478"/>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report_figures/heatmap_groq.png"/>
                    <pic:cNvPicPr>
                      <a:picLocks noChangeAspect="1" noChangeArrowheads="1"/>
                    </pic:cNvPicPr>
                  </pic:nvPicPr>
                  <pic:blipFill>
                    <a:blip r:embed="rId38"/>
                    <a:stretch>
                      <a:fillRect/>
                    </a:stretch>
                  </pic:blipFill>
                  <pic:spPr bwMode="auto">
                    <a:xfrm>
                      <a:off x="0" y="0"/>
                      <a:ext cx="5276088" cy="3065478"/>
                    </a:xfrm>
                    <a:prstGeom prst="rect">
                      <a:avLst/>
                    </a:prstGeom>
                    <a:noFill/>
                    <a:ln w="9525">
                      <a:noFill/>
                      <a:headEnd/>
                      <a:tailEnd/>
                    </a:ln>
                  </pic:spPr>
                </pic:pic>
              </a:graphicData>
            </a:graphic>
          </wp:inline>
        </w:drawing>
      </w:r>
    </w:p>
    <w:p w14:paraId="4EF9F7FD" w14:textId="77777777" w:rsidR="00930BA9" w:rsidRDefault="005062B0">
      <w:pPr>
        <w:pStyle w:val="ImageCaption"/>
        <w:spacing w:before="80" w:after="160"/>
        <w:jc w:val="center"/>
      </w:pPr>
      <w:r>
        <w:t>Figure 6.27: Groq run: accepted optimizations for each program category and optimization type</w:t>
      </w:r>
    </w:p>
    <w:p w14:paraId="66AB7E73" w14:textId="77777777" w:rsidR="00930BA9" w:rsidRDefault="005062B0">
      <w:pPr>
        <w:pStyle w:val="Heading3"/>
        <w:spacing w:before="240" w:after="120" w:line="360" w:lineRule="auto"/>
      </w:pPr>
      <w:bookmarkStart w:id="179" w:name="_abebb12106dd42a73400e5c50afab472b365173"/>
      <w:bookmarkStart w:id="180" w:name="_Toc242798247"/>
      <w:bookmarkEnd w:id="178"/>
      <w:r>
        <w:rPr>
          <w:rStyle w:val="SectionNumber"/>
        </w:rPr>
        <w:t>6.2.10</w:t>
      </w:r>
      <w:r>
        <w:t xml:space="preserve">  Analysis Charts for the Ollama Run</w:t>
      </w:r>
      <w:bookmarkEnd w:id="179"/>
      <w:bookmarkEnd w:id="180"/>
    </w:p>
    <w:p w14:paraId="5C1EDDF0" w14:textId="3FE52E3E" w:rsidR="00930BA9" w:rsidRDefault="005062B0">
      <w:pPr>
        <w:pStyle w:val="FirstParagraph"/>
        <w:spacing w:after="120" w:line="360" w:lineRule="auto"/>
        <w:jc w:val="both"/>
      </w:pPr>
      <w:r>
        <w:t>Figures </w:t>
      </w:r>
      <w:hyperlink w:anchor="_893134a9fbf61eb587c90ed95b0a3dba3dd22cf">
        <w:r>
          <w:rPr>
            <w:rStyle w:val="Hyperlink"/>
          </w:rPr>
          <w:t>6.20</w:t>
        </w:r>
      </w:hyperlink>
      <w:r>
        <w:t xml:space="preserve"> to </w:t>
      </w:r>
      <w:hyperlink w:anchor="_72ad926b943cf44465367ee2a2bdcb213647913">
        <w:r>
          <w:rPr>
            <w:rStyle w:val="Hyperlink"/>
          </w:rPr>
          <w:t>6.25</w:t>
        </w:r>
      </w:hyperlink>
      <w:r>
        <w:t xml:space="preserve"> show the same charts for the offline run with the local model. Here the band of invalid proposals is clearly visible: 113 of the local model’s proposals were wrong, and every one was blocked by the verifier.</w:t>
      </w:r>
    </w:p>
    <w:p w14:paraId="27352A10" w14:textId="77777777" w:rsidR="00930BA9" w:rsidRDefault="005062B0">
      <w:pPr>
        <w:pStyle w:val="CaptionedFigure"/>
        <w:jc w:val="center"/>
      </w:pPr>
      <w:bookmarkStart w:id="181" w:name="_893134a9fbf61eb587c90ed95b0a3dba3dd22cf"/>
      <w:r>
        <w:rPr>
          <w:noProof/>
        </w:rPr>
        <w:lastRenderedPageBreak/>
        <w:drawing>
          <wp:inline distT="0" distB="0" distL="0" distR="0" wp14:anchorId="04B09719" wp14:editId="05A146BE">
            <wp:extent cx="5276088" cy="2723867"/>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221" name="Picture" descr="report_figures/sankey_ollama.png"/>
                    <pic:cNvPicPr>
                      <a:picLocks noChangeAspect="1" noChangeArrowheads="1"/>
                    </pic:cNvPicPr>
                  </pic:nvPicPr>
                  <pic:blipFill>
                    <a:blip r:embed="rId39"/>
                    <a:stretch>
                      <a:fillRect/>
                    </a:stretch>
                  </pic:blipFill>
                  <pic:spPr bwMode="auto">
                    <a:xfrm>
                      <a:off x="0" y="0"/>
                      <a:ext cx="5276088" cy="2723867"/>
                    </a:xfrm>
                    <a:prstGeom prst="rect">
                      <a:avLst/>
                    </a:prstGeom>
                    <a:noFill/>
                    <a:ln w="9525">
                      <a:noFill/>
                      <a:headEnd/>
                      <a:tailEnd/>
                    </a:ln>
                  </pic:spPr>
                </pic:pic>
              </a:graphicData>
            </a:graphic>
          </wp:inline>
        </w:drawing>
      </w:r>
    </w:p>
    <w:p w14:paraId="3D9B748A" w14:textId="77777777" w:rsidR="00930BA9" w:rsidRDefault="005062B0">
      <w:pPr>
        <w:pStyle w:val="ImageCaption"/>
        <w:spacing w:before="80" w:after="160"/>
        <w:jc w:val="center"/>
      </w:pPr>
      <w:r>
        <w:t>Figure 6.28: Ollama run: flow of the 10,805 proposals. The 113 invalid LLM proposals form a visible band that ends at the verifier</w:t>
      </w:r>
    </w:p>
    <w:p w14:paraId="0FD2ABFA" w14:textId="77777777" w:rsidR="00930BA9" w:rsidRDefault="005062B0">
      <w:pPr>
        <w:pStyle w:val="CaptionedFigure"/>
        <w:jc w:val="center"/>
      </w:pPr>
      <w:bookmarkStart w:id="182" w:name="_cd6dcbd3ebbdfa0fa3384433c29e068e27e2d60"/>
      <w:bookmarkEnd w:id="181"/>
      <w:r>
        <w:rPr>
          <w:noProof/>
        </w:rPr>
        <w:drawing>
          <wp:inline distT="0" distB="0" distL="0" distR="0" wp14:anchorId="1723A464" wp14:editId="4D66611A">
            <wp:extent cx="5276088" cy="2904302"/>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report_figures/outcomes_by_type_ollama.png"/>
                    <pic:cNvPicPr>
                      <a:picLocks noChangeAspect="1" noChangeArrowheads="1"/>
                    </pic:cNvPicPr>
                  </pic:nvPicPr>
                  <pic:blipFill>
                    <a:blip r:embed="rId40"/>
                    <a:stretch>
                      <a:fillRect/>
                    </a:stretch>
                  </pic:blipFill>
                  <pic:spPr bwMode="auto">
                    <a:xfrm>
                      <a:off x="0" y="0"/>
                      <a:ext cx="5276088" cy="2904302"/>
                    </a:xfrm>
                    <a:prstGeom prst="rect">
                      <a:avLst/>
                    </a:prstGeom>
                    <a:noFill/>
                    <a:ln w="9525">
                      <a:noFill/>
                      <a:headEnd/>
                      <a:tailEnd/>
                    </a:ln>
                  </pic:spPr>
                </pic:pic>
              </a:graphicData>
            </a:graphic>
          </wp:inline>
        </w:drawing>
      </w:r>
    </w:p>
    <w:p w14:paraId="201C4122" w14:textId="77777777" w:rsidR="00930BA9" w:rsidRDefault="005062B0">
      <w:pPr>
        <w:pStyle w:val="ImageCaption"/>
        <w:spacing w:before="80" w:after="160"/>
        <w:jc w:val="center"/>
      </w:pPr>
      <w:r>
        <w:t>Figure 6.29: Ollama run: accept, reject, and invalid counts for each optimization type. The invalid bar belongs to the LLM proposals</w:t>
      </w:r>
    </w:p>
    <w:p w14:paraId="76FB6860" w14:textId="77777777" w:rsidR="00930BA9" w:rsidRDefault="005062B0">
      <w:pPr>
        <w:pStyle w:val="CaptionedFigure"/>
        <w:jc w:val="center"/>
      </w:pPr>
      <w:bookmarkStart w:id="183" w:name="_7c88b64fea27d91199231115c682c548e5930ff"/>
      <w:bookmarkEnd w:id="182"/>
      <w:r>
        <w:rPr>
          <w:noProof/>
        </w:rPr>
        <w:lastRenderedPageBreak/>
        <w:drawing>
          <wp:inline distT="0" distB="0" distL="0" distR="0" wp14:anchorId="6BA7F4F0" wp14:editId="256C9ADE">
            <wp:extent cx="5276088" cy="3033940"/>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report_figures/cost_over_iterations_ollama.png"/>
                    <pic:cNvPicPr>
                      <a:picLocks noChangeAspect="1" noChangeArrowheads="1"/>
                    </pic:cNvPicPr>
                  </pic:nvPicPr>
                  <pic:blipFill>
                    <a:blip r:embed="rId41"/>
                    <a:stretch>
                      <a:fillRect/>
                    </a:stretch>
                  </pic:blipFill>
                  <pic:spPr bwMode="auto">
                    <a:xfrm>
                      <a:off x="0" y="0"/>
                      <a:ext cx="5276088" cy="3033940"/>
                    </a:xfrm>
                    <a:prstGeom prst="rect">
                      <a:avLst/>
                    </a:prstGeom>
                    <a:noFill/>
                    <a:ln w="9525">
                      <a:noFill/>
                      <a:headEnd/>
                      <a:tailEnd/>
                    </a:ln>
                  </pic:spPr>
                </pic:pic>
              </a:graphicData>
            </a:graphic>
          </wp:inline>
        </w:drawing>
      </w:r>
    </w:p>
    <w:p w14:paraId="25E01F77" w14:textId="77777777" w:rsidR="00930BA9" w:rsidRDefault="005062B0">
      <w:pPr>
        <w:pStyle w:val="ImageCaption"/>
        <w:spacing w:before="80" w:after="160"/>
        <w:jc w:val="center"/>
      </w:pPr>
      <w:r>
        <w:t>Figure 6.30: Ollama run: weighted cost at each iteration for five representative programs</w:t>
      </w:r>
    </w:p>
    <w:p w14:paraId="2223E3FC" w14:textId="77777777" w:rsidR="00930BA9" w:rsidRDefault="005062B0">
      <w:pPr>
        <w:pStyle w:val="CaptionedFigure"/>
        <w:jc w:val="center"/>
      </w:pPr>
      <w:bookmarkStart w:id="184" w:name="_8d84cd91d0d56cadd366b1bfd1f5117da640430"/>
      <w:bookmarkEnd w:id="183"/>
      <w:r>
        <w:rPr>
          <w:noProof/>
        </w:rPr>
        <w:drawing>
          <wp:inline distT="0" distB="0" distL="0" distR="0" wp14:anchorId="527DFDE8" wp14:editId="46827D28">
            <wp:extent cx="4800600" cy="3253368"/>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report_figures/accepted_types_ollama.png"/>
                    <pic:cNvPicPr>
                      <a:picLocks noChangeAspect="1" noChangeArrowheads="1"/>
                    </pic:cNvPicPr>
                  </pic:nvPicPr>
                  <pic:blipFill>
                    <a:blip r:embed="rId42"/>
                    <a:stretch>
                      <a:fillRect/>
                    </a:stretch>
                  </pic:blipFill>
                  <pic:spPr bwMode="auto">
                    <a:xfrm>
                      <a:off x="0" y="0"/>
                      <a:ext cx="4800600" cy="3253368"/>
                    </a:xfrm>
                    <a:prstGeom prst="rect">
                      <a:avLst/>
                    </a:prstGeom>
                    <a:noFill/>
                    <a:ln w="9525">
                      <a:noFill/>
                      <a:headEnd/>
                      <a:tailEnd/>
                    </a:ln>
                  </pic:spPr>
                </pic:pic>
              </a:graphicData>
            </a:graphic>
          </wp:inline>
        </w:drawing>
      </w:r>
    </w:p>
    <w:p w14:paraId="55EE0686" w14:textId="77777777" w:rsidR="00930BA9" w:rsidRDefault="005062B0">
      <w:pPr>
        <w:pStyle w:val="ImageCaption"/>
        <w:spacing w:before="80" w:after="160"/>
        <w:jc w:val="center"/>
      </w:pPr>
      <w:r>
        <w:t>Figure 6.31: Ollama run: breakdown of accepted optimizations by type</w:t>
      </w:r>
    </w:p>
    <w:p w14:paraId="277D2390" w14:textId="77777777" w:rsidR="00930BA9" w:rsidRDefault="005062B0">
      <w:pPr>
        <w:pStyle w:val="CaptionedFigure"/>
        <w:jc w:val="center"/>
      </w:pPr>
      <w:bookmarkStart w:id="185" w:name="_e3534a8a683f842b18b21029b53bcfedb104c48"/>
      <w:bookmarkEnd w:id="184"/>
      <w:r>
        <w:rPr>
          <w:noProof/>
        </w:rPr>
        <w:lastRenderedPageBreak/>
        <w:drawing>
          <wp:inline distT="0" distB="0" distL="0" distR="0" wp14:anchorId="17083323" wp14:editId="309E83C2">
            <wp:extent cx="5276088" cy="2590851"/>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report_figures/steps_vs_improvement_ollama.png"/>
                    <pic:cNvPicPr>
                      <a:picLocks noChangeAspect="1" noChangeArrowheads="1"/>
                    </pic:cNvPicPr>
                  </pic:nvPicPr>
                  <pic:blipFill>
                    <a:blip r:embed="rId43"/>
                    <a:stretch>
                      <a:fillRect/>
                    </a:stretch>
                  </pic:blipFill>
                  <pic:spPr bwMode="auto">
                    <a:xfrm>
                      <a:off x="0" y="0"/>
                      <a:ext cx="5276088" cy="2590851"/>
                    </a:xfrm>
                    <a:prstGeom prst="rect">
                      <a:avLst/>
                    </a:prstGeom>
                    <a:noFill/>
                    <a:ln w="9525">
                      <a:noFill/>
                      <a:headEnd/>
                      <a:tailEnd/>
                    </a:ln>
                  </pic:spPr>
                </pic:pic>
              </a:graphicData>
            </a:graphic>
          </wp:inline>
        </w:drawing>
      </w:r>
    </w:p>
    <w:p w14:paraId="06CA1FD6" w14:textId="77777777" w:rsidR="00930BA9" w:rsidRDefault="005062B0">
      <w:pPr>
        <w:pStyle w:val="ImageCaption"/>
        <w:spacing w:before="80" w:after="160"/>
        <w:jc w:val="center"/>
      </w:pPr>
      <w:r>
        <w:t>Figure 6.32: Ollama run: agent steps versus percentage cost improvement</w:t>
      </w:r>
    </w:p>
    <w:p w14:paraId="13340406" w14:textId="77777777" w:rsidR="00930BA9" w:rsidRDefault="005062B0">
      <w:pPr>
        <w:pStyle w:val="CaptionedFigure"/>
        <w:jc w:val="center"/>
      </w:pPr>
      <w:bookmarkStart w:id="186" w:name="_72ad926b943cf44465367ee2a2bdcb213647913"/>
      <w:bookmarkEnd w:id="185"/>
      <w:r>
        <w:rPr>
          <w:noProof/>
        </w:rPr>
        <w:drawing>
          <wp:inline distT="0" distB="0" distL="0" distR="0" wp14:anchorId="4C316C3D" wp14:editId="1F1233EF">
            <wp:extent cx="5276088" cy="3065478"/>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241" name="Picture" descr="report_figures/heatmap_ollama.png"/>
                    <pic:cNvPicPr>
                      <a:picLocks noChangeAspect="1" noChangeArrowheads="1"/>
                    </pic:cNvPicPr>
                  </pic:nvPicPr>
                  <pic:blipFill>
                    <a:blip r:embed="rId44"/>
                    <a:stretch>
                      <a:fillRect/>
                    </a:stretch>
                  </pic:blipFill>
                  <pic:spPr bwMode="auto">
                    <a:xfrm>
                      <a:off x="0" y="0"/>
                      <a:ext cx="5276088" cy="3065478"/>
                    </a:xfrm>
                    <a:prstGeom prst="rect">
                      <a:avLst/>
                    </a:prstGeom>
                    <a:noFill/>
                    <a:ln w="9525">
                      <a:noFill/>
                      <a:headEnd/>
                      <a:tailEnd/>
                    </a:ln>
                  </pic:spPr>
                </pic:pic>
              </a:graphicData>
            </a:graphic>
          </wp:inline>
        </w:drawing>
      </w:r>
    </w:p>
    <w:p w14:paraId="4D8B2542" w14:textId="77777777" w:rsidR="00930BA9" w:rsidRDefault="005062B0">
      <w:pPr>
        <w:pStyle w:val="ImageCaption"/>
        <w:spacing w:before="80" w:after="160"/>
        <w:jc w:val="center"/>
      </w:pPr>
      <w:r>
        <w:t>Figure 6.33: Ollama run: accepted optimizations for each program category and optimization type</w:t>
      </w:r>
    </w:p>
    <w:p w14:paraId="6E212EF7" w14:textId="77777777" w:rsidR="00930BA9" w:rsidRDefault="005062B0">
      <w:pPr>
        <w:pStyle w:val="Heading2"/>
        <w:spacing w:before="240" w:after="120" w:line="360" w:lineRule="auto"/>
      </w:pPr>
      <w:bookmarkStart w:id="187" w:name="_1e541f574dc12daae501b4e4d93852104a4e612"/>
      <w:bookmarkStart w:id="188" w:name="_Toc242798248"/>
      <w:bookmarkEnd w:id="186"/>
      <w:r>
        <w:rPr>
          <w:rStyle w:val="SectionNumber"/>
          <w:caps/>
        </w:rPr>
        <w:t>6.3</w:t>
      </w:r>
      <w:r>
        <w:rPr>
          <w:caps/>
        </w:rPr>
        <w:t xml:space="preserve">  Performance Analysis and Evaluation</w:t>
      </w:r>
      <w:bookmarkEnd w:id="187"/>
      <w:bookmarkEnd w:id="188"/>
    </w:p>
    <w:p w14:paraId="0A139958" w14:textId="77777777" w:rsidR="00930BA9" w:rsidRDefault="005062B0">
      <w:pPr>
        <w:pStyle w:val="FirstParagraph"/>
        <w:spacing w:after="120" w:line="360" w:lineRule="auto"/>
        <w:jc w:val="both"/>
      </w:pPr>
      <w:r>
        <w:t>A few observations stand out from the numbers:</w:t>
      </w:r>
    </w:p>
    <w:p w14:paraId="2CEE6FC1" w14:textId="77777777" w:rsidR="00930BA9" w:rsidRDefault="005062B0">
      <w:pPr>
        <w:pStyle w:val="BodyText"/>
        <w:spacing w:after="120" w:line="360" w:lineRule="auto"/>
        <w:jc w:val="both"/>
      </w:pPr>
      <w:r>
        <w:rPr>
          <w:b/>
          <w:bCs/>
        </w:rPr>
        <w:t>The verifier works.</w:t>
      </w:r>
      <w:r>
        <w:t xml:space="preserve"> </w:t>
      </w:r>
      <w:r>
        <w:t xml:space="preserve">All 10,628 rule-based proposals passed verification; not one was incorrect. This is expected, since the rules are correct by construction, but it confirms that the verifier does not produce false rejections. On the LLM side, 26 of Gemini’s 340 usable proposals (7.65%), 6 </w:t>
      </w:r>
      <w:r>
        <w:lastRenderedPageBreak/>
        <w:t>of Groq’s 318 (1.9%) and 113 of the local model’s 198 (57%) were semantically wrong, and the verifier caught every single one. The false-positive count across all four runs is zero.</w:t>
      </w:r>
    </w:p>
    <w:p w14:paraId="52420E16" w14:textId="77777777" w:rsidR="00930BA9" w:rsidRDefault="005062B0">
      <w:pPr>
        <w:pStyle w:val="BodyText"/>
        <w:spacing w:after="120" w:line="360" w:lineRule="auto"/>
        <w:jc w:val="both"/>
      </w:pPr>
      <w:r>
        <w:rPr>
          <w:b/>
          <w:bCs/>
        </w:rPr>
        <w:t>Cost-neutral strength reductions get rejected, as intended.</w:t>
      </w:r>
      <w:r>
        <w:t xml:space="preserve"> Under our weight scheme, replacing </w:t>
      </w:r>
      <w:r>
        <w:rPr>
          <w:rStyle w:val="VerbatimChar"/>
          <w:rFonts w:eastAsia="Consolas" w:cs="Consolas"/>
        </w:rPr>
        <w:t>x * 2</w:t>
      </w:r>
      <w:r>
        <w:t xml:space="preserve"> with </w:t>
      </w:r>
      <w:r>
        <w:rPr>
          <w:rStyle w:val="VerbatimChar"/>
          <w:rFonts w:eastAsia="Consolas" w:cs="Consolas"/>
        </w:rPr>
        <w:t>x + x</w:t>
      </w:r>
      <w:r>
        <w:t xml:space="preserve"> swaps one arithmetic operation for another at the same cost. The evaluator rightly rejects these. Replacing </w:t>
      </w:r>
      <w:r>
        <w:rPr>
          <w:rStyle w:val="VerbatimChar"/>
          <w:rFonts w:eastAsia="Consolas" w:cs="Consolas"/>
        </w:rPr>
        <w:t>x * 4</w:t>
      </w:r>
      <w:r>
        <w:t xml:space="preserve"> with </w:t>
      </w:r>
      <w:r>
        <w:rPr>
          <w:rStyle w:val="VerbatimChar"/>
          <w:rFonts w:eastAsia="Consolas" w:cs="Consolas"/>
        </w:rPr>
        <w:t>x &lt;&lt; 2</w:t>
      </w:r>
      <w:r>
        <w:t>, on the other hand, replaces an arithmetic operation (weight 2.0) with a non-arithmetic shift, so it is accepted. This accounts for 97 of the 111 rejections in the rule-only run.</w:t>
      </w:r>
    </w:p>
    <w:p w14:paraId="4B234D10" w14:textId="77777777" w:rsidR="00930BA9" w:rsidRDefault="005062B0">
      <w:pPr>
        <w:pStyle w:val="BodyText"/>
        <w:spacing w:after="120" w:line="360" w:lineRule="auto"/>
        <w:jc w:val="both"/>
      </w:pPr>
      <w:r>
        <w:rPr>
          <w:b/>
          <w:bCs/>
        </w:rPr>
        <w:t>Copy propagation is the workhorse.</w:t>
      </w:r>
      <w:r>
        <w:t xml:space="preserve"> </w:t>
      </w:r>
      <w:r>
        <w:t>It accounts for about 60% of all accepted changes because each high-priority transformation (a fold, a CSE, a dead-code removal) often creates new copies that need to be propagated and cleaned up. A single constant fold might trigger three or four subsequent copy-propagation steps.</w:t>
      </w:r>
    </w:p>
    <w:p w14:paraId="24504E4F" w14:textId="77777777" w:rsidR="00930BA9" w:rsidRDefault="005062B0">
      <w:pPr>
        <w:pStyle w:val="BodyText"/>
        <w:spacing w:after="120" w:line="360" w:lineRule="auto"/>
        <w:jc w:val="both"/>
      </w:pPr>
      <w:r>
        <w:rPr>
          <w:b/>
          <w:bCs/>
        </w:rPr>
        <w:t>The LLM helps most where rules are structurally limited.</w:t>
      </w:r>
      <w:r>
        <w:t xml:space="preserve"> Rules cannot “think about” </w:t>
      </w:r>
      <w:r>
        <w:t>what a loop computes in aggregate. They can fold constants inside the body, but the loop control flow survives. An LLM can recognize that a loop with a constant trip count and a constant body evaluates to a single value, and it proposes the collapsed form. The verifier then confirms it on its test inputs. This pattern explains the 28-point jump in the loops category.</w:t>
      </w:r>
    </w:p>
    <w:p w14:paraId="37D8EAF7" w14:textId="77777777" w:rsidR="00930BA9" w:rsidRDefault="005062B0">
      <w:pPr>
        <w:pStyle w:val="BodyText"/>
        <w:spacing w:after="120" w:line="360" w:lineRule="auto"/>
        <w:jc w:val="both"/>
      </w:pPr>
      <w:r>
        <w:rPr>
          <w:b/>
          <w:bCs/>
        </w:rPr>
        <w:t>A weak model is still safe.</w:t>
      </w:r>
      <w:r>
        <w:t xml:space="preserve"> </w:t>
      </w:r>
      <w:r>
        <w:t>The local model’s low validity rate did not make the results worse, only slower. This is the main practical consequence of verifying every proposal: the choice of model affects how much is gained, never whether the result is correct.</w:t>
      </w:r>
    </w:p>
    <w:p w14:paraId="17BADD66" w14:textId="77777777" w:rsidR="00930BA9" w:rsidRDefault="005062B0">
      <w:pPr>
        <w:pStyle w:val="BodyText"/>
        <w:spacing w:after="120" w:line="360" w:lineRule="auto"/>
        <w:jc w:val="both"/>
      </w:pPr>
      <w:r>
        <w:rPr>
          <w:b/>
          <w:bCs/>
        </w:rPr>
        <w:t>Convergence is fast.</w:t>
      </w:r>
      <w:r>
        <w:t xml:space="preserve"> </w:t>
      </w:r>
      <w:r>
        <w:t>The median program converges in 20 iterations (about 0.5 seconds rule-only). The full 500-program rule-only run finishes in under 2 minutes. With a cloud LLM the bottleneck is the pause between API calls, which the free tiers require, bringing the total to about 43 minutes. Both cloud providers also limit requests and tokens per day; the system spaces its calls, waits out per-minute limits, and for Groq moves to another model when one quota is spent, so a full run completes without supervision. The local mo</w:t>
      </w:r>
      <w:r>
        <w:t>del has no quota but took 2 hours 14 minutes on the laptop CPU.</w:t>
      </w:r>
    </w:p>
    <w:p w14:paraId="76CC5975" w14:textId="77777777" w:rsidR="00930BA9" w:rsidRDefault="005062B0">
      <w:pPr>
        <w:pStyle w:val="BodyText"/>
        <w:spacing w:after="120" w:line="360" w:lineRule="auto"/>
        <w:jc w:val="both"/>
      </w:pPr>
      <w:r>
        <w:rPr>
          <w:b/>
          <w:bCs/>
          <w:highlight w:val="yellow"/>
        </w:rPr>
        <w:t>Real programs leave less to remove.</w:t>
      </w:r>
      <w:r>
        <w:t xml:space="preserve"> </w:t>
      </w:r>
      <w:r>
        <w:rPr>
          <w:highlight w:val="yellow"/>
        </w:rPr>
        <w:t xml:space="preserve">A generated program is mostly constants and collapses to a few prints. A real program computes with its input, so the instructions that do the work have to </w:t>
      </w:r>
      <w:r>
        <w:rPr>
          <w:highlight w:val="yellow"/>
        </w:rPr>
        <w:lastRenderedPageBreak/>
        <w:t>stay, and the gain comes from cleaning up the translation and the occasional redundancy the programmer left.</w:t>
      </w:r>
    </w:p>
    <w:p w14:paraId="1890E1AE" w14:textId="77777777" w:rsidR="00930BA9" w:rsidRDefault="005062B0">
      <w:pPr>
        <w:pStyle w:val="BodyText"/>
        <w:spacing w:after="120" w:line="360" w:lineRule="auto"/>
        <w:jc w:val="both"/>
      </w:pPr>
      <w:r>
        <w:rPr>
          <w:b/>
          <w:bCs/>
          <w:highlight w:val="yellow"/>
        </w:rPr>
        <w:t>A proof is stronger than a test.</w:t>
      </w:r>
      <w:r>
        <w:t xml:space="preserve"> </w:t>
      </w:r>
      <w:r>
        <w:rPr>
          <w:highlight w:val="yellow"/>
        </w:rPr>
        <w:t>For programs without loops, zero false positives is no longer a statement about the inputs that were tried. For the programs the solver decided, no input exists on which the optimized program behaves differently.</w:t>
      </w:r>
    </w:p>
    <w:p w14:paraId="092E9393" w14:textId="77777777" w:rsidR="00930BA9" w:rsidRDefault="005062B0">
      <w:pPr>
        <w:pStyle w:val="BodyText"/>
        <w:spacing w:after="120" w:line="360" w:lineRule="auto"/>
        <w:jc w:val="both"/>
      </w:pPr>
      <w:r>
        <w:rPr>
          <w:b/>
          <w:bCs/>
          <w:highlight w:val="yellow"/>
        </w:rPr>
        <w:t>Tests can be passed by a wrong change.</w:t>
      </w:r>
      <w:r>
        <w:t xml:space="preserve"> </w:t>
      </w:r>
      <w:r>
        <w:rPr>
          <w:highlight w:val="yellow"/>
        </w:rPr>
        <w:t>The one wrong change that the re-check found had passed 388 tests. Testing is only as good as its inputs; the lasting answers are inputs chosen to reach behaviour the program shows rarely, an independent re-check of every run, and a proof wherever one is possible.</w:t>
      </w:r>
    </w:p>
    <w:p w14:paraId="5AE02D31" w14:textId="77777777" w:rsidR="00930BA9" w:rsidRDefault="005062B0">
      <w:pPr>
        <w:pStyle w:val="BodyText"/>
        <w:spacing w:after="120" w:line="360" w:lineRule="auto"/>
        <w:jc w:val="both"/>
      </w:pPr>
      <w:r>
        <w:rPr>
          <w:b/>
          <w:bCs/>
          <w:highlight w:val="yellow"/>
        </w:rPr>
        <w:t>Self-repair helps with form more than with logic.</w:t>
      </w:r>
      <w:r>
        <w:t xml:space="preserve"> </w:t>
      </w:r>
      <w:r>
        <w:rPr>
          <w:highlight w:val="yellow"/>
        </w:rPr>
        <w:t>A capable model that is rejected has usually written a whole expression in one instruction; told so, it answers again in valid TAC. A small local model that got the logic wrong tends to get it wrong again, or to play safe and return the program unchanged.</w:t>
      </w:r>
    </w:p>
    <w:p w14:paraId="653292E1" w14:textId="77777777" w:rsidR="00930BA9" w:rsidRDefault="005062B0">
      <w:pPr>
        <w:pStyle w:val="Heading3"/>
        <w:spacing w:before="240" w:after="120" w:line="360" w:lineRule="auto"/>
      </w:pPr>
      <w:bookmarkStart w:id="189" w:name="_limitations"/>
      <w:bookmarkStart w:id="190" w:name="_Toc242798249"/>
      <w:r>
        <w:rPr>
          <w:rStyle w:val="SectionNumber"/>
        </w:rPr>
        <w:t>6.3.1</w:t>
      </w:r>
      <w:r>
        <w:t xml:space="preserve">  Limitations</w:t>
      </w:r>
      <w:bookmarkEnd w:id="189"/>
      <w:bookmarkEnd w:id="190"/>
    </w:p>
    <w:p w14:paraId="6039B906" w14:textId="77777777" w:rsidR="00930BA9" w:rsidRDefault="005062B0">
      <w:pPr>
        <w:pStyle w:val="FirstParagraph"/>
        <w:numPr>
          <w:ilvl w:val="0"/>
          <w:numId w:val="10"/>
        </w:numPr>
        <w:spacing w:after="120" w:line="360" w:lineRule="auto"/>
        <w:jc w:val="both"/>
      </w:pPr>
      <w:r>
        <w:rPr>
          <w:highlight w:val="yellow"/>
        </w:rPr>
        <w:t xml:space="preserve">The front end accepts only a subset of C: no arrays, pointers, functions other than </w:t>
      </w:r>
      <w:r>
        <w:rPr>
          <w:rStyle w:val="VerbatimChar"/>
          <w:rFonts w:eastAsia="Consolas" w:cs="Consolas"/>
          <w:highlight w:val="yellow"/>
        </w:rPr>
        <w:t>main</w:t>
      </w:r>
      <w:r>
        <w:rPr>
          <w:highlight w:val="yellow"/>
        </w:rPr>
        <w:t>, floating point, or input read inside a loop. That is why only 2% of the submissions examined could be used.</w:t>
      </w:r>
    </w:p>
    <w:p w14:paraId="217BFB9D" w14:textId="77777777" w:rsidR="00930BA9" w:rsidRDefault="005062B0">
      <w:pPr>
        <w:pStyle w:val="FirstParagraph"/>
        <w:numPr>
          <w:ilvl w:val="0"/>
          <w:numId w:val="10"/>
        </w:numPr>
        <w:spacing w:after="120" w:line="360" w:lineRule="auto"/>
        <w:jc w:val="both"/>
      </w:pPr>
      <w:r>
        <w:rPr>
          <w:highlight w:val="yellow"/>
        </w:rPr>
        <w:t>The SMT stage does not handle loops. Programs with loops are verified by differential testing, which is thorough but is not a proof.</w:t>
      </w:r>
    </w:p>
    <w:p w14:paraId="2C70871C" w14:textId="77777777" w:rsidR="00930BA9" w:rsidRDefault="005062B0">
      <w:pPr>
        <w:pStyle w:val="FirstParagraph"/>
        <w:numPr>
          <w:ilvl w:val="0"/>
          <w:numId w:val="10"/>
        </w:numPr>
        <w:spacing w:after="120" w:line="360" w:lineRule="auto"/>
        <w:jc w:val="both"/>
      </w:pPr>
      <w:r>
        <w:rPr>
          <w:highlight w:val="yellow"/>
        </w:rPr>
        <w:t>Integers are unbounded in TAC, so the 32-bit wrap-around of C is not modelled, and inputs are tested over the verifier’s ranges, which include values a problem statement rules out.</w:t>
      </w:r>
    </w:p>
    <w:p w14:paraId="73FC052D" w14:textId="77777777" w:rsidR="00930BA9" w:rsidRDefault="005062B0">
      <w:pPr>
        <w:pStyle w:val="FirstParagraph"/>
        <w:numPr>
          <w:ilvl w:val="0"/>
          <w:numId w:val="10"/>
        </w:numPr>
        <w:spacing w:after="120" w:line="360" w:lineRule="auto"/>
        <w:jc w:val="both"/>
      </w:pPr>
      <w:r>
        <w:rPr>
          <w:highlight w:val="yellow"/>
        </w:rPr>
        <w:t>Execution time is an abstract count of cycles from a fixed latency table, measured on 25 inputs. It orders programs sensibly but is not a measurement on real hardware.</w:t>
      </w:r>
    </w:p>
    <w:p w14:paraId="265F7E8B" w14:textId="77777777" w:rsidR="00930BA9" w:rsidRDefault="005062B0">
      <w:pPr>
        <w:pStyle w:val="FirstParagraph"/>
        <w:numPr>
          <w:ilvl w:val="0"/>
          <w:numId w:val="10"/>
        </w:numPr>
        <w:spacing w:after="120" w:line="360" w:lineRule="auto"/>
        <w:jc w:val="both"/>
      </w:pPr>
      <w:r>
        <w:rPr>
          <w:highlight w:val="yellow"/>
        </w:rPr>
        <w:t>On the real programs most programs get a single LLM proposal, to stay inside the free daily quotas of the cloud providers. A larger budget might find more.</w:t>
      </w:r>
    </w:p>
    <w:p w14:paraId="38866341" w14:textId="77777777" w:rsidR="00930BA9" w:rsidRDefault="005062B0">
      <w:pPr>
        <w:pStyle w:val="Heading1"/>
        <w:pageBreakBefore/>
        <w:spacing w:after="240"/>
        <w:jc w:val="center"/>
      </w:pPr>
      <w:bookmarkStart w:id="191" w:name="_Toc242798250"/>
      <w:r>
        <w:rPr>
          <w:bCs/>
        </w:rPr>
        <w:lastRenderedPageBreak/>
        <w:t>REFERENCES</w:t>
      </w:r>
      <w:bookmarkEnd w:id="191"/>
    </w:p>
    <w:p w14:paraId="169A7667" w14:textId="77777777" w:rsidR="00930BA9" w:rsidRDefault="005062B0">
      <w:pPr>
        <w:pStyle w:val="FirstParagraph"/>
        <w:keepNext/>
        <w:spacing w:before="200" w:after="80" w:line="276" w:lineRule="auto"/>
      </w:pPr>
      <w:r>
        <w:rPr>
          <w:b/>
          <w:bCs/>
        </w:rPr>
        <w:t>Journals and Preprints:</w:t>
      </w:r>
    </w:p>
    <w:p w14:paraId="3EBD1354" w14:textId="77777777" w:rsidR="00930BA9" w:rsidRDefault="005062B0">
      <w:pPr>
        <w:pStyle w:val="BodyText"/>
        <w:spacing w:line="276" w:lineRule="auto"/>
        <w:ind w:left="720" w:hanging="720"/>
        <w:jc w:val="both"/>
      </w:pPr>
      <w:r>
        <w:t xml:space="preserve">Chen, M., Tworek, J., Jun, H., Yuan, Q., Pinto, H. P., Kaplan, J., … &amp; Zaremba, W. (2021). Evaluating large language models trained on code. </w:t>
      </w:r>
      <w:r>
        <w:rPr>
          <w:i/>
          <w:iCs/>
        </w:rPr>
        <w:t>arXiv preprint arXiv:2107.03374</w:t>
      </w:r>
      <w:r>
        <w:t>.</w:t>
      </w:r>
    </w:p>
    <w:p w14:paraId="769B430C" w14:textId="77777777" w:rsidR="00930BA9" w:rsidRDefault="005062B0">
      <w:pPr>
        <w:pStyle w:val="BodyText"/>
        <w:spacing w:line="276" w:lineRule="auto"/>
        <w:ind w:left="720" w:hanging="720"/>
        <w:jc w:val="both"/>
      </w:pPr>
      <w:r>
        <w:t xml:space="preserve">Cummins, C., Seeker, V., Grubisic, D., Roziere, B., Gehring, J., Synnaeve, G., &amp; Leather, H. (2024). Meta Large Language Model Compiler: Foundation models of compiler optimization. </w:t>
      </w:r>
      <w:r>
        <w:rPr>
          <w:i/>
          <w:iCs/>
        </w:rPr>
        <w:t>arXiv preprint arXiv:2407.02524</w:t>
      </w:r>
      <w:r>
        <w:t>.</w:t>
      </w:r>
    </w:p>
    <w:p w14:paraId="3D6812C7" w14:textId="77777777" w:rsidR="00930BA9" w:rsidRDefault="005062B0">
      <w:pPr>
        <w:pStyle w:val="BodyText"/>
        <w:spacing w:line="276" w:lineRule="auto"/>
        <w:ind w:left="720" w:hanging="720"/>
        <w:jc w:val="both"/>
      </w:pPr>
      <w:r>
        <w:t xml:space="preserve">Rozière, B., Gehring, J., Gloeckle, F., Sootla, S., Gat, I., Tan, X. E., … &amp; Synnaeve, G. (2023). Code Llama: Open foundation models for code. </w:t>
      </w:r>
      <w:r>
        <w:rPr>
          <w:i/>
          <w:iCs/>
        </w:rPr>
        <w:t>arXiv preprint arXiv:2308.12950</w:t>
      </w:r>
      <w:r>
        <w:t>.</w:t>
      </w:r>
    </w:p>
    <w:p w14:paraId="5CA53A07" w14:textId="77777777" w:rsidR="00930BA9" w:rsidRDefault="005062B0">
      <w:pPr>
        <w:pStyle w:val="BodyText"/>
        <w:spacing w:line="276" w:lineRule="auto"/>
        <w:ind w:left="720" w:hanging="720"/>
        <w:jc w:val="both"/>
      </w:pPr>
      <w:r>
        <w:t xml:space="preserve">Wu, Q., Bansal, G., Zhang, J., Wu, Y., Li, B., Zhu, E., … &amp; Wang, C. (2023). AutoGen: Enabling next-gen LLM applications via multi-agent conversation. </w:t>
      </w:r>
      <w:r>
        <w:rPr>
          <w:i/>
          <w:iCs/>
        </w:rPr>
        <w:t>arXiv preprint arXiv:2308.08155</w:t>
      </w:r>
      <w:r>
        <w:t>.</w:t>
      </w:r>
    </w:p>
    <w:p w14:paraId="49B0014C" w14:textId="77777777" w:rsidR="00930BA9" w:rsidRDefault="005062B0">
      <w:pPr>
        <w:pStyle w:val="BodyText"/>
        <w:keepNext/>
        <w:spacing w:before="200" w:after="80" w:line="276" w:lineRule="auto"/>
      </w:pPr>
      <w:r>
        <w:rPr>
          <w:b/>
          <w:bCs/>
        </w:rPr>
        <w:t>Conferences:</w:t>
      </w:r>
    </w:p>
    <w:p w14:paraId="002EA9E3" w14:textId="77777777" w:rsidR="00930BA9" w:rsidRDefault="005062B0">
      <w:pPr>
        <w:pStyle w:val="BodyText"/>
        <w:spacing w:line="276" w:lineRule="auto"/>
        <w:ind w:left="720" w:hanging="720"/>
        <w:jc w:val="both"/>
      </w:pPr>
      <w:r>
        <w:t xml:space="preserve">Cummins, C., Wasti, B., Guo, J., Cui, B., Ansel, J., Gomez, S., … &amp; Leather, H. (2022). CompilerGym: Robust, performant compiler optimization environments for AI research. </w:t>
      </w:r>
      <w:r>
        <w:rPr>
          <w:i/>
          <w:iCs/>
        </w:rPr>
        <w:t>Proceedings of the IEEE/ACM International Symposium on Code Generation and Optimization (CGO)</w:t>
      </w:r>
      <w:r>
        <w:t>, 92–105.</w:t>
      </w:r>
    </w:p>
    <w:p w14:paraId="193824D0" w14:textId="77777777" w:rsidR="00930BA9" w:rsidRDefault="005062B0">
      <w:pPr>
        <w:pStyle w:val="BodyText"/>
        <w:spacing w:line="276" w:lineRule="auto"/>
        <w:ind w:left="720" w:hanging="720"/>
        <w:jc w:val="both"/>
      </w:pPr>
      <w:r>
        <w:rPr>
          <w:highlight w:val="yellow"/>
        </w:rPr>
        <w:t>de Moura, L., &amp; Bjø</w:t>
      </w:r>
      <w:r>
        <w:rPr>
          <w:highlight w:val="yellow"/>
        </w:rPr>
        <w:t xml:space="preserve">rner, N. (2008). Z3: An efficient SMT solver. </w:t>
      </w:r>
      <w:r>
        <w:rPr>
          <w:i/>
          <w:iCs/>
          <w:highlight w:val="yellow"/>
        </w:rPr>
        <w:t>Proceedings of the International Conference on Tools and Algorithms for the Construction and Analysis of Systems (TACAS)</w:t>
      </w:r>
      <w:r>
        <w:rPr>
          <w:highlight w:val="yellow"/>
        </w:rPr>
        <w:t>, 337–340.</w:t>
      </w:r>
    </w:p>
    <w:p w14:paraId="19E8EDA6" w14:textId="77777777" w:rsidR="00930BA9" w:rsidRDefault="005062B0">
      <w:pPr>
        <w:pStyle w:val="BodyText"/>
        <w:spacing w:line="276" w:lineRule="auto"/>
        <w:ind w:left="720" w:hanging="720"/>
        <w:jc w:val="both"/>
      </w:pPr>
      <w:r>
        <w:t xml:space="preserve">Lattner, C., &amp; Adve, V. (2004). LLVM: A compilation framework for lifelong program analysis &amp; transformation. </w:t>
      </w:r>
      <w:r>
        <w:rPr>
          <w:i/>
          <w:iCs/>
        </w:rPr>
        <w:t>Proceedings of the IEEE/ACM International Symposium on Code Generation and Optimization (CGO)</w:t>
      </w:r>
      <w:r>
        <w:t>, 75–86.</w:t>
      </w:r>
    </w:p>
    <w:p w14:paraId="17F1AFFD" w14:textId="77777777" w:rsidR="00930BA9" w:rsidRDefault="005062B0">
      <w:pPr>
        <w:pStyle w:val="BodyText"/>
        <w:spacing w:line="276" w:lineRule="auto"/>
        <w:ind w:left="720" w:hanging="720"/>
        <w:jc w:val="both"/>
      </w:pPr>
      <w:r>
        <w:t xml:space="preserve">Massalin, H. (1987). Superoptimizer: A look at the smallest program. </w:t>
      </w:r>
      <w:r>
        <w:rPr>
          <w:i/>
          <w:iCs/>
        </w:rPr>
        <w:t>Proceedings of the 2nd International Conference on Architectural Support for Programming Languages and Operating Systems (ASPLOS)</w:t>
      </w:r>
      <w:r>
        <w:t>, 122–126.</w:t>
      </w:r>
    </w:p>
    <w:p w14:paraId="2DF928CD" w14:textId="77777777" w:rsidR="00930BA9" w:rsidRDefault="005062B0">
      <w:pPr>
        <w:pStyle w:val="BodyText"/>
        <w:spacing w:line="276" w:lineRule="auto"/>
        <w:ind w:left="720" w:hanging="720"/>
        <w:jc w:val="both"/>
      </w:pPr>
      <w:r>
        <w:t xml:space="preserve">Necula, G. C. (2000). Translation validation for an optimizing compiler. </w:t>
      </w:r>
      <w:r>
        <w:rPr>
          <w:i/>
          <w:iCs/>
        </w:rPr>
        <w:t>Proceedings of the ACM SIGPLAN Conference on Programming Language Design and Implementation (PLDI)</w:t>
      </w:r>
      <w:r>
        <w:t>, 83–94.</w:t>
      </w:r>
    </w:p>
    <w:p w14:paraId="4A9F0CBB" w14:textId="77777777" w:rsidR="00930BA9" w:rsidRDefault="005062B0">
      <w:pPr>
        <w:pStyle w:val="BodyText"/>
        <w:spacing w:line="276" w:lineRule="auto"/>
        <w:ind w:left="720" w:hanging="720"/>
        <w:jc w:val="both"/>
      </w:pPr>
      <w:r>
        <w:t xml:space="preserve">Phothilimthana, P. M., Thakur, A., Bodik, R., &amp; Dhurjati, D. (2016). Scaling up superoptimization. </w:t>
      </w:r>
      <w:r>
        <w:rPr>
          <w:i/>
          <w:iCs/>
        </w:rPr>
        <w:t>Proceedings of the 21st International Conference on Architectural Support for Programming Languages and Operating Systems (ASPLOS)</w:t>
      </w:r>
      <w:r>
        <w:t>, 297–310.</w:t>
      </w:r>
    </w:p>
    <w:p w14:paraId="52B84031" w14:textId="77777777" w:rsidR="00930BA9" w:rsidRDefault="005062B0">
      <w:pPr>
        <w:pStyle w:val="BodyText"/>
        <w:spacing w:line="276" w:lineRule="auto"/>
        <w:ind w:left="720" w:hanging="720"/>
        <w:jc w:val="both"/>
      </w:pPr>
      <w:r>
        <w:lastRenderedPageBreak/>
        <w:t xml:space="preserve">Pnueli, A., Siegel, M., &amp; Singerman, E. (1998). Translation validation. </w:t>
      </w:r>
      <w:r>
        <w:rPr>
          <w:i/>
          <w:iCs/>
        </w:rPr>
        <w:t>Proceedings of the International Conference on Tools and Algorithms for the Construction and Analysis of Systems (TACAS)</w:t>
      </w:r>
      <w:r>
        <w:t>, 151–166.</w:t>
      </w:r>
    </w:p>
    <w:p w14:paraId="018384FA" w14:textId="77777777" w:rsidR="00930BA9" w:rsidRDefault="005062B0">
      <w:pPr>
        <w:pStyle w:val="BodyText"/>
        <w:keepNext/>
        <w:spacing w:before="200" w:after="80" w:line="276" w:lineRule="auto"/>
      </w:pPr>
      <w:r>
        <w:rPr>
          <w:b/>
          <w:bCs/>
        </w:rPr>
        <w:t>Books:</w:t>
      </w:r>
    </w:p>
    <w:p w14:paraId="2D9110E3" w14:textId="77777777" w:rsidR="00930BA9" w:rsidRDefault="005062B0">
      <w:pPr>
        <w:pStyle w:val="BodyText"/>
        <w:spacing w:line="276" w:lineRule="auto"/>
        <w:ind w:left="720" w:hanging="720"/>
        <w:jc w:val="both"/>
      </w:pPr>
      <w:r>
        <w:t xml:space="preserve">Aho, A. V., Lam, M. S., Sethi, R., &amp; Ullman, J. D. (2006). </w:t>
      </w:r>
      <w:r>
        <w:rPr>
          <w:i/>
          <w:iCs/>
        </w:rPr>
        <w:t>Compilers: Principles, Techniques, and Tools</w:t>
      </w:r>
      <w:r>
        <w:t xml:space="preserve"> (2nd ed.). Pearson.</w:t>
      </w:r>
    </w:p>
    <w:p w14:paraId="3141926F" w14:textId="77777777" w:rsidR="00930BA9" w:rsidRDefault="005062B0">
      <w:pPr>
        <w:pStyle w:val="BodyText"/>
        <w:spacing w:line="276" w:lineRule="auto"/>
        <w:ind w:left="720" w:hanging="720"/>
        <w:jc w:val="both"/>
      </w:pPr>
      <w:r>
        <w:t xml:space="preserve">Muchnick, S. S. (1997). </w:t>
      </w:r>
      <w:r>
        <w:rPr>
          <w:i/>
          <w:iCs/>
        </w:rPr>
        <w:t>Advanced Compiler Design and Implementation</w:t>
      </w:r>
      <w:r>
        <w:t>. Morgan Kaufmann.</w:t>
      </w:r>
    </w:p>
    <w:p w14:paraId="3B9B739E" w14:textId="77777777" w:rsidR="00930BA9" w:rsidRDefault="005062B0">
      <w:pPr>
        <w:pStyle w:val="BodyText"/>
        <w:spacing w:line="276" w:lineRule="auto"/>
        <w:ind w:left="720" w:hanging="720"/>
        <w:jc w:val="both"/>
      </w:pPr>
      <w:r>
        <w:t xml:space="preserve">Stallman, R. M., &amp; the GCC Developer Community. (2023). </w:t>
      </w:r>
      <w:r>
        <w:rPr>
          <w:i/>
          <w:iCs/>
        </w:rPr>
        <w:t>Using the GNU Compiler Collection (GCC 13)</w:t>
      </w:r>
      <w:r>
        <w:t>. Free Software Foundation.</w:t>
      </w:r>
    </w:p>
    <w:p w14:paraId="55AF5AF0" w14:textId="77777777" w:rsidR="00930BA9" w:rsidRDefault="005062B0">
      <w:pPr>
        <w:pStyle w:val="BodyText"/>
        <w:keepNext/>
        <w:spacing w:before="200" w:after="80" w:line="276" w:lineRule="auto"/>
      </w:pPr>
      <w:r>
        <w:rPr>
          <w:b/>
          <w:bCs/>
        </w:rPr>
        <w:t>Web links:</w:t>
      </w:r>
    </w:p>
    <w:p w14:paraId="434085F3" w14:textId="77777777" w:rsidR="00930BA9" w:rsidRDefault="005062B0">
      <w:pPr>
        <w:pStyle w:val="BodyText"/>
        <w:spacing w:line="276" w:lineRule="auto"/>
        <w:ind w:left="720" w:hanging="720"/>
      </w:pPr>
      <w:r>
        <w:t xml:space="preserve">Groq. (2026). </w:t>
      </w:r>
      <w:r>
        <w:rPr>
          <w:i/>
          <w:iCs/>
        </w:rPr>
        <w:t>GroqCloud API documentation</w:t>
      </w:r>
      <w:r>
        <w:t>. https://console.groq.com/docs</w:t>
      </w:r>
    </w:p>
    <w:p w14:paraId="1D5F902C" w14:textId="77777777" w:rsidR="00930BA9" w:rsidRDefault="005062B0">
      <w:pPr>
        <w:pStyle w:val="BodyText"/>
        <w:spacing w:line="276" w:lineRule="auto"/>
        <w:ind w:left="720" w:hanging="720"/>
      </w:pPr>
      <w:r>
        <w:t xml:space="preserve">Ollama. (2026). </w:t>
      </w:r>
      <w:r>
        <w:rPr>
          <w:i/>
          <w:iCs/>
        </w:rPr>
        <w:t>Ollama: Run large language models locally</w:t>
      </w:r>
      <w:r>
        <w:t>. https://ollama.com</w:t>
      </w:r>
    </w:p>
    <w:p w14:paraId="762ABA1A" w14:textId="77777777" w:rsidR="00930BA9" w:rsidRDefault="005062B0">
      <w:pPr>
        <w:pStyle w:val="BodyText"/>
        <w:spacing w:line="276" w:lineRule="auto"/>
        <w:ind w:left="720" w:hanging="720"/>
      </w:pPr>
      <w:r>
        <w:rPr>
          <w:highlight w:val="yellow"/>
        </w:rPr>
        <w:t xml:space="preserve">open-r1. (2025). </w:t>
      </w:r>
      <w:r>
        <w:rPr>
          <w:i/>
          <w:iCs/>
          <w:highlight w:val="yellow"/>
        </w:rPr>
        <w:t>codeforces-submissions</w:t>
      </w:r>
      <w:r>
        <w:rPr>
          <w:highlight w:val="yellow"/>
        </w:rPr>
        <w:t xml:space="preserve"> [Data set]. Hugging Face. https://huggingface.co/datasets/open-r1/codeforces-submissions</w:t>
      </w:r>
    </w:p>
    <w:sectPr w:rsidR="00930BA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D8524" w14:textId="77777777" w:rsidR="005062B0" w:rsidRDefault="005062B0">
      <w:pPr>
        <w:spacing w:after="0"/>
      </w:pPr>
      <w:r>
        <w:separator/>
      </w:r>
    </w:p>
  </w:endnote>
  <w:endnote w:type="continuationSeparator" w:id="0">
    <w:p w14:paraId="1A18A0D5" w14:textId="77777777" w:rsidR="005062B0" w:rsidRDefault="005062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4886" w14:textId="77777777" w:rsidR="00930BA9" w:rsidRDefault="005062B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2219" w14:textId="77777777" w:rsidR="005062B0" w:rsidRDefault="005062B0">
      <w:pPr>
        <w:spacing w:after="0"/>
      </w:pPr>
      <w:r>
        <w:separator/>
      </w:r>
    </w:p>
  </w:footnote>
  <w:footnote w:type="continuationSeparator" w:id="0">
    <w:p w14:paraId="5F473CA3" w14:textId="77777777" w:rsidR="005062B0" w:rsidRDefault="005062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9A1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709C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B663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3842263">
    <w:abstractNumId w:val="0"/>
  </w:num>
  <w:num w:numId="2" w16cid:durableId="279340963">
    <w:abstractNumId w:val="1"/>
  </w:num>
  <w:num w:numId="3" w16cid:durableId="2000842246">
    <w:abstractNumId w:val="1"/>
  </w:num>
  <w:num w:numId="4" w16cid:durableId="1552883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6964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3628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29716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0042719">
    <w:abstractNumId w:val="1"/>
  </w:num>
  <w:num w:numId="9" w16cid:durableId="262421605">
    <w:abstractNumId w:val="1"/>
  </w:num>
  <w:num w:numId="10" w16cid:durableId="1331833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30BA9"/>
    <w:rsid w:val="005062B0"/>
    <w:rsid w:val="007A36CE"/>
    <w:rsid w:val="00930BA9"/>
    <w:rsid w:val="00DC3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7E10"/>
  <w15:docId w15:val="{2924D5A4-DBE1-4864-95EB-4A75B470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rPr>
      <w:rFonts w:ascii="Times New Roman" w:eastAsia="Times New Roman" w:hAnsi="Times New Roman" w:cs="Times New Roman"/>
      <w:color w:val="000000"/>
      <w:szCs w:val="20"/>
      <w:lang w:val="en-GB" w:eastAsia="en-GB"/>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C37A1"/>
    <w:pPr>
      <w:spacing w:after="100"/>
    </w:pPr>
  </w:style>
  <w:style w:type="paragraph" w:styleId="TOC2">
    <w:name w:val="toc 2"/>
    <w:basedOn w:val="Normal"/>
    <w:next w:val="Normal"/>
    <w:autoRedefine/>
    <w:uiPriority w:val="39"/>
    <w:rsid w:val="00DC37A1"/>
    <w:pPr>
      <w:spacing w:after="100"/>
      <w:ind w:left="240"/>
    </w:pPr>
  </w:style>
  <w:style w:type="paragraph" w:styleId="TOC3">
    <w:name w:val="toc 3"/>
    <w:basedOn w:val="Normal"/>
    <w:next w:val="Normal"/>
    <w:autoRedefine/>
    <w:uiPriority w:val="39"/>
    <w:rsid w:val="00DC37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58</Pages>
  <Words>11932</Words>
  <Characters>68013</Characters>
  <Application>Microsoft Office Word</Application>
  <DocSecurity>0</DocSecurity>
  <Lines>566</Lines>
  <Paragraphs>159</Paragraphs>
  <ScaleCrop>false</ScaleCrop>
  <Company/>
  <LinksUpToDate>false</LinksUpToDate>
  <CharactersWithSpaces>79786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Adarsh Sharma Badhai 24BCE2972</cp:lastModifiedBy>
  <cp:revision>2</cp:revision>
  <dcterms:created xsi:type="dcterms:W3CDTF">2026-10-13T10:04:00Z</dcterms:created>
  <dcterms:modified xsi:type="dcterms:W3CDTF">2026-10-13T10:05:00Z</dcterms:modified>
</cp:coreProperties>
</file>