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9CF98" w14:textId="77777777" w:rsidR="00B818B1" w:rsidRDefault="00B818B1" w:rsidP="00B818B1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Night’s Watch</w:t>
      </w:r>
    </w:p>
    <w:p w14:paraId="71EDF8D8" w14:textId="77777777" w:rsidR="00B818B1" w:rsidRDefault="00B818B1" w:rsidP="00B818B1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45 minutes (29/11/2017)</w:t>
      </w:r>
    </w:p>
    <w:p w14:paraId="517075C5" w14:textId="77777777" w:rsidR="00B818B1" w:rsidRDefault="00B818B1" w:rsidP="00B818B1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14:paraId="6262F7C8" w14:textId="77777777" w:rsidR="00B818B1" w:rsidRDefault="00B818B1" w:rsidP="00B818B1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14:paraId="09C89F1B" w14:textId="77777777"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Professor Bryce Himebaugh</w:t>
      </w:r>
    </w:p>
    <w:p w14:paraId="708C946A" w14:textId="77777777"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Gianpaolo Russo</w:t>
      </w:r>
    </w:p>
    <w:p w14:paraId="5C269CE5" w14:textId="77777777"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Rahul Velayutham</w:t>
      </w:r>
    </w:p>
    <w:p w14:paraId="505DD6BB" w14:textId="77777777"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Varun Machingal</w:t>
      </w:r>
    </w:p>
    <w:p w14:paraId="3B03A019" w14:textId="77777777"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Adarsh Bhandary</w:t>
      </w:r>
    </w:p>
    <w:p w14:paraId="1521A298" w14:textId="77777777" w:rsidR="00B818B1" w:rsidRDefault="00CF6FEA" w:rsidP="00CF6FE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1305E23">
          <v:rect id="_x0000_i1025" style="width:1068pt;height:1.5pt" o:hrpct="0" o:hralign="center" o:hrstd="t" o:hrnoshade="t" o:hr="t" fillcolor="black" stroked="f"/>
        </w:pict>
      </w:r>
      <w:bookmarkStart w:id="0" w:name="_GoBack"/>
      <w:bookmarkEnd w:id="0"/>
    </w:p>
    <w:p w14:paraId="46676DF2" w14:textId="77777777" w:rsidR="00B818B1" w:rsidRDefault="00B818B1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14:paraId="08F1B6C2" w14:textId="77777777"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>
        <w:rPr>
          <w:rFonts w:ascii="-webkit-standard" w:eastAsia="Times New Roman" w:hAnsi="-webkit-standard" w:cs="Times New Roman"/>
          <w:color w:val="000000"/>
        </w:rPr>
        <w:t xml:space="preserve">Discuss about </w:t>
      </w:r>
      <w:r w:rsidR="00E63323">
        <w:rPr>
          <w:rFonts w:ascii="-webkit-standard" w:eastAsia="Times New Roman" w:hAnsi="-webkit-standard" w:cs="Times New Roman"/>
          <w:color w:val="000000"/>
        </w:rPr>
        <w:t xml:space="preserve">changes and enhancements </w:t>
      </w:r>
    </w:p>
    <w:p w14:paraId="3BFCDBC9" w14:textId="77777777" w:rsidR="00B818B1" w:rsidRDefault="00B818B1" w:rsidP="00B818B1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14:paraId="6E888768" w14:textId="77777777"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>
        <w:rPr>
          <w:rFonts w:ascii="-webkit-standard" w:eastAsia="Times New Roman" w:hAnsi="-webkit-standard" w:cs="Times New Roman"/>
          <w:color w:val="000000"/>
        </w:rPr>
        <w:t> 1</w:t>
      </w:r>
      <w:r w:rsidR="00E63323">
        <w:rPr>
          <w:rFonts w:ascii="-webkit-standard" w:eastAsia="Times New Roman" w:hAnsi="-webkit-standard" w:cs="Times New Roman"/>
          <w:color w:val="000000"/>
        </w:rPr>
        <w:t>5:00</w:t>
      </w:r>
    </w:p>
    <w:p w14:paraId="06BF9560" w14:textId="77777777" w:rsidR="00B818B1" w:rsidRDefault="00B818B1" w:rsidP="00B818B1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14:paraId="7ED22943" w14:textId="77777777" w:rsidR="00B818B1" w:rsidRPr="00CF6FEA" w:rsidRDefault="00B818B1" w:rsidP="00CF6FEA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>
        <w:rPr>
          <w:rFonts w:ascii="-webkit-standard" w:eastAsia="Times New Roman" w:hAnsi="-webkit-standard" w:cs="Times New Roman"/>
          <w:color w:val="000000"/>
        </w:rPr>
        <w:t>1</w:t>
      </w:r>
      <w:r w:rsidR="00E63323">
        <w:rPr>
          <w:rFonts w:ascii="-webkit-standard" w:eastAsia="Times New Roman" w:hAnsi="-webkit-standard" w:cs="Times New Roman"/>
          <w:color w:val="000000"/>
        </w:rPr>
        <w:t>5:45</w:t>
      </w:r>
    </w:p>
    <w:p w14:paraId="5F85E1AE" w14:textId="77777777" w:rsidR="005F4A87" w:rsidRDefault="005F4A87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2E2FB13F" w14:textId="77777777" w:rsidR="00B818B1" w:rsidRDefault="00B818B1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New Business</w:t>
      </w:r>
    </w:p>
    <w:p w14:paraId="76AF79FA" w14:textId="77777777" w:rsidR="00B818B1" w:rsidRDefault="00B818B1" w:rsidP="00B818B1">
      <w:pPr>
        <w:rPr>
          <w:rFonts w:ascii="Times New Roman" w:eastAsia="Times New Roman" w:hAnsi="Times New Roman" w:cs="Times New Roman"/>
        </w:rPr>
      </w:pPr>
    </w:p>
    <w:p w14:paraId="44E75F96" w14:textId="77777777"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>
        <w:rPr>
          <w:rFonts w:ascii="-webkit-standard" w:eastAsia="Times New Roman" w:hAnsi="-webkit-standard" w:cs="Times New Roman"/>
          <w:color w:val="000000"/>
        </w:rPr>
        <w:t> </w:t>
      </w:r>
    </w:p>
    <w:p w14:paraId="7B4AC964" w14:textId="77777777" w:rsidR="00B818B1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the landing page</w:t>
      </w:r>
    </w:p>
    <w:p w14:paraId="7F1D019A" w14:textId="77777777" w:rsidR="00E63323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the graphs for light intensity</w:t>
      </w:r>
    </w:p>
    <w:p w14:paraId="16D36FF4" w14:textId="77777777" w:rsidR="00E63323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about data streams for sensors</w:t>
      </w:r>
    </w:p>
    <w:p w14:paraId="487A929F" w14:textId="77777777" w:rsidR="00E63323" w:rsidRPr="00E63323" w:rsidRDefault="00E63323" w:rsidP="00E63323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2157B355" w14:textId="77777777" w:rsidR="00B818B1" w:rsidRDefault="00B818B1" w:rsidP="00B818B1">
      <w:pPr>
        <w:rPr>
          <w:rFonts w:ascii="Times New Roman" w:eastAsia="Times New Roman" w:hAnsi="Times New Roman" w:cs="Times New Roman"/>
        </w:rPr>
      </w:pPr>
    </w:p>
    <w:p w14:paraId="3C8787FD" w14:textId="77777777"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Decisions Summary:</w:t>
      </w:r>
      <w:r>
        <w:rPr>
          <w:rFonts w:ascii="-webkit-standard" w:eastAsia="Times New Roman" w:hAnsi="-webkit-standard" w:cs="Times New Roman"/>
          <w:color w:val="000000"/>
        </w:rPr>
        <w:t> </w:t>
      </w:r>
    </w:p>
    <w:p w14:paraId="3678D305" w14:textId="77777777"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</w:p>
    <w:p w14:paraId="5444460D" w14:textId="77777777" w:rsidR="00B818B1" w:rsidRDefault="00B818B1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Dec</w:t>
      </w:r>
      <w:r w:rsidR="00E63323">
        <w:rPr>
          <w:rFonts w:ascii="-webkit-standard" w:eastAsia="Times New Roman" w:hAnsi="-webkit-standard" w:cs="Times New Roman"/>
          <w:color w:val="000000"/>
        </w:rPr>
        <w:t>ided that stream variables will be limited to 3</w:t>
      </w:r>
    </w:p>
    <w:p w14:paraId="5A403564" w14:textId="77777777" w:rsidR="00E63323" w:rsidRDefault="00E63323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Decided that the graph should be </w:t>
      </w:r>
      <w:r w:rsidR="008577E7">
        <w:rPr>
          <w:rFonts w:ascii="-webkit-standard" w:eastAsia="Times New Roman" w:hAnsi="-webkit-standard" w:cs="Times New Roman"/>
          <w:color w:val="000000"/>
        </w:rPr>
        <w:t>monthly for a year range</w:t>
      </w:r>
    </w:p>
    <w:p w14:paraId="6C4D20E8" w14:textId="77777777" w:rsidR="008577E7" w:rsidRDefault="008577E7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lastRenderedPageBreak/>
        <w:t>Decided to have a basic map on the landing page along with a few more details explaining the site</w:t>
      </w:r>
    </w:p>
    <w:p w14:paraId="65F44D7B" w14:textId="77777777" w:rsidR="008577E7" w:rsidRDefault="008577E7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Decided that sensors can be added only via the streams a user can then choose to promote a sensor to be displayed</w:t>
      </w:r>
    </w:p>
    <w:p w14:paraId="684D426B" w14:textId="77777777" w:rsidR="008577E7" w:rsidRPr="00E63323" w:rsidRDefault="008577E7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Sensors will be deemed inactive if they are older by two days with respect to data refresh</w:t>
      </w:r>
    </w:p>
    <w:p w14:paraId="76FA01CC" w14:textId="77777777"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</w:p>
    <w:p w14:paraId="7023E3C5" w14:textId="77777777"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</w:p>
    <w:p w14:paraId="2BE5F5BA" w14:textId="77777777"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ab/>
      </w:r>
    </w:p>
    <w:p w14:paraId="3010AF79" w14:textId="77777777" w:rsidR="00B818B1" w:rsidRDefault="00B818B1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Development of</w:t>
      </w:r>
      <w:r w:rsidR="008577E7">
        <w:rPr>
          <w:rFonts w:ascii="-webkit-standard" w:eastAsia="Times New Roman" w:hAnsi="-webkit-standard" w:cs="Times New Roman"/>
          <w:bCs/>
          <w:color w:val="000000"/>
        </w:rPr>
        <w:t xml:space="preserve"> new content for landing page</w:t>
      </w:r>
    </w:p>
    <w:p w14:paraId="0B2872B4" w14:textId="77777777" w:rsid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Development of graphs for sensors</w:t>
      </w:r>
    </w:p>
    <w:p w14:paraId="29C50A48" w14:textId="77777777" w:rsid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Update the sensor stream listener to update the database directly</w:t>
      </w:r>
    </w:p>
    <w:p w14:paraId="07282A0D" w14:textId="77777777" w:rsid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Give admin power to promote sensors</w:t>
      </w:r>
    </w:p>
    <w:p w14:paraId="2AE1E98C" w14:textId="77777777" w:rsidR="008577E7" w:rsidRP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Application should set sensors status to inactive if it was last updated 2 days</w:t>
      </w:r>
    </w:p>
    <w:p w14:paraId="37C97BDF" w14:textId="77777777" w:rsidR="00B818B1" w:rsidRDefault="00B818B1" w:rsidP="00B818B1">
      <w:p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ab/>
        <w:t xml:space="preserve"> </w:t>
      </w:r>
    </w:p>
    <w:p w14:paraId="47A1F5F3" w14:textId="77777777" w:rsidR="00B818B1" w:rsidRDefault="00CF6FEA" w:rsidP="00B81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79832DD">
          <v:rect id="_x0000_i1026" style="width:1068pt;height:1.5pt" o:hrpct="0" o:hralign="center" o:hrstd="t" o:hrnoshade="t" o:hr="t" fillcolor="black" stroked="f"/>
        </w:pict>
      </w:r>
    </w:p>
    <w:p w14:paraId="2B65403F" w14:textId="77777777" w:rsidR="00B818B1" w:rsidRDefault="00B818B1" w:rsidP="00B818B1">
      <w:pPr>
        <w:jc w:val="center"/>
      </w:pPr>
      <w:r>
        <w:rPr>
          <w:rFonts w:ascii="-webkit-standard" w:eastAsia="Times New Roman" w:hAnsi="-webkit-standard" w:cs="Times New Roman"/>
          <w:b/>
          <w:bCs/>
          <w:color w:val="000000"/>
        </w:rPr>
        <w:t>Page Author:</w:t>
      </w:r>
      <w:r>
        <w:rPr>
          <w:rFonts w:ascii="-webkit-standard" w:eastAsia="Times New Roman" w:hAnsi="-webkit-standard" w:cs="Times New Roman"/>
          <w:color w:val="000000"/>
        </w:rPr>
        <w:t> </w:t>
      </w:r>
      <w:r w:rsidR="00E63323">
        <w:t>Rahul Velayutham</w:t>
      </w:r>
    </w:p>
    <w:p w14:paraId="665E89F9" w14:textId="77777777" w:rsidR="00B818B1" w:rsidRDefault="00B818B1" w:rsidP="00B818B1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Last Modified:</w:t>
      </w:r>
      <w:r>
        <w:rPr>
          <w:rFonts w:ascii="-webkit-standard" w:eastAsia="Times New Roman" w:hAnsi="-webkit-standard" w:cs="Times New Roman"/>
          <w:color w:val="000000"/>
        </w:rPr>
        <w:t> </w:t>
      </w:r>
      <w:r w:rsidR="00E63323">
        <w:rPr>
          <w:rFonts w:ascii="-webkit-standard" w:eastAsia="Times New Roman" w:hAnsi="-webkit-standard" w:cs="Times New Roman"/>
          <w:color w:val="000000"/>
        </w:rPr>
        <w:t>12</w:t>
      </w:r>
      <w:r>
        <w:rPr>
          <w:rFonts w:ascii="-webkit-standard" w:eastAsia="Times New Roman" w:hAnsi="-webkit-standard" w:cs="Times New Roman"/>
          <w:color w:val="000000"/>
        </w:rPr>
        <w:t>/</w:t>
      </w:r>
      <w:r w:rsidR="00E63323">
        <w:rPr>
          <w:rFonts w:ascii="-webkit-standard" w:eastAsia="Times New Roman" w:hAnsi="-webkit-standard" w:cs="Times New Roman"/>
          <w:color w:val="000000"/>
        </w:rPr>
        <w:t>03</w:t>
      </w:r>
      <w:r>
        <w:rPr>
          <w:rFonts w:ascii="-webkit-standard" w:eastAsia="Times New Roman" w:hAnsi="-webkit-standard" w:cs="Times New Roman"/>
          <w:color w:val="000000"/>
        </w:rPr>
        <w:t>/2017</w:t>
      </w:r>
    </w:p>
    <w:p w14:paraId="53E01489" w14:textId="77777777" w:rsidR="00B818B1" w:rsidRDefault="00B818B1" w:rsidP="00B818B1"/>
    <w:p w14:paraId="5680A801" w14:textId="77777777" w:rsidR="00B818B1" w:rsidRDefault="00B818B1" w:rsidP="00B818B1"/>
    <w:p w14:paraId="20BA1F35" w14:textId="77777777" w:rsidR="00B818B1" w:rsidRDefault="00B818B1" w:rsidP="00B818B1"/>
    <w:p w14:paraId="1F4BFCDD" w14:textId="77777777" w:rsidR="00B818B1" w:rsidRDefault="00B818B1"/>
    <w:sectPr w:rsidR="00B8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90C"/>
    <w:multiLevelType w:val="hybridMultilevel"/>
    <w:tmpl w:val="055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7E15"/>
    <w:multiLevelType w:val="hybridMultilevel"/>
    <w:tmpl w:val="9FA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00CAE"/>
    <w:multiLevelType w:val="hybridMultilevel"/>
    <w:tmpl w:val="623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B1"/>
    <w:rsid w:val="005F4A87"/>
    <w:rsid w:val="008577E7"/>
    <w:rsid w:val="00B818B1"/>
    <w:rsid w:val="00CF6FEA"/>
    <w:rsid w:val="00E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EFC4"/>
  <w15:chartTrackingRefBased/>
  <w15:docId w15:val="{5F5D676F-8757-48E4-9F56-091EE724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18B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Kotambkar, Shantanu Sharad</cp:lastModifiedBy>
  <cp:revision>3</cp:revision>
  <dcterms:created xsi:type="dcterms:W3CDTF">2017-12-04T02:11:00Z</dcterms:created>
  <dcterms:modified xsi:type="dcterms:W3CDTF">2017-12-04T02:46:00Z</dcterms:modified>
</cp:coreProperties>
</file>