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pPr>
        <w:pStyle w:val="Heading2"/>
      </w:pPr>
      <w:r>
        <w:t>Input Image</w:t>
      </w:r>
    </w:p>
    <w:p>
      <w:r>
        <w:drawing>
          <wp:inline xmlns:a="http://schemas.openxmlformats.org/drawingml/2006/main" xmlns:pic="http://schemas.openxmlformats.org/drawingml/2006/picture">
            <wp:extent cx="2743200" cy="1932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K_DS_1_c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2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Outputs</w:t>
      </w:r>
    </w:p>
    <w:p>
      <w:pPr>
        <w:pStyle w:val="Heading3"/>
      </w:pPr>
      <w:r>
        <w:t>VGGNET</w:t>
      </w:r>
    </w:p>
    <w:p>
      <w:pPr>
        <w:pStyle w:val="Heading4"/>
      </w:pPr>
      <w:r>
        <w:t>Timestamp: 22-54_23-3-2022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സാരസാഷരലകമിഹവിവിരഞ്ച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സാരസാഷരഇണമിഹവിഗ്നിരഞ്ച</w:t>
      </w:r>
      <w:r>
        <w:t xml:space="preserve"> </w:t>
      </w:r>
    </w:p>
    <w:p>
      <w:pPr>
        <w:pStyle w:val="Heading3"/>
      </w:pPr>
      <w:r>
        <w:t>RESNET</w:t>
      </w:r>
    </w:p>
    <w:p>
      <w:pPr>
        <w:pStyle w:val="Heading4"/>
      </w:pPr>
      <w:r>
        <w:t>Timestamp: 22-8_23-3-2022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സാരസാഷരക്രൻ്റമിഹകിഹിരഞ്ച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സാരസാഷരഇന്ദമിഹകിശിരഖ</w:t>
      </w:r>
      <w:r>
        <w:t xml:space="preserve"> </w:t>
      </w:r>
    </w:p>
    <w:p>
      <w:pPr>
        <w:pStyle w:val="Heading3"/>
      </w:pPr>
      <w:r>
        <w:t>INCEPTIONNET</w:t>
      </w:r>
    </w:p>
    <w:p>
      <w:pPr>
        <w:pStyle w:val="Heading4"/>
      </w:pPr>
      <w:r>
        <w:t>Timestamp: 11-0_24-3-2022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സാരസാഷരഴണമിസമിഡിരഞ്ച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സാരസാഷരയണമിഹമിഹിരഞ്ച</w:t>
      </w:r>
      <w:r>
        <w:t xml:space="preserve"> </w:t>
      </w:r>
    </w:p>
    <w:p>
      <w:pPr>
        <w:pStyle w:val="Heading3"/>
      </w:pPr>
      <w:r>
        <w:t>DENSENET</w:t>
      </w:r>
    </w:p>
    <w:p>
      <w:pPr>
        <w:pStyle w:val="Heading4"/>
      </w:pPr>
      <w:r>
        <w:t>Timestamp: 9-41_24-3-2022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സാരസറഞ്ചനയകമിഹമിണിരഞ്ച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സാരസാഷനമകമിഹഷിസിരഞ്ച</w:t>
      </w:r>
      <w:r>
        <w:t xml:space="preserve"> </w:t>
      </w:r>
    </w:p>
    <w:p>
      <w:pPr>
        <w:pStyle w:val="Heading3"/>
      </w:pPr>
      <w:r>
        <w:t>INCEPTIONRESNET</w:t>
      </w:r>
    </w:p>
    <w:p>
      <w:pPr>
        <w:pStyle w:val="Heading4"/>
      </w:pPr>
      <w:r>
        <w:t>Timestamp: 23-49_26-3-2022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ശാരശാഞ്ചറമനമിഹഷിഖിരഞ്ച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സാരസാഷറമരമിഹഷിഖിരഞ്ച</w:t>
      </w:r>
      <w:r>
        <w:t xml:space="preserve"> </w:t>
      </w:r>
    </w:p>
    <w:p>
      <w:pPr>
        <w:pStyle w:val="Heading3"/>
      </w:pPr>
      <w:r>
        <w:t>EFFICIENTNET</w:t>
      </w:r>
    </w:p>
    <w:p>
      <w:pPr>
        <w:pStyle w:val="Heading4"/>
      </w:pPr>
      <w:r>
        <w:t>Timestamp: 21-42_26-3-2022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സാരസറഷറഇന്ദമിഹമിനിരഞ്ച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സാരസാഷറഇന്ദമിഹഗ്മിനിരഞ്ച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