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Character Recognition</w:t>
      </w:r>
    </w:p>
    <w:p>
      <w:r>
        <w:drawing>
          <wp:inline xmlns:a="http://schemas.openxmlformats.org/drawingml/2006/main" xmlns:pic="http://schemas.openxmlformats.org/drawingml/2006/picture">
            <wp:extent cx="2743200" cy="24299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29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Segmented</w:t>
      </w:r>
    </w:p>
    <w:p>
      <w:r>
        <w:drawing>
          <wp:inline xmlns:a="http://schemas.openxmlformats.org/drawingml/2006/main" xmlns:pic="http://schemas.openxmlformats.org/drawingml/2006/picture">
            <wp:extent cx="2743200" cy="31253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gment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25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Output</w:t>
      </w:r>
    </w:p>
    <w:p>
      <w:pPr>
        <w:pStyle w:val="Heading4"/>
      </w:pPr>
      <w:r>
        <w:t>Densenet</w:t>
      </w:r>
    </w:p>
    <w:p>
      <w:r>
        <w:rPr>
          <w:b/>
        </w:rPr>
        <w:t>അരണ</w:t>
      </w:r>
      <w:r>
        <w:t xml:space="preserve"> </w:t>
      </w:r>
      <w:r>
        <w:rPr>
          <w:b/>
        </w:rPr>
        <w:t>കഥ</w:t>
      </w:r>
      <w:r>
        <w:t xml:space="preserve"> </w:t>
      </w:r>
      <w:r>
        <w:rPr>
          <w:b/>
        </w:rPr>
        <w:t>മമത</w:t>
      </w:r>
      <w:r>
        <w:t xml:space="preserve"> </w:t>
      </w:r>
      <w:r>
        <w:rPr>
          <w:b/>
        </w:rPr>
        <w:t>കടല</w:t>
      </w:r>
      <w:r>
        <w:t xml:space="preserve"> </w:t>
      </w:r>
      <w:r>
        <w:rPr>
          <w:b/>
        </w:rPr>
        <w:t>ട്ടട</w:t>
      </w:r>
      <w:r>
        <w:t xml:space="preserve"> </w:t>
      </w:r>
    </w:p>
    <w:p>
      <w:pPr>
        <w:pStyle w:val="Heading4"/>
      </w:pPr>
      <w:r>
        <w:t>Resnet</w:t>
      </w:r>
    </w:p>
    <w:p>
      <w:r>
        <w:rPr>
          <w:b/>
        </w:rPr>
        <w:t>ആരണ</w:t>
      </w:r>
      <w:r>
        <w:t xml:space="preserve"> </w:t>
      </w:r>
      <w:r>
        <w:rPr>
          <w:b/>
        </w:rPr>
        <w:t>കഥ</w:t>
      </w:r>
      <w:r>
        <w:t xml:space="preserve"> </w:t>
      </w:r>
      <w:r>
        <w:rPr>
          <w:b/>
        </w:rPr>
        <w:t>മമത</w:t>
      </w:r>
      <w:r>
        <w:t xml:space="preserve"> </w:t>
      </w:r>
      <w:r>
        <w:rPr>
          <w:b/>
        </w:rPr>
        <w:t>കൃല</w:t>
      </w:r>
      <w:r>
        <w:t xml:space="preserve"> </w:t>
      </w:r>
      <w:r>
        <w:rPr>
          <w:b/>
        </w:rPr>
        <w:t>റ്റട</w:t>
      </w:r>
      <w:r>
        <w:t xml:space="preserve"> </w:t>
      </w:r>
    </w:p>
    <w:p>
      <w:pPr>
        <w:pStyle w:val="Heading4"/>
      </w:pPr>
      <w:r>
        <w:t>Mobilenet</w:t>
      </w:r>
    </w:p>
    <w:p>
      <w:r>
        <w:rPr>
          <w:b/>
        </w:rPr>
        <w:t>അരണ</w:t>
      </w:r>
      <w:r>
        <w:t xml:space="preserve"> </w:t>
      </w:r>
      <w:r>
        <w:rPr>
          <w:b/>
        </w:rPr>
        <w:t>കഥ</w:t>
      </w:r>
      <w:r>
        <w:t xml:space="preserve"> </w:t>
      </w:r>
      <w:r>
        <w:rPr>
          <w:b/>
        </w:rPr>
        <w:t>ഠഠത</w:t>
      </w:r>
      <w:r>
        <w:t xml:space="preserve"> </w:t>
      </w:r>
      <w:r>
        <w:rPr>
          <w:b/>
        </w:rPr>
        <w:t>കടല</w:t>
      </w:r>
      <w:r>
        <w:t xml:space="preserve"> </w:t>
      </w:r>
      <w:r>
        <w:rPr>
          <w:b/>
        </w:rPr>
        <w:t>ട്ടറ</w:t>
      </w:r>
      <w:r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