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5FF4" w14:textId="77777777" w:rsidR="00360C62" w:rsidRDefault="00000000">
      <w:pPr>
        <w:spacing w:after="60"/>
        <w:jc w:val="center"/>
      </w:pPr>
      <w:r>
        <w:rPr>
          <w:b/>
          <w:bCs/>
          <w:color w:val="000000"/>
          <w:spacing w:val="40"/>
          <w:sz w:val="56"/>
          <w:szCs w:val="56"/>
        </w:rPr>
        <w:t>RAHMA</w:t>
      </w:r>
    </w:p>
    <w:p w14:paraId="37760814" w14:textId="77777777" w:rsidR="00360C62" w:rsidRDefault="00000000">
      <w:pPr>
        <w:spacing w:after="40"/>
        <w:jc w:val="center"/>
      </w:pPr>
      <w:r>
        <w:rPr>
          <w:i/>
          <w:iCs/>
          <w:color w:val="595959"/>
          <w:sz w:val="24"/>
          <w:szCs w:val="24"/>
        </w:rPr>
        <w:t>Intro Film — Shooting Script</w:t>
      </w:r>
    </w:p>
    <w:p w14:paraId="4620CB72" w14:textId="44E98F8F" w:rsidR="00360C62" w:rsidRDefault="00000000">
      <w:pPr>
        <w:pBdr>
          <w:bottom w:val="single" w:sz="6" w:space="12" w:color="BFBFBF"/>
        </w:pBdr>
        <w:spacing w:after="320"/>
        <w:jc w:val="center"/>
      </w:pPr>
      <w:r>
        <w:rPr>
          <w:rFonts w:ascii="Arial" w:eastAsia="Arial" w:hAnsi="Arial" w:cs="Arial"/>
          <w:caps/>
          <w:color w:val="595959"/>
          <w:spacing w:val="30"/>
          <w:sz w:val="18"/>
          <w:szCs w:val="18"/>
        </w:rPr>
        <w:t xml:space="preserve">Duration 2:50   ·   Draft </w:t>
      </w:r>
      <w:r w:rsidR="00105C1F">
        <w:rPr>
          <w:rFonts w:ascii="Arial" w:eastAsia="Arial" w:hAnsi="Arial" w:cs="Arial"/>
          <w:caps/>
          <w:color w:val="595959"/>
          <w:spacing w:val="30"/>
          <w:sz w:val="18"/>
          <w:szCs w:val="18"/>
        </w:rPr>
        <w:t>1</w:t>
      </w:r>
      <w:r>
        <w:rPr>
          <w:rFonts w:ascii="Arial" w:eastAsia="Arial" w:hAnsi="Arial" w:cs="Arial"/>
          <w:caps/>
          <w:color w:val="595959"/>
          <w:spacing w:val="30"/>
          <w:sz w:val="18"/>
          <w:szCs w:val="18"/>
        </w:rPr>
        <w:t xml:space="preserve">   ·   Confidential</w:t>
      </w:r>
    </w:p>
    <w:p w14:paraId="7329A8A1" w14:textId="77777777" w:rsidR="00360C62" w:rsidRDefault="00000000">
      <w:pPr>
        <w:pStyle w:val="Heading1"/>
        <w:pBdr>
          <w:bottom w:val="single" w:sz="4" w:space="8" w:color="1F3A5F"/>
        </w:pBdr>
        <w:spacing w:before="400" w:after="40"/>
      </w:pPr>
      <w:r>
        <w:rPr>
          <w:b/>
          <w:bCs/>
          <w:color w:val="1F3A5F"/>
          <w:spacing w:val="20"/>
          <w:sz w:val="30"/>
          <w:szCs w:val="30"/>
        </w:rPr>
        <w:t>A NOTE BEFORE YOU READ IT</w:t>
      </w:r>
    </w:p>
    <w:p w14:paraId="20372EFD" w14:textId="77777777" w:rsidR="00360C62" w:rsidRDefault="00000000">
      <w:pPr>
        <w:spacing w:before="60" w:after="120"/>
      </w:pPr>
      <w:r>
        <w:rPr>
          <w:color w:val="1A1A1A"/>
        </w:rPr>
        <w:t>Three principles govern every choice below, and they are what separate this film from every other emergency-technology video.</w:t>
      </w:r>
    </w:p>
    <w:p w14:paraId="00125530" w14:textId="77777777" w:rsidR="00360C62" w:rsidRDefault="00000000">
      <w:pPr>
        <w:spacing w:before="60" w:after="120"/>
      </w:pPr>
      <w:r>
        <w:rPr>
          <w:color w:val="1A1A1A"/>
        </w:rPr>
        <w:t>The camera never watches a person in distress from a distance. We are always with someone — usually with the person who loves them. When the film says someone is thinking about you, the frame must contain a human being, not an interface. And nothing in this film is a rescue. Every moment is about attention that was already there.</w:t>
      </w:r>
    </w:p>
    <w:p w14:paraId="5A5ACB88" w14:textId="77777777" w:rsidR="00360C62" w:rsidRDefault="00000000">
      <w:pPr>
        <w:spacing w:before="60" w:after="120"/>
      </w:pPr>
      <w:r>
        <w:rPr>
          <w:color w:val="1A1A1A"/>
        </w:rPr>
        <w:t>The three situations are built to be producible. No flood footage, no crowd scenes, no ambulances in traffic. Four locations, seven cast, all interiors and one exterior.</w:t>
      </w:r>
    </w:p>
    <w:p w14:paraId="683F09FB" w14:textId="77777777" w:rsidR="00360C62" w:rsidRDefault="00000000">
      <w:pPr>
        <w:pStyle w:val="Heading1"/>
        <w:pBdr>
          <w:bottom w:val="single" w:sz="4" w:space="8" w:color="1F3A5F"/>
        </w:pBdr>
        <w:spacing w:before="400" w:after="40"/>
      </w:pPr>
      <w:r>
        <w:rPr>
          <w:b/>
          <w:bCs/>
          <w:color w:val="1F3A5F"/>
          <w:spacing w:val="20"/>
          <w:sz w:val="30"/>
          <w:szCs w:val="30"/>
        </w:rPr>
        <w:t>ONE — THE PROMISE</w:t>
      </w:r>
    </w:p>
    <w:p w14:paraId="556EC709" w14:textId="77777777" w:rsidR="00360C62" w:rsidRDefault="00000000">
      <w:pPr>
        <w:spacing w:after="200"/>
      </w:pPr>
      <w:r>
        <w:rPr>
          <w:rFonts w:ascii="Arial" w:eastAsia="Arial" w:hAnsi="Arial" w:cs="Arial"/>
          <w:i/>
          <w:iCs/>
          <w:color w:val="595959"/>
          <w:sz w:val="18"/>
          <w:szCs w:val="18"/>
        </w:rPr>
        <w:t>0:00 – 0:42</w:t>
      </w:r>
    </w:p>
    <w:p w14:paraId="15D690D8" w14:textId="77777777" w:rsidR="00360C62" w:rsidRDefault="00000000">
      <w:pPr>
        <w:spacing w:before="180" w:after="60"/>
      </w:pPr>
      <w:r>
        <w:rPr>
          <w:rFonts w:ascii="Arial" w:eastAsia="Arial" w:hAnsi="Arial" w:cs="Arial"/>
          <w:b/>
          <w:bCs/>
          <w:color w:val="1F3A5F"/>
          <w:sz w:val="20"/>
          <w:szCs w:val="20"/>
        </w:rPr>
        <w:t xml:space="preserve">SHOT 1  </w:t>
      </w:r>
      <w:r>
        <w:rPr>
          <w:color w:val="1A1A1A"/>
        </w:rPr>
        <w:t>Black. Silence. Three seconds. Let it be uncomfortable.</w:t>
      </w:r>
    </w:p>
    <w:p w14:paraId="637F6983" w14:textId="77777777" w:rsidR="00360C62" w:rsidRDefault="00000000">
      <w:pPr>
        <w:spacing w:before="180" w:after="60"/>
      </w:pPr>
      <w:r>
        <w:rPr>
          <w:rFonts w:ascii="Arial" w:eastAsia="Arial" w:hAnsi="Arial" w:cs="Arial"/>
          <w:b/>
          <w:bCs/>
          <w:color w:val="1F3A5F"/>
          <w:sz w:val="20"/>
          <w:szCs w:val="20"/>
        </w:rPr>
        <w:t xml:space="preserve">SHOT 2  </w:t>
      </w:r>
      <w:r>
        <w:rPr>
          <w:color w:val="1A1A1A"/>
        </w:rPr>
        <w:t>Archival, 18 July 1971. Tight on hands and a document. A pen. A signature forming. Grainy, slowed slightly. A single sustained low note enters — cello or oud, one note, no melody yet.</w:t>
      </w:r>
    </w:p>
    <w:p w14:paraId="29FFA587" w14:textId="77777777" w:rsidR="00360C62" w:rsidRDefault="00000000">
      <w:pPr>
        <w:spacing w:before="100" w:after="20"/>
        <w:ind w:left="792"/>
      </w:pPr>
      <w:r>
        <w:rPr>
          <w:rFonts w:ascii="Arial" w:eastAsia="Arial" w:hAnsi="Arial" w:cs="Arial"/>
          <w:b/>
          <w:bCs/>
          <w:color w:val="8C5A1F"/>
          <w:sz w:val="18"/>
          <w:szCs w:val="18"/>
        </w:rPr>
        <w:t>VO</w:t>
      </w:r>
      <w:r>
        <w:rPr>
          <w:rFonts w:ascii="Arial" w:eastAsia="Arial" w:hAnsi="Arial" w:cs="Arial"/>
          <w:i/>
          <w:iCs/>
          <w:color w:val="595959"/>
          <w:sz w:val="17"/>
          <w:szCs w:val="17"/>
        </w:rPr>
        <w:t xml:space="preserve">  (unhurried, warm, low)</w:t>
      </w:r>
    </w:p>
    <w:p w14:paraId="4F7DE4D7" w14:textId="77777777" w:rsidR="00360C62" w:rsidRDefault="00000000">
      <w:pPr>
        <w:spacing w:after="100"/>
        <w:ind w:left="792"/>
      </w:pPr>
      <w:r>
        <w:rPr>
          <w:color w:val="000000"/>
          <w:sz w:val="22"/>
          <w:szCs w:val="22"/>
        </w:rPr>
        <w:t>This country did not begin with a border.</w:t>
      </w:r>
    </w:p>
    <w:p w14:paraId="2BC0D9CF" w14:textId="77777777" w:rsidR="00360C62" w:rsidRDefault="00000000">
      <w:pPr>
        <w:spacing w:before="180" w:after="60"/>
      </w:pPr>
      <w:r>
        <w:rPr>
          <w:rFonts w:ascii="Arial" w:eastAsia="Arial" w:hAnsi="Arial" w:cs="Arial"/>
          <w:b/>
          <w:bCs/>
          <w:color w:val="1F3A5F"/>
          <w:sz w:val="20"/>
          <w:szCs w:val="20"/>
        </w:rPr>
        <w:t xml:space="preserve">SHOT 3  </w:t>
      </w:r>
      <w:r>
        <w:rPr>
          <w:color w:val="1A1A1A"/>
        </w:rPr>
        <w:t>Hold on the archival image of the founding fathers. Not the wide ceremonial shot — find the frame with faces in it.</w:t>
      </w:r>
    </w:p>
    <w:p w14:paraId="20709B8A" w14:textId="77777777" w:rsidR="00360C62" w:rsidRDefault="00000000">
      <w:pPr>
        <w:spacing w:before="100" w:after="20"/>
        <w:ind w:left="792"/>
      </w:pPr>
      <w:r>
        <w:rPr>
          <w:rFonts w:ascii="Arial" w:eastAsia="Arial" w:hAnsi="Arial" w:cs="Arial"/>
          <w:b/>
          <w:bCs/>
          <w:color w:val="8C5A1F"/>
          <w:sz w:val="18"/>
          <w:szCs w:val="18"/>
        </w:rPr>
        <w:t>VO</w:t>
      </w:r>
    </w:p>
    <w:p w14:paraId="1B0BBF99" w14:textId="77777777" w:rsidR="00360C62" w:rsidRDefault="00000000">
      <w:pPr>
        <w:spacing w:after="100"/>
        <w:ind w:left="792"/>
      </w:pPr>
      <w:r>
        <w:rPr>
          <w:color w:val="000000"/>
          <w:sz w:val="22"/>
          <w:szCs w:val="22"/>
        </w:rPr>
        <w:t>It began with a promise.</w:t>
      </w:r>
    </w:p>
    <w:p w14:paraId="2CC2087B" w14:textId="77777777" w:rsidR="00360C62" w:rsidRDefault="00000000">
      <w:pPr>
        <w:spacing w:before="180" w:after="60"/>
      </w:pPr>
      <w:r>
        <w:rPr>
          <w:rFonts w:ascii="Arial" w:eastAsia="Arial" w:hAnsi="Arial" w:cs="Arial"/>
          <w:b/>
          <w:bCs/>
          <w:color w:val="1F3A5F"/>
          <w:sz w:val="20"/>
          <w:szCs w:val="20"/>
        </w:rPr>
        <w:t xml:space="preserve">SHOT 4  </w:t>
      </w:r>
      <w:r>
        <w:rPr>
          <w:color w:val="1A1A1A"/>
        </w:rPr>
        <w:t>Slow push in on Sheikh Zayed's face in archive.</w:t>
      </w:r>
    </w:p>
    <w:p w14:paraId="2ACC1D7E" w14:textId="77777777" w:rsidR="00360C62" w:rsidRDefault="00000000">
      <w:pPr>
        <w:spacing w:before="100" w:after="20"/>
        <w:ind w:left="792"/>
      </w:pPr>
      <w:r>
        <w:rPr>
          <w:rFonts w:ascii="Arial" w:eastAsia="Arial" w:hAnsi="Arial" w:cs="Arial"/>
          <w:b/>
          <w:bCs/>
          <w:color w:val="8C5A1F"/>
          <w:sz w:val="18"/>
          <w:szCs w:val="18"/>
        </w:rPr>
        <w:t>VO</w:t>
      </w:r>
    </w:p>
    <w:p w14:paraId="73943733" w14:textId="77777777" w:rsidR="00360C62" w:rsidRDefault="00000000">
      <w:pPr>
        <w:spacing w:after="100"/>
        <w:ind w:left="792"/>
      </w:pPr>
      <w:r>
        <w:rPr>
          <w:color w:val="000000"/>
          <w:sz w:val="22"/>
          <w:szCs w:val="22"/>
        </w:rPr>
        <w:t>That no one here would be left to manage alone.</w:t>
      </w:r>
    </w:p>
    <w:p w14:paraId="181683DC" w14:textId="77777777" w:rsidR="00360C62" w:rsidRDefault="00000000">
      <w:pPr>
        <w:spacing w:before="180" w:after="60"/>
      </w:pPr>
      <w:r>
        <w:rPr>
          <w:rFonts w:ascii="Arial" w:eastAsia="Arial" w:hAnsi="Arial" w:cs="Arial"/>
          <w:b/>
          <w:bCs/>
          <w:color w:val="1F3A5F"/>
          <w:sz w:val="20"/>
          <w:szCs w:val="20"/>
        </w:rPr>
        <w:t xml:space="preserve">SHOT 5  </w:t>
      </w:r>
      <w:r>
        <w:rPr>
          <w:color w:val="1A1A1A"/>
        </w:rPr>
        <w:t>Cut to present. Deliberately not skyline. A school gate at 7am, children walking in. A hospital corridor, clean and quiet. An old man's hands around a cup of tea. Three shots, two seconds each. Music opens — strings, warm, restrained.</w:t>
      </w:r>
    </w:p>
    <w:p w14:paraId="32CD4ACA" w14:textId="77777777" w:rsidR="00360C62" w:rsidRDefault="00000000">
      <w:pPr>
        <w:spacing w:before="100" w:after="20"/>
        <w:ind w:left="792"/>
      </w:pPr>
      <w:r>
        <w:rPr>
          <w:rFonts w:ascii="Arial" w:eastAsia="Arial" w:hAnsi="Arial" w:cs="Arial"/>
          <w:b/>
          <w:bCs/>
          <w:color w:val="8C5A1F"/>
          <w:sz w:val="18"/>
          <w:szCs w:val="18"/>
        </w:rPr>
        <w:t>VO</w:t>
      </w:r>
    </w:p>
    <w:p w14:paraId="08BB063F" w14:textId="77777777" w:rsidR="00360C62" w:rsidRDefault="00000000">
      <w:pPr>
        <w:spacing w:after="100"/>
        <w:ind w:left="792"/>
      </w:pPr>
      <w:r>
        <w:rPr>
          <w:color w:val="000000"/>
          <w:sz w:val="22"/>
          <w:szCs w:val="22"/>
        </w:rPr>
        <w:t>Everything built since has been that promise, keeping its word.</w:t>
      </w:r>
    </w:p>
    <w:p w14:paraId="09EB50B8" w14:textId="77777777" w:rsidR="00360C62" w:rsidRDefault="00000000">
      <w:pPr>
        <w:spacing w:before="180" w:after="60"/>
      </w:pPr>
      <w:r>
        <w:rPr>
          <w:rFonts w:ascii="Arial" w:eastAsia="Arial" w:hAnsi="Arial" w:cs="Arial"/>
          <w:b/>
          <w:bCs/>
          <w:color w:val="1F3A5F"/>
          <w:sz w:val="20"/>
          <w:szCs w:val="20"/>
        </w:rPr>
        <w:t xml:space="preserve">SHOT 6  </w:t>
      </w:r>
      <w:r>
        <w:rPr>
          <w:color w:val="1A1A1A"/>
        </w:rPr>
        <w:t>Clean typographic sequence. Black background. Arabic first, English beneath. One at a time. Let each hold.</w:t>
      </w:r>
    </w:p>
    <w:p w14:paraId="23844E4E" w14:textId="77777777" w:rsidR="00360C62" w:rsidRDefault="00000000">
      <w:pPr>
        <w:spacing w:before="100" w:after="100"/>
        <w:ind w:left="792"/>
      </w:pPr>
      <w:r>
        <w:rPr>
          <w:rFonts w:ascii="Arial" w:eastAsia="Arial" w:hAnsi="Arial" w:cs="Arial"/>
          <w:b/>
          <w:bCs/>
          <w:color w:val="1F5F3A"/>
          <w:sz w:val="18"/>
          <w:szCs w:val="18"/>
        </w:rPr>
        <w:t xml:space="preserve">ON SCREEN   </w:t>
      </w:r>
      <w:r>
        <w:rPr>
          <w:rFonts w:ascii="Arial" w:eastAsia="Arial" w:hAnsi="Arial" w:cs="Arial"/>
          <w:b/>
          <w:bCs/>
          <w:sz w:val="26"/>
          <w:szCs w:val="26"/>
          <w:rtl/>
        </w:rPr>
        <w:t xml:space="preserve">قانون حقوق الطفل   </w:t>
      </w:r>
      <w:r>
        <w:rPr>
          <w:b/>
          <w:bCs/>
        </w:rPr>
        <w:t>A law for its children</w:t>
      </w:r>
    </w:p>
    <w:p w14:paraId="25BCC74D" w14:textId="77777777" w:rsidR="00360C62" w:rsidRDefault="00000000">
      <w:pPr>
        <w:spacing w:before="100" w:after="20"/>
        <w:ind w:left="792"/>
      </w:pPr>
      <w:r>
        <w:rPr>
          <w:rFonts w:ascii="Arial" w:eastAsia="Arial" w:hAnsi="Arial" w:cs="Arial"/>
          <w:b/>
          <w:bCs/>
          <w:color w:val="8C5A1F"/>
          <w:sz w:val="18"/>
          <w:szCs w:val="18"/>
        </w:rPr>
        <w:t>VO</w:t>
      </w:r>
    </w:p>
    <w:p w14:paraId="56369AF4" w14:textId="77777777" w:rsidR="00360C62" w:rsidRDefault="00000000">
      <w:pPr>
        <w:ind w:left="792"/>
      </w:pPr>
      <w:r>
        <w:rPr>
          <w:color w:val="000000"/>
          <w:sz w:val="22"/>
          <w:szCs w:val="22"/>
        </w:rPr>
        <w:t>For its children, it wrote a law —</w:t>
      </w:r>
    </w:p>
    <w:p w14:paraId="07E37582" w14:textId="77777777" w:rsidR="00360C62" w:rsidRDefault="00000000">
      <w:pPr>
        <w:spacing w:after="100"/>
        <w:ind w:left="792"/>
      </w:pPr>
      <w:r>
        <w:rPr>
          <w:color w:val="000000"/>
          <w:sz w:val="22"/>
          <w:szCs w:val="22"/>
        </w:rPr>
        <w:t>and made it cover every child in this country. Not only its own.</w:t>
      </w:r>
    </w:p>
    <w:p w14:paraId="3C1FC129" w14:textId="77777777" w:rsidR="00360C62" w:rsidRDefault="00000000">
      <w:pPr>
        <w:spacing w:before="180" w:after="60"/>
      </w:pPr>
      <w:r>
        <w:rPr>
          <w:rFonts w:ascii="Arial" w:eastAsia="Arial" w:hAnsi="Arial" w:cs="Arial"/>
          <w:b/>
          <w:bCs/>
          <w:color w:val="1F3A5F"/>
          <w:sz w:val="20"/>
          <w:szCs w:val="20"/>
        </w:rPr>
        <w:t xml:space="preserve">SHOT 7  </w:t>
      </w:r>
      <w:r>
        <w:rPr>
          <w:color w:val="1A1A1A"/>
        </w:rPr>
        <w:t>Same treatment. Hold.</w:t>
      </w:r>
    </w:p>
    <w:p w14:paraId="29421FEE" w14:textId="77777777" w:rsidR="00360C62" w:rsidRDefault="00000000">
      <w:pPr>
        <w:spacing w:before="100" w:after="100"/>
        <w:ind w:left="792"/>
      </w:pPr>
      <w:r>
        <w:rPr>
          <w:rFonts w:ascii="Arial" w:eastAsia="Arial" w:hAnsi="Arial" w:cs="Arial"/>
          <w:b/>
          <w:bCs/>
          <w:color w:val="1F5F3A"/>
          <w:sz w:val="18"/>
          <w:szCs w:val="18"/>
        </w:rPr>
        <w:t xml:space="preserve">ON SCREEN   </w:t>
      </w:r>
      <w:r>
        <w:rPr>
          <w:rFonts w:ascii="Arial" w:eastAsia="Arial" w:hAnsi="Arial" w:cs="Arial"/>
          <w:b/>
          <w:bCs/>
          <w:sz w:val="26"/>
          <w:szCs w:val="26"/>
          <w:rtl/>
        </w:rPr>
        <w:t xml:space="preserve">أصحاب الهمم   </w:t>
      </w:r>
      <w:r>
        <w:rPr>
          <w:b/>
          <w:bCs/>
        </w:rPr>
        <w:t>People of Determination</w:t>
      </w:r>
    </w:p>
    <w:p w14:paraId="68CFC5B9" w14:textId="77777777" w:rsidR="00360C62" w:rsidRDefault="00000000">
      <w:pPr>
        <w:spacing w:before="100" w:after="20"/>
        <w:ind w:left="792"/>
      </w:pPr>
      <w:r>
        <w:rPr>
          <w:rFonts w:ascii="Arial" w:eastAsia="Arial" w:hAnsi="Arial" w:cs="Arial"/>
          <w:b/>
          <w:bCs/>
          <w:color w:val="8C5A1F"/>
          <w:sz w:val="18"/>
          <w:szCs w:val="18"/>
        </w:rPr>
        <w:t>VO</w:t>
      </w:r>
    </w:p>
    <w:p w14:paraId="05E1495D" w14:textId="77777777" w:rsidR="00360C62" w:rsidRDefault="00000000">
      <w:pPr>
        <w:ind w:left="792"/>
      </w:pPr>
      <w:r>
        <w:rPr>
          <w:color w:val="000000"/>
          <w:sz w:val="22"/>
          <w:szCs w:val="22"/>
        </w:rPr>
        <w:t>For people with disabilities, it changed the word.</w:t>
      </w:r>
    </w:p>
    <w:p w14:paraId="2EC831A1" w14:textId="77777777" w:rsidR="00360C62" w:rsidRDefault="00000000">
      <w:pPr>
        <w:spacing w:after="100"/>
        <w:ind w:left="792"/>
      </w:pPr>
      <w:r>
        <w:rPr>
          <w:color w:val="000000"/>
          <w:sz w:val="22"/>
          <w:szCs w:val="22"/>
        </w:rPr>
        <w:lastRenderedPageBreak/>
        <w:t>People of Determination.</w:t>
      </w:r>
    </w:p>
    <w:p w14:paraId="5124B3D8" w14:textId="77777777" w:rsidR="00360C62" w:rsidRDefault="00000000">
      <w:pPr>
        <w:spacing w:before="180" w:after="60"/>
      </w:pPr>
      <w:r>
        <w:rPr>
          <w:rFonts w:ascii="Arial" w:eastAsia="Arial" w:hAnsi="Arial" w:cs="Arial"/>
          <w:b/>
          <w:bCs/>
          <w:color w:val="1F3A5F"/>
          <w:sz w:val="20"/>
          <w:szCs w:val="20"/>
        </w:rPr>
        <w:t xml:space="preserve">SHOT 8  </w:t>
      </w:r>
      <w:r>
        <w:rPr>
          <w:color w:val="1A1A1A"/>
        </w:rPr>
        <w:t>Same treatment. Hold.</w:t>
      </w:r>
    </w:p>
    <w:p w14:paraId="081454D1" w14:textId="77777777" w:rsidR="00360C62" w:rsidRDefault="00000000">
      <w:pPr>
        <w:spacing w:before="100" w:after="100"/>
        <w:ind w:left="792"/>
      </w:pPr>
      <w:r>
        <w:rPr>
          <w:rFonts w:ascii="Arial" w:eastAsia="Arial" w:hAnsi="Arial" w:cs="Arial"/>
          <w:b/>
          <w:bCs/>
          <w:color w:val="1F5F3A"/>
          <w:sz w:val="18"/>
          <w:szCs w:val="18"/>
        </w:rPr>
        <w:t xml:space="preserve">ON SCREEN   </w:t>
      </w:r>
      <w:r>
        <w:rPr>
          <w:rFonts w:ascii="Arial" w:eastAsia="Arial" w:hAnsi="Arial" w:cs="Arial"/>
          <w:b/>
          <w:bCs/>
          <w:sz w:val="26"/>
          <w:szCs w:val="26"/>
          <w:rtl/>
        </w:rPr>
        <w:t xml:space="preserve">كبار المواطنين   </w:t>
      </w:r>
      <w:r>
        <w:rPr>
          <w:b/>
          <w:bCs/>
        </w:rPr>
        <w:t>Senior Citizens</w:t>
      </w:r>
    </w:p>
    <w:p w14:paraId="0F068642" w14:textId="77777777" w:rsidR="00360C62" w:rsidRDefault="00000000">
      <w:pPr>
        <w:spacing w:before="100" w:after="20"/>
        <w:ind w:left="792"/>
      </w:pPr>
      <w:r>
        <w:rPr>
          <w:rFonts w:ascii="Arial" w:eastAsia="Arial" w:hAnsi="Arial" w:cs="Arial"/>
          <w:b/>
          <w:bCs/>
          <w:color w:val="8C5A1F"/>
          <w:sz w:val="18"/>
          <w:szCs w:val="18"/>
        </w:rPr>
        <w:t>VO</w:t>
      </w:r>
    </w:p>
    <w:p w14:paraId="08594B86" w14:textId="77777777" w:rsidR="00360C62" w:rsidRDefault="00000000">
      <w:pPr>
        <w:ind w:left="792"/>
      </w:pPr>
      <w:r>
        <w:rPr>
          <w:color w:val="000000"/>
          <w:sz w:val="22"/>
          <w:szCs w:val="22"/>
        </w:rPr>
        <w:t>For the elderly, it changed the word again.</w:t>
      </w:r>
    </w:p>
    <w:p w14:paraId="64B31A56" w14:textId="77777777" w:rsidR="00360C62" w:rsidRDefault="00000000">
      <w:pPr>
        <w:spacing w:after="100"/>
        <w:ind w:left="792"/>
      </w:pPr>
      <w:r>
        <w:rPr>
          <w:color w:val="000000"/>
          <w:sz w:val="22"/>
          <w:szCs w:val="22"/>
        </w:rPr>
        <w:t>Senior Citizens.</w:t>
      </w:r>
    </w:p>
    <w:p w14:paraId="46063A18" w14:textId="77777777" w:rsidR="00360C62" w:rsidRDefault="00000000">
      <w:pPr>
        <w:spacing w:before="180" w:after="60"/>
      </w:pPr>
      <w:r>
        <w:rPr>
          <w:rFonts w:ascii="Arial" w:eastAsia="Arial" w:hAnsi="Arial" w:cs="Arial"/>
          <w:b/>
          <w:bCs/>
          <w:color w:val="1F3A5F"/>
          <w:sz w:val="20"/>
          <w:szCs w:val="20"/>
        </w:rPr>
        <w:t xml:space="preserve">SHOT 9  </w:t>
      </w:r>
      <w:r>
        <w:rPr>
          <w:color w:val="1A1A1A"/>
        </w:rPr>
        <w:t>Text clears. Black holds for a beat.</w:t>
      </w:r>
    </w:p>
    <w:p w14:paraId="77EF9749" w14:textId="77777777" w:rsidR="00360C62" w:rsidRDefault="00000000">
      <w:pPr>
        <w:spacing w:before="100" w:after="20"/>
        <w:ind w:left="792"/>
      </w:pPr>
      <w:r>
        <w:rPr>
          <w:rFonts w:ascii="Arial" w:eastAsia="Arial" w:hAnsi="Arial" w:cs="Arial"/>
          <w:b/>
          <w:bCs/>
          <w:color w:val="8C5A1F"/>
          <w:sz w:val="18"/>
          <w:szCs w:val="18"/>
        </w:rPr>
        <w:t>VO</w:t>
      </w:r>
    </w:p>
    <w:p w14:paraId="3D8BD34A" w14:textId="77777777" w:rsidR="00360C62" w:rsidRDefault="00000000">
      <w:pPr>
        <w:spacing w:after="100"/>
        <w:ind w:left="792"/>
      </w:pPr>
      <w:r>
        <w:rPr>
          <w:color w:val="000000"/>
          <w:sz w:val="22"/>
          <w:szCs w:val="22"/>
        </w:rPr>
        <w:t>A nation is measured by what it calls the people it protects.</w:t>
      </w:r>
    </w:p>
    <w:p w14:paraId="38359CD1" w14:textId="77777777" w:rsidR="00360C62" w:rsidRDefault="00000000">
      <w:pPr>
        <w:pStyle w:val="Heading1"/>
        <w:pBdr>
          <w:bottom w:val="single" w:sz="4" w:space="8" w:color="1F3A5F"/>
        </w:pBdr>
        <w:spacing w:before="400" w:after="40"/>
      </w:pPr>
      <w:r>
        <w:rPr>
          <w:b/>
          <w:bCs/>
          <w:color w:val="1F3A5F"/>
          <w:spacing w:val="20"/>
          <w:sz w:val="30"/>
          <w:szCs w:val="30"/>
        </w:rPr>
        <w:t>TWO — THE WORD</w:t>
      </w:r>
    </w:p>
    <w:p w14:paraId="7BCDDD15" w14:textId="77777777" w:rsidR="00360C62" w:rsidRDefault="00000000">
      <w:pPr>
        <w:spacing w:after="200"/>
      </w:pPr>
      <w:r>
        <w:rPr>
          <w:rFonts w:ascii="Arial" w:eastAsia="Arial" w:hAnsi="Arial" w:cs="Arial"/>
          <w:i/>
          <w:iCs/>
          <w:color w:val="595959"/>
          <w:sz w:val="18"/>
          <w:szCs w:val="18"/>
        </w:rPr>
        <w:t>0:42 – 1:04</w:t>
      </w:r>
    </w:p>
    <w:p w14:paraId="23A762B2" w14:textId="77777777" w:rsidR="00360C62" w:rsidRDefault="00000000">
      <w:pPr>
        <w:spacing w:before="180" w:after="60"/>
      </w:pPr>
      <w:r>
        <w:rPr>
          <w:rFonts w:ascii="Arial" w:eastAsia="Arial" w:hAnsi="Arial" w:cs="Arial"/>
          <w:b/>
          <w:bCs/>
          <w:color w:val="1F3A5F"/>
          <w:sz w:val="20"/>
          <w:szCs w:val="20"/>
        </w:rPr>
        <w:t xml:space="preserve">SHOT 10  </w:t>
      </w:r>
      <w:r>
        <w:rPr>
          <w:color w:val="1A1A1A"/>
        </w:rPr>
        <w:t>Full black. Music drops to almost nothing — one held note.</w:t>
      </w:r>
    </w:p>
    <w:p w14:paraId="67820813" w14:textId="77777777" w:rsidR="00360C62" w:rsidRDefault="00000000">
      <w:pPr>
        <w:spacing w:before="180" w:after="60"/>
      </w:pPr>
      <w:r>
        <w:rPr>
          <w:rFonts w:ascii="Arial" w:eastAsia="Arial" w:hAnsi="Arial" w:cs="Arial"/>
          <w:b/>
          <w:bCs/>
          <w:color w:val="1F3A5F"/>
          <w:sz w:val="20"/>
          <w:szCs w:val="20"/>
        </w:rPr>
        <w:t xml:space="preserve">SHOT 11  </w:t>
      </w:r>
      <w:r>
        <w:rPr>
          <w:color w:val="1A1A1A"/>
        </w:rPr>
        <w:t>A single word appears in Arabic script, centred, large. Nothing else on screen.</w:t>
      </w:r>
    </w:p>
    <w:p w14:paraId="027CB0B3" w14:textId="77777777" w:rsidR="00360C62" w:rsidRDefault="00000000">
      <w:pPr>
        <w:spacing w:before="100" w:after="100"/>
        <w:ind w:left="792"/>
      </w:pPr>
      <w:r>
        <w:rPr>
          <w:rFonts w:ascii="Arial" w:eastAsia="Arial" w:hAnsi="Arial" w:cs="Arial"/>
          <w:b/>
          <w:bCs/>
          <w:color w:val="1F5F3A"/>
          <w:sz w:val="18"/>
          <w:szCs w:val="18"/>
        </w:rPr>
        <w:t xml:space="preserve">ON SCREEN   </w:t>
      </w:r>
      <w:r>
        <w:rPr>
          <w:rFonts w:ascii="Arial" w:eastAsia="Arial" w:hAnsi="Arial" w:cs="Arial"/>
          <w:b/>
          <w:bCs/>
          <w:sz w:val="26"/>
          <w:szCs w:val="26"/>
          <w:rtl/>
        </w:rPr>
        <w:t xml:space="preserve">رحمة   </w:t>
      </w:r>
    </w:p>
    <w:p w14:paraId="049376CF" w14:textId="77777777" w:rsidR="00360C62" w:rsidRDefault="00000000">
      <w:pPr>
        <w:spacing w:before="100" w:after="20"/>
        <w:ind w:left="792"/>
      </w:pPr>
      <w:r>
        <w:rPr>
          <w:rFonts w:ascii="Arial" w:eastAsia="Arial" w:hAnsi="Arial" w:cs="Arial"/>
          <w:b/>
          <w:bCs/>
          <w:color w:val="8C5A1F"/>
          <w:sz w:val="18"/>
          <w:szCs w:val="18"/>
        </w:rPr>
        <w:t>VO</w:t>
      </w:r>
    </w:p>
    <w:p w14:paraId="28418406" w14:textId="77777777" w:rsidR="00360C62" w:rsidRDefault="00000000">
      <w:pPr>
        <w:spacing w:after="100"/>
        <w:ind w:left="792"/>
      </w:pPr>
      <w:r>
        <w:rPr>
          <w:color w:val="000000"/>
          <w:sz w:val="22"/>
          <w:szCs w:val="22"/>
        </w:rPr>
        <w:t>There is one more word.</w:t>
      </w:r>
    </w:p>
    <w:p w14:paraId="747293B6" w14:textId="77777777" w:rsidR="00360C62" w:rsidRDefault="00000000">
      <w:pPr>
        <w:spacing w:before="180" w:after="60"/>
      </w:pPr>
      <w:r>
        <w:rPr>
          <w:rFonts w:ascii="Arial" w:eastAsia="Arial" w:hAnsi="Arial" w:cs="Arial"/>
          <w:b/>
          <w:bCs/>
          <w:color w:val="1F3A5F"/>
          <w:sz w:val="20"/>
          <w:szCs w:val="20"/>
        </w:rPr>
        <w:t xml:space="preserve">SHOT 12  </w:t>
      </w:r>
      <w:r>
        <w:rPr>
          <w:color w:val="1A1A1A"/>
        </w:rPr>
        <w:t>Hold. Two full seconds of silence. Do not rush this. Then, small, beneath it, English fades in.</w:t>
      </w:r>
    </w:p>
    <w:p w14:paraId="6A99B140" w14:textId="77777777" w:rsidR="00360C62" w:rsidRDefault="00000000">
      <w:pPr>
        <w:spacing w:before="100" w:after="100"/>
        <w:ind w:left="792"/>
      </w:pPr>
      <w:r>
        <w:rPr>
          <w:rFonts w:ascii="Arial" w:eastAsia="Arial" w:hAnsi="Arial" w:cs="Arial"/>
          <w:b/>
          <w:bCs/>
          <w:color w:val="1F5F3A"/>
          <w:sz w:val="18"/>
          <w:szCs w:val="18"/>
        </w:rPr>
        <w:t xml:space="preserve">ON SCREEN   </w:t>
      </w:r>
      <w:r>
        <w:rPr>
          <w:b/>
          <w:bCs/>
        </w:rPr>
        <w:t>Rahma</w:t>
      </w:r>
    </w:p>
    <w:p w14:paraId="2531DDB6" w14:textId="77777777" w:rsidR="00360C62" w:rsidRDefault="00000000">
      <w:pPr>
        <w:spacing w:before="100" w:after="20"/>
        <w:ind w:left="792"/>
      </w:pPr>
      <w:r>
        <w:rPr>
          <w:rFonts w:ascii="Arial" w:eastAsia="Arial" w:hAnsi="Arial" w:cs="Arial"/>
          <w:b/>
          <w:bCs/>
          <w:color w:val="8C5A1F"/>
          <w:sz w:val="18"/>
          <w:szCs w:val="18"/>
        </w:rPr>
        <w:t>VO</w:t>
      </w:r>
      <w:r>
        <w:rPr>
          <w:rFonts w:ascii="Arial" w:eastAsia="Arial" w:hAnsi="Arial" w:cs="Arial"/>
          <w:i/>
          <w:iCs/>
          <w:color w:val="595959"/>
          <w:sz w:val="17"/>
          <w:szCs w:val="17"/>
        </w:rPr>
        <w:t xml:space="preserve">  (a beat, then)</w:t>
      </w:r>
    </w:p>
    <w:p w14:paraId="05135375" w14:textId="77777777" w:rsidR="00360C62" w:rsidRDefault="00000000">
      <w:pPr>
        <w:ind w:left="792"/>
      </w:pPr>
      <w:r>
        <w:rPr>
          <w:color w:val="000000"/>
          <w:sz w:val="22"/>
          <w:szCs w:val="22"/>
        </w:rPr>
        <w:t>Rahma.</w:t>
      </w:r>
    </w:p>
    <w:p w14:paraId="517555CB" w14:textId="77777777" w:rsidR="00360C62" w:rsidRDefault="00000000">
      <w:pPr>
        <w:ind w:left="792"/>
      </w:pPr>
      <w:r>
        <w:rPr>
          <w:color w:val="000000"/>
          <w:sz w:val="22"/>
          <w:szCs w:val="22"/>
        </w:rPr>
        <w:t>It is not a word this country borrowed.</w:t>
      </w:r>
    </w:p>
    <w:p w14:paraId="1D691F9F" w14:textId="77777777" w:rsidR="00360C62" w:rsidRDefault="00000000">
      <w:pPr>
        <w:spacing w:after="100"/>
        <w:ind w:left="792"/>
      </w:pPr>
      <w:r>
        <w:rPr>
          <w:color w:val="000000"/>
          <w:sz w:val="22"/>
          <w:szCs w:val="22"/>
        </w:rPr>
        <w:t>It is the one it was built on.</w:t>
      </w:r>
    </w:p>
    <w:p w14:paraId="64EEC630" w14:textId="77777777" w:rsidR="00360C62" w:rsidRDefault="00000000">
      <w:pPr>
        <w:spacing w:before="180" w:after="60"/>
      </w:pPr>
      <w:r>
        <w:rPr>
          <w:rFonts w:ascii="Arial" w:eastAsia="Arial" w:hAnsi="Arial" w:cs="Arial"/>
          <w:b/>
          <w:bCs/>
          <w:color w:val="1F3A5F"/>
          <w:sz w:val="20"/>
          <w:szCs w:val="20"/>
        </w:rPr>
        <w:t xml:space="preserve">SHOT 13  </w:t>
      </w:r>
      <w:r>
        <w:rPr>
          <w:color w:val="1A1A1A"/>
        </w:rPr>
        <w:t>The Arabic script transforms — slowly, no flare, no whoosh — into the Rahma app mark.</w:t>
      </w:r>
    </w:p>
    <w:p w14:paraId="37361ED1" w14:textId="77777777" w:rsidR="00360C62" w:rsidRDefault="00000000">
      <w:pPr>
        <w:spacing w:before="100" w:after="20"/>
        <w:ind w:left="792"/>
      </w:pPr>
      <w:r>
        <w:rPr>
          <w:rFonts w:ascii="Arial" w:eastAsia="Arial" w:hAnsi="Arial" w:cs="Arial"/>
          <w:b/>
          <w:bCs/>
          <w:color w:val="8C5A1F"/>
          <w:sz w:val="18"/>
          <w:szCs w:val="18"/>
        </w:rPr>
        <w:t>VO</w:t>
      </w:r>
    </w:p>
    <w:p w14:paraId="324909AC" w14:textId="77777777" w:rsidR="00360C62" w:rsidRDefault="00000000">
      <w:pPr>
        <w:spacing w:after="100"/>
        <w:ind w:left="792"/>
      </w:pPr>
      <w:r>
        <w:rPr>
          <w:color w:val="000000"/>
          <w:sz w:val="22"/>
          <w:szCs w:val="22"/>
        </w:rPr>
        <w:t>And now it is something you can hold in your hand.</w:t>
      </w:r>
    </w:p>
    <w:p w14:paraId="3704EBD8" w14:textId="77777777" w:rsidR="00360C62" w:rsidRDefault="00000000">
      <w:pPr>
        <w:spacing w:before="180" w:after="60"/>
      </w:pPr>
      <w:r>
        <w:rPr>
          <w:rFonts w:ascii="Arial" w:eastAsia="Arial" w:hAnsi="Arial" w:cs="Arial"/>
          <w:b/>
          <w:bCs/>
          <w:color w:val="1F3A5F"/>
          <w:sz w:val="20"/>
          <w:szCs w:val="20"/>
        </w:rPr>
        <w:t xml:space="preserve">SHOT 14  </w:t>
      </w:r>
      <w:r>
        <w:rPr>
          <w:color w:val="1A1A1A"/>
        </w:rPr>
        <w:t>Cut to a phone screen waking in a dark room. The app opens. Large, calm, unhurried interface. Music lifts.</w:t>
      </w:r>
    </w:p>
    <w:p w14:paraId="52D88792" w14:textId="77777777" w:rsidR="00360C62" w:rsidRDefault="00000000">
      <w:pPr>
        <w:pStyle w:val="Heading1"/>
        <w:pBdr>
          <w:bottom w:val="single" w:sz="4" w:space="8" w:color="1F3A5F"/>
        </w:pBdr>
        <w:spacing w:before="400" w:after="40"/>
      </w:pPr>
      <w:r>
        <w:rPr>
          <w:b/>
          <w:bCs/>
          <w:color w:val="1F3A5F"/>
          <w:spacing w:val="20"/>
          <w:sz w:val="30"/>
          <w:szCs w:val="30"/>
        </w:rPr>
        <w:t>THREE — WHAT RAHMA CAN DO</w:t>
      </w:r>
    </w:p>
    <w:p w14:paraId="57D5DE87" w14:textId="77777777" w:rsidR="00360C62" w:rsidRDefault="00000000">
      <w:pPr>
        <w:spacing w:after="200"/>
      </w:pPr>
      <w:r>
        <w:rPr>
          <w:rFonts w:ascii="Arial" w:eastAsia="Arial" w:hAnsi="Arial" w:cs="Arial"/>
          <w:i/>
          <w:iCs/>
          <w:color w:val="595959"/>
          <w:sz w:val="18"/>
          <w:szCs w:val="18"/>
        </w:rPr>
        <w:t>1:04 – 1:36</w:t>
      </w:r>
    </w:p>
    <w:p w14:paraId="42C6CFDD" w14:textId="77777777" w:rsidR="00360C62" w:rsidRDefault="00000000">
      <w:pPr>
        <w:shd w:val="clear" w:color="auto" w:fill="F2F2F2"/>
        <w:spacing w:before="100" w:after="100"/>
        <w:ind w:left="792"/>
      </w:pPr>
      <w:r>
        <w:rPr>
          <w:rFonts w:ascii="Arial" w:eastAsia="Arial" w:hAnsi="Arial" w:cs="Arial"/>
          <w:b/>
          <w:bCs/>
          <w:color w:val="595959"/>
          <w:sz w:val="18"/>
          <w:szCs w:val="18"/>
        </w:rPr>
        <w:t xml:space="preserve">Director's note — </w:t>
      </w:r>
      <w:r>
        <w:rPr>
          <w:i/>
          <w:iCs/>
          <w:color w:val="333333"/>
          <w:sz w:val="19"/>
          <w:szCs w:val="19"/>
        </w:rPr>
        <w:t>Every shot in this section contains a person. Not one screen-only shot. The interface is always in someone's hands.</w:t>
      </w:r>
    </w:p>
    <w:p w14:paraId="60211D8F" w14:textId="77777777" w:rsidR="00360C62" w:rsidRDefault="00000000">
      <w:pPr>
        <w:spacing w:before="180" w:after="60"/>
      </w:pPr>
      <w:r>
        <w:rPr>
          <w:rFonts w:ascii="Arial" w:eastAsia="Arial" w:hAnsi="Arial" w:cs="Arial"/>
          <w:b/>
          <w:bCs/>
          <w:color w:val="1F3A5F"/>
          <w:sz w:val="20"/>
          <w:szCs w:val="20"/>
        </w:rPr>
        <w:t xml:space="preserve">SHOT 15  </w:t>
      </w:r>
      <w:r>
        <w:rPr>
          <w:color w:val="1A1A1A"/>
        </w:rPr>
        <w:t>An older woman's hands holding the phone. Lined, ringed, real. Thumb presses the button. Holds. One. Two. The screen confirms with a soft pulse.</w:t>
      </w:r>
    </w:p>
    <w:p w14:paraId="7177F3B4" w14:textId="77777777" w:rsidR="00360C62" w:rsidRDefault="00000000">
      <w:pPr>
        <w:spacing w:before="100" w:after="20"/>
        <w:ind w:left="792"/>
      </w:pPr>
      <w:r>
        <w:rPr>
          <w:rFonts w:ascii="Arial" w:eastAsia="Arial" w:hAnsi="Arial" w:cs="Arial"/>
          <w:b/>
          <w:bCs/>
          <w:color w:val="8C5A1F"/>
          <w:sz w:val="18"/>
          <w:szCs w:val="18"/>
        </w:rPr>
        <w:t>VO</w:t>
      </w:r>
    </w:p>
    <w:p w14:paraId="21CD2ACA" w14:textId="77777777" w:rsidR="00360C62" w:rsidRDefault="00000000">
      <w:pPr>
        <w:ind w:left="792"/>
      </w:pPr>
      <w:r>
        <w:rPr>
          <w:color w:val="000000"/>
          <w:sz w:val="22"/>
          <w:szCs w:val="22"/>
        </w:rPr>
        <w:t>Rahma was built for the people who find technology hardest.</w:t>
      </w:r>
    </w:p>
    <w:p w14:paraId="56EF5E86" w14:textId="77777777" w:rsidR="00360C62" w:rsidRDefault="00000000">
      <w:pPr>
        <w:ind w:left="792"/>
      </w:pPr>
      <w:r>
        <w:rPr>
          <w:color w:val="000000"/>
          <w:sz w:val="22"/>
          <w:szCs w:val="22"/>
        </w:rPr>
        <w:t>No typing. No menus.</w:t>
      </w:r>
    </w:p>
    <w:p w14:paraId="380A1E09" w14:textId="77777777" w:rsidR="00360C62" w:rsidRDefault="00000000">
      <w:pPr>
        <w:spacing w:after="100"/>
        <w:ind w:left="792"/>
      </w:pPr>
      <w:r>
        <w:rPr>
          <w:color w:val="000000"/>
          <w:sz w:val="22"/>
          <w:szCs w:val="22"/>
        </w:rPr>
        <w:t>One button, held for two seconds.</w:t>
      </w:r>
    </w:p>
    <w:p w14:paraId="772F1390" w14:textId="77777777" w:rsidR="00360C62" w:rsidRDefault="00000000">
      <w:pPr>
        <w:spacing w:before="180" w:after="60"/>
      </w:pPr>
      <w:r>
        <w:rPr>
          <w:rFonts w:ascii="Arial" w:eastAsia="Arial" w:hAnsi="Arial" w:cs="Arial"/>
          <w:b/>
          <w:bCs/>
          <w:color w:val="1F3A5F"/>
          <w:sz w:val="20"/>
          <w:szCs w:val="20"/>
        </w:rPr>
        <w:t xml:space="preserve">SHOT 16  </w:t>
      </w:r>
      <w:r>
        <w:rPr>
          <w:color w:val="1A1A1A"/>
        </w:rPr>
        <w:t>A quiet residential street at dusk. A location marker resolves on a map — a building, a floor. We see it over a caregiver's shoulder in her car.</w:t>
      </w:r>
    </w:p>
    <w:p w14:paraId="640E6269" w14:textId="77777777" w:rsidR="00360C62" w:rsidRDefault="00000000">
      <w:pPr>
        <w:spacing w:before="100" w:after="20"/>
        <w:ind w:left="792"/>
      </w:pPr>
      <w:r>
        <w:rPr>
          <w:rFonts w:ascii="Arial" w:eastAsia="Arial" w:hAnsi="Arial" w:cs="Arial"/>
          <w:b/>
          <w:bCs/>
          <w:color w:val="8C5A1F"/>
          <w:sz w:val="18"/>
          <w:szCs w:val="18"/>
        </w:rPr>
        <w:t>VO</w:t>
      </w:r>
    </w:p>
    <w:p w14:paraId="16E253F4" w14:textId="77777777" w:rsidR="00360C62" w:rsidRDefault="00000000">
      <w:pPr>
        <w:spacing w:after="100"/>
        <w:ind w:left="792"/>
      </w:pPr>
      <w:r>
        <w:rPr>
          <w:color w:val="000000"/>
          <w:sz w:val="22"/>
          <w:szCs w:val="22"/>
        </w:rPr>
        <w:lastRenderedPageBreak/>
        <w:t>Rahma knows where that citizen is — even when the signal doesn't.</w:t>
      </w:r>
    </w:p>
    <w:p w14:paraId="03BB6A25" w14:textId="77777777" w:rsidR="00360C62" w:rsidRDefault="00000000">
      <w:pPr>
        <w:spacing w:before="180" w:after="60"/>
      </w:pPr>
      <w:r>
        <w:rPr>
          <w:rFonts w:ascii="Arial" w:eastAsia="Arial" w:hAnsi="Arial" w:cs="Arial"/>
          <w:b/>
          <w:bCs/>
          <w:color w:val="1F3A5F"/>
          <w:sz w:val="20"/>
          <w:szCs w:val="20"/>
        </w:rPr>
        <w:t xml:space="preserve">SHOT 17  </w:t>
      </w:r>
      <w:r>
        <w:rPr>
          <w:color w:val="1A1A1A"/>
        </w:rPr>
        <w:t>A young man's phone lighting up. He is mid-conversation. He stops. He is already standing.</w:t>
      </w:r>
    </w:p>
    <w:p w14:paraId="47E3D140" w14:textId="77777777" w:rsidR="00360C62" w:rsidRDefault="00000000">
      <w:pPr>
        <w:spacing w:before="100" w:after="20"/>
        <w:ind w:left="792"/>
      </w:pPr>
      <w:r>
        <w:rPr>
          <w:rFonts w:ascii="Arial" w:eastAsia="Arial" w:hAnsi="Arial" w:cs="Arial"/>
          <w:b/>
          <w:bCs/>
          <w:color w:val="8C5A1F"/>
          <w:sz w:val="18"/>
          <w:szCs w:val="18"/>
        </w:rPr>
        <w:t>VO</w:t>
      </w:r>
    </w:p>
    <w:p w14:paraId="09DF6CDB" w14:textId="77777777" w:rsidR="00360C62" w:rsidRDefault="00000000">
      <w:pPr>
        <w:spacing w:after="100"/>
        <w:ind w:left="792"/>
      </w:pPr>
      <w:r>
        <w:rPr>
          <w:color w:val="000000"/>
          <w:sz w:val="22"/>
          <w:szCs w:val="22"/>
        </w:rPr>
        <w:t>And it tells the people who love them, first.</w:t>
      </w:r>
    </w:p>
    <w:p w14:paraId="5B5FB08C" w14:textId="77777777" w:rsidR="00360C62" w:rsidRDefault="00000000">
      <w:pPr>
        <w:spacing w:before="180" w:after="60"/>
      </w:pPr>
      <w:r>
        <w:rPr>
          <w:rFonts w:ascii="Arial" w:eastAsia="Arial" w:hAnsi="Arial" w:cs="Arial"/>
          <w:b/>
          <w:bCs/>
          <w:color w:val="1F3A5F"/>
          <w:sz w:val="20"/>
          <w:szCs w:val="20"/>
        </w:rPr>
        <w:t xml:space="preserve">SHOT 18  </w:t>
      </w:r>
      <w:r>
        <w:rPr>
          <w:color w:val="1A1A1A"/>
        </w:rPr>
        <w:t>Quick sequence, warm, each shot 1.5 seconds. A doctor glancing at a screen and turning to walk. A police control room operator lifting her head. An ambulance crew opening a rear door — no siren, no lights, no urgency in the sound design.</w:t>
      </w:r>
    </w:p>
    <w:p w14:paraId="0104E466" w14:textId="77777777" w:rsidR="00360C62" w:rsidRDefault="00000000">
      <w:pPr>
        <w:spacing w:before="100" w:after="20"/>
        <w:ind w:left="792"/>
      </w:pPr>
      <w:r>
        <w:rPr>
          <w:rFonts w:ascii="Arial" w:eastAsia="Arial" w:hAnsi="Arial" w:cs="Arial"/>
          <w:b/>
          <w:bCs/>
          <w:color w:val="8C5A1F"/>
          <w:sz w:val="18"/>
          <w:szCs w:val="18"/>
        </w:rPr>
        <w:t>VO</w:t>
      </w:r>
    </w:p>
    <w:p w14:paraId="33BAC1FF" w14:textId="77777777" w:rsidR="00360C62" w:rsidRDefault="00000000">
      <w:pPr>
        <w:ind w:left="792"/>
      </w:pPr>
      <w:r>
        <w:rPr>
          <w:color w:val="000000"/>
          <w:sz w:val="22"/>
          <w:szCs w:val="22"/>
        </w:rPr>
        <w:t>Then it reaches everyone else who needs to know.</w:t>
      </w:r>
    </w:p>
    <w:p w14:paraId="1EB11C2C" w14:textId="77777777" w:rsidR="00360C62" w:rsidRDefault="00000000">
      <w:pPr>
        <w:ind w:left="792"/>
      </w:pPr>
      <w:r>
        <w:rPr>
          <w:color w:val="000000"/>
          <w:sz w:val="22"/>
          <w:szCs w:val="22"/>
        </w:rPr>
        <w:t>Doctors. Police. Ambulance. The people who care for them at home.</w:t>
      </w:r>
    </w:p>
    <w:p w14:paraId="0B927C5F" w14:textId="77777777" w:rsidR="00360C62" w:rsidRDefault="00000000">
      <w:pPr>
        <w:spacing w:after="100"/>
        <w:ind w:left="792"/>
      </w:pPr>
      <w:r>
        <w:rPr>
          <w:color w:val="000000"/>
          <w:sz w:val="22"/>
          <w:szCs w:val="22"/>
        </w:rPr>
        <w:t>All at once. Without anyone having to explain.</w:t>
      </w:r>
    </w:p>
    <w:p w14:paraId="0DBA0312" w14:textId="77777777" w:rsidR="00360C62" w:rsidRDefault="00000000">
      <w:pPr>
        <w:spacing w:before="180" w:after="60"/>
      </w:pPr>
      <w:r>
        <w:rPr>
          <w:rFonts w:ascii="Arial" w:eastAsia="Arial" w:hAnsi="Arial" w:cs="Arial"/>
          <w:b/>
          <w:bCs/>
          <w:color w:val="1F3A5F"/>
          <w:sz w:val="20"/>
          <w:szCs w:val="20"/>
        </w:rPr>
        <w:t xml:space="preserve">SHOT 19  </w:t>
      </w:r>
      <w:r>
        <w:rPr>
          <w:color w:val="1A1A1A"/>
        </w:rPr>
        <w:t>A woman's face as she reads a screen. Relief, not panic.</w:t>
      </w:r>
    </w:p>
    <w:p w14:paraId="34148E5D" w14:textId="77777777" w:rsidR="00360C62" w:rsidRDefault="00000000">
      <w:pPr>
        <w:spacing w:before="100" w:after="20"/>
        <w:ind w:left="792"/>
      </w:pPr>
      <w:r>
        <w:rPr>
          <w:rFonts w:ascii="Arial" w:eastAsia="Arial" w:hAnsi="Arial" w:cs="Arial"/>
          <w:b/>
          <w:bCs/>
          <w:color w:val="8C5A1F"/>
          <w:sz w:val="18"/>
          <w:szCs w:val="18"/>
        </w:rPr>
        <w:t>VO</w:t>
      </w:r>
    </w:p>
    <w:p w14:paraId="13A64630" w14:textId="77777777" w:rsidR="00360C62" w:rsidRDefault="00000000">
      <w:pPr>
        <w:spacing w:after="100"/>
        <w:ind w:left="792"/>
      </w:pPr>
      <w:r>
        <w:rPr>
          <w:color w:val="000000"/>
          <w:sz w:val="22"/>
          <w:szCs w:val="22"/>
        </w:rPr>
        <w:t>It carries what a doctor would need to know before they arrive.</w:t>
      </w:r>
    </w:p>
    <w:p w14:paraId="6CDF6AB3" w14:textId="77777777" w:rsidR="00360C62" w:rsidRDefault="00000000">
      <w:pPr>
        <w:spacing w:before="180" w:after="60"/>
      </w:pPr>
      <w:r>
        <w:rPr>
          <w:rFonts w:ascii="Arial" w:eastAsia="Arial" w:hAnsi="Arial" w:cs="Arial"/>
          <w:b/>
          <w:bCs/>
          <w:color w:val="1F3A5F"/>
          <w:sz w:val="20"/>
          <w:szCs w:val="20"/>
        </w:rPr>
        <w:t xml:space="preserve">SHOT 20  </w:t>
      </w:r>
      <w:r>
        <w:rPr>
          <w:color w:val="1A1A1A"/>
        </w:rPr>
        <w:t>A wearable on a thin wrist, resting on a bedsheet. Morning light.</w:t>
      </w:r>
    </w:p>
    <w:p w14:paraId="520D539E" w14:textId="77777777" w:rsidR="00360C62" w:rsidRDefault="00000000">
      <w:pPr>
        <w:spacing w:before="100" w:after="20"/>
        <w:ind w:left="792"/>
      </w:pPr>
      <w:r>
        <w:rPr>
          <w:rFonts w:ascii="Arial" w:eastAsia="Arial" w:hAnsi="Arial" w:cs="Arial"/>
          <w:b/>
          <w:bCs/>
          <w:color w:val="8C5A1F"/>
          <w:sz w:val="18"/>
          <w:szCs w:val="18"/>
        </w:rPr>
        <w:t>VO</w:t>
      </w:r>
    </w:p>
    <w:p w14:paraId="644DBCEC" w14:textId="77777777" w:rsidR="00360C62" w:rsidRDefault="00000000">
      <w:pPr>
        <w:ind w:left="792"/>
      </w:pPr>
      <w:r>
        <w:rPr>
          <w:color w:val="000000"/>
          <w:sz w:val="22"/>
          <w:szCs w:val="22"/>
        </w:rPr>
        <w:t>It speaks Arabic. English. And more.</w:t>
      </w:r>
    </w:p>
    <w:p w14:paraId="1555927D" w14:textId="77777777" w:rsidR="00360C62" w:rsidRDefault="00000000">
      <w:pPr>
        <w:ind w:left="792"/>
      </w:pPr>
      <w:r>
        <w:rPr>
          <w:color w:val="000000"/>
          <w:sz w:val="22"/>
          <w:szCs w:val="22"/>
        </w:rPr>
        <w:t>It remembers the medicine, when the day gets long.</w:t>
      </w:r>
    </w:p>
    <w:p w14:paraId="0EE17657" w14:textId="77777777" w:rsidR="00360C62" w:rsidRDefault="00000000">
      <w:pPr>
        <w:spacing w:after="100"/>
        <w:ind w:left="792"/>
      </w:pPr>
      <w:r>
        <w:rPr>
          <w:color w:val="000000"/>
          <w:sz w:val="22"/>
          <w:szCs w:val="22"/>
        </w:rPr>
        <w:t>And when the network fails, it keeps going anyway.</w:t>
      </w:r>
    </w:p>
    <w:p w14:paraId="7A85B288" w14:textId="77777777" w:rsidR="00360C62" w:rsidRDefault="00000000">
      <w:pPr>
        <w:spacing w:before="180" w:after="60"/>
      </w:pPr>
      <w:r>
        <w:rPr>
          <w:rFonts w:ascii="Arial" w:eastAsia="Arial" w:hAnsi="Arial" w:cs="Arial"/>
          <w:b/>
          <w:bCs/>
          <w:color w:val="1F3A5F"/>
          <w:sz w:val="20"/>
          <w:szCs w:val="20"/>
        </w:rPr>
        <w:t xml:space="preserve">SHOT 21  </w:t>
      </w:r>
      <w:r>
        <w:rPr>
          <w:color w:val="1A1A1A"/>
        </w:rPr>
        <w:t>Pull back. The wearing of it is unremarkable. She is reading a newspaper. Nothing is happening.</w:t>
      </w:r>
    </w:p>
    <w:p w14:paraId="761EFDD2" w14:textId="77777777" w:rsidR="00360C62" w:rsidRDefault="00000000">
      <w:pPr>
        <w:spacing w:before="100" w:after="20"/>
        <w:ind w:left="792"/>
      </w:pPr>
      <w:r>
        <w:rPr>
          <w:rFonts w:ascii="Arial" w:eastAsia="Arial" w:hAnsi="Arial" w:cs="Arial"/>
          <w:b/>
          <w:bCs/>
          <w:color w:val="8C5A1F"/>
          <w:sz w:val="18"/>
          <w:szCs w:val="18"/>
        </w:rPr>
        <w:t>VO</w:t>
      </w:r>
      <w:r>
        <w:rPr>
          <w:rFonts w:ascii="Arial" w:eastAsia="Arial" w:hAnsi="Arial" w:cs="Arial"/>
          <w:i/>
          <w:iCs/>
          <w:color w:val="595959"/>
          <w:sz w:val="17"/>
          <w:szCs w:val="17"/>
        </w:rPr>
        <w:t xml:space="preserve">  (softer)</w:t>
      </w:r>
    </w:p>
    <w:p w14:paraId="1DFC4938" w14:textId="77777777" w:rsidR="00360C62" w:rsidRDefault="00000000">
      <w:pPr>
        <w:ind w:left="792"/>
      </w:pPr>
      <w:r>
        <w:rPr>
          <w:color w:val="000000"/>
          <w:sz w:val="22"/>
          <w:szCs w:val="22"/>
        </w:rPr>
        <w:t>Quietly. In the background.</w:t>
      </w:r>
    </w:p>
    <w:p w14:paraId="72919A6B" w14:textId="77777777" w:rsidR="00360C62" w:rsidRDefault="00000000">
      <w:pPr>
        <w:spacing w:after="100"/>
        <w:ind w:left="792"/>
      </w:pPr>
      <w:r>
        <w:rPr>
          <w:color w:val="000000"/>
          <w:sz w:val="22"/>
          <w:szCs w:val="22"/>
        </w:rPr>
        <w:t>Before anything goes wrong.</w:t>
      </w:r>
    </w:p>
    <w:p w14:paraId="56DDFA19" w14:textId="77777777" w:rsidR="00360C62" w:rsidRDefault="00000000">
      <w:pPr>
        <w:pStyle w:val="Heading1"/>
        <w:pBdr>
          <w:bottom w:val="single" w:sz="4" w:space="8" w:color="1F3A5F"/>
        </w:pBdr>
        <w:spacing w:before="400" w:after="40"/>
      </w:pPr>
      <w:r>
        <w:rPr>
          <w:b/>
          <w:bCs/>
          <w:color w:val="1F3A5F"/>
          <w:spacing w:val="20"/>
          <w:sz w:val="30"/>
          <w:szCs w:val="30"/>
        </w:rPr>
        <w:t>FOUR — THREE MOMENTS</w:t>
      </w:r>
    </w:p>
    <w:p w14:paraId="1CD07B68" w14:textId="77777777" w:rsidR="00360C62" w:rsidRDefault="00000000">
      <w:pPr>
        <w:spacing w:after="200"/>
      </w:pPr>
      <w:r>
        <w:rPr>
          <w:rFonts w:ascii="Arial" w:eastAsia="Arial" w:hAnsi="Arial" w:cs="Arial"/>
          <w:i/>
          <w:iCs/>
          <w:color w:val="595959"/>
          <w:sz w:val="18"/>
          <w:szCs w:val="18"/>
        </w:rPr>
        <w:t>1:36 – 2:32</w:t>
      </w:r>
    </w:p>
    <w:p w14:paraId="051B14F5" w14:textId="77777777" w:rsidR="00360C62" w:rsidRDefault="00000000">
      <w:pPr>
        <w:spacing w:before="300" w:after="60"/>
      </w:pPr>
      <w:r>
        <w:rPr>
          <w:rFonts w:ascii="Arial" w:eastAsia="Arial" w:hAnsi="Arial" w:cs="Arial"/>
          <w:b/>
          <w:bCs/>
          <w:caps/>
          <w:color w:val="000000"/>
          <w:spacing w:val="40"/>
          <w:sz w:val="22"/>
          <w:szCs w:val="22"/>
        </w:rPr>
        <w:t>Moment One — The Child</w:t>
      </w:r>
    </w:p>
    <w:p w14:paraId="7AFFBC1D" w14:textId="77777777" w:rsidR="00360C62" w:rsidRDefault="00000000">
      <w:pPr>
        <w:spacing w:after="140"/>
      </w:pPr>
      <w:r>
        <w:rPr>
          <w:rFonts w:ascii="Arial" w:eastAsia="Arial" w:hAnsi="Arial" w:cs="Arial"/>
          <w:i/>
          <w:iCs/>
          <w:color w:val="595959"/>
          <w:sz w:val="18"/>
          <w:szCs w:val="18"/>
        </w:rPr>
        <w:t>Location: a family apartment and a nearby park.  ·  Cast: mother, boy (8, autistic), father.</w:t>
      </w:r>
    </w:p>
    <w:p w14:paraId="3FE09ED2" w14:textId="77777777" w:rsidR="00360C62" w:rsidRDefault="00000000">
      <w:pPr>
        <w:spacing w:before="180" w:after="60"/>
      </w:pPr>
      <w:r>
        <w:rPr>
          <w:rFonts w:ascii="Arial" w:eastAsia="Arial" w:hAnsi="Arial" w:cs="Arial"/>
          <w:b/>
          <w:bCs/>
          <w:color w:val="1F3A5F"/>
          <w:sz w:val="20"/>
          <w:szCs w:val="20"/>
        </w:rPr>
        <w:t xml:space="preserve">SHOT 22  </w:t>
      </w:r>
      <w:r>
        <w:rPr>
          <w:color w:val="1A1A1A"/>
        </w:rPr>
        <w:t>Title card, simple, no drama.</w:t>
      </w:r>
    </w:p>
    <w:p w14:paraId="2739A28D" w14:textId="77777777" w:rsidR="00360C62" w:rsidRDefault="00000000">
      <w:pPr>
        <w:spacing w:before="100" w:after="100"/>
        <w:ind w:left="792"/>
      </w:pPr>
      <w:r>
        <w:rPr>
          <w:rFonts w:ascii="Arial" w:eastAsia="Arial" w:hAnsi="Arial" w:cs="Arial"/>
          <w:b/>
          <w:bCs/>
          <w:color w:val="1F5F3A"/>
          <w:sz w:val="18"/>
          <w:szCs w:val="18"/>
        </w:rPr>
        <w:t xml:space="preserve">ON SCREEN   </w:t>
      </w:r>
      <w:r>
        <w:rPr>
          <w:b/>
          <w:bCs/>
        </w:rPr>
        <w:t>A Friday afternoon</w:t>
      </w:r>
    </w:p>
    <w:p w14:paraId="691DC0E7" w14:textId="77777777" w:rsidR="00360C62" w:rsidRDefault="00000000">
      <w:pPr>
        <w:spacing w:before="180" w:after="60"/>
      </w:pPr>
      <w:r>
        <w:rPr>
          <w:rFonts w:ascii="Arial" w:eastAsia="Arial" w:hAnsi="Arial" w:cs="Arial"/>
          <w:b/>
          <w:bCs/>
          <w:color w:val="1F3A5F"/>
          <w:sz w:val="20"/>
          <w:szCs w:val="20"/>
        </w:rPr>
        <w:t xml:space="preserve">SHOT 23  </w:t>
      </w:r>
      <w:r>
        <w:rPr>
          <w:color w:val="1A1A1A"/>
        </w:rPr>
        <w:t>A boy of eight at a park's edge. Absorbed. Turning a bottle cap in the light, over and over. He is happy.</w:t>
      </w:r>
    </w:p>
    <w:p w14:paraId="357E5B46" w14:textId="77777777" w:rsidR="00360C62" w:rsidRDefault="00000000">
      <w:pPr>
        <w:shd w:val="clear" w:color="auto" w:fill="F2F2F2"/>
        <w:spacing w:before="100" w:after="100"/>
        <w:ind w:left="792"/>
      </w:pPr>
      <w:r>
        <w:rPr>
          <w:rFonts w:ascii="Arial" w:eastAsia="Arial" w:hAnsi="Arial" w:cs="Arial"/>
          <w:b/>
          <w:bCs/>
          <w:color w:val="595959"/>
          <w:sz w:val="18"/>
          <w:szCs w:val="18"/>
        </w:rPr>
        <w:t xml:space="preserve">Director's note — </w:t>
      </w:r>
      <w:r>
        <w:rPr>
          <w:i/>
          <w:iCs/>
          <w:color w:val="333333"/>
          <w:sz w:val="19"/>
          <w:szCs w:val="19"/>
        </w:rPr>
        <w:t>He is not distressed. This matters. The film is not built on a child in danger.</w:t>
      </w:r>
    </w:p>
    <w:p w14:paraId="4B8061D9" w14:textId="77777777" w:rsidR="00360C62" w:rsidRDefault="00000000">
      <w:pPr>
        <w:spacing w:before="180" w:after="60"/>
      </w:pPr>
      <w:r>
        <w:rPr>
          <w:rFonts w:ascii="Arial" w:eastAsia="Arial" w:hAnsi="Arial" w:cs="Arial"/>
          <w:b/>
          <w:bCs/>
          <w:color w:val="1F3A5F"/>
          <w:sz w:val="20"/>
          <w:szCs w:val="20"/>
        </w:rPr>
        <w:t xml:space="preserve">SHOT 24  </w:t>
      </w:r>
      <w:r>
        <w:rPr>
          <w:color w:val="1A1A1A"/>
        </w:rPr>
        <w:t>His mother, thirty metres away, looks up from a bench. The bench is empty beside her.</w:t>
      </w:r>
    </w:p>
    <w:p w14:paraId="17369E5F" w14:textId="77777777" w:rsidR="00360C62" w:rsidRDefault="00000000">
      <w:pPr>
        <w:spacing w:before="100" w:after="20"/>
        <w:ind w:left="792"/>
      </w:pPr>
      <w:r>
        <w:rPr>
          <w:rFonts w:ascii="Arial" w:eastAsia="Arial" w:hAnsi="Arial" w:cs="Arial"/>
          <w:b/>
          <w:bCs/>
          <w:color w:val="8C5A1F"/>
          <w:sz w:val="18"/>
          <w:szCs w:val="18"/>
        </w:rPr>
        <w:t>VO</w:t>
      </w:r>
    </w:p>
    <w:p w14:paraId="25666281" w14:textId="77777777" w:rsidR="00360C62" w:rsidRDefault="00000000">
      <w:pPr>
        <w:ind w:left="792"/>
      </w:pPr>
      <w:r>
        <w:rPr>
          <w:color w:val="000000"/>
          <w:sz w:val="22"/>
          <w:szCs w:val="22"/>
        </w:rPr>
        <w:t>Yousef is eight. He does not answer when he is called.</w:t>
      </w:r>
    </w:p>
    <w:p w14:paraId="63DDA6FC" w14:textId="77777777" w:rsidR="00360C62" w:rsidRDefault="00000000">
      <w:pPr>
        <w:spacing w:after="100"/>
        <w:ind w:left="792"/>
      </w:pPr>
      <w:r>
        <w:rPr>
          <w:color w:val="000000"/>
          <w:sz w:val="22"/>
          <w:szCs w:val="22"/>
        </w:rPr>
        <w:t>It isn't defiance. It's how he's built.</w:t>
      </w:r>
    </w:p>
    <w:p w14:paraId="495BED42" w14:textId="77777777" w:rsidR="00360C62" w:rsidRDefault="00000000">
      <w:pPr>
        <w:spacing w:before="180" w:after="60"/>
      </w:pPr>
      <w:r>
        <w:rPr>
          <w:rFonts w:ascii="Arial" w:eastAsia="Arial" w:hAnsi="Arial" w:cs="Arial"/>
          <w:b/>
          <w:bCs/>
          <w:color w:val="1F3A5F"/>
          <w:sz w:val="20"/>
          <w:szCs w:val="20"/>
        </w:rPr>
        <w:t xml:space="preserve">SHOT 25  </w:t>
      </w:r>
      <w:r>
        <w:rPr>
          <w:color w:val="1A1A1A"/>
        </w:rPr>
        <w:t>Her face. Not screaming. Just very still. The specific stillness of a parent scanning.</w:t>
      </w:r>
    </w:p>
    <w:p w14:paraId="66A9E367" w14:textId="77777777" w:rsidR="00360C62" w:rsidRDefault="00000000">
      <w:pPr>
        <w:spacing w:before="180" w:after="60"/>
      </w:pPr>
      <w:r>
        <w:rPr>
          <w:rFonts w:ascii="Arial" w:eastAsia="Arial" w:hAnsi="Arial" w:cs="Arial"/>
          <w:b/>
          <w:bCs/>
          <w:color w:val="1F3A5F"/>
          <w:sz w:val="20"/>
          <w:szCs w:val="20"/>
        </w:rPr>
        <w:t xml:space="preserve">SHOT 26  </w:t>
      </w:r>
      <w:r>
        <w:rPr>
          <w:color w:val="1A1A1A"/>
        </w:rPr>
        <w:t>Her phone, already in her hand. A soft alert. A boundary line on a map, and a marker just outside it.</w:t>
      </w:r>
    </w:p>
    <w:p w14:paraId="1E85CBE0" w14:textId="77777777" w:rsidR="00360C62" w:rsidRDefault="00000000">
      <w:pPr>
        <w:spacing w:before="100" w:after="20"/>
        <w:ind w:left="792"/>
      </w:pPr>
      <w:r>
        <w:rPr>
          <w:rFonts w:ascii="Arial" w:eastAsia="Arial" w:hAnsi="Arial" w:cs="Arial"/>
          <w:b/>
          <w:bCs/>
          <w:color w:val="8C5A1F"/>
          <w:sz w:val="18"/>
          <w:szCs w:val="18"/>
        </w:rPr>
        <w:t>VO</w:t>
      </w:r>
    </w:p>
    <w:p w14:paraId="0DEB019B" w14:textId="77777777" w:rsidR="00360C62" w:rsidRDefault="00000000">
      <w:pPr>
        <w:spacing w:after="100"/>
        <w:ind w:left="792"/>
      </w:pPr>
      <w:r>
        <w:rPr>
          <w:color w:val="000000"/>
          <w:sz w:val="22"/>
          <w:szCs w:val="22"/>
        </w:rPr>
        <w:t>Rahma noticed him leave, before she did.</w:t>
      </w:r>
    </w:p>
    <w:p w14:paraId="0BA957C0" w14:textId="77777777" w:rsidR="00360C62" w:rsidRDefault="00000000">
      <w:pPr>
        <w:spacing w:before="180" w:after="60"/>
      </w:pPr>
      <w:r>
        <w:rPr>
          <w:rFonts w:ascii="Arial" w:eastAsia="Arial" w:hAnsi="Arial" w:cs="Arial"/>
          <w:b/>
          <w:bCs/>
          <w:color w:val="1F3A5F"/>
          <w:sz w:val="20"/>
          <w:szCs w:val="20"/>
        </w:rPr>
        <w:lastRenderedPageBreak/>
        <w:t xml:space="preserve">SHOT 27  </w:t>
      </w:r>
      <w:r>
        <w:rPr>
          <w:color w:val="1A1A1A"/>
        </w:rPr>
        <w:t>She is walking. Not running — following. The camera walks with her.</w:t>
      </w:r>
    </w:p>
    <w:p w14:paraId="7A981C51" w14:textId="77777777" w:rsidR="00360C62" w:rsidRDefault="00000000">
      <w:pPr>
        <w:spacing w:before="180" w:after="60"/>
      </w:pPr>
      <w:r>
        <w:rPr>
          <w:rFonts w:ascii="Arial" w:eastAsia="Arial" w:hAnsi="Arial" w:cs="Arial"/>
          <w:b/>
          <w:bCs/>
          <w:color w:val="1F3A5F"/>
          <w:sz w:val="20"/>
          <w:szCs w:val="20"/>
        </w:rPr>
        <w:t xml:space="preserve">SHOT 28  </w:t>
      </w:r>
      <w:r>
        <w:rPr>
          <w:color w:val="1A1A1A"/>
        </w:rPr>
        <w:t>She rounds a hedge. He is sitting on the kerb, still turning the bottle cap. Perfectly fine.</w:t>
      </w:r>
    </w:p>
    <w:p w14:paraId="388338C7" w14:textId="77777777" w:rsidR="00360C62" w:rsidRDefault="00000000">
      <w:pPr>
        <w:spacing w:before="180" w:after="60"/>
      </w:pPr>
      <w:r>
        <w:rPr>
          <w:rFonts w:ascii="Arial" w:eastAsia="Arial" w:hAnsi="Arial" w:cs="Arial"/>
          <w:b/>
          <w:bCs/>
          <w:color w:val="1F3A5F"/>
          <w:sz w:val="20"/>
          <w:szCs w:val="20"/>
        </w:rPr>
        <w:t xml:space="preserve">SHOT 29  </w:t>
      </w:r>
      <w:r>
        <w:rPr>
          <w:color w:val="1A1A1A"/>
        </w:rPr>
        <w:t>She does not grab him. She sits down beside him on the kerb. Holds out her hand, palm up, and waits. After a moment, he puts the bottle cap in it.</w:t>
      </w:r>
    </w:p>
    <w:p w14:paraId="1D25ECC2" w14:textId="77777777" w:rsidR="00360C62" w:rsidRDefault="00000000">
      <w:pPr>
        <w:spacing w:before="100" w:after="20"/>
        <w:ind w:left="792"/>
      </w:pPr>
      <w:r>
        <w:rPr>
          <w:rFonts w:ascii="Arial" w:eastAsia="Arial" w:hAnsi="Arial" w:cs="Arial"/>
          <w:b/>
          <w:bCs/>
          <w:color w:val="8C5A1F"/>
          <w:sz w:val="18"/>
          <w:szCs w:val="18"/>
        </w:rPr>
        <w:t>VO</w:t>
      </w:r>
    </w:p>
    <w:p w14:paraId="52F8865F" w14:textId="77777777" w:rsidR="00360C62" w:rsidRDefault="00000000">
      <w:pPr>
        <w:ind w:left="792"/>
      </w:pPr>
      <w:r>
        <w:rPr>
          <w:color w:val="000000"/>
          <w:sz w:val="22"/>
          <w:szCs w:val="22"/>
        </w:rPr>
        <w:t>Ninety seconds. No sirens. No search party.</w:t>
      </w:r>
    </w:p>
    <w:p w14:paraId="2347D7AF" w14:textId="77777777" w:rsidR="00360C62" w:rsidRDefault="00000000">
      <w:pPr>
        <w:spacing w:after="100"/>
        <w:ind w:left="792"/>
      </w:pPr>
      <w:r>
        <w:rPr>
          <w:color w:val="000000"/>
          <w:sz w:val="22"/>
          <w:szCs w:val="22"/>
        </w:rPr>
        <w:t>Just a mother, who knew where to walk.</w:t>
      </w:r>
    </w:p>
    <w:p w14:paraId="162A2101" w14:textId="77777777" w:rsidR="00360C62" w:rsidRDefault="00360C62">
      <w:pPr>
        <w:pBdr>
          <w:bottom w:val="single" w:sz="4" w:space="4" w:color="D9D9D9"/>
        </w:pBdr>
        <w:spacing w:before="200" w:after="200"/>
      </w:pPr>
    </w:p>
    <w:p w14:paraId="6940E154" w14:textId="77777777" w:rsidR="00360C62" w:rsidRDefault="00000000">
      <w:pPr>
        <w:spacing w:before="300" w:after="60"/>
      </w:pPr>
      <w:r>
        <w:rPr>
          <w:rFonts w:ascii="Arial" w:eastAsia="Arial" w:hAnsi="Arial" w:cs="Arial"/>
          <w:b/>
          <w:bCs/>
          <w:caps/>
          <w:color w:val="000000"/>
          <w:spacing w:val="40"/>
          <w:sz w:val="22"/>
          <w:szCs w:val="22"/>
        </w:rPr>
        <w:t>Moment Two — The Medicine</w:t>
      </w:r>
    </w:p>
    <w:p w14:paraId="791135AB" w14:textId="77777777" w:rsidR="00360C62" w:rsidRDefault="00000000">
      <w:pPr>
        <w:spacing w:after="140"/>
      </w:pPr>
      <w:r>
        <w:rPr>
          <w:rFonts w:ascii="Arial" w:eastAsia="Arial" w:hAnsi="Arial" w:cs="Arial"/>
          <w:i/>
          <w:iCs/>
          <w:color w:val="595959"/>
          <w:sz w:val="18"/>
          <w:szCs w:val="18"/>
        </w:rPr>
        <w:t>Location: one kitchen, one pharmacy counter.  ·  Cast: woman (74), pharmacist, delivery rider.</w:t>
      </w:r>
    </w:p>
    <w:p w14:paraId="2444DF61" w14:textId="77777777" w:rsidR="00360C62" w:rsidRDefault="00000000">
      <w:pPr>
        <w:spacing w:before="180" w:after="60"/>
      </w:pPr>
      <w:r>
        <w:rPr>
          <w:rFonts w:ascii="Arial" w:eastAsia="Arial" w:hAnsi="Arial" w:cs="Arial"/>
          <w:b/>
          <w:bCs/>
          <w:color w:val="1F3A5F"/>
          <w:sz w:val="20"/>
          <w:szCs w:val="20"/>
        </w:rPr>
        <w:t xml:space="preserve">SHOT 30  </w:t>
      </w:r>
      <w:r>
        <w:rPr>
          <w:color w:val="1A1A1A"/>
        </w:rPr>
        <w:t>Title card.</w:t>
      </w:r>
    </w:p>
    <w:p w14:paraId="013A4244" w14:textId="77777777" w:rsidR="00360C62" w:rsidRDefault="00000000">
      <w:pPr>
        <w:spacing w:before="100" w:after="100"/>
        <w:ind w:left="792"/>
      </w:pPr>
      <w:r>
        <w:rPr>
          <w:rFonts w:ascii="Arial" w:eastAsia="Arial" w:hAnsi="Arial" w:cs="Arial"/>
          <w:b/>
          <w:bCs/>
          <w:color w:val="1F5F3A"/>
          <w:sz w:val="18"/>
          <w:szCs w:val="18"/>
        </w:rPr>
        <w:t xml:space="preserve">ON SCREEN   </w:t>
      </w:r>
      <w:r>
        <w:rPr>
          <w:b/>
          <w:bCs/>
        </w:rPr>
        <w:t>An ordinary morning</w:t>
      </w:r>
    </w:p>
    <w:p w14:paraId="330CDCC2" w14:textId="77777777" w:rsidR="00360C62" w:rsidRDefault="00000000">
      <w:pPr>
        <w:spacing w:before="180" w:after="60"/>
      </w:pPr>
      <w:r>
        <w:rPr>
          <w:rFonts w:ascii="Arial" w:eastAsia="Arial" w:hAnsi="Arial" w:cs="Arial"/>
          <w:b/>
          <w:bCs/>
          <w:color w:val="1F3A5F"/>
          <w:sz w:val="20"/>
          <w:szCs w:val="20"/>
        </w:rPr>
        <w:t xml:space="preserve">SHOT 31  </w:t>
      </w:r>
      <w:r>
        <w:rPr>
          <w:color w:val="1A1A1A"/>
        </w:rPr>
        <w:t>Sunlight through a kitchen window. A woman of seventy-four makes tea. Slowly. She waters a plant on the sill. Absolutely nothing is wrong.</w:t>
      </w:r>
    </w:p>
    <w:p w14:paraId="0F7DBED8" w14:textId="77777777" w:rsidR="00360C62" w:rsidRDefault="00000000">
      <w:pPr>
        <w:spacing w:before="100" w:after="20"/>
        <w:ind w:left="792"/>
      </w:pPr>
      <w:r>
        <w:rPr>
          <w:rFonts w:ascii="Arial" w:eastAsia="Arial" w:hAnsi="Arial" w:cs="Arial"/>
          <w:b/>
          <w:bCs/>
          <w:color w:val="8C5A1F"/>
          <w:sz w:val="18"/>
          <w:szCs w:val="18"/>
        </w:rPr>
        <w:t>VO</w:t>
      </w:r>
    </w:p>
    <w:p w14:paraId="660F2491" w14:textId="77777777" w:rsidR="00360C62" w:rsidRDefault="00000000">
      <w:pPr>
        <w:spacing w:after="100"/>
        <w:ind w:left="792"/>
      </w:pPr>
      <w:r>
        <w:rPr>
          <w:color w:val="000000"/>
          <w:sz w:val="22"/>
          <w:szCs w:val="22"/>
        </w:rPr>
        <w:t>Mariam is seventy-four. She has insulin for nine more days.</w:t>
      </w:r>
    </w:p>
    <w:p w14:paraId="6DFACACB" w14:textId="77777777" w:rsidR="00360C62" w:rsidRDefault="00000000">
      <w:pPr>
        <w:spacing w:before="180" w:after="60"/>
      </w:pPr>
      <w:r>
        <w:rPr>
          <w:rFonts w:ascii="Arial" w:eastAsia="Arial" w:hAnsi="Arial" w:cs="Arial"/>
          <w:b/>
          <w:bCs/>
          <w:color w:val="1F3A5F"/>
          <w:sz w:val="20"/>
          <w:szCs w:val="20"/>
        </w:rPr>
        <w:t xml:space="preserve">SHOT 32  </w:t>
      </w:r>
      <w:r>
        <w:rPr>
          <w:color w:val="1A1A1A"/>
        </w:rPr>
        <w:t>Elsewhere: a pharmacist scanning a box. A rider loading a bag. Ordinary, unremarkable, unhurried.</w:t>
      </w:r>
    </w:p>
    <w:p w14:paraId="4942B67F" w14:textId="77777777" w:rsidR="00360C62" w:rsidRDefault="00000000">
      <w:pPr>
        <w:spacing w:before="100" w:after="20"/>
        <w:ind w:left="792"/>
      </w:pPr>
      <w:r>
        <w:rPr>
          <w:rFonts w:ascii="Arial" w:eastAsia="Arial" w:hAnsi="Arial" w:cs="Arial"/>
          <w:b/>
          <w:bCs/>
          <w:color w:val="8C5A1F"/>
          <w:sz w:val="18"/>
          <w:szCs w:val="18"/>
        </w:rPr>
        <w:t>VO</w:t>
      </w:r>
    </w:p>
    <w:p w14:paraId="1F5FFD95" w14:textId="77777777" w:rsidR="00360C62" w:rsidRDefault="00000000">
      <w:pPr>
        <w:ind w:left="792"/>
      </w:pPr>
      <w:r>
        <w:rPr>
          <w:color w:val="000000"/>
          <w:sz w:val="22"/>
          <w:szCs w:val="22"/>
        </w:rPr>
        <w:t>Nobody has fallen. Nothing has gone wrong.</w:t>
      </w:r>
    </w:p>
    <w:p w14:paraId="408FEFA2" w14:textId="77777777" w:rsidR="00360C62" w:rsidRDefault="00000000">
      <w:pPr>
        <w:spacing w:after="100"/>
        <w:ind w:left="792"/>
      </w:pPr>
      <w:r>
        <w:rPr>
          <w:color w:val="000000"/>
          <w:sz w:val="22"/>
          <w:szCs w:val="22"/>
        </w:rPr>
        <w:t>Rahma noticed nine days ago.</w:t>
      </w:r>
    </w:p>
    <w:p w14:paraId="6CE8DDA9" w14:textId="77777777" w:rsidR="00360C62" w:rsidRDefault="00000000">
      <w:pPr>
        <w:spacing w:before="180" w:after="60"/>
      </w:pPr>
      <w:r>
        <w:rPr>
          <w:rFonts w:ascii="Arial" w:eastAsia="Arial" w:hAnsi="Arial" w:cs="Arial"/>
          <w:b/>
          <w:bCs/>
          <w:color w:val="1F3A5F"/>
          <w:sz w:val="20"/>
          <w:szCs w:val="20"/>
        </w:rPr>
        <w:t xml:space="preserve">SHOT 33  </w:t>
      </w:r>
      <w:r>
        <w:rPr>
          <w:color w:val="1A1A1A"/>
        </w:rPr>
        <w:t>A doorbell. She opens the door. Takes the small paper bag. Says something we do not hear. Closes the door.</w:t>
      </w:r>
    </w:p>
    <w:p w14:paraId="3C8C84FF" w14:textId="77777777" w:rsidR="00360C62" w:rsidRDefault="00000000">
      <w:pPr>
        <w:spacing w:before="180" w:after="60"/>
      </w:pPr>
      <w:r>
        <w:rPr>
          <w:rFonts w:ascii="Arial" w:eastAsia="Arial" w:hAnsi="Arial" w:cs="Arial"/>
          <w:b/>
          <w:bCs/>
          <w:color w:val="1F3A5F"/>
          <w:sz w:val="20"/>
          <w:szCs w:val="20"/>
        </w:rPr>
        <w:t xml:space="preserve">SHOT 34  </w:t>
      </w:r>
      <w:r>
        <w:rPr>
          <w:color w:val="1A1A1A"/>
        </w:rPr>
        <w:t>She sits down with her tea. Picks up her newspaper.</w:t>
      </w:r>
    </w:p>
    <w:p w14:paraId="75D6F3FD" w14:textId="77777777" w:rsidR="00360C62" w:rsidRDefault="00000000">
      <w:pPr>
        <w:spacing w:before="100" w:after="20"/>
        <w:ind w:left="792"/>
      </w:pPr>
      <w:r>
        <w:rPr>
          <w:rFonts w:ascii="Arial" w:eastAsia="Arial" w:hAnsi="Arial" w:cs="Arial"/>
          <w:b/>
          <w:bCs/>
          <w:color w:val="8C5A1F"/>
          <w:sz w:val="18"/>
          <w:szCs w:val="18"/>
        </w:rPr>
        <w:t>VO</w:t>
      </w:r>
    </w:p>
    <w:p w14:paraId="525B2A71" w14:textId="77777777" w:rsidR="00360C62" w:rsidRDefault="00000000">
      <w:pPr>
        <w:spacing w:after="100"/>
        <w:ind w:left="792"/>
      </w:pPr>
      <w:r>
        <w:rPr>
          <w:color w:val="000000"/>
          <w:sz w:val="22"/>
          <w:szCs w:val="22"/>
        </w:rPr>
        <w:t>Nothing happens today.</w:t>
      </w:r>
    </w:p>
    <w:p w14:paraId="0E7822DF" w14:textId="77777777" w:rsidR="00360C62" w:rsidRDefault="00000000">
      <w:pPr>
        <w:spacing w:before="60" w:after="60"/>
        <w:ind w:left="792"/>
      </w:pPr>
      <w:r>
        <w:rPr>
          <w:i/>
          <w:iCs/>
          <w:color w:val="595959"/>
          <w:sz w:val="19"/>
          <w:szCs w:val="19"/>
        </w:rPr>
        <w:t>Hold — two seconds, no music.</w:t>
      </w:r>
    </w:p>
    <w:p w14:paraId="31DE751E" w14:textId="77777777" w:rsidR="00360C62" w:rsidRDefault="00000000">
      <w:pPr>
        <w:spacing w:before="100" w:after="20"/>
        <w:ind w:left="792"/>
      </w:pPr>
      <w:r>
        <w:rPr>
          <w:rFonts w:ascii="Arial" w:eastAsia="Arial" w:hAnsi="Arial" w:cs="Arial"/>
          <w:b/>
          <w:bCs/>
          <w:color w:val="8C5A1F"/>
          <w:sz w:val="18"/>
          <w:szCs w:val="18"/>
        </w:rPr>
        <w:t>VO</w:t>
      </w:r>
    </w:p>
    <w:p w14:paraId="3E3FCAE7" w14:textId="77777777" w:rsidR="00360C62" w:rsidRDefault="00000000">
      <w:pPr>
        <w:spacing w:after="100"/>
        <w:ind w:left="792"/>
      </w:pPr>
      <w:r>
        <w:rPr>
          <w:color w:val="000000"/>
          <w:sz w:val="22"/>
          <w:szCs w:val="22"/>
        </w:rPr>
        <w:t>That is the point.</w:t>
      </w:r>
    </w:p>
    <w:p w14:paraId="3057D2F1" w14:textId="77777777" w:rsidR="00360C62" w:rsidRDefault="00360C62">
      <w:pPr>
        <w:pBdr>
          <w:bottom w:val="single" w:sz="4" w:space="4" w:color="D9D9D9"/>
        </w:pBdr>
        <w:spacing w:before="200" w:after="200"/>
      </w:pPr>
    </w:p>
    <w:p w14:paraId="344424EB" w14:textId="77777777" w:rsidR="00360C62" w:rsidRDefault="00000000">
      <w:pPr>
        <w:spacing w:before="300" w:after="60"/>
      </w:pPr>
      <w:r>
        <w:rPr>
          <w:rFonts w:ascii="Arial" w:eastAsia="Arial" w:hAnsi="Arial" w:cs="Arial"/>
          <w:b/>
          <w:bCs/>
          <w:caps/>
          <w:color w:val="000000"/>
          <w:spacing w:val="40"/>
          <w:sz w:val="22"/>
          <w:szCs w:val="22"/>
        </w:rPr>
        <w:t>Moment Three — The Night</w:t>
      </w:r>
    </w:p>
    <w:p w14:paraId="35491C25" w14:textId="77777777" w:rsidR="00360C62" w:rsidRDefault="00000000">
      <w:pPr>
        <w:spacing w:after="140"/>
      </w:pPr>
      <w:r>
        <w:rPr>
          <w:rFonts w:ascii="Arial" w:eastAsia="Arial" w:hAnsi="Arial" w:cs="Arial"/>
          <w:i/>
          <w:iCs/>
          <w:color w:val="595959"/>
          <w:sz w:val="18"/>
          <w:szCs w:val="18"/>
        </w:rPr>
        <w:t>Location: one apartment interior, one corridor, one car interior.  ·  Cast: man (81), daughter.</w:t>
      </w:r>
    </w:p>
    <w:p w14:paraId="50C989F0" w14:textId="77777777" w:rsidR="00360C62" w:rsidRDefault="00000000">
      <w:pPr>
        <w:spacing w:before="180" w:after="60"/>
      </w:pPr>
      <w:r>
        <w:rPr>
          <w:rFonts w:ascii="Arial" w:eastAsia="Arial" w:hAnsi="Arial" w:cs="Arial"/>
          <w:b/>
          <w:bCs/>
          <w:color w:val="1F3A5F"/>
          <w:sz w:val="20"/>
          <w:szCs w:val="20"/>
        </w:rPr>
        <w:t xml:space="preserve">SHOT 35  </w:t>
      </w:r>
      <w:r>
        <w:rPr>
          <w:color w:val="1A1A1A"/>
        </w:rPr>
        <w:t>Title card.</w:t>
      </w:r>
    </w:p>
    <w:p w14:paraId="5EBD9580" w14:textId="77777777" w:rsidR="00360C62" w:rsidRDefault="00000000">
      <w:pPr>
        <w:spacing w:before="100" w:after="100"/>
        <w:ind w:left="792"/>
      </w:pPr>
      <w:r>
        <w:rPr>
          <w:rFonts w:ascii="Arial" w:eastAsia="Arial" w:hAnsi="Arial" w:cs="Arial"/>
          <w:b/>
          <w:bCs/>
          <w:color w:val="1F5F3A"/>
          <w:sz w:val="18"/>
          <w:szCs w:val="18"/>
        </w:rPr>
        <w:t xml:space="preserve">ON SCREEN   </w:t>
      </w:r>
      <w:r>
        <w:rPr>
          <w:b/>
          <w:bCs/>
        </w:rPr>
        <w:t>A Tuesday night</w:t>
      </w:r>
    </w:p>
    <w:p w14:paraId="2A1D3D1F" w14:textId="77777777" w:rsidR="00360C62" w:rsidRDefault="00000000">
      <w:pPr>
        <w:spacing w:before="180" w:after="60"/>
      </w:pPr>
      <w:r>
        <w:rPr>
          <w:rFonts w:ascii="Arial" w:eastAsia="Arial" w:hAnsi="Arial" w:cs="Arial"/>
          <w:b/>
          <w:bCs/>
          <w:color w:val="1F3A5F"/>
          <w:sz w:val="20"/>
          <w:szCs w:val="20"/>
        </w:rPr>
        <w:t xml:space="preserve">SHOT 36  </w:t>
      </w:r>
      <w:r>
        <w:rPr>
          <w:color w:val="1A1A1A"/>
        </w:rPr>
        <w:t>A living room. One lamp on. A man of eighty-one asleep in a chair, television murmuring. The room is tidy, lived-in, and very obviously his alone.</w:t>
      </w:r>
    </w:p>
    <w:p w14:paraId="3EBE9E23" w14:textId="77777777" w:rsidR="00360C62" w:rsidRDefault="00000000">
      <w:pPr>
        <w:spacing w:before="100" w:after="20"/>
        <w:ind w:left="792"/>
      </w:pPr>
      <w:r>
        <w:rPr>
          <w:rFonts w:ascii="Arial" w:eastAsia="Arial" w:hAnsi="Arial" w:cs="Arial"/>
          <w:b/>
          <w:bCs/>
          <w:color w:val="8C5A1F"/>
          <w:sz w:val="18"/>
          <w:szCs w:val="18"/>
        </w:rPr>
        <w:t>VO</w:t>
      </w:r>
    </w:p>
    <w:p w14:paraId="31C57052" w14:textId="77777777" w:rsidR="00360C62" w:rsidRDefault="00000000">
      <w:pPr>
        <w:spacing w:after="100"/>
        <w:ind w:left="792"/>
      </w:pPr>
      <w:r>
        <w:rPr>
          <w:color w:val="000000"/>
          <w:sz w:val="22"/>
          <w:szCs w:val="22"/>
        </w:rPr>
        <w:t>Ahmed is eighty-one. He lives alone, and he prefers it that way.</w:t>
      </w:r>
    </w:p>
    <w:p w14:paraId="7E72B7D4" w14:textId="77777777" w:rsidR="00360C62" w:rsidRDefault="00000000">
      <w:pPr>
        <w:spacing w:before="180" w:after="60"/>
      </w:pPr>
      <w:r>
        <w:rPr>
          <w:rFonts w:ascii="Arial" w:eastAsia="Arial" w:hAnsi="Arial" w:cs="Arial"/>
          <w:b/>
          <w:bCs/>
          <w:color w:val="1F3A5F"/>
          <w:sz w:val="20"/>
          <w:szCs w:val="20"/>
        </w:rPr>
        <w:t xml:space="preserve">SHOT 37  </w:t>
      </w:r>
      <w:r>
        <w:rPr>
          <w:color w:val="1A1A1A"/>
        </w:rPr>
        <w:t>He wakes. Something is wrong — we see it only in his face and his breathing. He does not fall. He does not cry out. He simply reaches, carefully, for the phone on the side table.</w:t>
      </w:r>
    </w:p>
    <w:p w14:paraId="12032925" w14:textId="77777777" w:rsidR="00360C62" w:rsidRDefault="00000000">
      <w:pPr>
        <w:shd w:val="clear" w:color="auto" w:fill="F2F2F2"/>
        <w:spacing w:before="100" w:after="100"/>
        <w:ind w:left="792"/>
      </w:pPr>
      <w:r>
        <w:rPr>
          <w:rFonts w:ascii="Arial" w:eastAsia="Arial" w:hAnsi="Arial" w:cs="Arial"/>
          <w:b/>
          <w:bCs/>
          <w:color w:val="595959"/>
          <w:sz w:val="18"/>
          <w:szCs w:val="18"/>
        </w:rPr>
        <w:t xml:space="preserve">Director's note — </w:t>
      </w:r>
      <w:r>
        <w:rPr>
          <w:i/>
          <w:iCs/>
          <w:color w:val="333333"/>
          <w:sz w:val="19"/>
          <w:szCs w:val="19"/>
        </w:rPr>
        <w:t>No fall, no gasp, no crash. Restraint here is the whole point. The audience should feel the wrongness before they can name it.</w:t>
      </w:r>
    </w:p>
    <w:p w14:paraId="1E4E1DED" w14:textId="77777777" w:rsidR="00360C62" w:rsidRDefault="00000000">
      <w:pPr>
        <w:spacing w:before="180" w:after="60"/>
      </w:pPr>
      <w:r>
        <w:rPr>
          <w:rFonts w:ascii="Arial" w:eastAsia="Arial" w:hAnsi="Arial" w:cs="Arial"/>
          <w:b/>
          <w:bCs/>
          <w:color w:val="1F3A5F"/>
          <w:sz w:val="20"/>
          <w:szCs w:val="20"/>
        </w:rPr>
        <w:lastRenderedPageBreak/>
        <w:t xml:space="preserve">SHOT 38  </w:t>
      </w:r>
      <w:r>
        <w:rPr>
          <w:color w:val="1A1A1A"/>
        </w:rPr>
        <w:t>Macro on his thumb. It presses. It holds. One. Two.</w:t>
      </w:r>
    </w:p>
    <w:p w14:paraId="35DECA64" w14:textId="77777777" w:rsidR="00360C62" w:rsidRDefault="00000000">
      <w:pPr>
        <w:spacing w:before="180" w:after="60"/>
      </w:pPr>
      <w:r>
        <w:rPr>
          <w:rFonts w:ascii="Arial" w:eastAsia="Arial" w:hAnsi="Arial" w:cs="Arial"/>
          <w:b/>
          <w:bCs/>
          <w:color w:val="1F3A5F"/>
          <w:sz w:val="20"/>
          <w:szCs w:val="20"/>
        </w:rPr>
        <w:t xml:space="preserve">SHOT 39  </w:t>
      </w:r>
      <w:r>
        <w:rPr>
          <w:color w:val="1A1A1A"/>
        </w:rPr>
        <w:t>Cut hard across the city. A kitchen. His daughter mid-sentence, laying a table, family around her. Her phone lights up on the counter.</w:t>
      </w:r>
    </w:p>
    <w:p w14:paraId="3F072822" w14:textId="77777777" w:rsidR="00360C62" w:rsidRDefault="00000000">
      <w:pPr>
        <w:spacing w:before="180" w:after="60"/>
      </w:pPr>
      <w:r>
        <w:rPr>
          <w:rFonts w:ascii="Arial" w:eastAsia="Arial" w:hAnsi="Arial" w:cs="Arial"/>
          <w:b/>
          <w:bCs/>
          <w:color w:val="1F3A5F"/>
          <w:sz w:val="20"/>
          <w:szCs w:val="20"/>
        </w:rPr>
        <w:t xml:space="preserve">SHOT 40  </w:t>
      </w:r>
      <w:r>
        <w:rPr>
          <w:color w:val="1A1A1A"/>
        </w:rPr>
        <w:t>Her face. She stops talking. She is already moving.</w:t>
      </w:r>
    </w:p>
    <w:p w14:paraId="109B76F9" w14:textId="77777777" w:rsidR="00360C62" w:rsidRDefault="00000000">
      <w:pPr>
        <w:spacing w:before="180" w:after="60"/>
      </w:pPr>
      <w:r>
        <w:rPr>
          <w:rFonts w:ascii="Arial" w:eastAsia="Arial" w:hAnsi="Arial" w:cs="Arial"/>
          <w:b/>
          <w:bCs/>
          <w:color w:val="1F3A5F"/>
          <w:sz w:val="20"/>
          <w:szCs w:val="20"/>
        </w:rPr>
        <w:t xml:space="preserve">SHOT 41  </w:t>
      </w:r>
      <w:r>
        <w:rPr>
          <w:color w:val="1A1A1A"/>
        </w:rPr>
        <w:t>Her hand takes the keys off the hook. The door is open before it is fully closed behind her.</w:t>
      </w:r>
    </w:p>
    <w:p w14:paraId="372FE109" w14:textId="77777777" w:rsidR="00360C62" w:rsidRDefault="00000000">
      <w:pPr>
        <w:spacing w:before="100" w:after="20"/>
        <w:ind w:left="792"/>
      </w:pPr>
      <w:r>
        <w:rPr>
          <w:rFonts w:ascii="Arial" w:eastAsia="Arial" w:hAnsi="Arial" w:cs="Arial"/>
          <w:b/>
          <w:bCs/>
          <w:color w:val="8C5A1F"/>
          <w:sz w:val="18"/>
          <w:szCs w:val="18"/>
        </w:rPr>
        <w:t>VO</w:t>
      </w:r>
    </w:p>
    <w:p w14:paraId="42D8E10C" w14:textId="77777777" w:rsidR="00360C62" w:rsidRDefault="00000000">
      <w:pPr>
        <w:spacing w:after="100"/>
        <w:ind w:left="792"/>
      </w:pPr>
      <w:r>
        <w:rPr>
          <w:color w:val="000000"/>
          <w:sz w:val="22"/>
          <w:szCs w:val="22"/>
        </w:rPr>
        <w:t>His daughter knows before anyone else does.</w:t>
      </w:r>
    </w:p>
    <w:p w14:paraId="153E6DD7" w14:textId="77777777" w:rsidR="00360C62" w:rsidRDefault="00000000">
      <w:pPr>
        <w:spacing w:before="180" w:after="60"/>
      </w:pPr>
      <w:r>
        <w:rPr>
          <w:rFonts w:ascii="Arial" w:eastAsia="Arial" w:hAnsi="Arial" w:cs="Arial"/>
          <w:b/>
          <w:bCs/>
          <w:color w:val="1F3A5F"/>
          <w:sz w:val="20"/>
          <w:szCs w:val="20"/>
        </w:rPr>
        <w:t xml:space="preserve">SHOT 42  </w:t>
      </w:r>
      <w:r>
        <w:rPr>
          <w:color w:val="1A1A1A"/>
        </w:rPr>
        <w:t>Her car. Driving. Her face lit by the windscreen. On the phone mounted in front of her we see, briefly, that the ambulance is already routed. She does not have to call anyone. She does not have to explain anything.</w:t>
      </w:r>
    </w:p>
    <w:p w14:paraId="17089AD6" w14:textId="77777777" w:rsidR="00360C62" w:rsidRDefault="00000000">
      <w:pPr>
        <w:spacing w:before="100" w:after="20"/>
        <w:ind w:left="792"/>
      </w:pPr>
      <w:r>
        <w:rPr>
          <w:rFonts w:ascii="Arial" w:eastAsia="Arial" w:hAnsi="Arial" w:cs="Arial"/>
          <w:b/>
          <w:bCs/>
          <w:color w:val="8C5A1F"/>
          <w:sz w:val="18"/>
          <w:szCs w:val="18"/>
        </w:rPr>
        <w:t>VO</w:t>
      </w:r>
    </w:p>
    <w:p w14:paraId="4028D364" w14:textId="77777777" w:rsidR="00360C62" w:rsidRDefault="00000000">
      <w:pPr>
        <w:ind w:left="792"/>
      </w:pPr>
      <w:r>
        <w:rPr>
          <w:color w:val="000000"/>
          <w:sz w:val="22"/>
          <w:szCs w:val="22"/>
        </w:rPr>
        <w:t>The ambulance is already moving. The hospital already knows his history.</w:t>
      </w:r>
    </w:p>
    <w:p w14:paraId="79428063" w14:textId="77777777" w:rsidR="00360C62" w:rsidRDefault="00000000">
      <w:pPr>
        <w:spacing w:after="100"/>
        <w:ind w:left="792"/>
      </w:pPr>
      <w:r>
        <w:rPr>
          <w:color w:val="000000"/>
          <w:sz w:val="22"/>
          <w:szCs w:val="22"/>
        </w:rPr>
        <w:t>Nobody has to explain anything to anyone.</w:t>
      </w:r>
    </w:p>
    <w:p w14:paraId="074446BC" w14:textId="77777777" w:rsidR="00360C62" w:rsidRDefault="00000000">
      <w:pPr>
        <w:spacing w:before="180" w:after="60"/>
      </w:pPr>
      <w:r>
        <w:rPr>
          <w:rFonts w:ascii="Arial" w:eastAsia="Arial" w:hAnsi="Arial" w:cs="Arial"/>
          <w:b/>
          <w:bCs/>
          <w:color w:val="1F3A5F"/>
          <w:sz w:val="20"/>
          <w:szCs w:val="20"/>
        </w:rPr>
        <w:t xml:space="preserve">SHOT 43  </w:t>
      </w:r>
      <w:r>
        <w:rPr>
          <w:color w:val="1A1A1A"/>
        </w:rPr>
        <w:t>She arrives. The corridor of his building. She opens his door. The paramedics are already there — calm, unhurried, no sirens on the soundtrack. Her father looks up and sees her.</w:t>
      </w:r>
    </w:p>
    <w:p w14:paraId="615A5C02" w14:textId="77777777" w:rsidR="00360C62" w:rsidRDefault="00000000">
      <w:pPr>
        <w:spacing w:before="180" w:after="60"/>
      </w:pPr>
      <w:r>
        <w:rPr>
          <w:rFonts w:ascii="Arial" w:eastAsia="Arial" w:hAnsi="Arial" w:cs="Arial"/>
          <w:b/>
          <w:bCs/>
          <w:color w:val="1F3A5F"/>
          <w:sz w:val="20"/>
          <w:szCs w:val="20"/>
        </w:rPr>
        <w:t xml:space="preserve">SHOT 44  </w:t>
      </w:r>
      <w:r>
        <w:rPr>
          <w:color w:val="1A1A1A"/>
        </w:rPr>
        <w:t>He reaches for her hand. She takes it. Hold on the two hands.</w:t>
      </w:r>
    </w:p>
    <w:p w14:paraId="62889E07" w14:textId="77777777" w:rsidR="00360C62" w:rsidRDefault="00000000">
      <w:pPr>
        <w:spacing w:before="100" w:after="20"/>
        <w:ind w:left="792"/>
      </w:pPr>
      <w:r>
        <w:rPr>
          <w:rFonts w:ascii="Arial" w:eastAsia="Arial" w:hAnsi="Arial" w:cs="Arial"/>
          <w:b/>
          <w:bCs/>
          <w:color w:val="8C5A1F"/>
          <w:sz w:val="18"/>
          <w:szCs w:val="18"/>
        </w:rPr>
        <w:t>VO</w:t>
      </w:r>
    </w:p>
    <w:p w14:paraId="2E236290" w14:textId="77777777" w:rsidR="00360C62" w:rsidRDefault="00000000">
      <w:pPr>
        <w:ind w:left="792"/>
      </w:pPr>
      <w:r>
        <w:rPr>
          <w:color w:val="000000"/>
          <w:sz w:val="22"/>
          <w:szCs w:val="22"/>
        </w:rPr>
        <w:t>He was never on his own.</w:t>
      </w:r>
    </w:p>
    <w:p w14:paraId="1E88F6FF" w14:textId="77777777" w:rsidR="00360C62" w:rsidRDefault="00000000">
      <w:pPr>
        <w:spacing w:after="100"/>
        <w:ind w:left="792"/>
      </w:pPr>
      <w:r>
        <w:rPr>
          <w:color w:val="000000"/>
          <w:sz w:val="22"/>
          <w:szCs w:val="22"/>
        </w:rPr>
        <w:t>Not for one minute.</w:t>
      </w:r>
    </w:p>
    <w:p w14:paraId="07784F76" w14:textId="77777777" w:rsidR="00360C62" w:rsidRDefault="00000000">
      <w:pPr>
        <w:pStyle w:val="Heading1"/>
        <w:pBdr>
          <w:bottom w:val="single" w:sz="4" w:space="8" w:color="1F3A5F"/>
        </w:pBdr>
        <w:spacing w:before="400" w:after="40"/>
      </w:pPr>
      <w:r>
        <w:rPr>
          <w:b/>
          <w:bCs/>
          <w:color w:val="1F3A5F"/>
          <w:spacing w:val="20"/>
          <w:sz w:val="30"/>
          <w:szCs w:val="30"/>
        </w:rPr>
        <w:t>FIVE — CLOSE</w:t>
      </w:r>
    </w:p>
    <w:p w14:paraId="2D8D0589" w14:textId="77777777" w:rsidR="00360C62" w:rsidRDefault="00000000">
      <w:pPr>
        <w:spacing w:after="200"/>
      </w:pPr>
      <w:r>
        <w:rPr>
          <w:rFonts w:ascii="Arial" w:eastAsia="Arial" w:hAnsi="Arial" w:cs="Arial"/>
          <w:i/>
          <w:iCs/>
          <w:color w:val="595959"/>
          <w:sz w:val="18"/>
          <w:szCs w:val="18"/>
        </w:rPr>
        <w:t>2:32 – 2:50</w:t>
      </w:r>
    </w:p>
    <w:p w14:paraId="161A1DEE" w14:textId="77777777" w:rsidR="00360C62" w:rsidRDefault="00000000">
      <w:pPr>
        <w:spacing w:before="180" w:after="60"/>
      </w:pPr>
      <w:r>
        <w:rPr>
          <w:rFonts w:ascii="Arial" w:eastAsia="Arial" w:hAnsi="Arial" w:cs="Arial"/>
          <w:b/>
          <w:bCs/>
          <w:color w:val="1F3A5F"/>
          <w:sz w:val="20"/>
          <w:szCs w:val="20"/>
        </w:rPr>
        <w:t xml:space="preserve">SHOT 45  </w:t>
      </w:r>
      <w:r>
        <w:rPr>
          <w:color w:val="1A1A1A"/>
        </w:rPr>
        <w:t>Slow, quiet montage, each held longer than comfortable. Yousef and his mother on the kerb. Mariam with her newspaper. Ahmed's hand in his daughter's. Then faces — just faces, looking at camera or slightly past it. Two seconds each. Music thins to a single line.</w:t>
      </w:r>
    </w:p>
    <w:p w14:paraId="02FB000B" w14:textId="77777777" w:rsidR="00360C62" w:rsidRDefault="00000000">
      <w:pPr>
        <w:spacing w:before="100" w:after="20"/>
        <w:ind w:left="792"/>
      </w:pPr>
      <w:r>
        <w:rPr>
          <w:rFonts w:ascii="Arial" w:eastAsia="Arial" w:hAnsi="Arial" w:cs="Arial"/>
          <w:b/>
          <w:bCs/>
          <w:color w:val="8C5A1F"/>
          <w:sz w:val="18"/>
          <w:szCs w:val="18"/>
        </w:rPr>
        <w:t>VO</w:t>
      </w:r>
    </w:p>
    <w:p w14:paraId="723D4B88" w14:textId="77777777" w:rsidR="00360C62" w:rsidRDefault="00000000">
      <w:pPr>
        <w:ind w:left="792"/>
      </w:pPr>
      <w:r>
        <w:rPr>
          <w:color w:val="000000"/>
          <w:sz w:val="22"/>
          <w:szCs w:val="22"/>
        </w:rPr>
        <w:t>Fifty-five years ago, this country promised</w:t>
      </w:r>
    </w:p>
    <w:p w14:paraId="3487A0B0" w14:textId="77777777" w:rsidR="00360C62" w:rsidRDefault="00000000">
      <w:pPr>
        <w:spacing w:after="100"/>
        <w:ind w:left="792"/>
      </w:pPr>
      <w:r>
        <w:rPr>
          <w:color w:val="000000"/>
          <w:sz w:val="22"/>
          <w:szCs w:val="22"/>
        </w:rPr>
        <w:t>that no one here would be left to manage alone.</w:t>
      </w:r>
    </w:p>
    <w:p w14:paraId="522C494B" w14:textId="77777777" w:rsidR="00360C62" w:rsidRDefault="00000000">
      <w:pPr>
        <w:spacing w:before="180" w:after="60"/>
      </w:pPr>
      <w:r>
        <w:rPr>
          <w:rFonts w:ascii="Arial" w:eastAsia="Arial" w:hAnsi="Arial" w:cs="Arial"/>
          <w:b/>
          <w:bCs/>
          <w:color w:val="1F3A5F"/>
          <w:sz w:val="20"/>
          <w:szCs w:val="20"/>
        </w:rPr>
        <w:t xml:space="preserve">SHOT 46  </w:t>
      </w:r>
      <w:r>
        <w:rPr>
          <w:color w:val="1A1A1A"/>
        </w:rPr>
        <w:t>Cut to black. Silence. Full stop.</w:t>
      </w:r>
    </w:p>
    <w:p w14:paraId="0804956C" w14:textId="77777777" w:rsidR="00360C62" w:rsidRDefault="00000000">
      <w:pPr>
        <w:spacing w:before="100" w:after="20"/>
        <w:ind w:left="792"/>
      </w:pPr>
      <w:r>
        <w:rPr>
          <w:rFonts w:ascii="Arial" w:eastAsia="Arial" w:hAnsi="Arial" w:cs="Arial"/>
          <w:b/>
          <w:bCs/>
          <w:color w:val="8C5A1F"/>
          <w:sz w:val="18"/>
          <w:szCs w:val="18"/>
        </w:rPr>
        <w:t>VO</w:t>
      </w:r>
      <w:r>
        <w:rPr>
          <w:rFonts w:ascii="Arial" w:eastAsia="Arial" w:hAnsi="Arial" w:cs="Arial"/>
          <w:i/>
          <w:iCs/>
          <w:color w:val="595959"/>
          <w:sz w:val="17"/>
          <w:szCs w:val="17"/>
        </w:rPr>
        <w:t xml:space="preserve">  (quiet, unhurried)</w:t>
      </w:r>
    </w:p>
    <w:p w14:paraId="32E4F52D" w14:textId="77777777" w:rsidR="00360C62" w:rsidRDefault="00000000">
      <w:pPr>
        <w:ind w:left="792"/>
      </w:pPr>
      <w:r>
        <w:rPr>
          <w:color w:val="000000"/>
          <w:sz w:val="22"/>
          <w:szCs w:val="22"/>
        </w:rPr>
        <w:t>In this country, someone is always thinking</w:t>
      </w:r>
    </w:p>
    <w:p w14:paraId="149E87E2" w14:textId="77777777" w:rsidR="00360C62" w:rsidRDefault="00000000">
      <w:pPr>
        <w:spacing w:after="100"/>
        <w:ind w:left="792"/>
      </w:pPr>
      <w:r>
        <w:rPr>
          <w:color w:val="000000"/>
          <w:sz w:val="22"/>
          <w:szCs w:val="22"/>
        </w:rPr>
        <w:t>about the people who cannot always ask.</w:t>
      </w:r>
    </w:p>
    <w:p w14:paraId="20CF95FC" w14:textId="77777777" w:rsidR="00360C62" w:rsidRDefault="00000000">
      <w:pPr>
        <w:spacing w:before="60" w:after="60"/>
        <w:ind w:left="792"/>
      </w:pPr>
      <w:r>
        <w:rPr>
          <w:i/>
          <w:iCs/>
          <w:color w:val="595959"/>
          <w:sz w:val="19"/>
          <w:szCs w:val="19"/>
        </w:rPr>
        <w:t>Beat.</w:t>
      </w:r>
    </w:p>
    <w:p w14:paraId="56B9B6D1" w14:textId="77777777" w:rsidR="00360C62" w:rsidRDefault="00000000">
      <w:pPr>
        <w:spacing w:before="100" w:after="20"/>
        <w:ind w:left="792"/>
      </w:pPr>
      <w:r>
        <w:rPr>
          <w:rFonts w:ascii="Arial" w:eastAsia="Arial" w:hAnsi="Arial" w:cs="Arial"/>
          <w:b/>
          <w:bCs/>
          <w:color w:val="8C5A1F"/>
          <w:sz w:val="18"/>
          <w:szCs w:val="18"/>
        </w:rPr>
        <w:t>VO</w:t>
      </w:r>
    </w:p>
    <w:p w14:paraId="2DA75AB3" w14:textId="77777777" w:rsidR="00360C62" w:rsidRDefault="00000000">
      <w:pPr>
        <w:spacing w:after="100"/>
        <w:ind w:left="792"/>
      </w:pPr>
      <w:r>
        <w:rPr>
          <w:color w:val="000000"/>
          <w:sz w:val="22"/>
          <w:szCs w:val="22"/>
        </w:rPr>
        <w:t>There is a word for that.</w:t>
      </w:r>
    </w:p>
    <w:p w14:paraId="084F58A7" w14:textId="77777777" w:rsidR="00360C62" w:rsidRDefault="00000000">
      <w:pPr>
        <w:spacing w:before="180" w:after="60"/>
      </w:pPr>
      <w:r>
        <w:rPr>
          <w:rFonts w:ascii="Arial" w:eastAsia="Arial" w:hAnsi="Arial" w:cs="Arial"/>
          <w:b/>
          <w:bCs/>
          <w:color w:val="1F3A5F"/>
          <w:sz w:val="20"/>
          <w:szCs w:val="20"/>
        </w:rPr>
        <w:t xml:space="preserve">SHOT 47  </w:t>
      </w:r>
      <w:r>
        <w:rPr>
          <w:color w:val="1A1A1A"/>
        </w:rPr>
        <w:t>The Arabic script appears, alone, centred. Hold. Two full seconds. Silence.</w:t>
      </w:r>
    </w:p>
    <w:p w14:paraId="6708A70D" w14:textId="77777777" w:rsidR="00360C62" w:rsidRDefault="00000000">
      <w:pPr>
        <w:spacing w:before="100" w:after="100"/>
        <w:ind w:left="792"/>
      </w:pPr>
      <w:r>
        <w:rPr>
          <w:rFonts w:ascii="Arial" w:eastAsia="Arial" w:hAnsi="Arial" w:cs="Arial"/>
          <w:b/>
          <w:bCs/>
          <w:color w:val="1F5F3A"/>
          <w:sz w:val="18"/>
          <w:szCs w:val="18"/>
        </w:rPr>
        <w:t xml:space="preserve">ON SCREEN   </w:t>
      </w:r>
      <w:r>
        <w:rPr>
          <w:rFonts w:ascii="Arial" w:eastAsia="Arial" w:hAnsi="Arial" w:cs="Arial"/>
          <w:b/>
          <w:bCs/>
          <w:sz w:val="26"/>
          <w:szCs w:val="26"/>
          <w:rtl/>
        </w:rPr>
        <w:t xml:space="preserve">رحمة   </w:t>
      </w:r>
    </w:p>
    <w:p w14:paraId="51FD9A41" w14:textId="77777777" w:rsidR="00360C62" w:rsidRDefault="00000000">
      <w:pPr>
        <w:spacing w:before="180" w:after="60"/>
      </w:pPr>
      <w:r>
        <w:rPr>
          <w:rFonts w:ascii="Arial" w:eastAsia="Arial" w:hAnsi="Arial" w:cs="Arial"/>
          <w:b/>
          <w:bCs/>
          <w:color w:val="1F3A5F"/>
          <w:sz w:val="20"/>
          <w:szCs w:val="20"/>
        </w:rPr>
        <w:t xml:space="preserve">SHOT 48  </w:t>
      </w:r>
      <w:r>
        <w:rPr>
          <w:color w:val="1A1A1A"/>
        </w:rPr>
        <w:t>Small, beneath it: Rahma. Then logo. Then black.</w:t>
      </w:r>
    </w:p>
    <w:p w14:paraId="0913851C" w14:textId="77777777" w:rsidR="00360C62" w:rsidRDefault="00000000">
      <w:pPr>
        <w:spacing w:before="320" w:after="200"/>
        <w:jc w:val="center"/>
      </w:pPr>
      <w:r>
        <w:rPr>
          <w:rFonts w:ascii="Arial" w:eastAsia="Arial" w:hAnsi="Arial" w:cs="Arial"/>
          <w:b/>
          <w:bCs/>
          <w:color w:val="595959"/>
          <w:spacing w:val="60"/>
          <w:sz w:val="22"/>
          <w:szCs w:val="22"/>
        </w:rPr>
        <w:t>E N D</w:t>
      </w:r>
    </w:p>
    <w:p w14:paraId="4CE64050" w14:textId="77777777" w:rsidR="00360C62" w:rsidRDefault="00000000">
      <w:r>
        <w:br w:type="page"/>
      </w:r>
    </w:p>
    <w:p w14:paraId="383E1F4B" w14:textId="77777777" w:rsidR="00360C62" w:rsidRDefault="00000000">
      <w:pPr>
        <w:pStyle w:val="Heading1"/>
        <w:pBdr>
          <w:bottom w:val="single" w:sz="4" w:space="8" w:color="1F3A5F"/>
        </w:pBdr>
        <w:spacing w:before="400" w:after="40"/>
      </w:pPr>
      <w:r>
        <w:rPr>
          <w:b/>
          <w:bCs/>
          <w:color w:val="1F3A5F"/>
          <w:spacing w:val="20"/>
          <w:sz w:val="30"/>
          <w:szCs w:val="30"/>
        </w:rPr>
        <w:lastRenderedPageBreak/>
        <w:t>PRODUCTION NOTES</w:t>
      </w:r>
    </w:p>
    <w:p w14:paraId="42435F1B" w14:textId="77777777" w:rsidR="00360C62" w:rsidRDefault="00000000">
      <w:pPr>
        <w:spacing w:after="200"/>
      </w:pPr>
      <w:r>
        <w:rPr>
          <w:rFonts w:ascii="Arial" w:eastAsia="Arial" w:hAnsi="Arial" w:cs="Arial"/>
          <w:i/>
          <w:iCs/>
          <w:color w:val="595959"/>
          <w:sz w:val="18"/>
          <w:szCs w:val="18"/>
        </w:rPr>
        <w:t>Attached to Draft 2</w:t>
      </w:r>
    </w:p>
    <w:p w14:paraId="2DA46700" w14:textId="77777777" w:rsidR="00360C62" w:rsidRDefault="00000000">
      <w:pPr>
        <w:spacing w:before="80" w:after="80"/>
        <w:ind w:left="431"/>
      </w:pPr>
      <w:r>
        <w:rPr>
          <w:rFonts w:ascii="Arial" w:eastAsia="Arial" w:hAnsi="Arial" w:cs="Arial"/>
          <w:b/>
          <w:bCs/>
          <w:color w:val="000000"/>
          <w:sz w:val="20"/>
          <w:szCs w:val="20"/>
        </w:rPr>
        <w:t xml:space="preserve">Locations (4)  </w:t>
      </w:r>
      <w:r>
        <w:rPr>
          <w:color w:val="1A1A1A"/>
          <w:sz w:val="20"/>
          <w:szCs w:val="20"/>
        </w:rPr>
        <w:t>Family apartment; park edge; elderly apartment plus building corridor; kitchen. Pharmacy counter and control room are single-shot inserts and can be dressed anywhere.</w:t>
      </w:r>
    </w:p>
    <w:p w14:paraId="17103CD3" w14:textId="77777777" w:rsidR="00360C62" w:rsidRDefault="00000000">
      <w:pPr>
        <w:spacing w:before="80" w:after="80"/>
        <w:ind w:left="431"/>
      </w:pPr>
      <w:r>
        <w:rPr>
          <w:rFonts w:ascii="Arial" w:eastAsia="Arial" w:hAnsi="Arial" w:cs="Arial"/>
          <w:b/>
          <w:bCs/>
          <w:color w:val="000000"/>
          <w:sz w:val="20"/>
          <w:szCs w:val="20"/>
        </w:rPr>
        <w:t xml:space="preserve">Cast (7)  </w:t>
      </w:r>
      <w:r>
        <w:rPr>
          <w:color w:val="1A1A1A"/>
          <w:sz w:val="20"/>
          <w:szCs w:val="20"/>
        </w:rPr>
        <w:t>Boy 8; mother 30s; woman 74; man 81; daughter 40s; caregiver; plus three non-speaking inserts — doctor, control room operator, paramedic.</w:t>
      </w:r>
    </w:p>
    <w:p w14:paraId="64FA2B9D" w14:textId="77777777" w:rsidR="00360C62" w:rsidRDefault="00000000">
      <w:pPr>
        <w:spacing w:before="80" w:after="80"/>
        <w:ind w:left="431"/>
      </w:pPr>
      <w:r>
        <w:rPr>
          <w:rFonts w:ascii="Arial" w:eastAsia="Arial" w:hAnsi="Arial" w:cs="Arial"/>
          <w:b/>
          <w:bCs/>
          <w:color w:val="000000"/>
          <w:sz w:val="20"/>
          <w:szCs w:val="20"/>
        </w:rPr>
        <w:t xml:space="preserve">Archive  </w:t>
      </w:r>
      <w:r>
        <w:rPr>
          <w:color w:val="1A1A1A"/>
          <w:sz w:val="20"/>
          <w:szCs w:val="20"/>
        </w:rPr>
        <w:t>1971 signing footage — clearance needed early. If unavailable, Shots 2–4 can be replaced with the document itself, shot as an object, plus stills.</w:t>
      </w:r>
    </w:p>
    <w:p w14:paraId="6C681261" w14:textId="77777777" w:rsidR="00360C62" w:rsidRDefault="00000000">
      <w:pPr>
        <w:spacing w:before="80" w:after="80"/>
        <w:ind w:left="431"/>
      </w:pPr>
      <w:r>
        <w:rPr>
          <w:rFonts w:ascii="Arial" w:eastAsia="Arial" w:hAnsi="Arial" w:cs="Arial"/>
          <w:b/>
          <w:bCs/>
          <w:color w:val="000000"/>
          <w:sz w:val="20"/>
          <w:szCs w:val="20"/>
        </w:rPr>
        <w:t xml:space="preserve">Sound design rule  </w:t>
      </w:r>
      <w:r>
        <w:rPr>
          <w:color w:val="1A1A1A"/>
          <w:sz w:val="20"/>
          <w:szCs w:val="20"/>
        </w:rPr>
        <w:t>No sirens anywhere in this film. Not one. If a siren is heard, the product becomes reactive and the closing line collapses.</w:t>
      </w:r>
    </w:p>
    <w:p w14:paraId="6F96061A" w14:textId="77777777" w:rsidR="00360C62" w:rsidRDefault="00000000">
      <w:pPr>
        <w:spacing w:before="80" w:after="80"/>
        <w:ind w:left="431"/>
      </w:pPr>
      <w:r>
        <w:rPr>
          <w:rFonts w:ascii="Arial" w:eastAsia="Arial" w:hAnsi="Arial" w:cs="Arial"/>
          <w:b/>
          <w:bCs/>
          <w:color w:val="000000"/>
          <w:sz w:val="20"/>
          <w:szCs w:val="20"/>
        </w:rPr>
        <w:t xml:space="preserve">Casting  </w:t>
      </w:r>
      <w:r>
        <w:rPr>
          <w:color w:val="1A1A1A"/>
          <w:sz w:val="20"/>
          <w:szCs w:val="20"/>
        </w:rPr>
        <w:t>The three families should not all be Emirati. The build-up explicitly says the child law covers every child in this country — the casting has to prove that line, or it is hollow.</w:t>
      </w:r>
    </w:p>
    <w:p w14:paraId="6974FED1" w14:textId="77777777" w:rsidR="00360C62" w:rsidRDefault="00000000">
      <w:pPr>
        <w:spacing w:before="80" w:after="80"/>
        <w:ind w:left="431"/>
      </w:pPr>
      <w:r>
        <w:rPr>
          <w:rFonts w:ascii="Arial" w:eastAsia="Arial" w:hAnsi="Arial" w:cs="Arial"/>
          <w:b/>
          <w:bCs/>
          <w:color w:val="000000"/>
          <w:sz w:val="20"/>
          <w:szCs w:val="20"/>
        </w:rPr>
        <w:t xml:space="preserve">The one to defend  </w:t>
      </w:r>
      <w:r>
        <w:rPr>
          <w:color w:val="1A1A1A"/>
          <w:sz w:val="20"/>
          <w:szCs w:val="20"/>
        </w:rPr>
        <w:t>Moment Two. A client will ask why we spent twenty seconds on a woman making tea while nothing happens. That moment is the only proof the film offers for its final claim. Everything else is response. This is the one that shows attention.</w:t>
      </w:r>
    </w:p>
    <w:p w14:paraId="48607D01" w14:textId="77777777" w:rsidR="00360C62" w:rsidRDefault="00000000">
      <w:pPr>
        <w:pStyle w:val="Heading2"/>
        <w:spacing w:before="320" w:after="140"/>
      </w:pPr>
      <w:r>
        <w:rPr>
          <w:rFonts w:ascii="Arial" w:eastAsia="Arial" w:hAnsi="Arial" w:cs="Arial"/>
          <w:b/>
          <w:bCs/>
          <w:color w:val="000000"/>
          <w:spacing w:val="30"/>
          <w:sz w:val="22"/>
          <w:szCs w:val="22"/>
        </w:rPr>
        <w:t>OPEN DECISIONS</w:t>
      </w:r>
    </w:p>
    <w:p w14:paraId="38A86A7A" w14:textId="77777777" w:rsidR="00360C62" w:rsidRDefault="00000000">
      <w:pPr>
        <w:spacing w:before="80" w:after="80"/>
        <w:ind w:left="431"/>
      </w:pPr>
      <w:r>
        <w:rPr>
          <w:rFonts w:ascii="Arial" w:eastAsia="Arial" w:hAnsi="Arial" w:cs="Arial"/>
          <w:b/>
          <w:bCs/>
          <w:color w:val="000000"/>
          <w:sz w:val="20"/>
          <w:szCs w:val="20"/>
        </w:rPr>
        <w:t xml:space="preserve">1.  </w:t>
      </w:r>
      <w:r>
        <w:rPr>
          <w:color w:val="1A1A1A"/>
          <w:sz w:val="20"/>
          <w:szCs w:val="20"/>
        </w:rPr>
        <w:t>Whether Moment Three ends on the hands or on her face.</w:t>
      </w:r>
    </w:p>
    <w:p w14:paraId="30099F5D" w14:textId="77777777" w:rsidR="00360C62" w:rsidRDefault="00000000">
      <w:pPr>
        <w:spacing w:before="80" w:after="80"/>
        <w:ind w:left="431"/>
      </w:pPr>
      <w:r>
        <w:rPr>
          <w:rFonts w:ascii="Arial" w:eastAsia="Arial" w:hAnsi="Arial" w:cs="Arial"/>
          <w:b/>
          <w:bCs/>
          <w:color w:val="000000"/>
          <w:sz w:val="20"/>
          <w:szCs w:val="20"/>
        </w:rPr>
        <w:t xml:space="preserve">2.  </w:t>
      </w:r>
      <w:r>
        <w:rPr>
          <w:color w:val="1A1A1A"/>
          <w:sz w:val="20"/>
          <w:szCs w:val="20"/>
        </w:rPr>
        <w:t>Whether the voiceover is Arabic-first with English subtitles. Arabic-first is the stronger film and the harder sell.</w:t>
      </w:r>
    </w:p>
    <w:p w14:paraId="7C3392D7" w14:textId="77777777" w:rsidR="00360C62" w:rsidRDefault="00000000">
      <w:pPr>
        <w:spacing w:before="80" w:after="80"/>
        <w:ind w:left="431"/>
      </w:pPr>
      <w:r>
        <w:rPr>
          <w:rFonts w:ascii="Arial" w:eastAsia="Arial" w:hAnsi="Arial" w:cs="Arial"/>
          <w:b/>
          <w:bCs/>
          <w:color w:val="000000"/>
          <w:sz w:val="20"/>
          <w:szCs w:val="20"/>
        </w:rPr>
        <w:t xml:space="preserve">3.  </w:t>
      </w:r>
      <w:r>
        <w:rPr>
          <w:color w:val="1A1A1A"/>
          <w:sz w:val="20"/>
          <w:szCs w:val="20"/>
        </w:rPr>
        <w:t>Whether the 1971 opening is licensed archive or replaced with an object-and-stills treatment.</w:t>
      </w:r>
    </w:p>
    <w:sectPr w:rsidR="00360C62">
      <w:pgSz w:w="11906" w:h="16838"/>
      <w:pgMar w:top="1200" w:right="1400" w:bottom="12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F3552"/>
    <w:multiLevelType w:val="hybridMultilevel"/>
    <w:tmpl w:val="3A4A9518"/>
    <w:lvl w:ilvl="0" w:tplc="5082ECFE">
      <w:start w:val="1"/>
      <w:numFmt w:val="bullet"/>
      <w:lvlText w:val="●"/>
      <w:lvlJc w:val="left"/>
      <w:pPr>
        <w:ind w:left="720" w:hanging="360"/>
      </w:pPr>
    </w:lvl>
    <w:lvl w:ilvl="1" w:tplc="5F640690">
      <w:start w:val="1"/>
      <w:numFmt w:val="bullet"/>
      <w:lvlText w:val="○"/>
      <w:lvlJc w:val="left"/>
      <w:pPr>
        <w:ind w:left="1440" w:hanging="360"/>
      </w:pPr>
    </w:lvl>
    <w:lvl w:ilvl="2" w:tplc="12546F0C">
      <w:start w:val="1"/>
      <w:numFmt w:val="bullet"/>
      <w:lvlText w:val="■"/>
      <w:lvlJc w:val="left"/>
      <w:pPr>
        <w:ind w:left="2160" w:hanging="360"/>
      </w:pPr>
    </w:lvl>
    <w:lvl w:ilvl="3" w:tplc="BA189A78">
      <w:start w:val="1"/>
      <w:numFmt w:val="bullet"/>
      <w:lvlText w:val="●"/>
      <w:lvlJc w:val="left"/>
      <w:pPr>
        <w:ind w:left="2880" w:hanging="360"/>
      </w:pPr>
    </w:lvl>
    <w:lvl w:ilvl="4" w:tplc="7CBE23DC">
      <w:start w:val="1"/>
      <w:numFmt w:val="bullet"/>
      <w:lvlText w:val="○"/>
      <w:lvlJc w:val="left"/>
      <w:pPr>
        <w:ind w:left="3600" w:hanging="360"/>
      </w:pPr>
    </w:lvl>
    <w:lvl w:ilvl="5" w:tplc="00CE5B7C">
      <w:start w:val="1"/>
      <w:numFmt w:val="bullet"/>
      <w:lvlText w:val="■"/>
      <w:lvlJc w:val="left"/>
      <w:pPr>
        <w:ind w:left="4320" w:hanging="360"/>
      </w:pPr>
    </w:lvl>
    <w:lvl w:ilvl="6" w:tplc="3156FC7E">
      <w:start w:val="1"/>
      <w:numFmt w:val="bullet"/>
      <w:lvlText w:val="●"/>
      <w:lvlJc w:val="left"/>
      <w:pPr>
        <w:ind w:left="5040" w:hanging="360"/>
      </w:pPr>
    </w:lvl>
    <w:lvl w:ilvl="7" w:tplc="1BC83E7C">
      <w:start w:val="1"/>
      <w:numFmt w:val="bullet"/>
      <w:lvlText w:val="●"/>
      <w:lvlJc w:val="left"/>
      <w:pPr>
        <w:ind w:left="5760" w:hanging="360"/>
      </w:pPr>
    </w:lvl>
    <w:lvl w:ilvl="8" w:tplc="90E40212">
      <w:start w:val="1"/>
      <w:numFmt w:val="bullet"/>
      <w:lvlText w:val="●"/>
      <w:lvlJc w:val="left"/>
      <w:pPr>
        <w:ind w:left="6480" w:hanging="360"/>
      </w:pPr>
    </w:lvl>
  </w:abstractNum>
  <w:num w:numId="1" w16cid:durableId="924654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C62"/>
    <w:rsid w:val="00105C1F"/>
    <w:rsid w:val="00360C62"/>
    <w:rsid w:val="00DD0A6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BAD7"/>
  <w15:docId w15:val="{8D265359-EF5D-4C78-8BC2-86A17739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1622</Words>
  <Characters>9247</Characters>
  <Application>Microsoft Office Word</Application>
  <DocSecurity>0</DocSecurity>
  <Lines>77</Lines>
  <Paragraphs>21</Paragraphs>
  <ScaleCrop>false</ScaleCrop>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Pratheep R</cp:lastModifiedBy>
  <cp:revision>2</cp:revision>
  <dcterms:created xsi:type="dcterms:W3CDTF">2026-08-13T14:09:00Z</dcterms:created>
  <dcterms:modified xsi:type="dcterms:W3CDTF">2026-08-13T14:09:00Z</dcterms:modified>
</cp:coreProperties>
</file>