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02D5A" w14:textId="77777777" w:rsidR="00267510" w:rsidRPr="00267510" w:rsidRDefault="00267510" w:rsidP="00267510">
      <w:pPr>
        <w:jc w:val="center"/>
        <w:rPr>
          <w:b/>
          <w:sz w:val="36"/>
          <w:szCs w:val="36"/>
        </w:rPr>
      </w:pPr>
      <w:r>
        <w:rPr>
          <w:b/>
          <w:sz w:val="36"/>
          <w:szCs w:val="36"/>
        </w:rPr>
        <w:t>Open Data Science</w:t>
      </w:r>
    </w:p>
    <w:p w14:paraId="70989BD3" w14:textId="77777777" w:rsidR="00267510" w:rsidRDefault="00267510" w:rsidP="00267510">
      <w:pPr>
        <w:rPr>
          <w:b/>
          <w:sz w:val="28"/>
          <w:szCs w:val="28"/>
        </w:rPr>
      </w:pPr>
    </w:p>
    <w:p w14:paraId="299EEE75" w14:textId="77777777" w:rsidR="00267510" w:rsidRDefault="00267510" w:rsidP="00267510">
      <w:pPr>
        <w:rPr>
          <w:rFonts w:ascii="Arial" w:eastAsia="Times New Roman" w:hAnsi="Arial" w:cs="Arial"/>
          <w:color w:val="222222"/>
          <w:shd w:val="clear" w:color="auto" w:fill="FFFFFF"/>
        </w:rPr>
      </w:pPr>
      <w:proofErr w:type="spellStart"/>
      <w:r>
        <w:rPr>
          <w:b/>
          <w:sz w:val="28"/>
          <w:szCs w:val="28"/>
        </w:rPr>
        <w:t>Cuda</w:t>
      </w:r>
      <w:proofErr w:type="spellEnd"/>
      <w:r>
        <w:rPr>
          <w:b/>
          <w:sz w:val="28"/>
          <w:szCs w:val="28"/>
        </w:rPr>
        <w:t xml:space="preserve"> </w:t>
      </w:r>
      <w:proofErr w:type="spellStart"/>
      <w:proofErr w:type="gramStart"/>
      <w:r>
        <w:rPr>
          <w:b/>
          <w:sz w:val="28"/>
          <w:szCs w:val="28"/>
        </w:rPr>
        <w:t>Kernals</w:t>
      </w:r>
      <w:proofErr w:type="spellEnd"/>
      <w:r>
        <w:rPr>
          <w:b/>
          <w:sz w:val="28"/>
          <w:szCs w:val="28"/>
        </w:rPr>
        <w:t>:-</w:t>
      </w:r>
      <w:proofErr w:type="gramEnd"/>
      <w:r w:rsidRPr="00267510">
        <w:rPr>
          <w:rFonts w:ascii="Arial" w:eastAsia="Times New Roman" w:hAnsi="Arial" w:cs="Arial"/>
          <w:color w:val="222222"/>
          <w:shd w:val="clear" w:color="auto" w:fill="FFFFFF"/>
        </w:rPr>
        <w:t xml:space="preserve"> In </w:t>
      </w:r>
      <w:r w:rsidRPr="00267510">
        <w:rPr>
          <w:rFonts w:ascii="Arial" w:eastAsia="Times New Roman" w:hAnsi="Arial" w:cs="Arial"/>
          <w:b/>
          <w:bCs/>
          <w:color w:val="222222"/>
          <w:shd w:val="clear" w:color="auto" w:fill="FFFFFF"/>
        </w:rPr>
        <w:t>CUDA</w:t>
      </w:r>
      <w:r w:rsidRPr="00267510">
        <w:rPr>
          <w:rFonts w:ascii="Arial" w:eastAsia="Times New Roman" w:hAnsi="Arial" w:cs="Arial"/>
          <w:color w:val="222222"/>
          <w:shd w:val="clear" w:color="auto" w:fill="FFFFFF"/>
        </w:rPr>
        <w:t>, the host refers to the CPU and its memory, while the device refers to the GPU and its memory. Code run on the host can manage memory on both the host and device, and also launches </w:t>
      </w:r>
      <w:r w:rsidRPr="00267510">
        <w:rPr>
          <w:rFonts w:ascii="Arial" w:eastAsia="Times New Roman" w:hAnsi="Arial" w:cs="Arial"/>
          <w:b/>
          <w:bCs/>
          <w:color w:val="222222"/>
          <w:shd w:val="clear" w:color="auto" w:fill="FFFFFF"/>
        </w:rPr>
        <w:t>kernels</w:t>
      </w:r>
      <w:r w:rsidRPr="00267510">
        <w:rPr>
          <w:rFonts w:ascii="Arial" w:eastAsia="Times New Roman" w:hAnsi="Arial" w:cs="Arial"/>
          <w:color w:val="222222"/>
          <w:shd w:val="clear" w:color="auto" w:fill="FFFFFF"/>
        </w:rPr>
        <w:t> which are functions executed on the device. These </w:t>
      </w:r>
      <w:r w:rsidRPr="00267510">
        <w:rPr>
          <w:rFonts w:ascii="Arial" w:eastAsia="Times New Roman" w:hAnsi="Arial" w:cs="Arial"/>
          <w:b/>
          <w:bCs/>
          <w:color w:val="222222"/>
          <w:shd w:val="clear" w:color="auto" w:fill="FFFFFF"/>
        </w:rPr>
        <w:t>kernels</w:t>
      </w:r>
      <w:r w:rsidRPr="00267510">
        <w:rPr>
          <w:rFonts w:ascii="Arial" w:eastAsia="Times New Roman" w:hAnsi="Arial" w:cs="Arial"/>
          <w:color w:val="222222"/>
          <w:shd w:val="clear" w:color="auto" w:fill="FFFFFF"/>
        </w:rPr>
        <w:t> are executed by many GPU threads in parallel.</w:t>
      </w:r>
    </w:p>
    <w:p w14:paraId="512EBB45" w14:textId="77777777" w:rsidR="00267510" w:rsidRDefault="00267510" w:rsidP="00267510">
      <w:pPr>
        <w:rPr>
          <w:rFonts w:ascii="Arial" w:eastAsia="Times New Roman" w:hAnsi="Arial" w:cs="Arial"/>
          <w:color w:val="222222"/>
          <w:shd w:val="clear" w:color="auto" w:fill="FFFFFF"/>
        </w:rPr>
      </w:pPr>
    </w:p>
    <w:p w14:paraId="08D32BD3" w14:textId="77777777" w:rsidR="00267510" w:rsidRDefault="00267510" w:rsidP="00267510">
      <w:pPr>
        <w:rPr>
          <w:rFonts w:ascii="Arial" w:eastAsia="Times New Roman" w:hAnsi="Arial" w:cs="Arial"/>
          <w:color w:val="222222"/>
          <w:shd w:val="clear" w:color="auto" w:fill="FFFFFF"/>
        </w:rPr>
      </w:pPr>
      <w:proofErr w:type="gramStart"/>
      <w:r>
        <w:rPr>
          <w:rFonts w:ascii="Arial" w:eastAsia="Times New Roman" w:hAnsi="Arial" w:cs="Arial"/>
          <w:b/>
          <w:color w:val="222222"/>
          <w:shd w:val="clear" w:color="auto" w:fill="FFFFFF"/>
        </w:rPr>
        <w:t>TPU:-</w:t>
      </w:r>
      <w:proofErr w:type="gramEnd"/>
      <w:r w:rsidRPr="00267510">
        <w:rPr>
          <w:rFonts w:ascii="Arial" w:eastAsia="Times New Roman" w:hAnsi="Arial" w:cs="Arial"/>
          <w:color w:val="222222"/>
          <w:shd w:val="clear" w:color="auto" w:fill="FFFFFF"/>
        </w:rPr>
        <w:t xml:space="preserve"> A tensor processing unit is an AI accelerator application-specific integrated circuit developed by Google specifically for neural network machine learning.</w:t>
      </w:r>
    </w:p>
    <w:p w14:paraId="2844E464" w14:textId="77777777" w:rsidR="00267510" w:rsidRDefault="00267510" w:rsidP="00267510">
      <w:pPr>
        <w:rPr>
          <w:rFonts w:ascii="Arial" w:eastAsia="Times New Roman" w:hAnsi="Arial" w:cs="Arial"/>
          <w:color w:val="222222"/>
          <w:shd w:val="clear" w:color="auto" w:fill="FFFFFF"/>
        </w:rPr>
      </w:pPr>
    </w:p>
    <w:p w14:paraId="75FAA6A4" w14:textId="77777777" w:rsidR="00267510" w:rsidRPr="00267510" w:rsidRDefault="00267510" w:rsidP="00267510">
      <w:pPr>
        <w:rPr>
          <w:rFonts w:eastAsia="Times New Roman"/>
        </w:rPr>
      </w:pPr>
      <w:proofErr w:type="gramStart"/>
      <w:r>
        <w:rPr>
          <w:rFonts w:ascii="Arial" w:eastAsia="Times New Roman" w:hAnsi="Arial" w:cs="Arial"/>
          <w:b/>
          <w:color w:val="222222"/>
          <w:shd w:val="clear" w:color="auto" w:fill="FFFFFF"/>
        </w:rPr>
        <w:t>GPU:-</w:t>
      </w:r>
      <w:proofErr w:type="gramEnd"/>
      <w:r w:rsidRPr="00267510">
        <w:rPr>
          <w:rFonts w:ascii="Arial" w:eastAsia="Times New Roman" w:hAnsi="Arial" w:cs="Arial"/>
          <w:color w:val="222222"/>
          <w:shd w:val="clear" w:color="auto" w:fill="FFFFFF"/>
        </w:rPr>
        <w:t xml:space="preserve"> A graphics processing unit is a specialized electronic circuit designed to rapidly manipulate and alter memory to accelerate the creation of images in a frame buffer intended for output to a display device. GPUs are used in embedded systems, mobile phones, personal computers, workstations, and game consoles.</w:t>
      </w:r>
    </w:p>
    <w:p w14:paraId="2BD7EB5F" w14:textId="77777777" w:rsidR="00267510" w:rsidRDefault="00267510" w:rsidP="00267510">
      <w:pPr>
        <w:rPr>
          <w:rFonts w:eastAsia="Times New Roman"/>
        </w:rPr>
      </w:pPr>
    </w:p>
    <w:p w14:paraId="156D76DA" w14:textId="77777777" w:rsidR="00267510" w:rsidRPr="00267510" w:rsidRDefault="00267510" w:rsidP="00267510">
      <w:pPr>
        <w:rPr>
          <w:rFonts w:eastAsia="Times New Roman"/>
        </w:rPr>
      </w:pPr>
      <w:proofErr w:type="gramStart"/>
      <w:r>
        <w:rPr>
          <w:rFonts w:eastAsia="Times New Roman"/>
          <w:b/>
        </w:rPr>
        <w:t>MKL:-</w:t>
      </w:r>
      <w:proofErr w:type="gramEnd"/>
      <w:r w:rsidRPr="00267510">
        <w:rPr>
          <w:rFonts w:ascii="Arial" w:eastAsia="Times New Roman" w:hAnsi="Arial" w:cs="Arial"/>
          <w:color w:val="222222"/>
          <w:shd w:val="clear" w:color="auto" w:fill="FFFFFF"/>
        </w:rPr>
        <w:t xml:space="preserve"> Intel Math Kernel Library is a library of optimized math routines for science, engineering, and financial applications. Core math functions include BLAS, LAPACK, </w:t>
      </w:r>
      <w:proofErr w:type="spellStart"/>
      <w:r w:rsidRPr="00267510">
        <w:rPr>
          <w:rFonts w:ascii="Arial" w:eastAsia="Times New Roman" w:hAnsi="Arial" w:cs="Arial"/>
          <w:color w:val="222222"/>
          <w:shd w:val="clear" w:color="auto" w:fill="FFFFFF"/>
        </w:rPr>
        <w:t>ScaLAPACK</w:t>
      </w:r>
      <w:proofErr w:type="spellEnd"/>
      <w:r w:rsidRPr="00267510">
        <w:rPr>
          <w:rFonts w:ascii="Arial" w:eastAsia="Times New Roman" w:hAnsi="Arial" w:cs="Arial"/>
          <w:color w:val="222222"/>
          <w:shd w:val="clear" w:color="auto" w:fill="FFFFFF"/>
        </w:rPr>
        <w:t>, sparse solvers, fast Fourier transforms, and vector math. The routines in MKL are hand-optimized specifically for Intel processors.</w:t>
      </w:r>
    </w:p>
    <w:p w14:paraId="23754CC8" w14:textId="77777777" w:rsidR="00267510" w:rsidRDefault="00267510" w:rsidP="00267510">
      <w:pPr>
        <w:rPr>
          <w:rFonts w:eastAsia="Times New Roman"/>
          <w:b/>
        </w:rPr>
      </w:pPr>
    </w:p>
    <w:p w14:paraId="660F6859" w14:textId="77777777" w:rsidR="00267510" w:rsidRPr="00267510" w:rsidRDefault="00267510" w:rsidP="00267510">
      <w:pPr>
        <w:rPr>
          <w:rFonts w:eastAsia="Times New Roman"/>
        </w:rPr>
      </w:pPr>
      <w:proofErr w:type="gramStart"/>
      <w:r>
        <w:rPr>
          <w:rFonts w:eastAsia="Times New Roman"/>
          <w:b/>
        </w:rPr>
        <w:t>HPC:-</w:t>
      </w:r>
      <w:proofErr w:type="gramEnd"/>
      <w:r w:rsidRPr="00267510">
        <w:rPr>
          <w:rFonts w:ascii="Arial" w:eastAsia="Times New Roman" w:hAnsi="Arial" w:cs="Arial"/>
          <w:b/>
          <w:bCs/>
          <w:color w:val="222222"/>
          <w:shd w:val="clear" w:color="auto" w:fill="FFFFFF"/>
        </w:rPr>
        <w:t xml:space="preserve"> High-performance computing</w:t>
      </w:r>
      <w:r w:rsidRPr="00267510">
        <w:rPr>
          <w:rFonts w:ascii="Arial" w:eastAsia="Times New Roman" w:hAnsi="Arial" w:cs="Arial"/>
          <w:color w:val="222222"/>
          <w:shd w:val="clear" w:color="auto" w:fill="FFFFFF"/>
        </w:rPr>
        <w:t> (</w:t>
      </w:r>
      <w:r w:rsidRPr="00267510">
        <w:rPr>
          <w:rFonts w:ascii="Arial" w:eastAsia="Times New Roman" w:hAnsi="Arial" w:cs="Arial"/>
          <w:b/>
          <w:bCs/>
          <w:color w:val="222222"/>
          <w:shd w:val="clear" w:color="auto" w:fill="FFFFFF"/>
        </w:rPr>
        <w:t>HPC</w:t>
      </w:r>
      <w:r w:rsidRPr="00267510">
        <w:rPr>
          <w:rFonts w:ascii="Arial" w:eastAsia="Times New Roman" w:hAnsi="Arial" w:cs="Arial"/>
          <w:color w:val="222222"/>
          <w:shd w:val="clear" w:color="auto" w:fill="FFFFFF"/>
        </w:rPr>
        <w:t>) is the use of parallel processing for running advanced application programs efficiently, reliably and quickly. The term applies especially to systems that function above a teraflop or 10</w:t>
      </w:r>
      <w:r w:rsidRPr="00267510">
        <w:rPr>
          <w:rFonts w:ascii="Arial" w:eastAsia="Times New Roman" w:hAnsi="Arial" w:cs="Arial"/>
          <w:color w:val="222222"/>
          <w:shd w:val="clear" w:color="auto" w:fill="FFFFFF"/>
          <w:vertAlign w:val="superscript"/>
        </w:rPr>
        <w:t>12</w:t>
      </w:r>
      <w:r w:rsidRPr="00267510">
        <w:rPr>
          <w:rFonts w:ascii="Arial" w:eastAsia="Times New Roman" w:hAnsi="Arial" w:cs="Arial"/>
          <w:color w:val="222222"/>
          <w:shd w:val="clear" w:color="auto" w:fill="FFFFFF"/>
        </w:rPr>
        <w:t> floating-point operations per second.</w:t>
      </w:r>
      <w:r>
        <w:rPr>
          <w:rFonts w:eastAsia="Times New Roman"/>
          <w:noProof/>
        </w:rPr>
        <w:drawing>
          <wp:inline distT="0" distB="0" distL="0" distR="0" wp14:anchorId="2CEE28A6" wp14:editId="479A430B">
            <wp:extent cx="5943600" cy="3298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NVIDIA-RAPIDS-GPU-Data-Science-Pipelin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78231A69" w14:textId="77777777" w:rsidR="00267510" w:rsidRPr="00267510" w:rsidRDefault="00267510" w:rsidP="00267510">
      <w:pPr>
        <w:rPr>
          <w:rFonts w:eastAsia="Times New Roman"/>
          <w:b/>
        </w:rPr>
      </w:pPr>
    </w:p>
    <w:p w14:paraId="75B9268D" w14:textId="77777777" w:rsidR="00267510" w:rsidRDefault="00267510" w:rsidP="00267510">
      <w:pPr>
        <w:rPr>
          <w:rFonts w:ascii="Arial" w:eastAsia="Times New Roman" w:hAnsi="Arial" w:cs="Arial"/>
          <w:b/>
          <w:color w:val="222222"/>
          <w:shd w:val="clear" w:color="auto" w:fill="FFFFFF"/>
        </w:rPr>
      </w:pPr>
    </w:p>
    <w:p w14:paraId="5B08EB87" w14:textId="77777777" w:rsidR="00267510" w:rsidRPr="00267510" w:rsidRDefault="00267510" w:rsidP="00267510">
      <w:pPr>
        <w:rPr>
          <w:rFonts w:ascii="Arial" w:eastAsia="Times New Roman" w:hAnsi="Arial" w:cs="Arial"/>
          <w:b/>
          <w:color w:val="222222"/>
          <w:shd w:val="clear" w:color="auto" w:fill="FFFFFF"/>
        </w:rPr>
      </w:pPr>
    </w:p>
    <w:p w14:paraId="00408113" w14:textId="77777777" w:rsidR="00267510" w:rsidRDefault="00267510" w:rsidP="00267510">
      <w:pPr>
        <w:rPr>
          <w:rFonts w:ascii="Arial" w:eastAsia="Times New Roman" w:hAnsi="Arial" w:cs="Arial"/>
          <w:color w:val="222222"/>
          <w:shd w:val="clear" w:color="auto" w:fill="FFFFFF"/>
        </w:rPr>
      </w:pPr>
    </w:p>
    <w:p w14:paraId="45A46003" w14:textId="77777777" w:rsidR="00267510" w:rsidRPr="00267510" w:rsidRDefault="00267510" w:rsidP="00267510">
      <w:pPr>
        <w:rPr>
          <w:rFonts w:eastAsia="Times New Roman"/>
        </w:rPr>
      </w:pPr>
    </w:p>
    <w:p w14:paraId="4E043014" w14:textId="77777777" w:rsidR="00267510" w:rsidRPr="00267510" w:rsidRDefault="00267510" w:rsidP="00267510">
      <w:pPr>
        <w:shd w:val="clear" w:color="auto" w:fill="FFFFFF"/>
        <w:spacing w:after="100" w:afterAutospacing="1"/>
        <w:outlineLvl w:val="0"/>
        <w:rPr>
          <w:rFonts w:ascii="Avenir" w:eastAsia="Times New Roman" w:hAnsi="Avenir"/>
          <w:color w:val="212529"/>
          <w:kern w:val="36"/>
          <w:sz w:val="48"/>
          <w:szCs w:val="48"/>
        </w:rPr>
      </w:pPr>
      <w:r w:rsidRPr="00267510">
        <w:rPr>
          <w:rFonts w:ascii="Avenir" w:eastAsia="Times New Roman" w:hAnsi="Avenir"/>
          <w:color w:val="212529"/>
          <w:kern w:val="36"/>
          <w:sz w:val="48"/>
          <w:szCs w:val="48"/>
        </w:rPr>
        <w:t>End-to-end Computation on the GPU with the GPU Data Frame (GDF)</w:t>
      </w:r>
    </w:p>
    <w:p w14:paraId="11B54117"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One of the things we are most excited about as a </w:t>
      </w:r>
      <w:hyperlink r:id="rId6" w:history="1">
        <w:r>
          <w:rPr>
            <w:rStyle w:val="Hyperlink"/>
            <w:rFonts w:ascii="Avenir" w:hAnsi="Avenir"/>
            <w:color w:val="00C4B3"/>
          </w:rPr>
          <w:t>newly open source company</w:t>
        </w:r>
      </w:hyperlink>
      <w:r>
        <w:rPr>
          <w:rFonts w:ascii="Avenir" w:hAnsi="Avenir"/>
          <w:color w:val="212529"/>
        </w:rPr>
        <w:t xml:space="preserve"> is the potential to help </w:t>
      </w:r>
      <w:proofErr w:type="spellStart"/>
      <w:r>
        <w:rPr>
          <w:rFonts w:ascii="Avenir" w:hAnsi="Avenir"/>
          <w:color w:val="212529"/>
        </w:rPr>
        <w:t>kickstart</w:t>
      </w:r>
      <w:proofErr w:type="spellEnd"/>
      <w:r>
        <w:rPr>
          <w:rFonts w:ascii="Avenir" w:hAnsi="Avenir"/>
          <w:color w:val="212529"/>
        </w:rPr>
        <w:t xml:space="preserve"> a larger ecosystem of GPU computing. This is why we are particularly excited about our work with </w:t>
      </w:r>
      <w:hyperlink r:id="rId7" w:history="1">
        <w:r>
          <w:rPr>
            <w:rStyle w:val="Hyperlink"/>
            <w:rFonts w:ascii="Avenir" w:hAnsi="Avenir"/>
            <w:color w:val="00C4B3"/>
          </w:rPr>
          <w:t>Continuum Analytics</w:t>
        </w:r>
      </w:hyperlink>
      <w:r>
        <w:rPr>
          <w:rFonts w:ascii="Avenir" w:hAnsi="Avenir"/>
          <w:color w:val="212529"/>
        </w:rPr>
        <w:t> and </w:t>
      </w:r>
      <w:hyperlink r:id="rId8" w:history="1">
        <w:r>
          <w:rPr>
            <w:rStyle w:val="Hyperlink"/>
            <w:rFonts w:ascii="Avenir" w:hAnsi="Avenir"/>
            <w:color w:val="00C4B3"/>
          </w:rPr>
          <w:t>H2O.ai</w:t>
        </w:r>
      </w:hyperlink>
      <w:r>
        <w:rPr>
          <w:rFonts w:ascii="Avenir" w:hAnsi="Avenir"/>
          <w:color w:val="212529"/>
        </w:rPr>
        <w:t> to found the </w:t>
      </w:r>
      <w:hyperlink r:id="rId9" w:history="1">
        <w:r>
          <w:rPr>
            <w:rStyle w:val="Hyperlink"/>
            <w:rFonts w:ascii="Avenir" w:hAnsi="Avenir"/>
            <w:color w:val="00C4B3"/>
          </w:rPr>
          <w:t>GPU Open Analytics Initiative (GOAI)</w:t>
        </w:r>
      </w:hyperlink>
      <w:r>
        <w:rPr>
          <w:rFonts w:ascii="Avenir" w:hAnsi="Avenir"/>
          <w:color w:val="212529"/>
        </w:rPr>
        <w:t> and its first project, the </w:t>
      </w:r>
      <w:hyperlink r:id="rId10" w:history="1">
        <w:r>
          <w:rPr>
            <w:rStyle w:val="Hyperlink"/>
            <w:rFonts w:ascii="Avenir" w:hAnsi="Avenir"/>
            <w:color w:val="00C4B3"/>
          </w:rPr>
          <w:t>GPU Data Frame (GDF)</w:t>
        </w:r>
      </w:hyperlink>
      <w:r>
        <w:rPr>
          <w:rFonts w:ascii="Avenir" w:hAnsi="Avenir"/>
          <w:color w:val="212529"/>
        </w:rPr>
        <w:t>, as our first step toward an open ecosystem of end-to-end GPU computing.</w:t>
      </w:r>
    </w:p>
    <w:p w14:paraId="718ED051"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A revolution is occurring across the GPU software stack, driven by the disruptive performance gains GPUs have seen generation after generation. The modern field of deep learning would have not been possible without GPUs (with special credit due to </w:t>
      </w:r>
      <w:hyperlink r:id="rId11" w:history="1">
        <w:proofErr w:type="spellStart"/>
        <w:r>
          <w:rPr>
            <w:rStyle w:val="Hyperlink"/>
            <w:rFonts w:ascii="Avenir" w:hAnsi="Avenir"/>
            <w:color w:val="00C4B3"/>
          </w:rPr>
          <w:t>Nvidia</w:t>
        </w:r>
        <w:proofErr w:type="spellEnd"/>
      </w:hyperlink>
      <w:r>
        <w:rPr>
          <w:rFonts w:ascii="Avenir" w:hAnsi="Avenir"/>
          <w:color w:val="212529"/>
        </w:rPr>
        <w:t> for innovating both on the hardware and software side), and as a database we’re often seeing two-or-more orders of magnitude performance gains compared to CPU systems.</w:t>
      </w:r>
    </w:p>
    <w:p w14:paraId="0EDA9FC7"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 xml:space="preserve">But for all of the innovation occurring in the GPU software ecosystem, the systems and platforms themselves still remain isolated from each other. Even though the individual components are seeing significant acceleration from running on the GPU, they must intercommunicate over the relatively thin straw of the </w:t>
      </w:r>
      <w:proofErr w:type="spellStart"/>
      <w:r>
        <w:rPr>
          <w:rFonts w:ascii="Avenir" w:hAnsi="Avenir"/>
          <w:color w:val="212529"/>
        </w:rPr>
        <w:t>PCIe</w:t>
      </w:r>
      <w:proofErr w:type="spellEnd"/>
      <w:r>
        <w:rPr>
          <w:rFonts w:ascii="Avenir" w:hAnsi="Avenir"/>
          <w:color w:val="212529"/>
        </w:rPr>
        <w:t xml:space="preserve"> (or via faster </w:t>
      </w:r>
      <w:hyperlink r:id="rId12" w:history="1">
        <w:proofErr w:type="spellStart"/>
        <w:r>
          <w:rPr>
            <w:rStyle w:val="Hyperlink"/>
            <w:rFonts w:ascii="Avenir" w:hAnsi="Avenir"/>
            <w:color w:val="00C4B3"/>
          </w:rPr>
          <w:t>NVLink</w:t>
        </w:r>
        <w:proofErr w:type="spellEnd"/>
      </w:hyperlink>
      <w:r>
        <w:rPr>
          <w:rFonts w:ascii="Avenir" w:hAnsi="Avenir"/>
          <w:color w:val="212529"/>
        </w:rPr>
        <w:t> on certain IBM power systems) and then through CPU memory.</w:t>
      </w:r>
    </w:p>
    <w:p w14:paraId="74303B94"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 xml:space="preserve">For example, until the advent of the GDF project, to take the results of a SQL query in </w:t>
      </w:r>
      <w:proofErr w:type="spellStart"/>
      <w:r>
        <w:rPr>
          <w:rFonts w:ascii="Avenir" w:hAnsi="Avenir"/>
          <w:color w:val="212529"/>
        </w:rPr>
        <w:t>MapD</w:t>
      </w:r>
      <w:proofErr w:type="spellEnd"/>
      <w:r>
        <w:rPr>
          <w:rFonts w:ascii="Avenir" w:hAnsi="Avenir"/>
          <w:color w:val="212529"/>
        </w:rPr>
        <w:t xml:space="preserve"> and feed them into a regression algorithm in H20.ai, the following would need to occur:</w:t>
      </w:r>
    </w:p>
    <w:p w14:paraId="796A95FF"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 xml:space="preserve">1) An external process (client) requests that a query is executed in the </w:t>
      </w:r>
      <w:proofErr w:type="spellStart"/>
      <w:r>
        <w:rPr>
          <w:rFonts w:ascii="Avenir" w:hAnsi="Avenir"/>
          <w:color w:val="212529"/>
        </w:rPr>
        <w:t>MapD</w:t>
      </w:r>
      <w:proofErr w:type="spellEnd"/>
      <w:r>
        <w:rPr>
          <w:rFonts w:ascii="Avenir" w:hAnsi="Avenir"/>
          <w:color w:val="212529"/>
        </w:rPr>
        <w:t xml:space="preserve"> Core database. </w:t>
      </w:r>
      <w:r>
        <w:rPr>
          <w:rFonts w:ascii="Avenir" w:hAnsi="Avenir"/>
          <w:color w:val="212529"/>
        </w:rPr>
        <w:br/>
        <w:t xml:space="preserve">2) The query is executed in </w:t>
      </w:r>
      <w:proofErr w:type="spellStart"/>
      <w:r>
        <w:rPr>
          <w:rFonts w:ascii="Avenir" w:hAnsi="Avenir"/>
          <w:color w:val="212529"/>
        </w:rPr>
        <w:t>MapD</w:t>
      </w:r>
      <w:proofErr w:type="spellEnd"/>
      <w:r>
        <w:rPr>
          <w:rFonts w:ascii="Avenir" w:hAnsi="Avenir"/>
          <w:color w:val="212529"/>
        </w:rPr>
        <w:t xml:space="preserve"> Core on the GPU(s). If the data had previously been queried it should already be in GPU RAM. </w:t>
      </w:r>
      <w:r>
        <w:rPr>
          <w:rFonts w:ascii="Avenir" w:hAnsi="Avenir"/>
          <w:color w:val="212529"/>
        </w:rPr>
        <w:br/>
        <w:t xml:space="preserve">3) </w:t>
      </w:r>
      <w:proofErr w:type="spellStart"/>
      <w:r>
        <w:rPr>
          <w:rFonts w:ascii="Avenir" w:hAnsi="Avenir"/>
          <w:color w:val="212529"/>
        </w:rPr>
        <w:t>MapD</w:t>
      </w:r>
      <w:proofErr w:type="spellEnd"/>
      <w:r>
        <w:rPr>
          <w:rFonts w:ascii="Avenir" w:hAnsi="Avenir"/>
          <w:color w:val="212529"/>
        </w:rPr>
        <w:t xml:space="preserve"> Core then copies the results across the </w:t>
      </w:r>
      <w:proofErr w:type="spellStart"/>
      <w:r>
        <w:rPr>
          <w:rFonts w:ascii="Avenir" w:hAnsi="Avenir"/>
          <w:color w:val="212529"/>
        </w:rPr>
        <w:t>PCIe</w:t>
      </w:r>
      <w:proofErr w:type="spellEnd"/>
      <w:r>
        <w:rPr>
          <w:rFonts w:ascii="Avenir" w:hAnsi="Avenir"/>
          <w:color w:val="212529"/>
        </w:rPr>
        <w:t xml:space="preserve"> bus to CPU memory. </w:t>
      </w:r>
      <w:r>
        <w:rPr>
          <w:rFonts w:ascii="Avenir" w:hAnsi="Avenir"/>
          <w:color w:val="212529"/>
        </w:rPr>
        <w:br/>
        <w:t xml:space="preserve">4) </w:t>
      </w:r>
      <w:proofErr w:type="spellStart"/>
      <w:r>
        <w:rPr>
          <w:rFonts w:ascii="Avenir" w:hAnsi="Avenir"/>
          <w:color w:val="212529"/>
        </w:rPr>
        <w:t>MapD</w:t>
      </w:r>
      <w:proofErr w:type="spellEnd"/>
      <w:r>
        <w:rPr>
          <w:rFonts w:ascii="Avenir" w:hAnsi="Avenir"/>
          <w:color w:val="212529"/>
        </w:rPr>
        <w:t xml:space="preserve"> Core then serializes the results and sends it to the client over a network socket via Thrift, JDBC or ODBC. </w:t>
      </w:r>
      <w:r>
        <w:rPr>
          <w:rFonts w:ascii="Avenir" w:hAnsi="Avenir"/>
          <w:color w:val="212529"/>
        </w:rPr>
        <w:br/>
        <w:t>5) The client then takes the query results and puts them in a format usable by H2O.ai. </w:t>
      </w:r>
      <w:r>
        <w:rPr>
          <w:rFonts w:ascii="Avenir" w:hAnsi="Avenir"/>
          <w:color w:val="212529"/>
        </w:rPr>
        <w:br/>
        <w:t>6) The H2O.ai framework then copies the input to the GPU. </w:t>
      </w:r>
      <w:r>
        <w:rPr>
          <w:rFonts w:ascii="Avenir" w:hAnsi="Avenir"/>
          <w:color w:val="212529"/>
        </w:rPr>
        <w:br/>
        <w:t>7) The H20.ai framework the trains a model on the GPU. </w:t>
      </w:r>
      <w:r>
        <w:rPr>
          <w:rFonts w:ascii="Avenir" w:hAnsi="Avenir"/>
          <w:color w:val="212529"/>
        </w:rPr>
        <w:br/>
        <w:t>8) The trained model parameters are then copied back to CPU and returned to the client/</w:t>
      </w:r>
    </w:p>
    <w:p w14:paraId="090953F2"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 xml:space="preserve">As one can imagine, this state of affairs, requiring not only repeated hops from GPU-to-CPU and back, but also the transmission of data across the network (even on a single server), is extremely inefficient. While the aggregate memory bandwidth across a server full of </w:t>
      </w:r>
      <w:proofErr w:type="spellStart"/>
      <w:r>
        <w:rPr>
          <w:rFonts w:ascii="Avenir" w:hAnsi="Avenir"/>
          <w:color w:val="212529"/>
        </w:rPr>
        <w:t>Nvidia</w:t>
      </w:r>
      <w:proofErr w:type="spellEnd"/>
      <w:r>
        <w:rPr>
          <w:rFonts w:ascii="Avenir" w:hAnsi="Avenir"/>
          <w:color w:val="212529"/>
        </w:rPr>
        <w:t xml:space="preserve"> Pascal GPUs can approach 6 terabytes per second, the real-world aggregate bandwidth between GPUs and CPUs on a two-socket server is unlikely to exceed 40 gigabytes per second, or 150X slower than the intra-GPU bandwidth available.</w:t>
      </w:r>
    </w:p>
    <w:p w14:paraId="45E62B94"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 xml:space="preserve">This is the situation that the first initiative of GOAI, the GPU Data Frame (GDF), is designed to address. The principal goal of the GDF is to enable efficient intra-GPU communication between different processes running on the GPUs. For example, the GDF allows a process running on the GPU to seamlessly transfer data to another process without copying the data to the CPU. Even more, since the GDF leverages IPC functionality in the </w:t>
      </w:r>
      <w:proofErr w:type="spellStart"/>
      <w:r>
        <w:rPr>
          <w:rFonts w:ascii="Avenir" w:hAnsi="Avenir"/>
          <w:color w:val="212529"/>
        </w:rPr>
        <w:t>Nvidia</w:t>
      </w:r>
      <w:proofErr w:type="spellEnd"/>
      <w:r>
        <w:rPr>
          <w:rFonts w:ascii="Avenir" w:hAnsi="Avenir"/>
          <w:color w:val="212529"/>
        </w:rPr>
        <w:t xml:space="preserve"> CUDA programming API, the processes can just pass a handle to the data instead of copying the data itself, meaning that transfers are virtually without overhead. The net result is that the GPU becomes a first class compute citizen and processes can inter-communicate just as easily as processes running on the CPU.</w:t>
      </w:r>
    </w:p>
    <w:p w14:paraId="2A229D3E"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 xml:space="preserve">Although the GDF is still a project in beta, the members of the initiative have an aggressive pipeline to make it production-ready by the time of Strata NY in September this year. On our end we are working to enable the GDF to handle the transfer of string and categorical data, to work across multiple GPUs, and to allow enabling bidirectional data flow from the GDF in and out of </w:t>
      </w:r>
      <w:proofErr w:type="spellStart"/>
      <w:r>
        <w:rPr>
          <w:rFonts w:ascii="Avenir" w:hAnsi="Avenir"/>
          <w:color w:val="212529"/>
        </w:rPr>
        <w:t>MapD</w:t>
      </w:r>
      <w:proofErr w:type="spellEnd"/>
      <w:r>
        <w:rPr>
          <w:rFonts w:ascii="Avenir" w:hAnsi="Avenir"/>
          <w:color w:val="212529"/>
        </w:rPr>
        <w:t xml:space="preserve"> (currently we only support output to the data format).</w:t>
      </w:r>
    </w:p>
    <w:p w14:paraId="0CF70A26"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I’d also be remiss to not mention that the specification for the data format is based on </w:t>
      </w:r>
      <w:hyperlink r:id="rId13" w:history="1">
        <w:r>
          <w:rPr>
            <w:rStyle w:val="Hyperlink"/>
            <w:rFonts w:ascii="Avenir" w:hAnsi="Avenir"/>
            <w:color w:val="00C4B3"/>
          </w:rPr>
          <w:t>Apache Arrow</w:t>
        </w:r>
      </w:hyperlink>
      <w:r>
        <w:rPr>
          <w:rFonts w:ascii="Avenir" w:hAnsi="Avenir"/>
          <w:color w:val="212529"/>
        </w:rPr>
        <w:t>, which until this point has been focused on CPU systems. We look forward to collaboration with the Arrow committers and potentially to the idea of some of the functionality of the GDF becoming part of the core Arrow spec.</w:t>
      </w:r>
    </w:p>
    <w:p w14:paraId="7C4D173D"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It is easy to imagine some of the exciting applications that the GDF will enable. Seamless workflows that combine data processing, machine learning (ML), and visualization will be possible, without ever needing to leave the GPU. Users will be able to build a function with Continuum’s </w:t>
      </w:r>
      <w:hyperlink r:id="rId14" w:history="1">
        <w:proofErr w:type="spellStart"/>
        <w:r>
          <w:rPr>
            <w:rStyle w:val="Hyperlink"/>
            <w:rFonts w:ascii="Avenir" w:hAnsi="Avenir"/>
            <w:color w:val="00C4B3"/>
          </w:rPr>
          <w:t>Numba</w:t>
        </w:r>
        <w:proofErr w:type="spellEnd"/>
      </w:hyperlink>
      <w:r>
        <w:rPr>
          <w:rFonts w:ascii="Avenir" w:hAnsi="Avenir"/>
          <w:color w:val="212529"/>
        </w:rPr>
        <w:t xml:space="preserve"> to cluster or perform Principal Components Analysis (PCA) on a query result from </w:t>
      </w:r>
      <w:proofErr w:type="spellStart"/>
      <w:r>
        <w:rPr>
          <w:rFonts w:ascii="Avenir" w:hAnsi="Avenir"/>
          <w:color w:val="212529"/>
        </w:rPr>
        <w:t>MapD</w:t>
      </w:r>
      <w:proofErr w:type="spellEnd"/>
      <w:r>
        <w:rPr>
          <w:rFonts w:ascii="Avenir" w:hAnsi="Avenir"/>
          <w:color w:val="212529"/>
        </w:rPr>
        <w:t>, or alternatively with a bit of glue code could push the results of a query directly into a deep learning framework like </w:t>
      </w:r>
      <w:hyperlink r:id="rId15" w:history="1">
        <w:proofErr w:type="spellStart"/>
        <w:r>
          <w:rPr>
            <w:rStyle w:val="Hyperlink"/>
            <w:rFonts w:ascii="Avenir" w:hAnsi="Avenir"/>
            <w:color w:val="00C4B3"/>
          </w:rPr>
          <w:t>TensorFlow</w:t>
        </w:r>
        <w:proofErr w:type="spellEnd"/>
      </w:hyperlink>
      <w:r>
        <w:rPr>
          <w:rFonts w:ascii="Avenir" w:hAnsi="Avenir"/>
          <w:color w:val="212529"/>
        </w:rPr>
        <w:t>, </w:t>
      </w:r>
      <w:hyperlink r:id="rId16" w:history="1">
        <w:proofErr w:type="spellStart"/>
        <w:r>
          <w:rPr>
            <w:rStyle w:val="Hyperlink"/>
            <w:rFonts w:ascii="Avenir" w:hAnsi="Avenir"/>
            <w:color w:val="00C4B3"/>
          </w:rPr>
          <w:t>Theano</w:t>
        </w:r>
        <w:proofErr w:type="spellEnd"/>
      </w:hyperlink>
      <w:r>
        <w:rPr>
          <w:rFonts w:ascii="Avenir" w:hAnsi="Avenir"/>
          <w:color w:val="212529"/>
        </w:rPr>
        <w:t> or </w:t>
      </w:r>
      <w:hyperlink r:id="rId17" w:history="1">
        <w:r>
          <w:rPr>
            <w:rStyle w:val="Hyperlink"/>
            <w:rFonts w:ascii="Avenir" w:hAnsi="Avenir"/>
            <w:color w:val="00C4B3"/>
          </w:rPr>
          <w:t>Torch</w:t>
        </w:r>
      </w:hyperlink>
      <w:r>
        <w:rPr>
          <w:rFonts w:ascii="Avenir" w:hAnsi="Avenir"/>
          <w:color w:val="212529"/>
        </w:rPr>
        <w:t>.</w:t>
      </w:r>
    </w:p>
    <w:p w14:paraId="34816B48" w14:textId="77777777" w:rsidR="00267510" w:rsidRDefault="00267510" w:rsidP="00267510">
      <w:pPr>
        <w:pStyle w:val="NormalWeb"/>
        <w:shd w:val="clear" w:color="auto" w:fill="FFFFFF"/>
        <w:spacing w:before="0" w:beforeAutospacing="0"/>
        <w:rPr>
          <w:rFonts w:ascii="Avenir" w:hAnsi="Avenir"/>
          <w:color w:val="212529"/>
        </w:rPr>
      </w:pPr>
      <w:r>
        <w:rPr>
          <w:rFonts w:ascii="Avenir" w:hAnsi="Avenir"/>
          <w:color w:val="212529"/>
        </w:rPr>
        <w:t>We look forward to working with the developers to continue to build out both the GDF as well as embark on other projects under the umbrella of GOAI, with the goal of enabling a larger and more cohesive GPU ecosystem. Please join us on the newly created </w:t>
      </w:r>
      <w:hyperlink r:id="rId18" w:anchor="!forum/gpuopenanalytics" w:history="1">
        <w:r>
          <w:rPr>
            <w:rStyle w:val="Hyperlink"/>
            <w:rFonts w:ascii="Avenir" w:hAnsi="Avenir"/>
            <w:color w:val="00C4B3"/>
          </w:rPr>
          <w:t>Google Groups</w:t>
        </w:r>
      </w:hyperlink>
      <w:r>
        <w:rPr>
          <w:rFonts w:ascii="Avenir" w:hAnsi="Avenir"/>
          <w:color w:val="212529"/>
        </w:rPr>
        <w:t> for the initiative, we’d love to hear your feedback and thoughts!</w:t>
      </w:r>
    </w:p>
    <w:p w14:paraId="63FD8730" w14:textId="77777777" w:rsidR="00141D22" w:rsidRDefault="00141D22" w:rsidP="00267510">
      <w:pPr>
        <w:pStyle w:val="NormalWeb"/>
        <w:shd w:val="clear" w:color="auto" w:fill="FFFFFF"/>
        <w:spacing w:before="0" w:beforeAutospacing="0"/>
        <w:rPr>
          <w:rFonts w:ascii="Avenir" w:hAnsi="Avenir"/>
          <w:color w:val="212529"/>
        </w:rPr>
      </w:pPr>
    </w:p>
    <w:p w14:paraId="10383B12" w14:textId="77777777" w:rsidR="00141D22" w:rsidRDefault="00141D22" w:rsidP="00267510">
      <w:pPr>
        <w:pStyle w:val="NormalWeb"/>
        <w:shd w:val="clear" w:color="auto" w:fill="FFFFFF"/>
        <w:spacing w:before="0" w:beforeAutospacing="0"/>
        <w:rPr>
          <w:rFonts w:ascii="Avenir" w:hAnsi="Avenir"/>
          <w:color w:val="212529"/>
        </w:rPr>
      </w:pPr>
    </w:p>
    <w:p w14:paraId="583ED3F7" w14:textId="77777777" w:rsidR="00141D22" w:rsidRDefault="00141D22" w:rsidP="00267510">
      <w:pPr>
        <w:pStyle w:val="NormalWeb"/>
        <w:shd w:val="clear" w:color="auto" w:fill="FFFFFF"/>
        <w:spacing w:before="0" w:beforeAutospacing="0"/>
        <w:rPr>
          <w:rFonts w:ascii="Avenir" w:hAnsi="Avenir"/>
          <w:color w:val="212529"/>
        </w:rPr>
      </w:pPr>
    </w:p>
    <w:p w14:paraId="7D568DEF" w14:textId="77777777" w:rsidR="00141D22" w:rsidRDefault="00141D22" w:rsidP="00267510">
      <w:pPr>
        <w:pStyle w:val="NormalWeb"/>
        <w:shd w:val="clear" w:color="auto" w:fill="FFFFFF"/>
        <w:spacing w:before="0" w:beforeAutospacing="0"/>
        <w:rPr>
          <w:rFonts w:ascii="Avenir" w:hAnsi="Avenir"/>
          <w:color w:val="212529"/>
        </w:rPr>
      </w:pPr>
    </w:p>
    <w:p w14:paraId="7C8FF68B" w14:textId="77777777" w:rsidR="00141D22" w:rsidRDefault="00141D22" w:rsidP="00267510">
      <w:pPr>
        <w:pStyle w:val="NormalWeb"/>
        <w:shd w:val="clear" w:color="auto" w:fill="FFFFFF"/>
        <w:spacing w:before="0" w:beforeAutospacing="0"/>
        <w:rPr>
          <w:rFonts w:ascii="Avenir" w:hAnsi="Avenir"/>
          <w:color w:val="212529"/>
        </w:rPr>
      </w:pPr>
    </w:p>
    <w:p w14:paraId="39F221EA" w14:textId="77777777" w:rsidR="00141D22" w:rsidRDefault="00141D22" w:rsidP="00267510">
      <w:pPr>
        <w:pStyle w:val="NormalWeb"/>
        <w:shd w:val="clear" w:color="auto" w:fill="FFFFFF"/>
        <w:spacing w:before="0" w:beforeAutospacing="0"/>
        <w:rPr>
          <w:rFonts w:ascii="Avenir" w:hAnsi="Avenir"/>
          <w:color w:val="212529"/>
        </w:rPr>
      </w:pPr>
    </w:p>
    <w:p w14:paraId="190BEBBF" w14:textId="77777777" w:rsidR="00141D22" w:rsidRDefault="00141D22" w:rsidP="00267510">
      <w:pPr>
        <w:pStyle w:val="NormalWeb"/>
        <w:shd w:val="clear" w:color="auto" w:fill="FFFFFF"/>
        <w:spacing w:before="0" w:beforeAutospacing="0"/>
        <w:rPr>
          <w:rFonts w:ascii="Avenir" w:hAnsi="Avenir"/>
          <w:color w:val="212529"/>
        </w:rPr>
      </w:pPr>
    </w:p>
    <w:p w14:paraId="795FBAC7" w14:textId="77777777" w:rsidR="00141D22" w:rsidRDefault="00141D22" w:rsidP="00267510">
      <w:pPr>
        <w:pStyle w:val="NormalWeb"/>
        <w:shd w:val="clear" w:color="auto" w:fill="FFFFFF"/>
        <w:spacing w:before="0" w:beforeAutospacing="0"/>
        <w:rPr>
          <w:rFonts w:ascii="Avenir" w:hAnsi="Avenir"/>
          <w:color w:val="212529"/>
        </w:rPr>
      </w:pPr>
    </w:p>
    <w:p w14:paraId="688D4D91" w14:textId="77777777" w:rsidR="00141D22" w:rsidRDefault="00141D22" w:rsidP="00267510">
      <w:pPr>
        <w:pStyle w:val="NormalWeb"/>
        <w:shd w:val="clear" w:color="auto" w:fill="FFFFFF"/>
        <w:spacing w:before="0" w:beforeAutospacing="0"/>
        <w:rPr>
          <w:rFonts w:ascii="Avenir" w:hAnsi="Avenir"/>
          <w:color w:val="212529"/>
        </w:rPr>
      </w:pPr>
    </w:p>
    <w:p w14:paraId="0FE59576" w14:textId="77777777" w:rsidR="00141D22" w:rsidRDefault="00141D22" w:rsidP="00267510">
      <w:pPr>
        <w:pStyle w:val="NormalWeb"/>
        <w:shd w:val="clear" w:color="auto" w:fill="FFFFFF"/>
        <w:spacing w:before="0" w:beforeAutospacing="0"/>
        <w:rPr>
          <w:rFonts w:ascii="Avenir" w:hAnsi="Avenir"/>
          <w:color w:val="212529"/>
        </w:rPr>
      </w:pPr>
    </w:p>
    <w:p w14:paraId="75A384EA" w14:textId="77777777" w:rsidR="00141D22" w:rsidRDefault="00141D22" w:rsidP="00267510">
      <w:pPr>
        <w:pStyle w:val="NormalWeb"/>
        <w:shd w:val="clear" w:color="auto" w:fill="FFFFFF"/>
        <w:spacing w:before="0" w:beforeAutospacing="0"/>
        <w:rPr>
          <w:rFonts w:ascii="Avenir" w:hAnsi="Avenir"/>
          <w:color w:val="212529"/>
        </w:rPr>
      </w:pPr>
    </w:p>
    <w:p w14:paraId="1D2EF5ED" w14:textId="77777777" w:rsidR="00141D22" w:rsidRDefault="00141D22" w:rsidP="00267510">
      <w:pPr>
        <w:pStyle w:val="NormalWeb"/>
        <w:shd w:val="clear" w:color="auto" w:fill="FFFFFF"/>
        <w:spacing w:before="0" w:beforeAutospacing="0"/>
        <w:rPr>
          <w:rFonts w:ascii="Avenir" w:hAnsi="Avenir"/>
          <w:color w:val="212529"/>
        </w:rPr>
      </w:pPr>
    </w:p>
    <w:p w14:paraId="2D9D54BF" w14:textId="77777777" w:rsidR="00141D22" w:rsidRDefault="00141D22" w:rsidP="00267510">
      <w:pPr>
        <w:pStyle w:val="NormalWeb"/>
        <w:shd w:val="clear" w:color="auto" w:fill="FFFFFF"/>
        <w:spacing w:before="0" w:beforeAutospacing="0"/>
        <w:rPr>
          <w:rFonts w:ascii="Avenir" w:hAnsi="Avenir"/>
          <w:color w:val="212529"/>
        </w:rPr>
      </w:pPr>
    </w:p>
    <w:p w14:paraId="07C90074" w14:textId="77777777" w:rsidR="00141D22" w:rsidRDefault="00141D22" w:rsidP="00267510">
      <w:pPr>
        <w:pStyle w:val="NormalWeb"/>
        <w:shd w:val="clear" w:color="auto" w:fill="FFFFFF"/>
        <w:spacing w:before="0" w:beforeAutospacing="0"/>
        <w:rPr>
          <w:rFonts w:ascii="Avenir" w:hAnsi="Avenir"/>
          <w:color w:val="212529"/>
        </w:rPr>
      </w:pPr>
    </w:p>
    <w:p w14:paraId="4523062E" w14:textId="77777777" w:rsidR="00141D22" w:rsidRDefault="00141D22" w:rsidP="00267510">
      <w:pPr>
        <w:pStyle w:val="NormalWeb"/>
        <w:shd w:val="clear" w:color="auto" w:fill="FFFFFF"/>
        <w:spacing w:before="0" w:beforeAutospacing="0"/>
        <w:rPr>
          <w:rFonts w:ascii="Avenir" w:hAnsi="Avenir"/>
          <w:color w:val="212529"/>
        </w:rPr>
      </w:pPr>
    </w:p>
    <w:p w14:paraId="6BB0FAB6" w14:textId="77777777" w:rsidR="00141D22" w:rsidRDefault="00141D22" w:rsidP="00267510">
      <w:pPr>
        <w:pStyle w:val="NormalWeb"/>
        <w:shd w:val="clear" w:color="auto" w:fill="FFFFFF"/>
        <w:spacing w:before="0" w:beforeAutospacing="0"/>
        <w:rPr>
          <w:rFonts w:ascii="Avenir" w:hAnsi="Avenir"/>
          <w:color w:val="212529"/>
        </w:rPr>
      </w:pPr>
    </w:p>
    <w:p w14:paraId="7F8EF673" w14:textId="77777777" w:rsidR="00042868" w:rsidRPr="00DA223B" w:rsidRDefault="00DA223B" w:rsidP="00DA223B">
      <w:pPr>
        <w:pStyle w:val="NormalWeb"/>
        <w:shd w:val="clear" w:color="auto" w:fill="FFFFFF"/>
        <w:spacing w:before="0" w:beforeAutospacing="0"/>
        <w:jc w:val="center"/>
        <w:rPr>
          <w:rFonts w:ascii="Avenir" w:hAnsi="Avenir"/>
          <w:b/>
          <w:color w:val="212529"/>
          <w:sz w:val="36"/>
          <w:szCs w:val="36"/>
          <w:u w:val="single"/>
        </w:rPr>
      </w:pPr>
      <w:r w:rsidRPr="00DA223B">
        <w:rPr>
          <w:rFonts w:ascii="Avenir" w:hAnsi="Avenir"/>
          <w:b/>
          <w:color w:val="212529"/>
          <w:sz w:val="36"/>
          <w:szCs w:val="36"/>
          <w:u w:val="single"/>
        </w:rPr>
        <w:t>Big Data</w:t>
      </w:r>
      <w:r>
        <w:rPr>
          <w:rFonts w:ascii="Avenir" w:hAnsi="Avenir"/>
          <w:b/>
          <w:color w:val="212529"/>
          <w:sz w:val="36"/>
          <w:szCs w:val="36"/>
          <w:u w:val="single"/>
        </w:rPr>
        <w:t xml:space="preserve"> Analytics</w:t>
      </w:r>
    </w:p>
    <w:p w14:paraId="2A918DFE" w14:textId="77777777" w:rsidR="00DA223B" w:rsidRDefault="00042868" w:rsidP="00DA223B">
      <w:pPr>
        <w:rPr>
          <w:rFonts w:ascii="Arial" w:eastAsia="Times New Roman" w:hAnsi="Arial" w:cs="Arial"/>
          <w:color w:val="222222"/>
          <w:shd w:val="clear" w:color="auto" w:fill="FFFFFF"/>
        </w:rPr>
      </w:pPr>
      <w:r w:rsidRPr="00DA223B">
        <w:rPr>
          <w:rFonts w:asciiTheme="minorHAnsi" w:hAnsiTheme="minorHAnsi"/>
          <w:b/>
          <w:color w:val="212529"/>
        </w:rPr>
        <w:t xml:space="preserve">Historical </w:t>
      </w:r>
      <w:proofErr w:type="gramStart"/>
      <w:r w:rsidRPr="00DA223B">
        <w:rPr>
          <w:rFonts w:asciiTheme="minorHAnsi" w:hAnsiTheme="minorHAnsi"/>
          <w:b/>
          <w:color w:val="212529"/>
        </w:rPr>
        <w:t>Insights</w:t>
      </w:r>
      <w:r>
        <w:rPr>
          <w:rFonts w:ascii="Avenir" w:hAnsi="Avenir"/>
          <w:b/>
          <w:color w:val="212529"/>
        </w:rPr>
        <w:t>:-</w:t>
      </w:r>
      <w:proofErr w:type="gramEnd"/>
      <w:r w:rsidR="00DA223B" w:rsidRPr="00DA223B">
        <w:rPr>
          <w:rFonts w:ascii="Arial" w:eastAsia="Times New Roman" w:hAnsi="Arial" w:cs="Arial"/>
          <w:b/>
          <w:bCs/>
          <w:color w:val="222222"/>
          <w:shd w:val="clear" w:color="auto" w:fill="FFFFFF"/>
        </w:rPr>
        <w:t xml:space="preserve"> </w:t>
      </w:r>
      <w:r w:rsidR="00DA223B">
        <w:rPr>
          <w:rFonts w:ascii="Arial" w:eastAsia="Times New Roman" w:hAnsi="Arial" w:cs="Arial"/>
          <w:b/>
          <w:bCs/>
          <w:color w:val="222222"/>
          <w:shd w:val="clear" w:color="auto" w:fill="FFFFFF"/>
        </w:rPr>
        <w:t xml:space="preserve"> </w:t>
      </w:r>
      <w:r w:rsidR="00DA223B" w:rsidRPr="00DA223B">
        <w:rPr>
          <w:rFonts w:ascii="Arial" w:eastAsia="Times New Roman" w:hAnsi="Arial" w:cs="Arial"/>
          <w:b/>
          <w:bCs/>
          <w:color w:val="222222"/>
          <w:shd w:val="clear" w:color="auto" w:fill="FFFFFF"/>
        </w:rPr>
        <w:t>Historical</w:t>
      </w:r>
      <w:r w:rsidR="00DA223B" w:rsidRPr="00DA223B">
        <w:rPr>
          <w:rFonts w:ascii="Arial" w:eastAsia="Times New Roman" w:hAnsi="Arial" w:cs="Arial"/>
          <w:color w:val="222222"/>
          <w:shd w:val="clear" w:color="auto" w:fill="FFFFFF"/>
        </w:rPr>
        <w:t> analytics refers to the analysis of activity and </w:t>
      </w:r>
      <w:r w:rsidR="00DA223B" w:rsidRPr="00DA223B">
        <w:rPr>
          <w:rFonts w:ascii="Arial" w:eastAsia="Times New Roman" w:hAnsi="Arial" w:cs="Arial"/>
          <w:b/>
          <w:bCs/>
          <w:color w:val="222222"/>
          <w:shd w:val="clear" w:color="auto" w:fill="FFFFFF"/>
        </w:rPr>
        <w:t>data</w:t>
      </w:r>
      <w:r w:rsidR="00DA223B" w:rsidRPr="00DA223B">
        <w:rPr>
          <w:rFonts w:ascii="Arial" w:eastAsia="Times New Roman" w:hAnsi="Arial" w:cs="Arial"/>
          <w:color w:val="222222"/>
          <w:shd w:val="clear" w:color="auto" w:fill="FFFFFF"/>
        </w:rPr>
        <w:t> from the past to discern particular trends, patterns, correlations, and other statistical relationships that may drive </w:t>
      </w:r>
      <w:r w:rsidR="00DA223B" w:rsidRPr="00DA223B">
        <w:rPr>
          <w:rFonts w:ascii="Arial" w:eastAsia="Times New Roman" w:hAnsi="Arial" w:cs="Arial"/>
          <w:b/>
          <w:bCs/>
          <w:color w:val="222222"/>
          <w:shd w:val="clear" w:color="auto" w:fill="FFFFFF"/>
        </w:rPr>
        <w:t>insight</w:t>
      </w:r>
      <w:r w:rsidR="00DA223B" w:rsidRPr="00DA223B">
        <w:rPr>
          <w:rFonts w:ascii="Arial" w:eastAsia="Times New Roman" w:hAnsi="Arial" w:cs="Arial"/>
          <w:color w:val="222222"/>
          <w:shd w:val="clear" w:color="auto" w:fill="FFFFFF"/>
        </w:rPr>
        <w:t> into business performance.</w:t>
      </w:r>
    </w:p>
    <w:p w14:paraId="2D0118A0" w14:textId="77777777" w:rsidR="00DA223B" w:rsidRDefault="00DA223B" w:rsidP="00DA223B">
      <w:pPr>
        <w:rPr>
          <w:rFonts w:ascii="Arial" w:eastAsia="Times New Roman" w:hAnsi="Arial" w:cs="Arial"/>
          <w:color w:val="222222"/>
          <w:shd w:val="clear" w:color="auto" w:fill="FFFFFF"/>
        </w:rPr>
      </w:pPr>
    </w:p>
    <w:p w14:paraId="1E1A7351" w14:textId="77777777" w:rsidR="00DA223B" w:rsidRDefault="00DA223B" w:rsidP="00DA223B">
      <w:pPr>
        <w:rPr>
          <w:rFonts w:ascii="Arial" w:eastAsia="Times New Roman" w:hAnsi="Arial" w:cs="Arial"/>
          <w:color w:val="222222"/>
          <w:shd w:val="clear" w:color="auto" w:fill="FFFFFF"/>
        </w:rPr>
      </w:pPr>
    </w:p>
    <w:p w14:paraId="77C69EF3" w14:textId="77777777" w:rsidR="00DA223B" w:rsidRDefault="00DA223B" w:rsidP="00DA223B">
      <w:pPr>
        <w:rPr>
          <w:rFonts w:ascii="Arial" w:eastAsia="Times New Roman" w:hAnsi="Arial" w:cs="Arial"/>
          <w:color w:val="222222"/>
          <w:shd w:val="clear" w:color="auto" w:fill="FFFFFF"/>
        </w:rPr>
      </w:pPr>
      <w:r w:rsidRPr="00DA223B">
        <w:rPr>
          <w:rFonts w:ascii="Arial" w:eastAsia="Times New Roman" w:hAnsi="Arial" w:cs="Arial"/>
          <w:b/>
          <w:color w:val="222222"/>
          <w:shd w:val="clear" w:color="auto" w:fill="FFFFFF"/>
        </w:rPr>
        <w:t xml:space="preserve">Prescriptive </w:t>
      </w:r>
      <w:proofErr w:type="gramStart"/>
      <w:r w:rsidRPr="00DA223B">
        <w:rPr>
          <w:rFonts w:ascii="Arial" w:eastAsia="Times New Roman" w:hAnsi="Arial" w:cs="Arial"/>
          <w:b/>
          <w:color w:val="222222"/>
          <w:shd w:val="clear" w:color="auto" w:fill="FFFFFF"/>
        </w:rPr>
        <w:t>Analytics</w:t>
      </w:r>
      <w:r>
        <w:rPr>
          <w:rFonts w:ascii="Arial" w:eastAsia="Times New Roman" w:hAnsi="Arial" w:cs="Arial"/>
          <w:color w:val="222222"/>
          <w:shd w:val="clear" w:color="auto" w:fill="FFFFFF"/>
        </w:rPr>
        <w:t>:-</w:t>
      </w:r>
      <w:proofErr w:type="gramEnd"/>
      <w:r w:rsidRPr="00DA223B">
        <w:rPr>
          <w:rFonts w:ascii="Arial" w:eastAsia="Times New Roman" w:hAnsi="Arial" w:cs="Arial"/>
          <w:b/>
          <w:bCs/>
          <w:color w:val="222222"/>
          <w:shd w:val="clear" w:color="auto" w:fill="FFFFFF"/>
        </w:rPr>
        <w:t xml:space="preserve"> Prescriptive analytics</w:t>
      </w:r>
      <w:r w:rsidRPr="00DA223B">
        <w:rPr>
          <w:rFonts w:ascii="Arial" w:eastAsia="Times New Roman" w:hAnsi="Arial" w:cs="Arial"/>
          <w:color w:val="222222"/>
          <w:shd w:val="clear" w:color="auto" w:fill="FFFFFF"/>
        </w:rPr>
        <w:t> is comparatively a new field in </w:t>
      </w:r>
      <w:r w:rsidRPr="00DA223B">
        <w:rPr>
          <w:rFonts w:ascii="Arial" w:eastAsia="Times New Roman" w:hAnsi="Arial" w:cs="Arial"/>
          <w:b/>
          <w:bCs/>
          <w:color w:val="222222"/>
          <w:shd w:val="clear" w:color="auto" w:fill="FFFFFF"/>
        </w:rPr>
        <w:t>data</w:t>
      </w:r>
      <w:r w:rsidRPr="00DA223B">
        <w:rPr>
          <w:rFonts w:ascii="Arial" w:eastAsia="Times New Roman" w:hAnsi="Arial" w:cs="Arial"/>
          <w:color w:val="222222"/>
          <w:shd w:val="clear" w:color="auto" w:fill="FFFFFF"/>
        </w:rPr>
        <w:t> science. It goes even a step further than descriptive and </w:t>
      </w:r>
      <w:r w:rsidRPr="00DA223B">
        <w:rPr>
          <w:rFonts w:ascii="Arial" w:eastAsia="Times New Roman" w:hAnsi="Arial" w:cs="Arial"/>
          <w:b/>
          <w:bCs/>
          <w:color w:val="222222"/>
          <w:shd w:val="clear" w:color="auto" w:fill="FFFFFF"/>
        </w:rPr>
        <w:t>predictive analytics</w:t>
      </w:r>
      <w:r w:rsidRPr="00DA223B">
        <w:rPr>
          <w:rFonts w:ascii="Arial" w:eastAsia="Times New Roman" w:hAnsi="Arial" w:cs="Arial"/>
          <w:color w:val="222222"/>
          <w:shd w:val="clear" w:color="auto" w:fill="FFFFFF"/>
        </w:rPr>
        <w:t>. </w:t>
      </w:r>
      <w:r w:rsidRPr="00DA223B">
        <w:rPr>
          <w:rFonts w:ascii="Arial" w:eastAsia="Times New Roman" w:hAnsi="Arial" w:cs="Arial"/>
          <w:b/>
          <w:bCs/>
          <w:color w:val="222222"/>
          <w:shd w:val="clear" w:color="auto" w:fill="FFFFFF"/>
        </w:rPr>
        <w:t>Prescriptive analytics</w:t>
      </w:r>
      <w:r w:rsidRPr="00DA223B">
        <w:rPr>
          <w:rFonts w:ascii="Arial" w:eastAsia="Times New Roman" w:hAnsi="Arial" w:cs="Arial"/>
          <w:color w:val="222222"/>
          <w:shd w:val="clear" w:color="auto" w:fill="FFFFFF"/>
        </w:rPr>
        <w:t> showcases viable solutions to a problem and the impact of considering a solution on future trend. It is considered the aim of any </w:t>
      </w:r>
      <w:r w:rsidRPr="00DA223B">
        <w:rPr>
          <w:rFonts w:ascii="Arial" w:eastAsia="Times New Roman" w:hAnsi="Arial" w:cs="Arial"/>
          <w:b/>
          <w:bCs/>
          <w:color w:val="222222"/>
          <w:shd w:val="clear" w:color="auto" w:fill="FFFFFF"/>
        </w:rPr>
        <w:t>data analysis</w:t>
      </w:r>
      <w:r>
        <w:rPr>
          <w:rFonts w:ascii="Arial" w:eastAsia="Times New Roman" w:hAnsi="Arial" w:cs="Arial"/>
          <w:b/>
          <w:bCs/>
          <w:color w:val="222222"/>
          <w:shd w:val="clear" w:color="auto" w:fill="FFFFFF"/>
        </w:rPr>
        <w:t xml:space="preserve"> </w:t>
      </w:r>
      <w:r w:rsidRPr="00DA223B">
        <w:rPr>
          <w:rFonts w:ascii="Arial" w:eastAsia="Times New Roman" w:hAnsi="Arial" w:cs="Arial"/>
          <w:color w:val="222222"/>
          <w:shd w:val="clear" w:color="auto" w:fill="FFFFFF"/>
        </w:rPr>
        <w:t>project.</w:t>
      </w:r>
    </w:p>
    <w:p w14:paraId="19CCB6C8" w14:textId="77777777" w:rsidR="00DA223B" w:rsidRDefault="00DA223B" w:rsidP="00DA223B">
      <w:pPr>
        <w:rPr>
          <w:rFonts w:ascii="Arial" w:eastAsia="Times New Roman" w:hAnsi="Arial" w:cs="Arial"/>
          <w:color w:val="222222"/>
          <w:shd w:val="clear" w:color="auto" w:fill="FFFFFF"/>
        </w:rPr>
      </w:pPr>
    </w:p>
    <w:p w14:paraId="5D8CDCB6" w14:textId="77777777" w:rsidR="00DA223B" w:rsidRDefault="00DA223B" w:rsidP="00DA223B">
      <w:pPr>
        <w:rPr>
          <w:rFonts w:ascii="Arial" w:eastAsia="Times New Roman" w:hAnsi="Arial" w:cs="Arial"/>
          <w:color w:val="222222"/>
          <w:shd w:val="clear" w:color="auto" w:fill="FFFFFF"/>
        </w:rPr>
      </w:pPr>
    </w:p>
    <w:p w14:paraId="7FFC2BF2" w14:textId="77777777" w:rsidR="00DA223B" w:rsidRDefault="00DA223B" w:rsidP="00DA223B">
      <w:pPr>
        <w:rPr>
          <w:rFonts w:ascii="Arial" w:eastAsia="Times New Roman" w:hAnsi="Arial" w:cs="Arial"/>
          <w:color w:val="222222"/>
          <w:shd w:val="clear" w:color="auto" w:fill="FFFFFF"/>
        </w:rPr>
      </w:pPr>
      <w:r w:rsidRPr="00DA223B">
        <w:rPr>
          <w:rFonts w:ascii="Arial" w:eastAsia="Times New Roman" w:hAnsi="Arial" w:cs="Arial"/>
          <w:b/>
          <w:color w:val="222222"/>
          <w:shd w:val="clear" w:color="auto" w:fill="FFFFFF"/>
        </w:rPr>
        <w:t xml:space="preserve">Perishable </w:t>
      </w:r>
      <w:proofErr w:type="gramStart"/>
      <w:r w:rsidRPr="00DA223B">
        <w:rPr>
          <w:rFonts w:ascii="Arial" w:eastAsia="Times New Roman" w:hAnsi="Arial" w:cs="Arial"/>
          <w:b/>
          <w:color w:val="222222"/>
          <w:shd w:val="clear" w:color="auto" w:fill="FFFFFF"/>
        </w:rPr>
        <w:t>Insights:-</w:t>
      </w:r>
      <w:proofErr w:type="gramEnd"/>
      <w:r>
        <w:rPr>
          <w:rFonts w:ascii="Arial" w:eastAsia="Times New Roman" w:hAnsi="Arial" w:cs="Arial"/>
          <w:b/>
          <w:color w:val="222222"/>
          <w:shd w:val="clear" w:color="auto" w:fill="FFFFFF"/>
        </w:rPr>
        <w:t xml:space="preserve"> </w:t>
      </w:r>
      <w:r>
        <w:rPr>
          <w:rFonts w:ascii="Arial" w:eastAsia="Times New Roman" w:hAnsi="Arial" w:cs="Arial"/>
          <w:color w:val="222222"/>
          <w:shd w:val="clear" w:color="auto" w:fill="FFFFFF"/>
        </w:rPr>
        <w:t>Performs usually on streaming data. Involves real time analytics.</w:t>
      </w:r>
    </w:p>
    <w:p w14:paraId="082EF075" w14:textId="77777777" w:rsidR="00DA223B" w:rsidRDefault="00DA223B" w:rsidP="00DA223B">
      <w:pPr>
        <w:rPr>
          <w:rFonts w:ascii="Arial" w:eastAsia="Times New Roman" w:hAnsi="Arial" w:cs="Arial"/>
          <w:color w:val="222222"/>
          <w:shd w:val="clear" w:color="auto" w:fill="FFFFFF"/>
        </w:rPr>
      </w:pPr>
    </w:p>
    <w:p w14:paraId="0BCB70A1" w14:textId="77777777" w:rsidR="005D7459" w:rsidRDefault="005D7459" w:rsidP="005D7459">
      <w:pPr>
        <w:rPr>
          <w:rFonts w:eastAsia="Times New Roman"/>
          <w:b/>
        </w:rPr>
      </w:pPr>
      <w:r>
        <w:rPr>
          <w:rFonts w:eastAsia="Times New Roman"/>
          <w:b/>
        </w:rPr>
        <w:t>HPC Technologies for Big Data</w:t>
      </w:r>
    </w:p>
    <w:p w14:paraId="16AC85D7" w14:textId="77777777" w:rsidR="00DA223B" w:rsidRPr="005D7459" w:rsidRDefault="005D7459" w:rsidP="005D7459">
      <w:pPr>
        <w:rPr>
          <w:rFonts w:eastAsia="Times New Roman"/>
          <w:b/>
        </w:rPr>
      </w:pPr>
      <w:r>
        <w:rPr>
          <w:rFonts w:eastAsia="Times New Roman"/>
          <w:b/>
        </w:rPr>
        <w:t>1.</w:t>
      </w:r>
      <w:r w:rsidRPr="005D7459">
        <w:rPr>
          <w:rFonts w:eastAsia="Times New Roman"/>
        </w:rPr>
        <w:t>Cluster computing</w:t>
      </w:r>
    </w:p>
    <w:p w14:paraId="7397492B" w14:textId="77777777" w:rsidR="005D7459" w:rsidRDefault="005D7459" w:rsidP="00DA223B">
      <w:pPr>
        <w:rPr>
          <w:rFonts w:eastAsia="Times New Roman"/>
        </w:rPr>
      </w:pPr>
      <w:r>
        <w:rPr>
          <w:rFonts w:eastAsia="Times New Roman"/>
          <w:b/>
        </w:rPr>
        <w:t>2.</w:t>
      </w:r>
      <w:r>
        <w:rPr>
          <w:rFonts w:eastAsia="Times New Roman"/>
        </w:rPr>
        <w:t>Distributed computing</w:t>
      </w:r>
    </w:p>
    <w:p w14:paraId="0DDEDC14" w14:textId="77777777" w:rsidR="005D7459" w:rsidRDefault="005D7459" w:rsidP="00DA223B">
      <w:pPr>
        <w:rPr>
          <w:rFonts w:eastAsia="Times New Roman"/>
        </w:rPr>
      </w:pPr>
      <w:r>
        <w:rPr>
          <w:rFonts w:eastAsia="Times New Roman"/>
          <w:b/>
        </w:rPr>
        <w:t>3.</w:t>
      </w:r>
      <w:r>
        <w:rPr>
          <w:rFonts w:eastAsia="Times New Roman"/>
        </w:rPr>
        <w:t>Specialized Hardware: FPGA</w:t>
      </w:r>
    </w:p>
    <w:p w14:paraId="39AD9CA5" w14:textId="77777777" w:rsidR="005D7459" w:rsidRDefault="005D7459" w:rsidP="00DA223B">
      <w:pPr>
        <w:rPr>
          <w:rFonts w:eastAsia="Times New Roman"/>
        </w:rPr>
      </w:pPr>
      <w:r>
        <w:rPr>
          <w:rFonts w:eastAsia="Times New Roman"/>
          <w:b/>
        </w:rPr>
        <w:t>4.</w:t>
      </w:r>
      <w:r>
        <w:rPr>
          <w:rFonts w:eastAsia="Times New Roman"/>
        </w:rPr>
        <w:t>Speacialized Hardware</w:t>
      </w:r>
    </w:p>
    <w:p w14:paraId="545F3451" w14:textId="77777777" w:rsidR="005D7459" w:rsidRDefault="005D7459" w:rsidP="00DA223B">
      <w:pPr>
        <w:rPr>
          <w:rFonts w:eastAsia="Times New Roman"/>
        </w:rPr>
      </w:pPr>
    </w:p>
    <w:p w14:paraId="6366E11D" w14:textId="77777777" w:rsidR="005D7459" w:rsidRDefault="005D7459" w:rsidP="00DA223B">
      <w:pPr>
        <w:rPr>
          <w:rFonts w:eastAsia="Times New Roman"/>
          <w:b/>
        </w:rPr>
      </w:pPr>
      <w:r>
        <w:rPr>
          <w:rFonts w:eastAsia="Times New Roman"/>
          <w:b/>
        </w:rPr>
        <w:t>HPC based big data analytics</w:t>
      </w:r>
    </w:p>
    <w:p w14:paraId="7CD6FFA1" w14:textId="77777777" w:rsidR="005D7459" w:rsidRDefault="005D7459" w:rsidP="00DA223B">
      <w:pPr>
        <w:rPr>
          <w:rFonts w:eastAsia="Times New Roman"/>
        </w:rPr>
      </w:pPr>
      <w:r w:rsidRPr="005D7459">
        <w:rPr>
          <w:rFonts w:eastAsia="Times New Roman"/>
        </w:rPr>
        <w:t>Case Study</w:t>
      </w:r>
      <w:r>
        <w:rPr>
          <w:rFonts w:eastAsia="Times New Roman"/>
        </w:rPr>
        <w:t xml:space="preserve"> of Data</w:t>
      </w:r>
    </w:p>
    <w:p w14:paraId="5F19CB7B" w14:textId="77777777" w:rsidR="005D7459" w:rsidRDefault="00B7243E" w:rsidP="00B7243E">
      <w:pPr>
        <w:pStyle w:val="ListParagraph"/>
        <w:ind w:left="1080"/>
        <w:rPr>
          <w:rFonts w:ascii="Times New Roman" w:eastAsia="Times New Roman" w:hAnsi="Times New Roman" w:cs="Times New Roman"/>
        </w:rPr>
      </w:pPr>
      <w:proofErr w:type="spellStart"/>
      <w:proofErr w:type="gramStart"/>
      <w:r>
        <w:rPr>
          <w:rFonts w:ascii="Times New Roman" w:eastAsia="Times New Roman" w:hAnsi="Times New Roman" w:cs="Times New Roman"/>
        </w:rPr>
        <w:t>Eg</w:t>
      </w:r>
      <w:proofErr w:type="spellEnd"/>
      <w:r>
        <w:rPr>
          <w:rFonts w:ascii="Times New Roman" w:eastAsia="Times New Roman" w:hAnsi="Times New Roman" w:cs="Times New Roman"/>
        </w:rPr>
        <w:t>:-</w:t>
      </w:r>
      <w:proofErr w:type="gramEnd"/>
      <w:r w:rsidR="005D7459">
        <w:rPr>
          <w:rFonts w:ascii="Times New Roman" w:eastAsia="Times New Roman" w:hAnsi="Times New Roman" w:cs="Times New Roman"/>
        </w:rPr>
        <w:t>Geospatial data</w:t>
      </w:r>
    </w:p>
    <w:p w14:paraId="7BA02198" w14:textId="77777777" w:rsidR="005D7459" w:rsidRPr="005D7459" w:rsidRDefault="001A7FCA" w:rsidP="005D7459">
      <w:pPr>
        <w:pStyle w:val="ListParagraph"/>
        <w:ind w:left="108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0AD591" wp14:editId="2EAFC39D">
            <wp:extent cx="1682641" cy="183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slayer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3348" cy="1864760"/>
                    </a:xfrm>
                    <a:prstGeom prst="rect">
                      <a:avLst/>
                    </a:prstGeom>
                  </pic:spPr>
                </pic:pic>
              </a:graphicData>
            </a:graphic>
          </wp:inline>
        </w:drawing>
      </w:r>
    </w:p>
    <w:p w14:paraId="4935C459" w14:textId="77777777" w:rsidR="00112209" w:rsidRDefault="00112209" w:rsidP="00112209">
      <w:pPr>
        <w:pStyle w:val="shortdesc"/>
        <w:shd w:val="clear" w:color="auto" w:fill="FFFFFF"/>
        <w:spacing w:before="0" w:beforeAutospacing="0" w:after="0" w:afterAutospacing="0"/>
        <w:textAlignment w:val="baseline"/>
        <w:rPr>
          <w:rFonts w:ascii="Helvetica Neue" w:hAnsi="Helvetica Neue"/>
          <w:color w:val="323232"/>
        </w:rPr>
      </w:pPr>
      <w:proofErr w:type="gramStart"/>
      <w:r w:rsidRPr="00112209">
        <w:rPr>
          <w:rFonts w:asciiTheme="minorHAnsi" w:hAnsiTheme="minorHAnsi"/>
          <w:b/>
          <w:color w:val="212529"/>
        </w:rPr>
        <w:t>MPI</w:t>
      </w:r>
      <w:r>
        <w:rPr>
          <w:rFonts w:asciiTheme="minorHAnsi" w:hAnsiTheme="minorHAnsi"/>
          <w:b/>
          <w:color w:val="212529"/>
        </w:rPr>
        <w:t>(</w:t>
      </w:r>
      <w:proofErr w:type="gramEnd"/>
      <w:r>
        <w:rPr>
          <w:rFonts w:asciiTheme="minorHAnsi" w:hAnsiTheme="minorHAnsi"/>
          <w:b/>
          <w:color w:val="212529"/>
        </w:rPr>
        <w:t>Multilevel parallelism):-</w:t>
      </w:r>
      <w:r w:rsidRPr="00112209">
        <w:rPr>
          <w:rFonts w:ascii="Helvetica Neue" w:hAnsi="Helvetica Neue"/>
          <w:color w:val="323232"/>
        </w:rPr>
        <w:t xml:space="preserve"> </w:t>
      </w:r>
      <w:r>
        <w:rPr>
          <w:rFonts w:ascii="Helvetica Neue" w:hAnsi="Helvetica Neue"/>
          <w:color w:val="323232"/>
        </w:rPr>
        <w:t>By default, processes in an MPI application can only do one task at a time. Such processes are single-threaded processes. This means that each process has an address space with a single program counter, a set of registers, and a stack.</w:t>
      </w:r>
    </w:p>
    <w:p w14:paraId="2EBA5530" w14:textId="77777777" w:rsidR="00112209" w:rsidRDefault="00112209" w:rsidP="00112209">
      <w:pPr>
        <w:pStyle w:val="NormalWeb"/>
        <w:spacing w:before="0" w:beforeAutospacing="0" w:after="0" w:afterAutospacing="0"/>
        <w:textAlignment w:val="baseline"/>
      </w:pPr>
      <w:r>
        <w:t>A process with multiple threads has one address space, but each process thread has its own counter, registers, and stack.</w:t>
      </w:r>
    </w:p>
    <w:p w14:paraId="3D62D786" w14:textId="77777777" w:rsidR="00112209" w:rsidRDefault="00112209" w:rsidP="00112209">
      <w:pPr>
        <w:pStyle w:val="NormalWeb"/>
        <w:spacing w:before="0" w:beforeAutospacing="0" w:after="0" w:afterAutospacing="0"/>
        <w:textAlignment w:val="baseline"/>
      </w:pPr>
      <w:r>
        <w:t>Multilevel parallelism refers to MPI processes that have multiple threads. Processes become multithreaded through calls to multithreaded libraries, parallel directives and pragmas, or auto-compiler parallelism.</w:t>
      </w:r>
    </w:p>
    <w:p w14:paraId="13F2F54B" w14:textId="77777777" w:rsidR="00112209" w:rsidRDefault="00112209" w:rsidP="00112209">
      <w:pPr>
        <w:pStyle w:val="NormalWeb"/>
        <w:spacing w:before="0" w:beforeAutospacing="0" w:after="0" w:afterAutospacing="0"/>
        <w:textAlignment w:val="baseline"/>
      </w:pPr>
      <w:r>
        <w:t xml:space="preserve">Multilevel parallelism is beneficial for problems that are possible to decompose into logical parts for parallel execution (for example, a looping construct that </w:t>
      </w:r>
      <w:r w:rsidR="00B7243E">
        <w:t>spawn’s</w:t>
      </w:r>
      <w:r>
        <w:t xml:space="preserve"> multiple threads to do a computation and joins after the computation is complete).</w:t>
      </w:r>
    </w:p>
    <w:p w14:paraId="6AB8E7E7" w14:textId="77777777" w:rsidR="00042868" w:rsidRDefault="00042868" w:rsidP="00267510">
      <w:pPr>
        <w:pStyle w:val="NormalWeb"/>
        <w:shd w:val="clear" w:color="auto" w:fill="FFFFFF"/>
        <w:spacing w:before="0" w:beforeAutospacing="0"/>
        <w:rPr>
          <w:rFonts w:asciiTheme="minorHAnsi" w:hAnsiTheme="minorHAnsi"/>
          <w:b/>
          <w:color w:val="212529"/>
        </w:rPr>
      </w:pPr>
    </w:p>
    <w:p w14:paraId="52A588D2" w14:textId="77777777" w:rsidR="00B7243E" w:rsidRDefault="00B7243E" w:rsidP="00B7243E">
      <w:pPr>
        <w:rPr>
          <w:rFonts w:ascii="Arial" w:eastAsia="Times New Roman" w:hAnsi="Arial" w:cs="Arial"/>
          <w:color w:val="222222"/>
          <w:shd w:val="clear" w:color="auto" w:fill="FFFFFF"/>
        </w:rPr>
      </w:pPr>
      <w:r w:rsidRPr="00B7243E">
        <w:rPr>
          <w:rFonts w:ascii="Arial" w:eastAsia="Times New Roman" w:hAnsi="Arial" w:cs="Arial"/>
          <w:b/>
          <w:bCs/>
          <w:color w:val="222222"/>
          <w:shd w:val="clear" w:color="auto" w:fill="FFFFFF"/>
        </w:rPr>
        <w:t xml:space="preserve">Hierarchical </w:t>
      </w:r>
      <w:proofErr w:type="gramStart"/>
      <w:r w:rsidRPr="00B7243E">
        <w:rPr>
          <w:rFonts w:ascii="Arial" w:eastAsia="Times New Roman" w:hAnsi="Arial" w:cs="Arial"/>
          <w:b/>
          <w:bCs/>
          <w:color w:val="222222"/>
          <w:shd w:val="clear" w:color="auto" w:fill="FFFFFF"/>
        </w:rPr>
        <w:t>clustering</w:t>
      </w:r>
      <w:r>
        <w:rPr>
          <w:rFonts w:ascii="Arial" w:eastAsia="Times New Roman" w:hAnsi="Arial" w:cs="Arial"/>
          <w:b/>
          <w:bCs/>
          <w:color w:val="222222"/>
          <w:shd w:val="clear" w:color="auto" w:fill="FFFFFF"/>
        </w:rPr>
        <w:t>:-</w:t>
      </w:r>
      <w:proofErr w:type="gramEnd"/>
      <w:r w:rsidRPr="00B7243E">
        <w:rPr>
          <w:rFonts w:ascii="Arial" w:eastAsia="Times New Roman" w:hAnsi="Arial" w:cs="Arial"/>
          <w:color w:val="222222"/>
          <w:shd w:val="clear" w:color="auto" w:fill="FFFFFF"/>
        </w:rPr>
        <w:t xml:space="preserve"> is a </w:t>
      </w:r>
      <w:r w:rsidRPr="00B7243E">
        <w:rPr>
          <w:rFonts w:ascii="Arial" w:eastAsia="Times New Roman" w:hAnsi="Arial" w:cs="Arial"/>
          <w:bCs/>
          <w:color w:val="222222"/>
          <w:shd w:val="clear" w:color="auto" w:fill="FFFFFF"/>
        </w:rPr>
        <w:t>clustering</w:t>
      </w:r>
      <w:r w:rsidRPr="00B7243E">
        <w:rPr>
          <w:rFonts w:ascii="Arial" w:eastAsia="Times New Roman" w:hAnsi="Arial" w:cs="Arial"/>
          <w:color w:val="222222"/>
          <w:shd w:val="clear" w:color="auto" w:fill="FFFFFF"/>
        </w:rPr>
        <w:t> algorithm which is used to build </w:t>
      </w:r>
      <w:r w:rsidRPr="00B7243E">
        <w:rPr>
          <w:rFonts w:ascii="Arial" w:eastAsia="Times New Roman" w:hAnsi="Arial" w:cs="Arial"/>
          <w:bCs/>
          <w:color w:val="222222"/>
          <w:shd w:val="clear" w:color="auto" w:fill="FFFFFF"/>
        </w:rPr>
        <w:t>hierarchy</w:t>
      </w:r>
      <w:r w:rsidR="00295BCE">
        <w:rPr>
          <w:rFonts w:ascii="Arial" w:eastAsia="Times New Roman" w:hAnsi="Arial" w:cs="Arial"/>
          <w:bCs/>
          <w:color w:val="222222"/>
          <w:shd w:val="clear" w:color="auto" w:fill="FFFFFF"/>
        </w:rPr>
        <w:t xml:space="preserve"> </w:t>
      </w:r>
      <w:r w:rsidRPr="00B7243E">
        <w:rPr>
          <w:rFonts w:ascii="Arial" w:eastAsia="Times New Roman" w:hAnsi="Arial" w:cs="Arial"/>
          <w:color w:val="222222"/>
          <w:shd w:val="clear" w:color="auto" w:fill="FFFFFF"/>
        </w:rPr>
        <w:t>of </w:t>
      </w:r>
      <w:r w:rsidRPr="00B7243E">
        <w:rPr>
          <w:rFonts w:ascii="Arial" w:eastAsia="Times New Roman" w:hAnsi="Arial" w:cs="Arial"/>
          <w:bCs/>
          <w:color w:val="222222"/>
          <w:shd w:val="clear" w:color="auto" w:fill="FFFFFF"/>
        </w:rPr>
        <w:t>clusters</w:t>
      </w:r>
      <w:r w:rsidRPr="00B7243E">
        <w:rPr>
          <w:rFonts w:ascii="Arial" w:eastAsia="Times New Roman" w:hAnsi="Arial" w:cs="Arial"/>
          <w:color w:val="222222"/>
          <w:shd w:val="clear" w:color="auto" w:fill="FFFFFF"/>
        </w:rPr>
        <w:t>.</w:t>
      </w:r>
      <w:r w:rsidR="00295BCE">
        <w:rPr>
          <w:rFonts w:ascii="Arial" w:eastAsia="Times New Roman" w:hAnsi="Arial" w:cs="Arial"/>
          <w:color w:val="222222"/>
          <w:shd w:val="clear" w:color="auto" w:fill="FFFFFF"/>
        </w:rPr>
        <w:t xml:space="preserve"> </w:t>
      </w:r>
      <w:proofErr w:type="spellStart"/>
      <w:r w:rsidRPr="00B7243E">
        <w:rPr>
          <w:rFonts w:ascii="Arial" w:eastAsia="Times New Roman" w:hAnsi="Arial" w:cs="Arial"/>
          <w:color w:val="222222"/>
          <w:shd w:val="clear" w:color="auto" w:fill="FFFFFF"/>
        </w:rPr>
        <w:t>Dendogram</w:t>
      </w:r>
      <w:proofErr w:type="spellEnd"/>
      <w:r w:rsidRPr="00B7243E">
        <w:rPr>
          <w:rFonts w:ascii="Arial" w:eastAsia="Times New Roman" w:hAnsi="Arial" w:cs="Arial"/>
          <w:color w:val="222222"/>
          <w:shd w:val="clear" w:color="auto" w:fill="FFFFFF"/>
        </w:rPr>
        <w:t xml:space="preserve"> is used to show results of </w:t>
      </w:r>
      <w:r w:rsidRPr="00B7243E">
        <w:rPr>
          <w:rFonts w:ascii="Arial" w:eastAsia="Times New Roman" w:hAnsi="Arial" w:cs="Arial"/>
          <w:bCs/>
          <w:color w:val="222222"/>
          <w:shd w:val="clear" w:color="auto" w:fill="FFFFFF"/>
        </w:rPr>
        <w:t>hierarchical clustering</w:t>
      </w:r>
      <w:r w:rsidRPr="00B7243E">
        <w:rPr>
          <w:rFonts w:ascii="Arial" w:eastAsia="Times New Roman" w:hAnsi="Arial" w:cs="Arial"/>
          <w:color w:val="222222"/>
          <w:shd w:val="clear" w:color="auto" w:fill="FFFFFF"/>
        </w:rPr>
        <w:t>. The complexity of agglomerative </w:t>
      </w:r>
      <w:r w:rsidRPr="00B7243E">
        <w:rPr>
          <w:rFonts w:ascii="Arial" w:eastAsia="Times New Roman" w:hAnsi="Arial" w:cs="Arial"/>
          <w:bCs/>
          <w:color w:val="222222"/>
          <w:shd w:val="clear" w:color="auto" w:fill="FFFFFF"/>
        </w:rPr>
        <w:t>clustering</w:t>
      </w:r>
      <w:r w:rsidRPr="00B7243E">
        <w:rPr>
          <w:rFonts w:ascii="Arial" w:eastAsia="Times New Roman" w:hAnsi="Arial" w:cs="Arial"/>
          <w:color w:val="222222"/>
          <w:shd w:val="clear" w:color="auto" w:fill="FFFFFF"/>
        </w:rPr>
        <w:t> is O(n3</w:t>
      </w:r>
      <w:proofErr w:type="gramStart"/>
      <w:r w:rsidRPr="00B7243E">
        <w:rPr>
          <w:rFonts w:ascii="Arial" w:eastAsia="Times New Roman" w:hAnsi="Arial" w:cs="Arial"/>
          <w:color w:val="222222"/>
          <w:shd w:val="clear" w:color="auto" w:fill="FFFFFF"/>
        </w:rPr>
        <w:t>),thus</w:t>
      </w:r>
      <w:proofErr w:type="gramEnd"/>
      <w:r w:rsidRPr="00B7243E">
        <w:rPr>
          <w:rFonts w:ascii="Arial" w:eastAsia="Times New Roman" w:hAnsi="Arial" w:cs="Arial"/>
          <w:color w:val="222222"/>
          <w:shd w:val="clear" w:color="auto" w:fill="FFFFFF"/>
        </w:rPr>
        <w:t xml:space="preserve"> in case of large datasets performance of agglomerative </w:t>
      </w:r>
      <w:r w:rsidRPr="00B7243E">
        <w:rPr>
          <w:rFonts w:ascii="Arial" w:eastAsia="Times New Roman" w:hAnsi="Arial" w:cs="Arial"/>
          <w:bCs/>
          <w:color w:val="222222"/>
          <w:shd w:val="clear" w:color="auto" w:fill="FFFFFF"/>
        </w:rPr>
        <w:t>clustering</w:t>
      </w:r>
      <w:r w:rsidRPr="00B7243E">
        <w:rPr>
          <w:rFonts w:ascii="Arial" w:eastAsia="Times New Roman" w:hAnsi="Arial" w:cs="Arial"/>
          <w:color w:val="222222"/>
          <w:shd w:val="clear" w:color="auto" w:fill="FFFFFF"/>
        </w:rPr>
        <w:t> is too slow.</w:t>
      </w:r>
    </w:p>
    <w:p w14:paraId="337EBC74" w14:textId="77777777" w:rsidR="00295BCE" w:rsidRDefault="00295BCE" w:rsidP="00295BCE">
      <w:pPr>
        <w:rPr>
          <w:rFonts w:eastAsia="Times New Roman"/>
        </w:rPr>
      </w:pPr>
    </w:p>
    <w:p w14:paraId="201071A7" w14:textId="77777777" w:rsidR="00295BCE" w:rsidRPr="00295BCE" w:rsidRDefault="00295BCE" w:rsidP="00295BCE">
      <w:pPr>
        <w:rPr>
          <w:rFonts w:eastAsia="Times New Roman"/>
          <w:b/>
        </w:rPr>
      </w:pPr>
    </w:p>
    <w:p w14:paraId="31E4E065" w14:textId="77777777" w:rsidR="00295BCE" w:rsidRDefault="00295BCE" w:rsidP="00295BCE">
      <w:pPr>
        <w:rPr>
          <w:rFonts w:eastAsia="Times New Roman"/>
        </w:rPr>
      </w:pPr>
    </w:p>
    <w:p w14:paraId="34815C88" w14:textId="77777777" w:rsidR="0076093E" w:rsidRPr="0076093E" w:rsidRDefault="0076093E" w:rsidP="00B7243E">
      <w:pPr>
        <w:rPr>
          <w:rFonts w:ascii="Arial" w:eastAsia="Times New Roman" w:hAnsi="Arial" w:cs="Arial"/>
          <w:b/>
          <w:color w:val="222222"/>
          <w:shd w:val="clear" w:color="auto" w:fill="FFFFFF"/>
        </w:rPr>
      </w:pPr>
    </w:p>
    <w:p w14:paraId="61C79F14" w14:textId="77777777" w:rsidR="00141D22" w:rsidRDefault="00141D22" w:rsidP="00B7243E">
      <w:pPr>
        <w:rPr>
          <w:rFonts w:ascii="Arial" w:eastAsia="Times New Roman" w:hAnsi="Arial" w:cs="Arial"/>
          <w:color w:val="222222"/>
          <w:shd w:val="clear" w:color="auto" w:fill="FFFFFF"/>
        </w:rPr>
      </w:pPr>
    </w:p>
    <w:p w14:paraId="422E9BA8" w14:textId="77777777" w:rsidR="00141D22" w:rsidRDefault="00141D22" w:rsidP="00B7243E">
      <w:pPr>
        <w:rPr>
          <w:rFonts w:ascii="Arial" w:eastAsia="Times New Roman" w:hAnsi="Arial" w:cs="Arial"/>
          <w:color w:val="222222"/>
          <w:shd w:val="clear" w:color="auto" w:fill="FFFFFF"/>
        </w:rPr>
      </w:pPr>
    </w:p>
    <w:p w14:paraId="11164A42" w14:textId="77777777" w:rsidR="00141D22" w:rsidRDefault="00141D22" w:rsidP="00B7243E">
      <w:pPr>
        <w:rPr>
          <w:rFonts w:ascii="Arial" w:eastAsia="Times New Roman" w:hAnsi="Arial" w:cs="Arial"/>
          <w:color w:val="222222"/>
          <w:shd w:val="clear" w:color="auto" w:fill="FFFFFF"/>
        </w:rPr>
      </w:pPr>
    </w:p>
    <w:p w14:paraId="1F2B91BB" w14:textId="77777777" w:rsidR="00141D22" w:rsidRDefault="00141D22" w:rsidP="00B7243E">
      <w:pPr>
        <w:rPr>
          <w:rFonts w:ascii="Arial" w:eastAsia="Times New Roman" w:hAnsi="Arial" w:cs="Arial"/>
          <w:color w:val="222222"/>
          <w:shd w:val="clear" w:color="auto" w:fill="FFFFFF"/>
        </w:rPr>
      </w:pPr>
    </w:p>
    <w:p w14:paraId="65827EE9" w14:textId="77777777" w:rsidR="00141D22" w:rsidRDefault="00141D22" w:rsidP="00B7243E">
      <w:pPr>
        <w:rPr>
          <w:rFonts w:ascii="Arial" w:eastAsia="Times New Roman" w:hAnsi="Arial" w:cs="Arial"/>
          <w:color w:val="222222"/>
          <w:shd w:val="clear" w:color="auto" w:fill="FFFFFF"/>
        </w:rPr>
      </w:pPr>
    </w:p>
    <w:p w14:paraId="5A4B9187" w14:textId="77777777" w:rsidR="00141D22" w:rsidRDefault="00141D22" w:rsidP="00B7243E">
      <w:pPr>
        <w:rPr>
          <w:rFonts w:ascii="Arial" w:eastAsia="Times New Roman" w:hAnsi="Arial" w:cs="Arial"/>
          <w:color w:val="222222"/>
          <w:shd w:val="clear" w:color="auto" w:fill="FFFFFF"/>
        </w:rPr>
      </w:pPr>
    </w:p>
    <w:p w14:paraId="201ABC90" w14:textId="77777777" w:rsidR="00141D22" w:rsidRDefault="00141D22" w:rsidP="00B7243E">
      <w:pPr>
        <w:rPr>
          <w:rFonts w:ascii="Arial" w:eastAsia="Times New Roman" w:hAnsi="Arial" w:cs="Arial"/>
          <w:color w:val="222222"/>
          <w:shd w:val="clear" w:color="auto" w:fill="FFFFFF"/>
        </w:rPr>
      </w:pPr>
    </w:p>
    <w:p w14:paraId="3CC0B5F5" w14:textId="77777777" w:rsidR="00141D22" w:rsidRDefault="00141D22" w:rsidP="00B7243E">
      <w:pPr>
        <w:rPr>
          <w:rFonts w:ascii="Arial" w:eastAsia="Times New Roman" w:hAnsi="Arial" w:cs="Arial"/>
          <w:color w:val="222222"/>
          <w:shd w:val="clear" w:color="auto" w:fill="FFFFFF"/>
        </w:rPr>
      </w:pPr>
    </w:p>
    <w:p w14:paraId="48114315" w14:textId="77777777" w:rsidR="00141D22" w:rsidRDefault="00141D22" w:rsidP="00B7243E">
      <w:pPr>
        <w:rPr>
          <w:rFonts w:ascii="Arial" w:eastAsia="Times New Roman" w:hAnsi="Arial" w:cs="Arial"/>
          <w:color w:val="222222"/>
          <w:shd w:val="clear" w:color="auto" w:fill="FFFFFF"/>
        </w:rPr>
      </w:pPr>
    </w:p>
    <w:p w14:paraId="5947569E" w14:textId="77777777" w:rsidR="00141D22" w:rsidRDefault="00141D22" w:rsidP="00B7243E">
      <w:pPr>
        <w:rPr>
          <w:rFonts w:ascii="Arial" w:eastAsia="Times New Roman" w:hAnsi="Arial" w:cs="Arial"/>
          <w:color w:val="222222"/>
          <w:shd w:val="clear" w:color="auto" w:fill="FFFFFF"/>
        </w:rPr>
      </w:pPr>
    </w:p>
    <w:p w14:paraId="20D2CB02" w14:textId="77777777" w:rsidR="00141D22" w:rsidRDefault="00141D22" w:rsidP="00B7243E">
      <w:pPr>
        <w:rPr>
          <w:rFonts w:ascii="Arial" w:eastAsia="Times New Roman" w:hAnsi="Arial" w:cs="Arial"/>
          <w:color w:val="222222"/>
          <w:shd w:val="clear" w:color="auto" w:fill="FFFFFF"/>
        </w:rPr>
      </w:pPr>
    </w:p>
    <w:p w14:paraId="51C2DCE0" w14:textId="77777777" w:rsidR="00141D22" w:rsidRDefault="00141D22" w:rsidP="00B7243E">
      <w:pPr>
        <w:rPr>
          <w:rFonts w:ascii="Arial" w:eastAsia="Times New Roman" w:hAnsi="Arial" w:cs="Arial"/>
          <w:color w:val="222222"/>
          <w:shd w:val="clear" w:color="auto" w:fill="FFFFFF"/>
        </w:rPr>
      </w:pPr>
    </w:p>
    <w:p w14:paraId="3BA04C5A" w14:textId="77777777" w:rsidR="00141D22" w:rsidRDefault="00141D22" w:rsidP="00B7243E">
      <w:pPr>
        <w:rPr>
          <w:rFonts w:ascii="Arial" w:eastAsia="Times New Roman" w:hAnsi="Arial" w:cs="Arial"/>
          <w:color w:val="222222"/>
          <w:shd w:val="clear" w:color="auto" w:fill="FFFFFF"/>
        </w:rPr>
      </w:pPr>
    </w:p>
    <w:p w14:paraId="0F9DDD68" w14:textId="77777777" w:rsidR="00141D22" w:rsidRDefault="00141D22" w:rsidP="00B7243E">
      <w:pPr>
        <w:rPr>
          <w:rFonts w:ascii="Arial" w:eastAsia="Times New Roman" w:hAnsi="Arial" w:cs="Arial"/>
          <w:color w:val="222222"/>
          <w:shd w:val="clear" w:color="auto" w:fill="FFFFFF"/>
        </w:rPr>
      </w:pPr>
    </w:p>
    <w:p w14:paraId="3643A7EA" w14:textId="77777777" w:rsidR="00141D22" w:rsidRDefault="00141D22" w:rsidP="00B7243E">
      <w:pPr>
        <w:rPr>
          <w:rFonts w:ascii="Arial" w:eastAsia="Times New Roman" w:hAnsi="Arial" w:cs="Arial"/>
          <w:color w:val="222222"/>
          <w:shd w:val="clear" w:color="auto" w:fill="FFFFFF"/>
        </w:rPr>
      </w:pPr>
    </w:p>
    <w:p w14:paraId="5C8D7A46" w14:textId="77777777" w:rsidR="00141D22" w:rsidRDefault="00141D22" w:rsidP="00B7243E">
      <w:pPr>
        <w:rPr>
          <w:rFonts w:ascii="Arial" w:eastAsia="Times New Roman" w:hAnsi="Arial" w:cs="Arial"/>
          <w:color w:val="222222"/>
          <w:shd w:val="clear" w:color="auto" w:fill="FFFFFF"/>
        </w:rPr>
      </w:pPr>
    </w:p>
    <w:p w14:paraId="3A98A719" w14:textId="77777777" w:rsidR="00141D22" w:rsidRDefault="00141D22" w:rsidP="00141D22">
      <w:pPr>
        <w:jc w:val="center"/>
        <w:rPr>
          <w:rFonts w:ascii="Arial" w:eastAsia="Times New Roman" w:hAnsi="Arial" w:cs="Arial"/>
          <w:color w:val="222222"/>
          <w:shd w:val="clear" w:color="auto" w:fill="FFFFFF"/>
        </w:rPr>
      </w:pPr>
    </w:p>
    <w:p w14:paraId="0D4F317E" w14:textId="77777777" w:rsidR="00141D22" w:rsidRDefault="00141D22" w:rsidP="00141D22">
      <w:pPr>
        <w:jc w:val="center"/>
        <w:rPr>
          <w:rFonts w:ascii="Arial" w:eastAsia="Times New Roman" w:hAnsi="Arial" w:cs="Arial"/>
          <w:color w:val="222222"/>
          <w:shd w:val="clear" w:color="auto" w:fill="FFFFFF"/>
        </w:rPr>
      </w:pPr>
    </w:p>
    <w:p w14:paraId="322A6639" w14:textId="77777777" w:rsidR="00141D22" w:rsidRDefault="00141D22" w:rsidP="00141D22">
      <w:pPr>
        <w:jc w:val="center"/>
        <w:rPr>
          <w:rFonts w:ascii="Arial" w:eastAsia="Times New Roman" w:hAnsi="Arial" w:cs="Arial"/>
          <w:color w:val="222222"/>
          <w:shd w:val="clear" w:color="auto" w:fill="FFFFFF"/>
        </w:rPr>
      </w:pPr>
    </w:p>
    <w:p w14:paraId="1FA05C12" w14:textId="77777777" w:rsidR="00141D22" w:rsidRDefault="00141D22" w:rsidP="00141D22">
      <w:pPr>
        <w:jc w:val="center"/>
        <w:rPr>
          <w:rFonts w:ascii="Arial" w:eastAsia="Times New Roman" w:hAnsi="Arial" w:cs="Arial"/>
          <w:color w:val="222222"/>
          <w:shd w:val="clear" w:color="auto" w:fill="FFFFFF"/>
        </w:rPr>
      </w:pPr>
    </w:p>
    <w:p w14:paraId="65F8DD54" w14:textId="77777777" w:rsidR="00141D22" w:rsidRDefault="00141D22" w:rsidP="00141D22">
      <w:pPr>
        <w:jc w:val="center"/>
        <w:rPr>
          <w:rFonts w:ascii="Arial" w:eastAsia="Times New Roman" w:hAnsi="Arial" w:cs="Arial"/>
          <w:color w:val="222222"/>
          <w:shd w:val="clear" w:color="auto" w:fill="FFFFFF"/>
        </w:rPr>
      </w:pPr>
    </w:p>
    <w:p w14:paraId="174FC199" w14:textId="77777777" w:rsidR="00141D22" w:rsidRDefault="00141D22" w:rsidP="00141D22">
      <w:pPr>
        <w:jc w:val="center"/>
        <w:rPr>
          <w:rFonts w:ascii="Arial" w:eastAsia="Times New Roman" w:hAnsi="Arial" w:cs="Arial"/>
          <w:color w:val="222222"/>
          <w:shd w:val="clear" w:color="auto" w:fill="FFFFFF"/>
        </w:rPr>
      </w:pPr>
    </w:p>
    <w:p w14:paraId="69C2DB81" w14:textId="77777777" w:rsidR="00141D22" w:rsidRDefault="00141D22" w:rsidP="00141D22">
      <w:pPr>
        <w:jc w:val="center"/>
        <w:rPr>
          <w:rFonts w:ascii="Arial" w:eastAsia="Times New Roman" w:hAnsi="Arial" w:cs="Arial"/>
          <w:color w:val="222222"/>
          <w:shd w:val="clear" w:color="auto" w:fill="FFFFFF"/>
        </w:rPr>
      </w:pPr>
    </w:p>
    <w:p w14:paraId="736BC44B" w14:textId="77777777" w:rsidR="00141D22" w:rsidRDefault="00141D22" w:rsidP="00141D22">
      <w:pPr>
        <w:jc w:val="center"/>
        <w:rPr>
          <w:rFonts w:ascii="Arial" w:eastAsia="Times New Roman" w:hAnsi="Arial" w:cs="Arial"/>
          <w:color w:val="222222"/>
          <w:shd w:val="clear" w:color="auto" w:fill="FFFFFF"/>
        </w:rPr>
      </w:pPr>
    </w:p>
    <w:p w14:paraId="085668AF" w14:textId="77777777" w:rsidR="00141D22" w:rsidRDefault="00141D22" w:rsidP="00141D22">
      <w:pPr>
        <w:jc w:val="center"/>
        <w:rPr>
          <w:rFonts w:ascii="Arial" w:eastAsia="Times New Roman" w:hAnsi="Arial" w:cs="Arial"/>
          <w:color w:val="222222"/>
          <w:shd w:val="clear" w:color="auto" w:fill="FFFFFF"/>
        </w:rPr>
      </w:pPr>
    </w:p>
    <w:p w14:paraId="75FAC9BA" w14:textId="77777777" w:rsidR="00141D22" w:rsidRDefault="00141D22" w:rsidP="00141D22">
      <w:pPr>
        <w:jc w:val="center"/>
        <w:rPr>
          <w:rFonts w:ascii="Arial" w:eastAsia="Times New Roman" w:hAnsi="Arial" w:cs="Arial"/>
          <w:color w:val="222222"/>
          <w:shd w:val="clear" w:color="auto" w:fill="FFFFFF"/>
        </w:rPr>
      </w:pPr>
    </w:p>
    <w:p w14:paraId="3119E1B4" w14:textId="77777777" w:rsidR="00141D22" w:rsidRDefault="00141D22" w:rsidP="00141D22">
      <w:pPr>
        <w:jc w:val="center"/>
        <w:rPr>
          <w:rFonts w:ascii="Arial" w:eastAsia="Times New Roman" w:hAnsi="Arial" w:cs="Arial"/>
          <w:color w:val="222222"/>
          <w:shd w:val="clear" w:color="auto" w:fill="FFFFFF"/>
        </w:rPr>
      </w:pPr>
    </w:p>
    <w:p w14:paraId="48F4770E" w14:textId="77777777" w:rsidR="00141D22" w:rsidRDefault="00141D22" w:rsidP="00141D22">
      <w:pPr>
        <w:jc w:val="center"/>
        <w:rPr>
          <w:rFonts w:ascii="Arial" w:eastAsia="Times New Roman" w:hAnsi="Arial" w:cs="Arial"/>
          <w:color w:val="222222"/>
          <w:shd w:val="clear" w:color="auto" w:fill="FFFFFF"/>
        </w:rPr>
      </w:pPr>
    </w:p>
    <w:p w14:paraId="6588248F" w14:textId="77777777" w:rsidR="00141D22" w:rsidRDefault="00141D22" w:rsidP="00141D22">
      <w:pPr>
        <w:jc w:val="center"/>
        <w:rPr>
          <w:rFonts w:ascii="Arial" w:eastAsia="Times New Roman" w:hAnsi="Arial" w:cs="Arial"/>
          <w:color w:val="222222"/>
          <w:shd w:val="clear" w:color="auto" w:fill="FFFFFF"/>
        </w:rPr>
      </w:pPr>
    </w:p>
    <w:p w14:paraId="32EF5EF0" w14:textId="77777777" w:rsidR="00141D22" w:rsidRDefault="00141D22" w:rsidP="00141D22">
      <w:pPr>
        <w:jc w:val="center"/>
        <w:rPr>
          <w:rFonts w:ascii="Arial" w:eastAsia="Times New Roman" w:hAnsi="Arial" w:cs="Arial"/>
          <w:color w:val="222222"/>
          <w:shd w:val="clear" w:color="auto" w:fill="FFFFFF"/>
        </w:rPr>
      </w:pPr>
    </w:p>
    <w:p w14:paraId="2419E0A0" w14:textId="77777777" w:rsidR="00141D22" w:rsidRDefault="00141D22" w:rsidP="00141D22">
      <w:pPr>
        <w:jc w:val="center"/>
        <w:rPr>
          <w:rFonts w:ascii="Arial" w:eastAsia="Times New Roman" w:hAnsi="Arial" w:cs="Arial"/>
          <w:color w:val="222222"/>
          <w:shd w:val="clear" w:color="auto" w:fill="FFFFFF"/>
        </w:rPr>
      </w:pPr>
    </w:p>
    <w:p w14:paraId="0FCB1FE3" w14:textId="77777777" w:rsidR="00141D22" w:rsidRDefault="00141D22" w:rsidP="00141D22">
      <w:pPr>
        <w:jc w:val="center"/>
        <w:rPr>
          <w:rFonts w:ascii="Arial" w:eastAsia="Times New Roman" w:hAnsi="Arial" w:cs="Arial"/>
          <w:color w:val="222222"/>
          <w:shd w:val="clear" w:color="auto" w:fill="FFFFFF"/>
        </w:rPr>
      </w:pPr>
    </w:p>
    <w:p w14:paraId="7E92FF0F" w14:textId="77777777" w:rsidR="00141D22" w:rsidRDefault="00141D22" w:rsidP="00141D22">
      <w:pPr>
        <w:jc w:val="center"/>
        <w:rPr>
          <w:rFonts w:ascii="Arial" w:eastAsia="Times New Roman" w:hAnsi="Arial" w:cs="Arial"/>
          <w:color w:val="222222"/>
          <w:shd w:val="clear" w:color="auto" w:fill="FFFFFF"/>
        </w:rPr>
      </w:pPr>
    </w:p>
    <w:p w14:paraId="684FDA1C" w14:textId="77777777" w:rsidR="00141D22" w:rsidRDefault="00141D22" w:rsidP="00141D22">
      <w:pPr>
        <w:jc w:val="center"/>
        <w:rPr>
          <w:rFonts w:ascii="Arial" w:eastAsia="Times New Roman" w:hAnsi="Arial" w:cs="Arial"/>
          <w:color w:val="222222"/>
          <w:shd w:val="clear" w:color="auto" w:fill="FFFFFF"/>
        </w:rPr>
      </w:pPr>
    </w:p>
    <w:p w14:paraId="5A6F4128" w14:textId="77777777" w:rsidR="00141D22" w:rsidRDefault="00141D22" w:rsidP="00141D22">
      <w:pPr>
        <w:jc w:val="center"/>
        <w:rPr>
          <w:rFonts w:ascii="Arial" w:eastAsia="Times New Roman" w:hAnsi="Arial" w:cs="Arial"/>
          <w:color w:val="222222"/>
          <w:shd w:val="clear" w:color="auto" w:fill="FFFFFF"/>
        </w:rPr>
      </w:pPr>
    </w:p>
    <w:p w14:paraId="79238554" w14:textId="77777777" w:rsidR="00141D22" w:rsidRDefault="00141D22" w:rsidP="00141D22">
      <w:pPr>
        <w:jc w:val="center"/>
        <w:rPr>
          <w:rFonts w:ascii="Arial" w:eastAsia="Times New Roman" w:hAnsi="Arial" w:cs="Arial"/>
          <w:color w:val="222222"/>
          <w:shd w:val="clear" w:color="auto" w:fill="FFFFFF"/>
        </w:rPr>
      </w:pPr>
    </w:p>
    <w:p w14:paraId="62BED3A3" w14:textId="77777777" w:rsidR="00141D22" w:rsidRDefault="00141D22" w:rsidP="00141D22">
      <w:pPr>
        <w:jc w:val="center"/>
        <w:rPr>
          <w:rFonts w:ascii="Arial" w:eastAsia="Times New Roman" w:hAnsi="Arial" w:cs="Arial"/>
          <w:color w:val="222222"/>
          <w:shd w:val="clear" w:color="auto" w:fill="FFFFFF"/>
        </w:rPr>
      </w:pPr>
    </w:p>
    <w:p w14:paraId="4DC9F240" w14:textId="77777777" w:rsidR="00141D22" w:rsidRPr="00141D22" w:rsidRDefault="00141D22" w:rsidP="00141D22">
      <w:pPr>
        <w:jc w:val="center"/>
        <w:rPr>
          <w:rFonts w:eastAsia="Times New Roman"/>
          <w:b/>
          <w:sz w:val="36"/>
          <w:szCs w:val="36"/>
        </w:rPr>
      </w:pPr>
      <w:r w:rsidRPr="00141D22">
        <w:rPr>
          <w:rFonts w:ascii="Arial" w:eastAsia="Times New Roman" w:hAnsi="Arial" w:cs="Arial"/>
          <w:b/>
          <w:color w:val="222222"/>
          <w:sz w:val="36"/>
          <w:szCs w:val="36"/>
          <w:shd w:val="clear" w:color="auto" w:fill="FFFFFF"/>
        </w:rPr>
        <w:t>Exploratory Data Analysis</w:t>
      </w:r>
    </w:p>
    <w:p w14:paraId="575F5984" w14:textId="77777777" w:rsidR="00B7243E" w:rsidRPr="00B7243E" w:rsidRDefault="00B7243E" w:rsidP="00B7243E">
      <w:pPr>
        <w:rPr>
          <w:rFonts w:eastAsia="Times New Roman"/>
        </w:rPr>
      </w:pPr>
    </w:p>
    <w:p w14:paraId="7FF9F5BD" w14:textId="77777777" w:rsidR="00B7243E" w:rsidRPr="00112209" w:rsidRDefault="00B7243E" w:rsidP="00267510">
      <w:pPr>
        <w:pStyle w:val="NormalWeb"/>
        <w:shd w:val="clear" w:color="auto" w:fill="FFFFFF"/>
        <w:spacing w:before="0" w:beforeAutospacing="0"/>
        <w:rPr>
          <w:rFonts w:asciiTheme="minorHAnsi" w:hAnsiTheme="minorHAnsi"/>
          <w:b/>
          <w:color w:val="212529"/>
        </w:rPr>
      </w:pPr>
    </w:p>
    <w:p w14:paraId="33555D3B" w14:textId="77777777" w:rsidR="00AF7A26" w:rsidRDefault="00807CE1" w:rsidP="00807CE1">
      <w:pPr>
        <w:jc w:val="center"/>
        <w:rPr>
          <w:b/>
          <w:sz w:val="28"/>
          <w:szCs w:val="28"/>
        </w:rPr>
      </w:pPr>
      <w:r>
        <w:rPr>
          <w:b/>
          <w:noProof/>
          <w:sz w:val="28"/>
          <w:szCs w:val="28"/>
        </w:rPr>
        <w:drawing>
          <wp:inline distT="0" distB="0" distL="0" distR="0" wp14:anchorId="27F030C2" wp14:editId="448B4A55">
            <wp:extent cx="4500372" cy="2577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jgi-06-00368-g0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00372" cy="2577084"/>
                    </a:xfrm>
                    <a:prstGeom prst="rect">
                      <a:avLst/>
                    </a:prstGeom>
                  </pic:spPr>
                </pic:pic>
              </a:graphicData>
            </a:graphic>
          </wp:inline>
        </w:drawing>
      </w:r>
    </w:p>
    <w:p w14:paraId="6CE666CA" w14:textId="77777777" w:rsidR="00807CE1" w:rsidRDefault="00807CE1" w:rsidP="00807CE1">
      <w:pPr>
        <w:rPr>
          <w:rFonts w:ascii="Arial" w:eastAsia="Times New Roman" w:hAnsi="Arial" w:cs="Arial"/>
          <w:color w:val="222222"/>
          <w:shd w:val="clear" w:color="auto" w:fill="FFFFFF"/>
        </w:rPr>
      </w:pPr>
      <w:proofErr w:type="gramStart"/>
      <w:r>
        <w:rPr>
          <w:b/>
          <w:sz w:val="28"/>
          <w:szCs w:val="28"/>
        </w:rPr>
        <w:t>EDA(</w:t>
      </w:r>
      <w:proofErr w:type="gramEnd"/>
      <w:r w:rsidRPr="00807CE1">
        <w:rPr>
          <w:b/>
          <w:sz w:val="28"/>
          <w:szCs w:val="28"/>
        </w:rPr>
        <w:t>exploratory data analysis</w:t>
      </w:r>
      <w:r>
        <w:rPr>
          <w:b/>
          <w:sz w:val="28"/>
          <w:szCs w:val="28"/>
        </w:rPr>
        <w:t>):-</w:t>
      </w:r>
      <w:r w:rsidRPr="00807CE1">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In statistics, exploratory data analysis is an approach analyzing data sets to summarize their main characteristics, often with visual methods. A statistical model can be used or not, but primarily EDA is for seeing what the data can tell us beyond the formal modeling or hypothesis testing task.</w:t>
      </w:r>
    </w:p>
    <w:p w14:paraId="5E0242BA" w14:textId="77777777" w:rsidR="00295BCE" w:rsidRDefault="00295BCE" w:rsidP="00295BCE">
      <w:pPr>
        <w:rPr>
          <w:rFonts w:ascii="Arial" w:eastAsia="Times New Roman" w:hAnsi="Arial" w:cs="Arial"/>
          <w:color w:val="222222"/>
          <w:shd w:val="clear" w:color="auto" w:fill="FFFFFF"/>
        </w:rPr>
      </w:pPr>
    </w:p>
    <w:p w14:paraId="17C6B06A" w14:textId="77777777" w:rsidR="00295BCE" w:rsidRDefault="00295BCE" w:rsidP="00295BCE">
      <w:pPr>
        <w:rPr>
          <w:rFonts w:ascii="Arial" w:eastAsia="Times New Roman" w:hAnsi="Arial" w:cs="Arial"/>
          <w:color w:val="222222"/>
          <w:shd w:val="clear" w:color="auto" w:fill="FFFFFF"/>
        </w:rPr>
      </w:pPr>
      <w:r w:rsidRPr="0076093E">
        <w:rPr>
          <w:rFonts w:ascii="Arial" w:eastAsia="Times New Roman" w:hAnsi="Arial" w:cs="Arial"/>
          <w:b/>
          <w:color w:val="222222"/>
          <w:shd w:val="clear" w:color="auto" w:fill="FFFFFF"/>
        </w:rPr>
        <w:t xml:space="preserve">Qualitative </w:t>
      </w:r>
      <w:proofErr w:type="gramStart"/>
      <w:r>
        <w:rPr>
          <w:rFonts w:ascii="Arial" w:eastAsia="Times New Roman" w:hAnsi="Arial" w:cs="Arial"/>
          <w:b/>
          <w:color w:val="222222"/>
          <w:shd w:val="clear" w:color="auto" w:fill="FFFFFF"/>
        </w:rPr>
        <w:t>Attribute:</w:t>
      </w:r>
      <w:r w:rsidRPr="0076093E">
        <w:rPr>
          <w:rFonts w:ascii="Arial" w:eastAsia="Times New Roman" w:hAnsi="Arial" w:cs="Arial"/>
          <w:b/>
          <w:color w:val="222222"/>
          <w:shd w:val="clear" w:color="auto" w:fill="FFFFFF"/>
        </w:rPr>
        <w:t>-</w:t>
      </w:r>
      <w:proofErr w:type="gramEnd"/>
      <w:r w:rsidRPr="00295BCE">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Qualitative research is a scientific method of observation to gather non-numerical data. This type of research "refers to the meanings, concepts definitions, characteristics, metaphors, symbols, and description of things" and not to their "counts or measures."</w:t>
      </w:r>
    </w:p>
    <w:p w14:paraId="3C6A99FD" w14:textId="77777777" w:rsidR="00295BCE" w:rsidRDefault="00295BCE" w:rsidP="00295BCE">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             In summary, </w:t>
      </w:r>
      <w:r>
        <w:rPr>
          <w:rFonts w:ascii="Arial" w:eastAsia="Times New Roman" w:hAnsi="Arial" w:cs="Arial"/>
          <w:b/>
          <w:bCs/>
          <w:color w:val="222222"/>
          <w:shd w:val="clear" w:color="auto" w:fill="FFFFFF"/>
        </w:rPr>
        <w:t>nominal</w:t>
      </w:r>
      <w:r>
        <w:rPr>
          <w:rFonts w:ascii="Arial" w:eastAsia="Times New Roman" w:hAnsi="Arial" w:cs="Arial"/>
          <w:color w:val="222222"/>
          <w:shd w:val="clear" w:color="auto" w:fill="FFFFFF"/>
        </w:rPr>
        <w:t> variables are used to “name,” or label a series of values. </w:t>
      </w:r>
      <w:r>
        <w:rPr>
          <w:rFonts w:ascii="Arial" w:eastAsia="Times New Roman" w:hAnsi="Arial" w:cs="Arial"/>
          <w:b/>
          <w:bCs/>
          <w:color w:val="222222"/>
          <w:shd w:val="clear" w:color="auto" w:fill="FFFFFF"/>
        </w:rPr>
        <w:t>Ordinal</w:t>
      </w:r>
      <w:r>
        <w:rPr>
          <w:rFonts w:ascii="Arial" w:eastAsia="Times New Roman" w:hAnsi="Arial" w:cs="Arial"/>
          <w:color w:val="222222"/>
          <w:shd w:val="clear" w:color="auto" w:fill="FFFFFF"/>
        </w:rPr>
        <w:t> scales provide good information about the order of choices, such as in a customer satisfaction survey. Interval scales give us the order of values + the ability to quantify the difference between each one.</w:t>
      </w:r>
    </w:p>
    <w:p w14:paraId="60A263B0" w14:textId="77777777" w:rsidR="00295BCE" w:rsidRDefault="00295BCE" w:rsidP="00295BCE">
      <w:pPr>
        <w:rPr>
          <w:rFonts w:ascii="Arial" w:eastAsia="Times New Roman" w:hAnsi="Arial" w:cs="Arial"/>
          <w:color w:val="222222"/>
          <w:shd w:val="clear" w:color="auto" w:fill="FFFFFF"/>
        </w:rPr>
      </w:pPr>
    </w:p>
    <w:p w14:paraId="50D73C8A" w14:textId="77777777" w:rsidR="00295BCE" w:rsidRDefault="00295BCE" w:rsidP="00295BCE">
      <w:pPr>
        <w:rPr>
          <w:rFonts w:ascii="Arial" w:eastAsia="Times New Roman" w:hAnsi="Arial" w:cs="Arial"/>
          <w:color w:val="222222"/>
          <w:shd w:val="clear" w:color="auto" w:fill="FFFFFF"/>
        </w:rPr>
      </w:pPr>
      <w:r w:rsidRPr="00295BCE">
        <w:rPr>
          <w:rFonts w:ascii="Arial" w:eastAsia="Times New Roman" w:hAnsi="Arial" w:cs="Arial"/>
          <w:b/>
          <w:color w:val="222222"/>
          <w:shd w:val="clear" w:color="auto" w:fill="FFFFFF"/>
        </w:rPr>
        <w:t xml:space="preserve">Discrete vs Continues </w:t>
      </w:r>
      <w:proofErr w:type="gramStart"/>
      <w:r w:rsidRPr="00295BCE">
        <w:rPr>
          <w:rFonts w:ascii="Arial" w:eastAsia="Times New Roman" w:hAnsi="Arial" w:cs="Arial"/>
          <w:b/>
          <w:color w:val="222222"/>
          <w:shd w:val="clear" w:color="auto" w:fill="FFFFFF"/>
        </w:rPr>
        <w:t>Attributes</w:t>
      </w:r>
      <w:r>
        <w:rPr>
          <w:rFonts w:ascii="Arial" w:eastAsia="Times New Roman" w:hAnsi="Arial" w:cs="Arial"/>
          <w:b/>
          <w:color w:val="222222"/>
          <w:shd w:val="clear" w:color="auto" w:fill="FFFFFF"/>
        </w:rPr>
        <w:t xml:space="preserve"> </w:t>
      </w:r>
      <w:r w:rsidRPr="00295BCE">
        <w:rPr>
          <w:rFonts w:ascii="Arial" w:eastAsia="Times New Roman" w:hAnsi="Arial" w:cs="Arial"/>
          <w:b/>
          <w:color w:val="222222"/>
          <w:shd w:val="clear" w:color="auto" w:fill="FFFFFF"/>
        </w:rPr>
        <w:t>:</w:t>
      </w:r>
      <w:proofErr w:type="gramEnd"/>
      <w:r w:rsidRPr="00295BCE">
        <w:rPr>
          <w:rFonts w:ascii="Arial" w:eastAsia="Times New Roman" w:hAnsi="Arial" w:cs="Arial"/>
          <w:b/>
          <w:color w:val="222222"/>
          <w:shd w:val="clear" w:color="auto" w:fill="FFFFFF"/>
        </w:rPr>
        <w:t>-</w:t>
      </w:r>
      <w:r w:rsidRPr="00295BCE">
        <w:rPr>
          <w:rFonts w:ascii="Arial" w:eastAsia="Times New Roman" w:hAnsi="Arial" w:cs="Arial"/>
          <w:b/>
          <w:bCs/>
          <w:color w:val="222222"/>
          <w:shd w:val="clear" w:color="auto" w:fill="FFFFFF"/>
        </w:rPr>
        <w:t xml:space="preserve"> </w:t>
      </w:r>
      <w:r>
        <w:rPr>
          <w:rFonts w:ascii="Arial" w:eastAsia="Times New Roman" w:hAnsi="Arial" w:cs="Arial"/>
          <w:b/>
          <w:bCs/>
          <w:color w:val="222222"/>
          <w:shd w:val="clear" w:color="auto" w:fill="FFFFFF"/>
        </w:rPr>
        <w:t>Discrete</w:t>
      </w:r>
      <w:r>
        <w:rPr>
          <w:rFonts w:ascii="Arial" w:eastAsia="Times New Roman" w:hAnsi="Arial" w:cs="Arial"/>
          <w:color w:val="222222"/>
          <w:shd w:val="clear" w:color="auto" w:fill="FFFFFF"/>
        </w:rPr>
        <w:t> data are distinct and there is no grey area in between, while </w:t>
      </w:r>
      <w:r>
        <w:rPr>
          <w:rFonts w:ascii="Arial" w:eastAsia="Times New Roman" w:hAnsi="Arial" w:cs="Arial"/>
          <w:b/>
          <w:bCs/>
          <w:color w:val="222222"/>
          <w:shd w:val="clear" w:color="auto" w:fill="FFFFFF"/>
        </w:rPr>
        <w:t xml:space="preserve">continuous </w:t>
      </w:r>
      <w:r>
        <w:rPr>
          <w:rFonts w:ascii="Arial" w:eastAsia="Times New Roman" w:hAnsi="Arial" w:cs="Arial"/>
          <w:color w:val="222222"/>
          <w:shd w:val="clear" w:color="auto" w:fill="FFFFFF"/>
        </w:rPr>
        <w:t>data occupy any value over a </w:t>
      </w:r>
      <w:r>
        <w:rPr>
          <w:rFonts w:ascii="Arial" w:eastAsia="Times New Roman" w:hAnsi="Arial" w:cs="Arial"/>
          <w:b/>
          <w:bCs/>
          <w:color w:val="222222"/>
          <w:shd w:val="clear" w:color="auto" w:fill="FFFFFF"/>
        </w:rPr>
        <w:t>continuous</w:t>
      </w:r>
      <w:r>
        <w:rPr>
          <w:rFonts w:ascii="Arial" w:eastAsia="Times New Roman" w:hAnsi="Arial" w:cs="Arial"/>
          <w:color w:val="222222"/>
          <w:shd w:val="clear" w:color="auto" w:fill="FFFFFF"/>
        </w:rPr>
        <w:t> data value. </w:t>
      </w:r>
      <w:r>
        <w:rPr>
          <w:rFonts w:ascii="Arial" w:eastAsia="Times New Roman" w:hAnsi="Arial" w:cs="Arial"/>
          <w:b/>
          <w:bCs/>
          <w:color w:val="222222"/>
          <w:shd w:val="clear" w:color="auto" w:fill="FFFFFF"/>
        </w:rPr>
        <w:t>Discrete</w:t>
      </w:r>
      <w:r>
        <w:rPr>
          <w:rFonts w:ascii="Arial" w:eastAsia="Times New Roman" w:hAnsi="Arial" w:cs="Arial"/>
          <w:color w:val="222222"/>
          <w:shd w:val="clear" w:color="auto" w:fill="FFFFFF"/>
        </w:rPr>
        <w:t> data They can take particular values. They are numeric. </w:t>
      </w:r>
      <w:r>
        <w:rPr>
          <w:rFonts w:ascii="Arial" w:eastAsia="Times New Roman" w:hAnsi="Arial" w:cs="Arial"/>
          <w:b/>
          <w:bCs/>
          <w:color w:val="222222"/>
          <w:shd w:val="clear" w:color="auto" w:fill="FFFFFF"/>
        </w:rPr>
        <w:t>Discrete</w:t>
      </w:r>
      <w:r>
        <w:rPr>
          <w:rFonts w:ascii="Arial" w:eastAsia="Times New Roman" w:hAnsi="Arial" w:cs="Arial"/>
          <w:color w:val="222222"/>
          <w:shd w:val="clear" w:color="auto" w:fill="FFFFFF"/>
        </w:rPr>
        <w:t> data can take on only integer values whereas </w:t>
      </w:r>
      <w:r>
        <w:rPr>
          <w:rFonts w:ascii="Arial" w:eastAsia="Times New Roman" w:hAnsi="Arial" w:cs="Arial"/>
          <w:b/>
          <w:bCs/>
          <w:color w:val="222222"/>
          <w:shd w:val="clear" w:color="auto" w:fill="FFFFFF"/>
        </w:rPr>
        <w:t>continuous</w:t>
      </w:r>
      <w:r>
        <w:rPr>
          <w:rFonts w:ascii="Arial" w:eastAsia="Times New Roman" w:hAnsi="Arial" w:cs="Arial"/>
          <w:color w:val="222222"/>
          <w:shd w:val="clear" w:color="auto" w:fill="FFFFFF"/>
        </w:rPr>
        <w:t> data can take on any value.</w:t>
      </w:r>
    </w:p>
    <w:p w14:paraId="6C3A5FA9" w14:textId="77777777" w:rsidR="00807CE1" w:rsidRDefault="00807CE1" w:rsidP="00807CE1">
      <w:pPr>
        <w:rPr>
          <w:rFonts w:eastAsia="Times New Roman"/>
        </w:rPr>
      </w:pPr>
    </w:p>
    <w:p w14:paraId="1674B4F5" w14:textId="77777777" w:rsidR="00807CE1" w:rsidRDefault="007603B3" w:rsidP="00807CE1">
      <w:pPr>
        <w:rPr>
          <w:b/>
          <w:sz w:val="28"/>
          <w:szCs w:val="28"/>
        </w:rPr>
      </w:pPr>
      <w:r>
        <w:rPr>
          <w:b/>
          <w:sz w:val="28"/>
          <w:szCs w:val="28"/>
        </w:rPr>
        <w:t xml:space="preserve">Best book for Data mining is </w:t>
      </w:r>
      <w:proofErr w:type="spellStart"/>
      <w:r>
        <w:rPr>
          <w:b/>
          <w:sz w:val="28"/>
          <w:szCs w:val="28"/>
        </w:rPr>
        <w:t>han</w:t>
      </w:r>
      <w:proofErr w:type="spellEnd"/>
      <w:r>
        <w:rPr>
          <w:b/>
          <w:sz w:val="28"/>
          <w:szCs w:val="28"/>
        </w:rPr>
        <w:t xml:space="preserve"> </w:t>
      </w:r>
      <w:proofErr w:type="spellStart"/>
      <w:r>
        <w:rPr>
          <w:b/>
          <w:sz w:val="28"/>
          <w:szCs w:val="28"/>
        </w:rPr>
        <w:t>kamber</w:t>
      </w:r>
      <w:proofErr w:type="spellEnd"/>
      <w:r>
        <w:rPr>
          <w:b/>
          <w:sz w:val="28"/>
          <w:szCs w:val="28"/>
        </w:rPr>
        <w:t>.</w:t>
      </w:r>
    </w:p>
    <w:p w14:paraId="164ED779" w14:textId="77777777" w:rsidR="007603B3" w:rsidRDefault="007603B3" w:rsidP="00807CE1">
      <w:pPr>
        <w:rPr>
          <w:b/>
          <w:sz w:val="28"/>
          <w:szCs w:val="28"/>
        </w:rPr>
      </w:pPr>
    </w:p>
    <w:p w14:paraId="69AD06D6" w14:textId="77777777" w:rsidR="00403E40" w:rsidRDefault="00403E40" w:rsidP="00807CE1">
      <w:pPr>
        <w:rPr>
          <w:b/>
          <w:sz w:val="28"/>
          <w:szCs w:val="28"/>
        </w:rPr>
      </w:pPr>
    </w:p>
    <w:p w14:paraId="2DEC1D54" w14:textId="77777777" w:rsidR="00403E40" w:rsidRDefault="00403E40" w:rsidP="00403E40">
      <w:pPr>
        <w:jc w:val="center"/>
        <w:rPr>
          <w:b/>
          <w:sz w:val="36"/>
          <w:szCs w:val="36"/>
        </w:rPr>
      </w:pPr>
      <w:r>
        <w:rPr>
          <w:b/>
          <w:sz w:val="36"/>
          <w:szCs w:val="36"/>
        </w:rPr>
        <w:t>Natural Language Processing.</w:t>
      </w:r>
    </w:p>
    <w:p w14:paraId="562DF455" w14:textId="77777777" w:rsidR="00F532A4" w:rsidRDefault="00F532A4" w:rsidP="00403E40">
      <w:pPr>
        <w:jc w:val="center"/>
        <w:rPr>
          <w:b/>
          <w:sz w:val="36"/>
          <w:szCs w:val="36"/>
        </w:rPr>
      </w:pPr>
    </w:p>
    <w:p w14:paraId="3C035265" w14:textId="77777777" w:rsidR="00F532A4" w:rsidRDefault="00F532A4" w:rsidP="00F532A4">
      <w:pPr>
        <w:rPr>
          <w:rFonts w:ascii="Rubik" w:eastAsia="Times New Roman" w:hAnsi="Rubik"/>
          <w:shd w:val="clear" w:color="auto" w:fill="FFFFFF"/>
        </w:rPr>
      </w:pPr>
      <w:r>
        <w:rPr>
          <w:rFonts w:ascii="Rubik" w:eastAsia="Times New Roman" w:hAnsi="Rubik"/>
          <w:shd w:val="clear" w:color="auto" w:fill="FFFFFF"/>
        </w:rPr>
        <w:t>NLP is a way for computers to analyze,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14:paraId="667CCDA6" w14:textId="77777777" w:rsidR="007B0383" w:rsidRDefault="007B0383" w:rsidP="007B0383">
      <w:pPr>
        <w:rPr>
          <w:rFonts w:ascii="Rubik" w:eastAsia="Times New Roman" w:hAnsi="Rubik"/>
          <w:shd w:val="clear" w:color="auto" w:fill="FFFFFF"/>
        </w:rPr>
      </w:pPr>
    </w:p>
    <w:p w14:paraId="5CEA34CA" w14:textId="77777777" w:rsidR="007B0383" w:rsidRDefault="007B0383" w:rsidP="007B0383">
      <w:pPr>
        <w:pStyle w:val="NormalWeb"/>
        <w:shd w:val="clear" w:color="auto" w:fill="FFFFFF"/>
        <w:spacing w:before="120" w:beforeAutospacing="0" w:after="120" w:afterAutospacing="0"/>
        <w:rPr>
          <w:rFonts w:ascii="Helvetica" w:hAnsi="Helvetica"/>
          <w:color w:val="222222"/>
          <w:sz w:val="21"/>
          <w:szCs w:val="21"/>
        </w:rPr>
      </w:pPr>
      <w:r w:rsidRPr="003C1E5D">
        <w:rPr>
          <w:rFonts w:ascii="Rubik" w:eastAsia="Times New Roman" w:hAnsi="Rubik"/>
          <w:b/>
          <w:shd w:val="clear" w:color="auto" w:fill="FFFFFF"/>
        </w:rPr>
        <w:t xml:space="preserve"> Machine Translation:-</w:t>
      </w:r>
      <w:r w:rsidRPr="003C1E5D">
        <w:rPr>
          <w:rFonts w:ascii="Helvetica" w:hAnsi="Helvetica"/>
          <w:b/>
          <w:bCs/>
          <w:color w:val="222222"/>
          <w:sz w:val="21"/>
          <w:szCs w:val="21"/>
        </w:rPr>
        <w:t xml:space="preserve"> </w:t>
      </w:r>
      <w:r>
        <w:rPr>
          <w:rFonts w:ascii="Helvetica" w:hAnsi="Helvetica"/>
          <w:b/>
          <w:bCs/>
          <w:color w:val="222222"/>
          <w:sz w:val="21"/>
          <w:szCs w:val="21"/>
        </w:rPr>
        <w:t>Machine translation</w:t>
      </w:r>
      <w:r>
        <w:rPr>
          <w:rFonts w:ascii="Helvetica" w:hAnsi="Helvetica"/>
          <w:color w:val="222222"/>
          <w:sz w:val="21"/>
          <w:szCs w:val="21"/>
        </w:rPr>
        <w:t>, sometimes referred to by the abbreviation </w:t>
      </w:r>
      <w:r>
        <w:rPr>
          <w:rFonts w:ascii="Helvetica" w:hAnsi="Helvetica"/>
          <w:b/>
          <w:bCs/>
          <w:color w:val="222222"/>
          <w:sz w:val="21"/>
          <w:szCs w:val="21"/>
        </w:rPr>
        <w:t>MT</w:t>
      </w:r>
      <w:r>
        <w:rPr>
          <w:rFonts w:ascii="Helvetica" w:hAnsi="Helvetica"/>
          <w:color w:val="222222"/>
          <w:sz w:val="21"/>
          <w:szCs w:val="21"/>
        </w:rPr>
        <w:t> (not to be confused with </w:t>
      </w:r>
      <w:hyperlink r:id="rId21" w:tooltip="Computer-assisted translation" w:history="1">
        <w:r>
          <w:rPr>
            <w:rStyle w:val="Hyperlink"/>
            <w:rFonts w:ascii="Helvetica" w:hAnsi="Helvetica"/>
            <w:b/>
            <w:bCs/>
            <w:color w:val="0B0080"/>
            <w:sz w:val="21"/>
            <w:szCs w:val="21"/>
          </w:rPr>
          <w:t>computer-aided translation</w:t>
        </w:r>
      </w:hyperlink>
      <w:r>
        <w:rPr>
          <w:rFonts w:ascii="Helvetica" w:hAnsi="Helvetica"/>
          <w:color w:val="222222"/>
          <w:sz w:val="21"/>
          <w:szCs w:val="21"/>
        </w:rPr>
        <w:t>, </w:t>
      </w:r>
      <w:r>
        <w:rPr>
          <w:rFonts w:ascii="Helvetica" w:hAnsi="Helvetica"/>
          <w:b/>
          <w:bCs/>
          <w:color w:val="222222"/>
          <w:sz w:val="21"/>
          <w:szCs w:val="21"/>
        </w:rPr>
        <w:t>machine-aided human translation</w:t>
      </w:r>
      <w:r>
        <w:rPr>
          <w:rFonts w:ascii="Helvetica" w:hAnsi="Helvetica"/>
          <w:color w:val="222222"/>
          <w:sz w:val="21"/>
          <w:szCs w:val="21"/>
        </w:rPr>
        <w:t> (</w:t>
      </w:r>
      <w:r>
        <w:rPr>
          <w:rFonts w:ascii="Helvetica" w:hAnsi="Helvetica"/>
          <w:b/>
          <w:bCs/>
          <w:color w:val="222222"/>
          <w:sz w:val="21"/>
          <w:szCs w:val="21"/>
        </w:rPr>
        <w:t>MAHT</w:t>
      </w:r>
      <w:r>
        <w:rPr>
          <w:rFonts w:ascii="Helvetica" w:hAnsi="Helvetica"/>
          <w:color w:val="222222"/>
          <w:sz w:val="21"/>
          <w:szCs w:val="21"/>
        </w:rPr>
        <w:t>) or </w:t>
      </w:r>
      <w:hyperlink r:id="rId22" w:tooltip="Interactive machine translation" w:history="1">
        <w:r>
          <w:rPr>
            <w:rStyle w:val="Hyperlink"/>
            <w:rFonts w:ascii="Helvetica" w:hAnsi="Helvetica"/>
            <w:b/>
            <w:bCs/>
            <w:color w:val="0B0080"/>
            <w:sz w:val="21"/>
            <w:szCs w:val="21"/>
          </w:rPr>
          <w:t>interactive translation</w:t>
        </w:r>
      </w:hyperlink>
      <w:r>
        <w:rPr>
          <w:rFonts w:ascii="Helvetica" w:hAnsi="Helvetica"/>
          <w:color w:val="222222"/>
          <w:sz w:val="21"/>
          <w:szCs w:val="21"/>
        </w:rPr>
        <w:t>) is a sub-field of </w:t>
      </w:r>
      <w:hyperlink r:id="rId23" w:tooltip="Computational linguistics" w:history="1">
        <w:r>
          <w:rPr>
            <w:rStyle w:val="Hyperlink"/>
            <w:rFonts w:ascii="Helvetica" w:hAnsi="Helvetica"/>
            <w:color w:val="0B0080"/>
            <w:sz w:val="21"/>
            <w:szCs w:val="21"/>
          </w:rPr>
          <w:t>computational linguistics</w:t>
        </w:r>
      </w:hyperlink>
      <w:r>
        <w:rPr>
          <w:rFonts w:ascii="Helvetica" w:hAnsi="Helvetica"/>
          <w:color w:val="222222"/>
          <w:sz w:val="21"/>
          <w:szCs w:val="21"/>
        </w:rPr>
        <w:t> that investigates the use of software to </w:t>
      </w:r>
      <w:hyperlink r:id="rId24" w:tooltip="Translation" w:history="1">
        <w:r>
          <w:rPr>
            <w:rStyle w:val="Hyperlink"/>
            <w:rFonts w:ascii="Helvetica" w:hAnsi="Helvetica"/>
            <w:color w:val="0B0080"/>
            <w:sz w:val="21"/>
            <w:szCs w:val="21"/>
          </w:rPr>
          <w:t>translate</w:t>
        </w:r>
      </w:hyperlink>
      <w:r>
        <w:rPr>
          <w:rFonts w:ascii="Helvetica" w:hAnsi="Helvetica"/>
          <w:color w:val="222222"/>
          <w:sz w:val="21"/>
          <w:szCs w:val="21"/>
        </w:rPr>
        <w:t> text or speech from one </w:t>
      </w:r>
      <w:hyperlink r:id="rId25" w:tooltip="Language" w:history="1">
        <w:r>
          <w:rPr>
            <w:rStyle w:val="Hyperlink"/>
            <w:rFonts w:ascii="Helvetica" w:hAnsi="Helvetica"/>
            <w:color w:val="0B0080"/>
            <w:sz w:val="21"/>
            <w:szCs w:val="21"/>
          </w:rPr>
          <w:t>language</w:t>
        </w:r>
      </w:hyperlink>
      <w:r>
        <w:rPr>
          <w:rFonts w:ascii="Helvetica" w:hAnsi="Helvetica"/>
          <w:color w:val="222222"/>
          <w:sz w:val="21"/>
          <w:szCs w:val="21"/>
        </w:rPr>
        <w:t> to another.</w:t>
      </w:r>
    </w:p>
    <w:p w14:paraId="1FF82145" w14:textId="77777777" w:rsidR="007B0383" w:rsidRDefault="007603E3" w:rsidP="007603E3">
      <w:pPr>
        <w:pStyle w:val="NormalWeb"/>
        <w:shd w:val="clear" w:color="auto" w:fill="FFFFFF"/>
        <w:spacing w:before="120" w:beforeAutospacing="0" w:after="120" w:afterAutospacing="0"/>
        <w:ind w:left="720"/>
        <w:rPr>
          <w:rFonts w:ascii="Helvetica" w:hAnsi="Helvetica"/>
          <w:color w:val="222222"/>
          <w:sz w:val="21"/>
          <w:szCs w:val="21"/>
        </w:rPr>
      </w:pPr>
      <w:r>
        <w:rPr>
          <w:rFonts w:ascii="Helvetica" w:hAnsi="Helvetica"/>
          <w:color w:val="222222"/>
          <w:sz w:val="21"/>
          <w:szCs w:val="21"/>
        </w:rPr>
        <w:t xml:space="preserve"> </w:t>
      </w:r>
      <w:r w:rsidR="007B0383">
        <w:rPr>
          <w:rFonts w:ascii="Helvetica" w:hAnsi="Helvetica"/>
          <w:color w:val="222222"/>
          <w:sz w:val="21"/>
          <w:szCs w:val="21"/>
        </w:rPr>
        <w:t>that alone usually cannot produce a good translation of a text because recognition of whole phrases and their closest counterparts in the target language is needed. Solving this problem with </w:t>
      </w:r>
      <w:hyperlink r:id="rId26" w:tooltip="Corpus linguistics" w:history="1">
        <w:r w:rsidR="007B0383">
          <w:rPr>
            <w:rStyle w:val="Hyperlink"/>
            <w:rFonts w:ascii="Helvetica" w:hAnsi="Helvetica"/>
            <w:color w:val="0B0080"/>
            <w:sz w:val="21"/>
            <w:szCs w:val="21"/>
          </w:rPr>
          <w:t>corpus</w:t>
        </w:r>
      </w:hyperlink>
      <w:r w:rsidR="007B0383">
        <w:rPr>
          <w:rFonts w:ascii="Helvetica" w:hAnsi="Helvetica"/>
          <w:color w:val="222222"/>
          <w:sz w:val="21"/>
          <w:szCs w:val="21"/>
        </w:rPr>
        <w:t> statistical, and </w:t>
      </w:r>
      <w:hyperlink r:id="rId27" w:anchor="Neural_MT" w:tooltip="Machine translation" w:history="1">
        <w:r w:rsidR="007B0383">
          <w:rPr>
            <w:rStyle w:val="Hyperlink"/>
            <w:rFonts w:ascii="Helvetica" w:hAnsi="Helvetica"/>
            <w:color w:val="0B0080"/>
            <w:sz w:val="21"/>
            <w:szCs w:val="21"/>
          </w:rPr>
          <w:t>neural</w:t>
        </w:r>
      </w:hyperlink>
      <w:r w:rsidR="007B0383">
        <w:rPr>
          <w:rFonts w:ascii="Helvetica" w:hAnsi="Helvetica"/>
          <w:color w:val="222222"/>
          <w:sz w:val="21"/>
          <w:szCs w:val="21"/>
        </w:rPr>
        <w:t> techniques is a rapidly growing field that is leading to better translations, handling differences in </w:t>
      </w:r>
      <w:hyperlink r:id="rId28" w:tooltip="Linguistic typology" w:history="1">
        <w:r w:rsidR="007B0383">
          <w:rPr>
            <w:rStyle w:val="Hyperlink"/>
            <w:rFonts w:ascii="Helvetica" w:hAnsi="Helvetica"/>
            <w:color w:val="0B0080"/>
            <w:sz w:val="21"/>
            <w:szCs w:val="21"/>
          </w:rPr>
          <w:t>linguistic typology</w:t>
        </w:r>
      </w:hyperlink>
      <w:r w:rsidR="007B0383">
        <w:rPr>
          <w:rFonts w:ascii="Helvetica" w:hAnsi="Helvetica"/>
          <w:color w:val="222222"/>
          <w:sz w:val="21"/>
          <w:szCs w:val="21"/>
        </w:rPr>
        <w:t>, translation of </w:t>
      </w:r>
      <w:hyperlink r:id="rId29" w:tooltip="Idiom" w:history="1">
        <w:r w:rsidR="007B0383">
          <w:rPr>
            <w:rStyle w:val="Hyperlink"/>
            <w:rFonts w:ascii="Helvetica" w:hAnsi="Helvetica"/>
            <w:color w:val="0B0080"/>
            <w:sz w:val="21"/>
            <w:szCs w:val="21"/>
          </w:rPr>
          <w:t>idioms</w:t>
        </w:r>
      </w:hyperlink>
      <w:r w:rsidR="007B0383">
        <w:rPr>
          <w:rFonts w:ascii="Helvetica" w:hAnsi="Helvetica"/>
          <w:color w:val="222222"/>
          <w:sz w:val="21"/>
          <w:szCs w:val="21"/>
        </w:rPr>
        <w:t>, and the isolation of anomalies.</w:t>
      </w:r>
    </w:p>
    <w:p w14:paraId="0D211F86" w14:textId="77777777" w:rsidR="007B0383" w:rsidRDefault="007B0383" w:rsidP="007B0383">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Current machine translation software often allows for customization by domain or </w:t>
      </w:r>
      <w:hyperlink r:id="rId30" w:tooltip="Profession" w:history="1">
        <w:r>
          <w:rPr>
            <w:rStyle w:val="Hyperlink"/>
            <w:rFonts w:ascii="Helvetica" w:hAnsi="Helvetica"/>
            <w:color w:val="0B0080"/>
            <w:sz w:val="21"/>
            <w:szCs w:val="21"/>
          </w:rPr>
          <w:t>profession</w:t>
        </w:r>
      </w:hyperlink>
      <w:r>
        <w:rPr>
          <w:rFonts w:ascii="Helvetica" w:hAnsi="Helvetica"/>
          <w:color w:val="222222"/>
          <w:sz w:val="21"/>
          <w:szCs w:val="21"/>
        </w:rPr>
        <w:t> (such as </w:t>
      </w:r>
      <w:hyperlink r:id="rId31" w:tooltip="Meteorology" w:history="1">
        <w:r>
          <w:rPr>
            <w:rStyle w:val="Hyperlink"/>
            <w:rFonts w:ascii="Helvetica" w:hAnsi="Helvetica"/>
            <w:color w:val="0B0080"/>
            <w:sz w:val="21"/>
            <w:szCs w:val="21"/>
          </w:rPr>
          <w:t>weather reports</w:t>
        </w:r>
      </w:hyperlink>
      <w:r>
        <w:rPr>
          <w:rFonts w:ascii="Helvetica" w:hAnsi="Helvetica"/>
          <w:color w:val="222222"/>
          <w:sz w:val="21"/>
          <w:szCs w:val="21"/>
        </w:rPr>
        <w:t xml:space="preserve">), improving output by limiting the scope of allowable substitutions. This technique is particularly effective in domains where formal or formulaic language is used. It follows that machine translation of government and legal documents more readily produces usable output than conversation or less </w:t>
      </w:r>
      <w:proofErr w:type="spellStart"/>
      <w:r>
        <w:rPr>
          <w:rFonts w:ascii="Helvetica" w:hAnsi="Helvetica"/>
          <w:color w:val="222222"/>
          <w:sz w:val="21"/>
          <w:szCs w:val="21"/>
        </w:rPr>
        <w:t>standardised</w:t>
      </w:r>
      <w:proofErr w:type="spellEnd"/>
      <w:r>
        <w:rPr>
          <w:rFonts w:ascii="Helvetica" w:hAnsi="Helvetica"/>
          <w:color w:val="222222"/>
          <w:sz w:val="21"/>
          <w:szCs w:val="21"/>
        </w:rPr>
        <w:t xml:space="preserve"> t</w:t>
      </w:r>
      <w:bookmarkStart w:id="0" w:name="_GoBack"/>
      <w:bookmarkEnd w:id="0"/>
      <w:r>
        <w:rPr>
          <w:rFonts w:ascii="Helvetica" w:hAnsi="Helvetica"/>
          <w:color w:val="222222"/>
          <w:sz w:val="21"/>
          <w:szCs w:val="21"/>
        </w:rPr>
        <w:t>ext.</w:t>
      </w:r>
      <w:r w:rsidR="007603E3">
        <w:rPr>
          <w:rFonts w:ascii="Helvetica" w:hAnsi="Helvetica"/>
          <w:color w:val="222222"/>
          <w:sz w:val="21"/>
          <w:szCs w:val="21"/>
        </w:rPr>
        <w:t xml:space="preserve"> </w:t>
      </w:r>
    </w:p>
    <w:p w14:paraId="4AC307C9" w14:textId="77777777" w:rsidR="007B0383" w:rsidRDefault="007B0383" w:rsidP="00714280">
      <w:pPr>
        <w:jc w:val="center"/>
        <w:rPr>
          <w:rFonts w:ascii="Rubik" w:eastAsia="Times New Roman" w:hAnsi="Rubik"/>
          <w:b/>
          <w:sz w:val="40"/>
          <w:szCs w:val="40"/>
          <w:shd w:val="clear" w:color="auto" w:fill="FFFFFF"/>
        </w:rPr>
      </w:pPr>
    </w:p>
    <w:p w14:paraId="370E7506" w14:textId="77777777" w:rsidR="007B0383" w:rsidRDefault="007B0383" w:rsidP="00714280">
      <w:pPr>
        <w:jc w:val="center"/>
        <w:rPr>
          <w:rFonts w:ascii="Rubik" w:eastAsia="Times New Roman" w:hAnsi="Rubik"/>
          <w:b/>
          <w:sz w:val="40"/>
          <w:szCs w:val="40"/>
          <w:shd w:val="clear" w:color="auto" w:fill="FFFFFF"/>
        </w:rPr>
      </w:pPr>
    </w:p>
    <w:p w14:paraId="40AC3A33" w14:textId="77777777" w:rsidR="007B0383" w:rsidRDefault="007B0383" w:rsidP="00714280">
      <w:pPr>
        <w:jc w:val="center"/>
        <w:rPr>
          <w:rFonts w:ascii="Rubik" w:eastAsia="Times New Roman" w:hAnsi="Rubik"/>
          <w:b/>
          <w:sz w:val="40"/>
          <w:szCs w:val="40"/>
          <w:shd w:val="clear" w:color="auto" w:fill="FFFFFF"/>
        </w:rPr>
      </w:pPr>
    </w:p>
    <w:p w14:paraId="2A419A42" w14:textId="77777777" w:rsidR="007B0383" w:rsidRDefault="007B0383" w:rsidP="00714280">
      <w:pPr>
        <w:jc w:val="center"/>
        <w:rPr>
          <w:rFonts w:ascii="Rubik" w:eastAsia="Times New Roman" w:hAnsi="Rubik"/>
          <w:b/>
          <w:sz w:val="40"/>
          <w:szCs w:val="40"/>
          <w:shd w:val="clear" w:color="auto" w:fill="FFFFFF"/>
        </w:rPr>
      </w:pPr>
    </w:p>
    <w:p w14:paraId="31C7A6C0" w14:textId="77777777" w:rsidR="007B0383" w:rsidRDefault="007B0383" w:rsidP="00714280">
      <w:pPr>
        <w:jc w:val="center"/>
        <w:rPr>
          <w:rFonts w:ascii="Rubik" w:eastAsia="Times New Roman" w:hAnsi="Rubik"/>
          <w:b/>
          <w:sz w:val="40"/>
          <w:szCs w:val="40"/>
          <w:shd w:val="clear" w:color="auto" w:fill="FFFFFF"/>
        </w:rPr>
      </w:pPr>
    </w:p>
    <w:p w14:paraId="5354E63F" w14:textId="77777777" w:rsidR="007B0383" w:rsidRDefault="007B0383" w:rsidP="00714280">
      <w:pPr>
        <w:jc w:val="center"/>
        <w:rPr>
          <w:rFonts w:ascii="Rubik" w:eastAsia="Times New Roman" w:hAnsi="Rubik"/>
          <w:b/>
          <w:sz w:val="40"/>
          <w:szCs w:val="40"/>
          <w:shd w:val="clear" w:color="auto" w:fill="FFFFFF"/>
        </w:rPr>
      </w:pPr>
    </w:p>
    <w:p w14:paraId="7B11D833" w14:textId="77777777" w:rsidR="007B0383" w:rsidRDefault="007B0383" w:rsidP="00714280">
      <w:pPr>
        <w:jc w:val="center"/>
        <w:rPr>
          <w:rFonts w:ascii="Rubik" w:eastAsia="Times New Roman" w:hAnsi="Rubik"/>
          <w:b/>
          <w:sz w:val="40"/>
          <w:szCs w:val="40"/>
          <w:shd w:val="clear" w:color="auto" w:fill="FFFFFF"/>
        </w:rPr>
      </w:pPr>
    </w:p>
    <w:p w14:paraId="76A00A25" w14:textId="77777777" w:rsidR="007B0383" w:rsidRDefault="007B0383" w:rsidP="00714280">
      <w:pPr>
        <w:jc w:val="center"/>
        <w:rPr>
          <w:rFonts w:ascii="Rubik" w:eastAsia="Times New Roman" w:hAnsi="Rubik"/>
          <w:b/>
          <w:sz w:val="40"/>
          <w:szCs w:val="40"/>
          <w:shd w:val="clear" w:color="auto" w:fill="FFFFFF"/>
        </w:rPr>
      </w:pPr>
    </w:p>
    <w:p w14:paraId="74B223C0" w14:textId="77777777" w:rsidR="007B0383" w:rsidRDefault="007B0383" w:rsidP="00714280">
      <w:pPr>
        <w:jc w:val="center"/>
        <w:rPr>
          <w:rFonts w:ascii="Rubik" w:eastAsia="Times New Roman" w:hAnsi="Rubik"/>
          <w:b/>
          <w:sz w:val="40"/>
          <w:szCs w:val="40"/>
          <w:shd w:val="clear" w:color="auto" w:fill="FFFFFF"/>
        </w:rPr>
      </w:pPr>
    </w:p>
    <w:p w14:paraId="711275C2" w14:textId="77777777" w:rsidR="007B0383" w:rsidRDefault="007B0383" w:rsidP="00714280">
      <w:pPr>
        <w:jc w:val="center"/>
        <w:rPr>
          <w:rFonts w:ascii="Rubik" w:eastAsia="Times New Roman" w:hAnsi="Rubik"/>
          <w:b/>
          <w:sz w:val="40"/>
          <w:szCs w:val="40"/>
          <w:shd w:val="clear" w:color="auto" w:fill="FFFFFF"/>
        </w:rPr>
      </w:pPr>
    </w:p>
    <w:p w14:paraId="6C3C7ACD" w14:textId="77777777" w:rsidR="007B0383" w:rsidRDefault="007B0383" w:rsidP="00714280">
      <w:pPr>
        <w:jc w:val="center"/>
        <w:rPr>
          <w:rFonts w:ascii="Rubik" w:eastAsia="Times New Roman" w:hAnsi="Rubik"/>
          <w:b/>
          <w:sz w:val="40"/>
          <w:szCs w:val="40"/>
          <w:shd w:val="clear" w:color="auto" w:fill="FFFFFF"/>
        </w:rPr>
      </w:pPr>
    </w:p>
    <w:p w14:paraId="673FF6E4" w14:textId="77777777" w:rsidR="007B0383" w:rsidRDefault="007B0383" w:rsidP="00714280">
      <w:pPr>
        <w:jc w:val="center"/>
        <w:rPr>
          <w:rFonts w:ascii="Rubik" w:eastAsia="Times New Roman" w:hAnsi="Rubik"/>
          <w:b/>
          <w:sz w:val="40"/>
          <w:szCs w:val="40"/>
          <w:shd w:val="clear" w:color="auto" w:fill="FFFFFF"/>
        </w:rPr>
      </w:pPr>
    </w:p>
    <w:p w14:paraId="1BEF82BD" w14:textId="77777777" w:rsidR="007B0383" w:rsidRDefault="007B0383" w:rsidP="00714280">
      <w:pPr>
        <w:jc w:val="center"/>
        <w:rPr>
          <w:rFonts w:ascii="Rubik" w:eastAsia="Times New Roman" w:hAnsi="Rubik"/>
          <w:b/>
          <w:sz w:val="40"/>
          <w:szCs w:val="40"/>
          <w:shd w:val="clear" w:color="auto" w:fill="FFFFFF"/>
        </w:rPr>
      </w:pPr>
    </w:p>
    <w:p w14:paraId="4E775471" w14:textId="77777777" w:rsidR="007B0383" w:rsidRDefault="007B0383" w:rsidP="00714280">
      <w:pPr>
        <w:jc w:val="center"/>
        <w:rPr>
          <w:rFonts w:ascii="Rubik" w:eastAsia="Times New Roman" w:hAnsi="Rubik"/>
          <w:b/>
          <w:sz w:val="40"/>
          <w:szCs w:val="40"/>
          <w:shd w:val="clear" w:color="auto" w:fill="FFFFFF"/>
        </w:rPr>
      </w:pPr>
    </w:p>
    <w:p w14:paraId="52EF4D57" w14:textId="77777777" w:rsidR="007B0383" w:rsidRDefault="007B0383" w:rsidP="00714280">
      <w:pPr>
        <w:jc w:val="center"/>
        <w:rPr>
          <w:rFonts w:ascii="Rubik" w:eastAsia="Times New Roman" w:hAnsi="Rubik"/>
          <w:b/>
          <w:sz w:val="40"/>
          <w:szCs w:val="40"/>
          <w:shd w:val="clear" w:color="auto" w:fill="FFFFFF"/>
        </w:rPr>
      </w:pPr>
    </w:p>
    <w:p w14:paraId="4176D7B9" w14:textId="77777777" w:rsidR="007B0383" w:rsidRDefault="007B0383" w:rsidP="00714280">
      <w:pPr>
        <w:jc w:val="center"/>
        <w:rPr>
          <w:rFonts w:ascii="Rubik" w:eastAsia="Times New Roman" w:hAnsi="Rubik"/>
          <w:b/>
          <w:sz w:val="40"/>
          <w:szCs w:val="40"/>
          <w:shd w:val="clear" w:color="auto" w:fill="FFFFFF"/>
        </w:rPr>
      </w:pPr>
    </w:p>
    <w:p w14:paraId="073EBB3D" w14:textId="77777777" w:rsidR="007B0383" w:rsidRDefault="007B0383" w:rsidP="00714280">
      <w:pPr>
        <w:jc w:val="center"/>
        <w:rPr>
          <w:rFonts w:ascii="Rubik" w:eastAsia="Times New Roman" w:hAnsi="Rubik"/>
          <w:b/>
          <w:sz w:val="40"/>
          <w:szCs w:val="40"/>
          <w:shd w:val="clear" w:color="auto" w:fill="FFFFFF"/>
        </w:rPr>
      </w:pPr>
    </w:p>
    <w:p w14:paraId="0CA1BD46" w14:textId="77777777" w:rsidR="00714280" w:rsidRDefault="00714280" w:rsidP="00714280">
      <w:pPr>
        <w:jc w:val="center"/>
        <w:rPr>
          <w:rFonts w:ascii="Rubik" w:eastAsia="Times New Roman" w:hAnsi="Rubik"/>
          <w:b/>
          <w:sz w:val="40"/>
          <w:szCs w:val="40"/>
          <w:shd w:val="clear" w:color="auto" w:fill="FFFFFF"/>
        </w:rPr>
      </w:pPr>
      <w:r>
        <w:rPr>
          <w:rFonts w:ascii="Rubik" w:eastAsia="Times New Roman" w:hAnsi="Rubik"/>
          <w:b/>
          <w:sz w:val="40"/>
          <w:szCs w:val="40"/>
          <w:shd w:val="clear" w:color="auto" w:fill="FFFFFF"/>
        </w:rPr>
        <w:t>Day-2</w:t>
      </w:r>
    </w:p>
    <w:p w14:paraId="33E6DD0E" w14:textId="77777777" w:rsidR="00D7080C" w:rsidRDefault="00D7080C" w:rsidP="00714280">
      <w:pPr>
        <w:jc w:val="center"/>
        <w:rPr>
          <w:rFonts w:asciiTheme="majorHAnsi" w:eastAsia="Times New Roman" w:hAnsiTheme="majorHAnsi"/>
          <w:b/>
          <w:sz w:val="36"/>
          <w:szCs w:val="36"/>
          <w:shd w:val="clear" w:color="auto" w:fill="FFFFFF"/>
        </w:rPr>
      </w:pPr>
      <w:r>
        <w:rPr>
          <w:rFonts w:asciiTheme="majorHAnsi" w:eastAsia="Times New Roman" w:hAnsiTheme="majorHAnsi"/>
          <w:b/>
          <w:sz w:val="36"/>
          <w:szCs w:val="36"/>
          <w:shd w:val="clear" w:color="auto" w:fill="FFFFFF"/>
        </w:rPr>
        <w:t>Artificial In</w:t>
      </w:r>
      <w:r w:rsidR="003745D3">
        <w:rPr>
          <w:rFonts w:asciiTheme="majorHAnsi" w:eastAsia="Times New Roman" w:hAnsiTheme="majorHAnsi"/>
          <w:b/>
          <w:sz w:val="36"/>
          <w:szCs w:val="36"/>
          <w:shd w:val="clear" w:color="auto" w:fill="FFFFFF"/>
        </w:rPr>
        <w:t>telligence</w:t>
      </w:r>
    </w:p>
    <w:p w14:paraId="3ABB2586" w14:textId="77777777" w:rsidR="003745D3" w:rsidRDefault="003745D3" w:rsidP="00714280">
      <w:pPr>
        <w:jc w:val="center"/>
        <w:rPr>
          <w:rFonts w:asciiTheme="majorHAnsi" w:eastAsia="Times New Roman" w:hAnsiTheme="majorHAnsi"/>
          <w:b/>
          <w:sz w:val="36"/>
          <w:szCs w:val="36"/>
          <w:shd w:val="clear" w:color="auto" w:fill="FFFFFF"/>
        </w:rPr>
      </w:pPr>
    </w:p>
    <w:p w14:paraId="389B4B70" w14:textId="77777777" w:rsidR="003745D3" w:rsidRDefault="003745D3" w:rsidP="00714280">
      <w:pPr>
        <w:jc w:val="center"/>
        <w:rPr>
          <w:rFonts w:asciiTheme="majorHAnsi" w:eastAsia="Times New Roman" w:hAnsiTheme="majorHAnsi"/>
          <w:b/>
          <w:sz w:val="36"/>
          <w:szCs w:val="36"/>
          <w:shd w:val="clear" w:color="auto" w:fill="FFFFFF"/>
        </w:rPr>
      </w:pPr>
    </w:p>
    <w:p w14:paraId="38A9E5A6" w14:textId="77777777" w:rsidR="003745D3" w:rsidRPr="00B66B42" w:rsidRDefault="003745D3" w:rsidP="003745D3">
      <w:pPr>
        <w:rPr>
          <w:rFonts w:asciiTheme="majorHAnsi" w:eastAsia="Times New Roman" w:hAnsiTheme="majorHAnsi"/>
          <w:b/>
          <w:sz w:val="32"/>
          <w:szCs w:val="32"/>
          <w:shd w:val="clear" w:color="auto" w:fill="FFFFFF"/>
        </w:rPr>
      </w:pPr>
      <w:r w:rsidRPr="00B66B42">
        <w:rPr>
          <w:rFonts w:asciiTheme="majorHAnsi" w:eastAsia="Times New Roman" w:hAnsiTheme="majorHAnsi"/>
          <w:b/>
          <w:sz w:val="32"/>
          <w:szCs w:val="32"/>
          <w:shd w:val="clear" w:color="auto" w:fill="FFFFFF"/>
        </w:rPr>
        <w:t>What is AI?</w:t>
      </w:r>
    </w:p>
    <w:p w14:paraId="68DBE29A" w14:textId="77777777" w:rsidR="003745D3" w:rsidRPr="003745D3" w:rsidRDefault="003745D3" w:rsidP="003745D3">
      <w:pPr>
        <w:rPr>
          <w:rFonts w:asciiTheme="majorHAnsi" w:eastAsia="Times New Roman" w:hAnsiTheme="majorHAnsi"/>
          <w:b/>
          <w:shd w:val="clear" w:color="auto" w:fill="FFFFFF"/>
        </w:rPr>
      </w:pPr>
    </w:p>
    <w:p w14:paraId="56910ADB" w14:textId="77777777" w:rsidR="003745D3" w:rsidRPr="003745D3" w:rsidRDefault="003745D3" w:rsidP="003745D3">
      <w:pPr>
        <w:rPr>
          <w:rFonts w:asciiTheme="majorHAnsi" w:eastAsia="Times New Roman" w:hAnsiTheme="majorHAnsi"/>
          <w:b/>
          <w:shd w:val="clear" w:color="auto" w:fill="FFFFFF"/>
        </w:rPr>
      </w:pPr>
    </w:p>
    <w:p w14:paraId="155A5664" w14:textId="77777777" w:rsidR="00714280" w:rsidRDefault="003745D3" w:rsidP="00714280">
      <w:pPr>
        <w:rPr>
          <w:rFonts w:asciiTheme="majorHAnsi" w:eastAsia="Times New Roman" w:hAnsiTheme="majorHAnsi"/>
          <w:b/>
          <w:shd w:val="clear" w:color="auto" w:fill="FFFFFF"/>
        </w:rPr>
      </w:pPr>
      <w:r>
        <w:rPr>
          <w:rFonts w:asciiTheme="majorHAnsi" w:eastAsia="Times New Roman" w:hAnsiTheme="majorHAnsi"/>
          <w:b/>
          <w:shd w:val="clear" w:color="auto" w:fill="FFFFFF"/>
        </w:rPr>
        <w:t>Access Data:</w:t>
      </w:r>
      <w:r w:rsidR="00B66B42">
        <w:rPr>
          <w:rFonts w:asciiTheme="majorHAnsi" w:eastAsia="Times New Roman" w:hAnsiTheme="majorHAnsi"/>
          <w:b/>
          <w:shd w:val="clear" w:color="auto" w:fill="FFFFFF"/>
        </w:rPr>
        <w:t xml:space="preserve"> </w:t>
      </w:r>
      <w:r>
        <w:rPr>
          <w:rFonts w:asciiTheme="majorHAnsi" w:eastAsia="Times New Roman" w:hAnsiTheme="majorHAnsi"/>
          <w:b/>
          <w:shd w:val="clear" w:color="auto" w:fill="FFFFFF"/>
        </w:rPr>
        <w:t>-Sensors, Files, Databases</w:t>
      </w:r>
    </w:p>
    <w:p w14:paraId="45B10435" w14:textId="77777777" w:rsidR="003745D3" w:rsidRDefault="003745D3" w:rsidP="00714280">
      <w:pPr>
        <w:rPr>
          <w:rFonts w:asciiTheme="majorHAnsi" w:eastAsia="Times New Roman" w:hAnsiTheme="majorHAnsi"/>
          <w:b/>
          <w:shd w:val="clear" w:color="auto" w:fill="FFFFFF"/>
        </w:rPr>
      </w:pPr>
      <w:r>
        <w:rPr>
          <w:rFonts w:asciiTheme="majorHAnsi" w:eastAsia="Times New Roman" w:hAnsiTheme="majorHAnsi"/>
          <w:b/>
          <w:shd w:val="clear" w:color="auto" w:fill="FFFFFF"/>
        </w:rPr>
        <w:t>Analyze Data:</w:t>
      </w:r>
      <w:r w:rsidR="00B66B42">
        <w:rPr>
          <w:rFonts w:asciiTheme="majorHAnsi" w:eastAsia="Times New Roman" w:hAnsiTheme="majorHAnsi"/>
          <w:b/>
          <w:shd w:val="clear" w:color="auto" w:fill="FFFFFF"/>
        </w:rPr>
        <w:t xml:space="preserve"> </w:t>
      </w:r>
      <w:r>
        <w:rPr>
          <w:rFonts w:asciiTheme="majorHAnsi" w:eastAsia="Times New Roman" w:hAnsiTheme="majorHAnsi"/>
          <w:b/>
          <w:shd w:val="clear" w:color="auto" w:fill="FFFFFF"/>
        </w:rPr>
        <w:t>-data exploration, preprocessing, Domain-Specific algo</w:t>
      </w:r>
      <w:r w:rsidR="00B66B42">
        <w:rPr>
          <w:rFonts w:asciiTheme="majorHAnsi" w:eastAsia="Times New Roman" w:hAnsiTheme="majorHAnsi"/>
          <w:b/>
          <w:shd w:val="clear" w:color="auto" w:fill="FFFFFF"/>
        </w:rPr>
        <w:t>rithm</w:t>
      </w:r>
    </w:p>
    <w:p w14:paraId="32FB42D7" w14:textId="77777777" w:rsidR="003745D3" w:rsidRDefault="003745D3" w:rsidP="00714280">
      <w:pPr>
        <w:rPr>
          <w:rFonts w:asciiTheme="majorHAnsi" w:eastAsia="Times New Roman" w:hAnsiTheme="majorHAnsi"/>
          <w:b/>
          <w:shd w:val="clear" w:color="auto" w:fill="FFFFFF"/>
        </w:rPr>
      </w:pPr>
      <w:r>
        <w:rPr>
          <w:rFonts w:asciiTheme="majorHAnsi" w:eastAsia="Times New Roman" w:hAnsiTheme="majorHAnsi"/>
          <w:b/>
          <w:shd w:val="clear" w:color="auto" w:fill="FFFFFF"/>
        </w:rPr>
        <w:t>Develop: - Ai model, Algorithm development</w:t>
      </w:r>
    </w:p>
    <w:p w14:paraId="6C4006EC" w14:textId="77777777" w:rsidR="003745D3" w:rsidRDefault="003745D3" w:rsidP="00714280">
      <w:pPr>
        <w:rPr>
          <w:rFonts w:asciiTheme="majorHAnsi" w:eastAsia="Times New Roman" w:hAnsiTheme="majorHAnsi"/>
          <w:b/>
          <w:shd w:val="clear" w:color="auto" w:fill="FFFFFF"/>
        </w:rPr>
      </w:pPr>
      <w:r>
        <w:rPr>
          <w:rFonts w:asciiTheme="majorHAnsi" w:eastAsia="Times New Roman" w:hAnsiTheme="majorHAnsi"/>
          <w:b/>
          <w:shd w:val="clear" w:color="auto" w:fill="FFFFFF"/>
        </w:rPr>
        <w:t>Deploy:</w:t>
      </w:r>
      <w:r w:rsidR="00B66B42">
        <w:rPr>
          <w:rFonts w:asciiTheme="majorHAnsi" w:eastAsia="Times New Roman" w:hAnsiTheme="majorHAnsi"/>
          <w:b/>
          <w:shd w:val="clear" w:color="auto" w:fill="FFFFFF"/>
        </w:rPr>
        <w:t xml:space="preserve"> </w:t>
      </w:r>
      <w:r>
        <w:rPr>
          <w:rFonts w:asciiTheme="majorHAnsi" w:eastAsia="Times New Roman" w:hAnsiTheme="majorHAnsi"/>
          <w:b/>
          <w:shd w:val="clear" w:color="auto" w:fill="FFFFFF"/>
        </w:rPr>
        <w:t>- Desktop apps, Enterprise system, E</w:t>
      </w:r>
      <w:r w:rsidR="00B66B42">
        <w:rPr>
          <w:rFonts w:asciiTheme="majorHAnsi" w:eastAsia="Times New Roman" w:hAnsiTheme="majorHAnsi"/>
          <w:b/>
          <w:shd w:val="clear" w:color="auto" w:fill="FFFFFF"/>
        </w:rPr>
        <w:t>mbedded D</w:t>
      </w:r>
      <w:r>
        <w:rPr>
          <w:rFonts w:asciiTheme="majorHAnsi" w:eastAsia="Times New Roman" w:hAnsiTheme="majorHAnsi"/>
          <w:b/>
          <w:shd w:val="clear" w:color="auto" w:fill="FFFFFF"/>
        </w:rPr>
        <w:t>evices</w:t>
      </w:r>
    </w:p>
    <w:p w14:paraId="6F567D40" w14:textId="77777777" w:rsidR="00B66B42" w:rsidRDefault="00B66B42" w:rsidP="00714280">
      <w:pPr>
        <w:rPr>
          <w:rFonts w:asciiTheme="majorHAnsi" w:eastAsia="Times New Roman" w:hAnsiTheme="majorHAnsi"/>
          <w:b/>
          <w:shd w:val="clear" w:color="auto" w:fill="FFFFFF"/>
        </w:rPr>
      </w:pPr>
      <w:r>
        <w:rPr>
          <w:rFonts w:asciiTheme="majorHAnsi" w:eastAsia="Times New Roman" w:hAnsiTheme="majorHAnsi"/>
          <w:b/>
          <w:shd w:val="clear" w:color="auto" w:fill="FFFFFF"/>
        </w:rPr>
        <w:t xml:space="preserve"> </w:t>
      </w:r>
    </w:p>
    <w:p w14:paraId="640FE148" w14:textId="77777777" w:rsidR="00B66B42" w:rsidRDefault="00B66B42" w:rsidP="00714280">
      <w:pPr>
        <w:rPr>
          <w:rFonts w:asciiTheme="majorHAnsi" w:eastAsia="Times New Roman" w:hAnsiTheme="majorHAnsi"/>
          <w:b/>
          <w:shd w:val="clear" w:color="auto" w:fill="FFFFFF"/>
        </w:rPr>
      </w:pPr>
    </w:p>
    <w:p w14:paraId="504269B0" w14:textId="77777777" w:rsidR="00B66B42" w:rsidRDefault="00B66B42" w:rsidP="00714280">
      <w:pPr>
        <w:rPr>
          <w:rFonts w:asciiTheme="majorHAnsi" w:eastAsia="Times New Roman" w:hAnsiTheme="majorHAnsi"/>
          <w:b/>
          <w:sz w:val="32"/>
          <w:szCs w:val="32"/>
          <w:shd w:val="clear" w:color="auto" w:fill="FFFFFF"/>
        </w:rPr>
      </w:pPr>
      <w:r w:rsidRPr="00B66B42">
        <w:rPr>
          <w:rFonts w:asciiTheme="majorHAnsi" w:eastAsia="Times New Roman" w:hAnsiTheme="majorHAnsi"/>
          <w:b/>
          <w:sz w:val="32"/>
          <w:szCs w:val="32"/>
          <w:shd w:val="clear" w:color="auto" w:fill="FFFFFF"/>
        </w:rPr>
        <w:t>Machine learning work flow</w:t>
      </w:r>
    </w:p>
    <w:p w14:paraId="1EDD594F" w14:textId="77777777" w:rsidR="007B0383" w:rsidRPr="00B66B42" w:rsidRDefault="007B0383" w:rsidP="00714280">
      <w:pPr>
        <w:rPr>
          <w:rFonts w:asciiTheme="majorHAnsi" w:eastAsia="Times New Roman" w:hAnsiTheme="majorHAnsi"/>
          <w:b/>
          <w:sz w:val="32"/>
          <w:szCs w:val="32"/>
          <w:shd w:val="clear" w:color="auto" w:fill="FFFFFF"/>
        </w:rPr>
      </w:pPr>
    </w:p>
    <w:p w14:paraId="2CB7F368" w14:textId="77777777" w:rsidR="00B66B42" w:rsidRDefault="00B66B42" w:rsidP="00714280">
      <w:pPr>
        <w:rPr>
          <w:rFonts w:asciiTheme="majorHAnsi" w:eastAsia="Times New Roman" w:hAnsiTheme="majorHAnsi"/>
          <w:b/>
          <w:shd w:val="clear" w:color="auto" w:fill="FFFFFF"/>
        </w:rPr>
      </w:pPr>
      <w:r>
        <w:rPr>
          <w:rFonts w:asciiTheme="majorHAnsi" w:eastAsia="Times New Roman" w:hAnsiTheme="majorHAnsi"/>
          <w:b/>
          <w:shd w:val="clear" w:color="auto" w:fill="FFFFFF"/>
        </w:rPr>
        <w:t xml:space="preserve">1.Data </w:t>
      </w:r>
      <w:proofErr w:type="gramStart"/>
      <w:r>
        <w:rPr>
          <w:rFonts w:asciiTheme="majorHAnsi" w:eastAsia="Times New Roman" w:hAnsiTheme="majorHAnsi"/>
          <w:b/>
          <w:shd w:val="clear" w:color="auto" w:fill="FFFFFF"/>
        </w:rPr>
        <w:t>2.Feature</w:t>
      </w:r>
      <w:proofErr w:type="gramEnd"/>
      <w:r>
        <w:rPr>
          <w:rFonts w:asciiTheme="majorHAnsi" w:eastAsia="Times New Roman" w:hAnsiTheme="majorHAnsi"/>
          <w:b/>
          <w:shd w:val="clear" w:color="auto" w:fill="FFFFFF"/>
        </w:rPr>
        <w:t xml:space="preserve"> Extraction  3.Classification</w:t>
      </w:r>
    </w:p>
    <w:p w14:paraId="2801B01A" w14:textId="77777777" w:rsidR="007B0383" w:rsidRDefault="007B0383" w:rsidP="00714280">
      <w:pPr>
        <w:rPr>
          <w:rFonts w:asciiTheme="majorHAnsi" w:eastAsia="Times New Roman" w:hAnsiTheme="majorHAnsi"/>
          <w:b/>
          <w:shd w:val="clear" w:color="auto" w:fill="FFFFFF"/>
        </w:rPr>
      </w:pPr>
    </w:p>
    <w:p w14:paraId="63CDAEAF" w14:textId="77777777" w:rsidR="007B0383" w:rsidRPr="00714280" w:rsidRDefault="007B0383" w:rsidP="00714280">
      <w:pPr>
        <w:rPr>
          <w:rFonts w:asciiTheme="majorHAnsi" w:eastAsia="Times New Roman" w:hAnsiTheme="majorHAnsi"/>
          <w:b/>
          <w:shd w:val="clear" w:color="auto" w:fill="FFFFFF"/>
        </w:rPr>
      </w:pPr>
    </w:p>
    <w:p w14:paraId="64B35639" w14:textId="77777777" w:rsidR="003745D3" w:rsidRDefault="007B0383">
      <w:pPr>
        <w:rPr>
          <w:rFonts w:ascii="Rubik" w:eastAsia="Times New Roman" w:hAnsi="Rubik"/>
          <w:shd w:val="clear" w:color="auto" w:fill="FFFFFF"/>
        </w:rPr>
      </w:pPr>
      <w:r>
        <w:rPr>
          <w:rFonts w:ascii="Rubik" w:eastAsia="Times New Roman" w:hAnsi="Rubik"/>
          <w:noProof/>
          <w:shd w:val="clear" w:color="auto" w:fill="FFFFFF"/>
        </w:rPr>
        <w:drawing>
          <wp:inline distT="0" distB="0" distL="0" distR="0" wp14:anchorId="2EAF8023" wp14:editId="1DD38FB7">
            <wp:extent cx="5080635" cy="2341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kzmiuypmxgehhxx7slbp4w.jpg"/>
                    <pic:cNvPicPr/>
                  </pic:nvPicPr>
                  <pic:blipFill>
                    <a:blip r:embed="rId32">
                      <a:extLst>
                        <a:ext uri="{28A0092B-C50C-407E-A947-70E740481C1C}">
                          <a14:useLocalDpi xmlns:a14="http://schemas.microsoft.com/office/drawing/2010/main" val="0"/>
                        </a:ext>
                      </a:extLst>
                    </a:blip>
                    <a:stretch>
                      <a:fillRect/>
                    </a:stretch>
                  </pic:blipFill>
                  <pic:spPr>
                    <a:xfrm>
                      <a:off x="0" y="0"/>
                      <a:ext cx="5091273" cy="2346555"/>
                    </a:xfrm>
                    <a:prstGeom prst="rect">
                      <a:avLst/>
                    </a:prstGeom>
                  </pic:spPr>
                </pic:pic>
              </a:graphicData>
            </a:graphic>
          </wp:inline>
        </w:drawing>
      </w:r>
    </w:p>
    <w:p w14:paraId="4EFFC310" w14:textId="77777777" w:rsidR="003C1E5D" w:rsidRDefault="00714280" w:rsidP="007B0383">
      <w:pPr>
        <w:rPr>
          <w:rFonts w:ascii="Helvetica" w:hAnsi="Helvetica"/>
          <w:color w:val="222222"/>
          <w:sz w:val="21"/>
          <w:szCs w:val="21"/>
        </w:rPr>
      </w:pPr>
      <w:r>
        <w:rPr>
          <w:rFonts w:ascii="Rubik" w:eastAsia="Times New Roman" w:hAnsi="Rubik"/>
          <w:shd w:val="clear" w:color="auto" w:fill="FFFFFF"/>
        </w:rPr>
        <w:br w:type="page"/>
      </w:r>
    </w:p>
    <w:p w14:paraId="44EB2E67" w14:textId="77777777" w:rsidR="003C1E5D" w:rsidRPr="003C1E5D" w:rsidRDefault="003C1E5D" w:rsidP="00F532A4">
      <w:pPr>
        <w:rPr>
          <w:rFonts w:eastAsia="Times New Roman"/>
          <w:b/>
        </w:rPr>
      </w:pPr>
    </w:p>
    <w:p w14:paraId="0D600D59" w14:textId="77777777" w:rsidR="00B0133A" w:rsidRDefault="00B0133A" w:rsidP="00B0133A">
      <w:pPr>
        <w:rPr>
          <w:rFonts w:eastAsia="Times New Roman"/>
        </w:rPr>
      </w:pPr>
      <w:r>
        <w:rPr>
          <w:b/>
        </w:rPr>
        <w:t>Supervised Machine learning:</w:t>
      </w:r>
      <w:r w:rsidR="0041210A">
        <w:rPr>
          <w:b/>
        </w:rPr>
        <w:t xml:space="preserve"> </w:t>
      </w:r>
      <w:r>
        <w:rPr>
          <w:b/>
        </w:rPr>
        <w:t xml:space="preserve">- </w:t>
      </w:r>
      <w:r>
        <w:rPr>
          <w:rFonts w:ascii="Arial" w:eastAsia="Times New Roman" w:hAnsi="Arial" w:cs="Arial"/>
          <w:color w:val="222222"/>
          <w:shd w:val="clear" w:color="auto" w:fill="FFFFFF"/>
        </w:rPr>
        <w:t>Supervised learning is the machine learning task of learning a function that maps an input to an output based on example input-output pairs. It infers a function from labeled training data consisting of a set of training examples. </w:t>
      </w:r>
    </w:p>
    <w:p w14:paraId="38ECC056" w14:textId="77777777" w:rsidR="00403E40" w:rsidRDefault="00403E40" w:rsidP="00403E40">
      <w:pPr>
        <w:rPr>
          <w:b/>
        </w:rPr>
      </w:pPr>
    </w:p>
    <w:p w14:paraId="6D9B7523" w14:textId="77777777" w:rsidR="00B0133A" w:rsidRDefault="00B0133A" w:rsidP="00403E40">
      <w:pPr>
        <w:rPr>
          <w:b/>
        </w:rPr>
      </w:pPr>
    </w:p>
    <w:p w14:paraId="7FE9AE01" w14:textId="77777777" w:rsidR="0041210A" w:rsidRDefault="00B0133A" w:rsidP="0041210A">
      <w:pPr>
        <w:rPr>
          <w:rFonts w:eastAsia="Times New Roman"/>
        </w:rPr>
      </w:pPr>
      <w:r>
        <w:rPr>
          <w:b/>
        </w:rPr>
        <w:t>Unsupervised Machine Learning:</w:t>
      </w:r>
      <w:r w:rsidR="0041210A">
        <w:rPr>
          <w:b/>
        </w:rPr>
        <w:t xml:space="preserve"> </w:t>
      </w:r>
      <w:r>
        <w:rPr>
          <w:b/>
        </w:rPr>
        <w:t>-</w:t>
      </w:r>
      <w:r w:rsidR="0041210A" w:rsidRPr="0041210A">
        <w:rPr>
          <w:rFonts w:ascii="Arial" w:eastAsia="Times New Roman" w:hAnsi="Arial" w:cs="Arial"/>
          <w:color w:val="222222"/>
          <w:shd w:val="clear" w:color="auto" w:fill="FFFFFF"/>
        </w:rPr>
        <w:t xml:space="preserve"> </w:t>
      </w:r>
      <w:r w:rsidR="0041210A">
        <w:rPr>
          <w:rFonts w:ascii="Arial" w:eastAsia="Times New Roman" w:hAnsi="Arial" w:cs="Arial"/>
          <w:color w:val="222222"/>
          <w:shd w:val="clear" w:color="auto" w:fill="FFFFFF"/>
        </w:rPr>
        <w:t>Unsupervised learning is a branch of machine learning that learns from test data that has not been labeled, classified or categorized. </w:t>
      </w:r>
    </w:p>
    <w:p w14:paraId="42C56AF4" w14:textId="77777777" w:rsidR="00B0133A" w:rsidRDefault="00B0133A" w:rsidP="00403E40">
      <w:pPr>
        <w:rPr>
          <w:b/>
        </w:rPr>
      </w:pPr>
    </w:p>
    <w:p w14:paraId="2AA4DF98" w14:textId="77777777" w:rsidR="00C35F77" w:rsidRDefault="00C35F77" w:rsidP="00403E40">
      <w:pPr>
        <w:rPr>
          <w:b/>
        </w:rPr>
      </w:pPr>
    </w:p>
    <w:p w14:paraId="1222929A" w14:textId="77777777" w:rsidR="00C35F77" w:rsidRDefault="00C35F77" w:rsidP="00403E40">
      <w:pPr>
        <w:rPr>
          <w:b/>
        </w:rPr>
      </w:pPr>
    </w:p>
    <w:p w14:paraId="535EE341" w14:textId="77777777" w:rsidR="00C35F77" w:rsidRDefault="00C35F77" w:rsidP="00C35F77">
      <w:pPr>
        <w:jc w:val="center"/>
        <w:rPr>
          <w:rFonts w:asciiTheme="majorHAnsi" w:hAnsiTheme="majorHAnsi"/>
          <w:b/>
          <w:sz w:val="40"/>
          <w:szCs w:val="40"/>
        </w:rPr>
      </w:pPr>
      <w:r>
        <w:rPr>
          <w:rFonts w:asciiTheme="majorHAnsi" w:hAnsiTheme="majorHAnsi"/>
          <w:b/>
          <w:sz w:val="40"/>
          <w:szCs w:val="40"/>
        </w:rPr>
        <w:t>Neural Networks</w:t>
      </w:r>
    </w:p>
    <w:p w14:paraId="7A410F20" w14:textId="77777777" w:rsidR="00C35F77" w:rsidRPr="00C35F77" w:rsidRDefault="00F56A63" w:rsidP="00C35F77">
      <w:pPr>
        <w:rPr>
          <w:rFonts w:asciiTheme="majorHAnsi" w:hAnsiTheme="majorHAnsi"/>
          <w:b/>
        </w:rPr>
      </w:pPr>
      <w:r>
        <w:rPr>
          <w:rFonts w:asciiTheme="majorHAnsi" w:hAnsiTheme="majorHAnsi"/>
          <w:b/>
        </w:rPr>
        <w:t>CS763</w:t>
      </w:r>
      <w:r w:rsidR="00CC0491">
        <w:rPr>
          <w:rFonts w:asciiTheme="majorHAnsi" w:hAnsiTheme="majorHAnsi"/>
          <w:b/>
        </w:rPr>
        <w:t>Github</w:t>
      </w:r>
    </w:p>
    <w:sectPr w:rsidR="00C35F77" w:rsidRPr="00C35F77" w:rsidSect="000E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venir">
    <w:charset w:val="00"/>
    <w:family w:val="auto"/>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Rubik">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359"/>
    <w:multiLevelType w:val="hybridMultilevel"/>
    <w:tmpl w:val="DBF277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8A53EC"/>
    <w:multiLevelType w:val="hybridMultilevel"/>
    <w:tmpl w:val="80469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33BC2"/>
    <w:multiLevelType w:val="hybridMultilevel"/>
    <w:tmpl w:val="5218C038"/>
    <w:lvl w:ilvl="0" w:tplc="1E727DC4">
      <w:start w:val="1"/>
      <w:numFmt w:val="decimal"/>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33869"/>
    <w:multiLevelType w:val="hybridMultilevel"/>
    <w:tmpl w:val="C3004928"/>
    <w:lvl w:ilvl="0" w:tplc="1E727DC4">
      <w:start w:val="1"/>
      <w:numFmt w:val="decimal"/>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0250F"/>
    <w:multiLevelType w:val="hybridMultilevel"/>
    <w:tmpl w:val="D528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2E6039"/>
    <w:multiLevelType w:val="hybridMultilevel"/>
    <w:tmpl w:val="84DA1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510"/>
    <w:rsid w:val="00042868"/>
    <w:rsid w:val="000E2E80"/>
    <w:rsid w:val="00112209"/>
    <w:rsid w:val="00141D22"/>
    <w:rsid w:val="001A7FCA"/>
    <w:rsid w:val="00267510"/>
    <w:rsid w:val="00295BCE"/>
    <w:rsid w:val="0035224A"/>
    <w:rsid w:val="003745D3"/>
    <w:rsid w:val="003C1E5D"/>
    <w:rsid w:val="00403E40"/>
    <w:rsid w:val="0041210A"/>
    <w:rsid w:val="005D7459"/>
    <w:rsid w:val="00714280"/>
    <w:rsid w:val="007603B3"/>
    <w:rsid w:val="007603E3"/>
    <w:rsid w:val="0076093E"/>
    <w:rsid w:val="007B0383"/>
    <w:rsid w:val="00807CE1"/>
    <w:rsid w:val="00AF7A26"/>
    <w:rsid w:val="00B0133A"/>
    <w:rsid w:val="00B11F4F"/>
    <w:rsid w:val="00B66B42"/>
    <w:rsid w:val="00B7243E"/>
    <w:rsid w:val="00C35F77"/>
    <w:rsid w:val="00CC0491"/>
    <w:rsid w:val="00D7080C"/>
    <w:rsid w:val="00DA223B"/>
    <w:rsid w:val="00F532A4"/>
    <w:rsid w:val="00F5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79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CE1"/>
    <w:rPr>
      <w:rFonts w:ascii="Times New Roman" w:hAnsi="Times New Roman" w:cs="Times New Roman"/>
    </w:rPr>
  </w:style>
  <w:style w:type="paragraph" w:styleId="Heading1">
    <w:name w:val="heading 1"/>
    <w:basedOn w:val="Normal"/>
    <w:link w:val="Heading1Char"/>
    <w:uiPriority w:val="9"/>
    <w:qFormat/>
    <w:rsid w:val="0026751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510"/>
    <w:rPr>
      <w:rFonts w:ascii="Times New Roman" w:hAnsi="Times New Roman" w:cs="Times New Roman"/>
      <w:b/>
      <w:bCs/>
      <w:kern w:val="36"/>
      <w:sz w:val="48"/>
      <w:szCs w:val="48"/>
    </w:rPr>
  </w:style>
  <w:style w:type="paragraph" w:styleId="NormalWeb">
    <w:name w:val="Normal (Web)"/>
    <w:basedOn w:val="Normal"/>
    <w:uiPriority w:val="99"/>
    <w:semiHidden/>
    <w:unhideWhenUsed/>
    <w:rsid w:val="00267510"/>
    <w:pPr>
      <w:spacing w:before="100" w:beforeAutospacing="1" w:after="100" w:afterAutospacing="1"/>
    </w:pPr>
  </w:style>
  <w:style w:type="character" w:styleId="Hyperlink">
    <w:name w:val="Hyperlink"/>
    <w:basedOn w:val="DefaultParagraphFont"/>
    <w:uiPriority w:val="99"/>
    <w:semiHidden/>
    <w:unhideWhenUsed/>
    <w:rsid w:val="00267510"/>
    <w:rPr>
      <w:color w:val="0000FF"/>
      <w:u w:val="single"/>
    </w:rPr>
  </w:style>
  <w:style w:type="paragraph" w:styleId="ListParagraph">
    <w:name w:val="List Paragraph"/>
    <w:basedOn w:val="Normal"/>
    <w:uiPriority w:val="34"/>
    <w:qFormat/>
    <w:rsid w:val="005D7459"/>
    <w:pPr>
      <w:ind w:left="720"/>
      <w:contextualSpacing/>
    </w:pPr>
    <w:rPr>
      <w:rFonts w:asciiTheme="minorHAnsi" w:hAnsiTheme="minorHAnsi" w:cstheme="minorBidi"/>
    </w:rPr>
  </w:style>
  <w:style w:type="paragraph" w:customStyle="1" w:styleId="shortdesc">
    <w:name w:val="shortdesc"/>
    <w:basedOn w:val="Normal"/>
    <w:rsid w:val="001122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4887">
      <w:bodyDiv w:val="1"/>
      <w:marLeft w:val="0"/>
      <w:marRight w:val="0"/>
      <w:marTop w:val="0"/>
      <w:marBottom w:val="0"/>
      <w:divBdr>
        <w:top w:val="none" w:sz="0" w:space="0" w:color="auto"/>
        <w:left w:val="none" w:sz="0" w:space="0" w:color="auto"/>
        <w:bottom w:val="none" w:sz="0" w:space="0" w:color="auto"/>
        <w:right w:val="none" w:sz="0" w:space="0" w:color="auto"/>
      </w:divBdr>
    </w:div>
    <w:div w:id="152989590">
      <w:bodyDiv w:val="1"/>
      <w:marLeft w:val="0"/>
      <w:marRight w:val="0"/>
      <w:marTop w:val="0"/>
      <w:marBottom w:val="0"/>
      <w:divBdr>
        <w:top w:val="none" w:sz="0" w:space="0" w:color="auto"/>
        <w:left w:val="none" w:sz="0" w:space="0" w:color="auto"/>
        <w:bottom w:val="none" w:sz="0" w:space="0" w:color="auto"/>
        <w:right w:val="none" w:sz="0" w:space="0" w:color="auto"/>
      </w:divBdr>
    </w:div>
    <w:div w:id="448359701">
      <w:bodyDiv w:val="1"/>
      <w:marLeft w:val="0"/>
      <w:marRight w:val="0"/>
      <w:marTop w:val="0"/>
      <w:marBottom w:val="0"/>
      <w:divBdr>
        <w:top w:val="none" w:sz="0" w:space="0" w:color="auto"/>
        <w:left w:val="none" w:sz="0" w:space="0" w:color="auto"/>
        <w:bottom w:val="none" w:sz="0" w:space="0" w:color="auto"/>
        <w:right w:val="none" w:sz="0" w:space="0" w:color="auto"/>
      </w:divBdr>
    </w:div>
    <w:div w:id="489294783">
      <w:bodyDiv w:val="1"/>
      <w:marLeft w:val="0"/>
      <w:marRight w:val="0"/>
      <w:marTop w:val="0"/>
      <w:marBottom w:val="0"/>
      <w:divBdr>
        <w:top w:val="none" w:sz="0" w:space="0" w:color="auto"/>
        <w:left w:val="none" w:sz="0" w:space="0" w:color="auto"/>
        <w:bottom w:val="none" w:sz="0" w:space="0" w:color="auto"/>
        <w:right w:val="none" w:sz="0" w:space="0" w:color="auto"/>
      </w:divBdr>
    </w:div>
    <w:div w:id="547305427">
      <w:bodyDiv w:val="1"/>
      <w:marLeft w:val="0"/>
      <w:marRight w:val="0"/>
      <w:marTop w:val="0"/>
      <w:marBottom w:val="0"/>
      <w:divBdr>
        <w:top w:val="none" w:sz="0" w:space="0" w:color="auto"/>
        <w:left w:val="none" w:sz="0" w:space="0" w:color="auto"/>
        <w:bottom w:val="none" w:sz="0" w:space="0" w:color="auto"/>
        <w:right w:val="none" w:sz="0" w:space="0" w:color="auto"/>
      </w:divBdr>
    </w:div>
    <w:div w:id="642082124">
      <w:bodyDiv w:val="1"/>
      <w:marLeft w:val="0"/>
      <w:marRight w:val="0"/>
      <w:marTop w:val="0"/>
      <w:marBottom w:val="0"/>
      <w:divBdr>
        <w:top w:val="none" w:sz="0" w:space="0" w:color="auto"/>
        <w:left w:val="none" w:sz="0" w:space="0" w:color="auto"/>
        <w:bottom w:val="none" w:sz="0" w:space="0" w:color="auto"/>
        <w:right w:val="none" w:sz="0" w:space="0" w:color="auto"/>
      </w:divBdr>
    </w:div>
    <w:div w:id="796341939">
      <w:bodyDiv w:val="1"/>
      <w:marLeft w:val="0"/>
      <w:marRight w:val="0"/>
      <w:marTop w:val="0"/>
      <w:marBottom w:val="0"/>
      <w:divBdr>
        <w:top w:val="none" w:sz="0" w:space="0" w:color="auto"/>
        <w:left w:val="none" w:sz="0" w:space="0" w:color="auto"/>
        <w:bottom w:val="none" w:sz="0" w:space="0" w:color="auto"/>
        <w:right w:val="none" w:sz="0" w:space="0" w:color="auto"/>
      </w:divBdr>
    </w:div>
    <w:div w:id="906843444">
      <w:bodyDiv w:val="1"/>
      <w:marLeft w:val="0"/>
      <w:marRight w:val="0"/>
      <w:marTop w:val="0"/>
      <w:marBottom w:val="0"/>
      <w:divBdr>
        <w:top w:val="none" w:sz="0" w:space="0" w:color="auto"/>
        <w:left w:val="none" w:sz="0" w:space="0" w:color="auto"/>
        <w:bottom w:val="none" w:sz="0" w:space="0" w:color="auto"/>
        <w:right w:val="none" w:sz="0" w:space="0" w:color="auto"/>
      </w:divBdr>
    </w:div>
    <w:div w:id="914169501">
      <w:bodyDiv w:val="1"/>
      <w:marLeft w:val="0"/>
      <w:marRight w:val="0"/>
      <w:marTop w:val="0"/>
      <w:marBottom w:val="0"/>
      <w:divBdr>
        <w:top w:val="none" w:sz="0" w:space="0" w:color="auto"/>
        <w:left w:val="none" w:sz="0" w:space="0" w:color="auto"/>
        <w:bottom w:val="none" w:sz="0" w:space="0" w:color="auto"/>
        <w:right w:val="none" w:sz="0" w:space="0" w:color="auto"/>
      </w:divBdr>
    </w:div>
    <w:div w:id="984119867">
      <w:bodyDiv w:val="1"/>
      <w:marLeft w:val="0"/>
      <w:marRight w:val="0"/>
      <w:marTop w:val="0"/>
      <w:marBottom w:val="0"/>
      <w:divBdr>
        <w:top w:val="none" w:sz="0" w:space="0" w:color="auto"/>
        <w:left w:val="none" w:sz="0" w:space="0" w:color="auto"/>
        <w:bottom w:val="none" w:sz="0" w:space="0" w:color="auto"/>
        <w:right w:val="none" w:sz="0" w:space="0" w:color="auto"/>
      </w:divBdr>
    </w:div>
    <w:div w:id="1114786795">
      <w:bodyDiv w:val="1"/>
      <w:marLeft w:val="0"/>
      <w:marRight w:val="0"/>
      <w:marTop w:val="0"/>
      <w:marBottom w:val="0"/>
      <w:divBdr>
        <w:top w:val="none" w:sz="0" w:space="0" w:color="auto"/>
        <w:left w:val="none" w:sz="0" w:space="0" w:color="auto"/>
        <w:bottom w:val="none" w:sz="0" w:space="0" w:color="auto"/>
        <w:right w:val="none" w:sz="0" w:space="0" w:color="auto"/>
      </w:divBdr>
    </w:div>
    <w:div w:id="1263297916">
      <w:bodyDiv w:val="1"/>
      <w:marLeft w:val="0"/>
      <w:marRight w:val="0"/>
      <w:marTop w:val="0"/>
      <w:marBottom w:val="0"/>
      <w:divBdr>
        <w:top w:val="none" w:sz="0" w:space="0" w:color="auto"/>
        <w:left w:val="none" w:sz="0" w:space="0" w:color="auto"/>
        <w:bottom w:val="none" w:sz="0" w:space="0" w:color="auto"/>
        <w:right w:val="none" w:sz="0" w:space="0" w:color="auto"/>
      </w:divBdr>
    </w:div>
    <w:div w:id="1267496156">
      <w:bodyDiv w:val="1"/>
      <w:marLeft w:val="0"/>
      <w:marRight w:val="0"/>
      <w:marTop w:val="0"/>
      <w:marBottom w:val="0"/>
      <w:divBdr>
        <w:top w:val="none" w:sz="0" w:space="0" w:color="auto"/>
        <w:left w:val="none" w:sz="0" w:space="0" w:color="auto"/>
        <w:bottom w:val="none" w:sz="0" w:space="0" w:color="auto"/>
        <w:right w:val="none" w:sz="0" w:space="0" w:color="auto"/>
      </w:divBdr>
    </w:div>
    <w:div w:id="1312756488">
      <w:bodyDiv w:val="1"/>
      <w:marLeft w:val="0"/>
      <w:marRight w:val="0"/>
      <w:marTop w:val="0"/>
      <w:marBottom w:val="0"/>
      <w:divBdr>
        <w:top w:val="none" w:sz="0" w:space="0" w:color="auto"/>
        <w:left w:val="none" w:sz="0" w:space="0" w:color="auto"/>
        <w:bottom w:val="none" w:sz="0" w:space="0" w:color="auto"/>
        <w:right w:val="none" w:sz="0" w:space="0" w:color="auto"/>
      </w:divBdr>
    </w:div>
    <w:div w:id="1537888407">
      <w:bodyDiv w:val="1"/>
      <w:marLeft w:val="0"/>
      <w:marRight w:val="0"/>
      <w:marTop w:val="0"/>
      <w:marBottom w:val="0"/>
      <w:divBdr>
        <w:top w:val="none" w:sz="0" w:space="0" w:color="auto"/>
        <w:left w:val="none" w:sz="0" w:space="0" w:color="auto"/>
        <w:bottom w:val="none" w:sz="0" w:space="0" w:color="auto"/>
        <w:right w:val="none" w:sz="0" w:space="0" w:color="auto"/>
      </w:divBdr>
    </w:div>
    <w:div w:id="1574050810">
      <w:bodyDiv w:val="1"/>
      <w:marLeft w:val="0"/>
      <w:marRight w:val="0"/>
      <w:marTop w:val="0"/>
      <w:marBottom w:val="0"/>
      <w:divBdr>
        <w:top w:val="none" w:sz="0" w:space="0" w:color="auto"/>
        <w:left w:val="none" w:sz="0" w:space="0" w:color="auto"/>
        <w:bottom w:val="none" w:sz="0" w:space="0" w:color="auto"/>
        <w:right w:val="none" w:sz="0" w:space="0" w:color="auto"/>
      </w:divBdr>
    </w:div>
    <w:div w:id="1729063996">
      <w:bodyDiv w:val="1"/>
      <w:marLeft w:val="0"/>
      <w:marRight w:val="0"/>
      <w:marTop w:val="0"/>
      <w:marBottom w:val="0"/>
      <w:divBdr>
        <w:top w:val="none" w:sz="0" w:space="0" w:color="auto"/>
        <w:left w:val="none" w:sz="0" w:space="0" w:color="auto"/>
        <w:bottom w:val="none" w:sz="0" w:space="0" w:color="auto"/>
        <w:right w:val="none" w:sz="0" w:space="0" w:color="auto"/>
      </w:divBdr>
    </w:div>
    <w:div w:id="1982230321">
      <w:bodyDiv w:val="1"/>
      <w:marLeft w:val="0"/>
      <w:marRight w:val="0"/>
      <w:marTop w:val="0"/>
      <w:marBottom w:val="0"/>
      <w:divBdr>
        <w:top w:val="none" w:sz="0" w:space="0" w:color="auto"/>
        <w:left w:val="none" w:sz="0" w:space="0" w:color="auto"/>
        <w:bottom w:val="none" w:sz="0" w:space="0" w:color="auto"/>
        <w:right w:val="none" w:sz="0" w:space="0" w:color="auto"/>
      </w:divBdr>
    </w:div>
    <w:div w:id="1985743821">
      <w:bodyDiv w:val="1"/>
      <w:marLeft w:val="0"/>
      <w:marRight w:val="0"/>
      <w:marTop w:val="0"/>
      <w:marBottom w:val="0"/>
      <w:divBdr>
        <w:top w:val="none" w:sz="0" w:space="0" w:color="auto"/>
        <w:left w:val="none" w:sz="0" w:space="0" w:color="auto"/>
        <w:bottom w:val="none" w:sz="0" w:space="0" w:color="auto"/>
        <w:right w:val="none" w:sz="0" w:space="0" w:color="auto"/>
      </w:divBdr>
    </w:div>
    <w:div w:id="2092121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s://en.wikipedia.org/wiki/Computer-assisted_translation" TargetMode="External"/><Relationship Id="rId22" Type="http://schemas.openxmlformats.org/officeDocument/2006/relationships/hyperlink" Target="https://en.wikipedia.org/wiki/Interactive_machine_translation" TargetMode="External"/><Relationship Id="rId23" Type="http://schemas.openxmlformats.org/officeDocument/2006/relationships/hyperlink" Target="https://en.wikipedia.org/wiki/Computational_linguistics" TargetMode="External"/><Relationship Id="rId24" Type="http://schemas.openxmlformats.org/officeDocument/2006/relationships/hyperlink" Target="https://en.wikipedia.org/wiki/Translation" TargetMode="External"/><Relationship Id="rId25" Type="http://schemas.openxmlformats.org/officeDocument/2006/relationships/hyperlink" Target="https://en.wikipedia.org/wiki/Language" TargetMode="External"/><Relationship Id="rId26" Type="http://schemas.openxmlformats.org/officeDocument/2006/relationships/hyperlink" Target="https://en.wikipedia.org/wiki/Corpus_linguistics" TargetMode="External"/><Relationship Id="rId27" Type="http://schemas.openxmlformats.org/officeDocument/2006/relationships/hyperlink" Target="https://en.wikipedia.org/wiki/Machine_translation" TargetMode="External"/><Relationship Id="rId28" Type="http://schemas.openxmlformats.org/officeDocument/2006/relationships/hyperlink" Target="https://en.wikipedia.org/wiki/Linguistic_typology" TargetMode="External"/><Relationship Id="rId29" Type="http://schemas.openxmlformats.org/officeDocument/2006/relationships/hyperlink" Target="https://en.wikipedia.org/wiki/Idi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30" Type="http://schemas.openxmlformats.org/officeDocument/2006/relationships/hyperlink" Target="https://en.wikipedia.org/wiki/Profession" TargetMode="External"/><Relationship Id="rId31" Type="http://schemas.openxmlformats.org/officeDocument/2006/relationships/hyperlink" Target="https://en.wikipedia.org/wiki/Meteorology" TargetMode="External"/><Relationship Id="rId32" Type="http://schemas.openxmlformats.org/officeDocument/2006/relationships/image" Target="media/image4.jpg"/><Relationship Id="rId9" Type="http://schemas.openxmlformats.org/officeDocument/2006/relationships/hyperlink" Target="http://gpuopenanalytics.com/" TargetMode="External"/><Relationship Id="rId6" Type="http://schemas.openxmlformats.org/officeDocument/2006/relationships/hyperlink" Target="https://www.mapd.com/blog/2017/05/08/mapd-open-sources-gpu-powered-database/" TargetMode="External"/><Relationship Id="rId7" Type="http://schemas.openxmlformats.org/officeDocument/2006/relationships/hyperlink" Target="https://www.continuum.io/" TargetMode="External"/><Relationship Id="rId8" Type="http://schemas.openxmlformats.org/officeDocument/2006/relationships/hyperlink" Target="https://www.h2o.ai/"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github.com/gpuopenanalytics/pygdf" TargetMode="External"/><Relationship Id="rId11" Type="http://schemas.openxmlformats.org/officeDocument/2006/relationships/hyperlink" Target="http://www.nvidia.com/" TargetMode="External"/><Relationship Id="rId12" Type="http://schemas.openxmlformats.org/officeDocument/2006/relationships/hyperlink" Target="http://www.nvidia.com/object/nvlink.html" TargetMode="External"/><Relationship Id="rId13" Type="http://schemas.openxmlformats.org/officeDocument/2006/relationships/hyperlink" Target="https://arrow.apache.org/" TargetMode="External"/><Relationship Id="rId14" Type="http://schemas.openxmlformats.org/officeDocument/2006/relationships/hyperlink" Target="http://numba.pydata.org/" TargetMode="External"/><Relationship Id="rId15" Type="http://schemas.openxmlformats.org/officeDocument/2006/relationships/hyperlink" Target="https://www.tensorflow.org/" TargetMode="External"/><Relationship Id="rId16" Type="http://schemas.openxmlformats.org/officeDocument/2006/relationships/hyperlink" Target="https://github.com/Theano/Theano" TargetMode="External"/><Relationship Id="rId17" Type="http://schemas.openxmlformats.org/officeDocument/2006/relationships/hyperlink" Target="http://torch.ch/" TargetMode="External"/><Relationship Id="rId18" Type="http://schemas.openxmlformats.org/officeDocument/2006/relationships/hyperlink" Target="https://groups.google.com/forum/" TargetMode="External"/><Relationship Id="rId1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10</Pages>
  <Words>2081</Words>
  <Characters>11864</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End-to-end Computation on the GPU with the GPU Data Frame (GDF)</vt:lpstr>
    </vt:vector>
  </TitlesOfParts>
  <LinksUpToDate>false</LinksUpToDate>
  <CharactersWithSpaces>13918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2018-12-15T05:37:00Z</dcterms:created>
  <dcterms:modified xsi:type="dcterms:W3CDTF">2018-12-25T11:41:00Z</dcterms:modified>
</cp:coreProperties>
</file>