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2DAE" w14:textId="77777777" w:rsidR="003E7548" w:rsidRDefault="0038052E">
      <w:pPr>
        <w:spacing w:before="2600" w:after="200"/>
      </w:pPr>
      <w:r>
        <w:rPr>
          <w:b/>
          <w:bCs/>
          <w:color w:val="2E75B6"/>
          <w:spacing w:val="60"/>
          <w:sz w:val="24"/>
          <w:szCs w:val="24"/>
        </w:rPr>
        <w:t>STRATEGIC PLANNING REPORT</w:t>
      </w:r>
    </w:p>
    <w:p w14:paraId="688A25FA" w14:textId="77777777" w:rsidR="003E7548" w:rsidRDefault="0038052E">
      <w:pPr>
        <w:spacing w:after="200"/>
      </w:pPr>
      <w:r>
        <w:rPr>
          <w:b/>
          <w:bCs/>
          <w:color w:val="1F3A5F"/>
          <w:sz w:val="52"/>
          <w:szCs w:val="52"/>
        </w:rPr>
        <w:t>Data-Driven Demand Forecasting, Inventory Control and Route Optimization for a Regional Distribution Network</w:t>
      </w:r>
    </w:p>
    <w:p w14:paraId="16DFE9C0" w14:textId="77777777" w:rsidR="003E7548" w:rsidRDefault="003E7548">
      <w:pPr>
        <w:pBdr>
          <w:bottom w:val="single" w:sz="12" w:space="6" w:color="2E75B6"/>
        </w:pBdr>
        <w:spacing w:after="300"/>
      </w:pPr>
    </w:p>
    <w:p w14:paraId="27171CE1" w14:textId="77777777" w:rsidR="003E7548" w:rsidRDefault="0038052E">
      <w:pPr>
        <w:spacing w:after="120" w:line="276" w:lineRule="auto"/>
      </w:pPr>
      <w:r>
        <w:rPr>
          <w:color w:val="404040"/>
          <w:sz w:val="28"/>
          <w:szCs w:val="28"/>
        </w:rPr>
        <w:t>Week 1 Task: Strategic Planning and Data Exploration in Logistics</w:t>
      </w:r>
    </w:p>
    <w:p w14:paraId="3CBBAB12" w14:textId="77777777" w:rsidR="003E7548" w:rsidRDefault="0038052E">
      <w:pPr>
        <w:spacing w:after="120" w:line="276" w:lineRule="auto"/>
      </w:pPr>
      <w:r>
        <w:rPr>
          <w:color w:val="404040"/>
          <w:sz w:val="24"/>
          <w:szCs w:val="24"/>
        </w:rPr>
        <w:t>Technology focus: Python (pandas, scikit-learn, OR-Tools, matplotlib)</w:t>
      </w:r>
    </w:p>
    <w:p w14:paraId="069EA863" w14:textId="62F886A8" w:rsidR="003E7548" w:rsidRDefault="0038052E">
      <w:pPr>
        <w:spacing w:before="1200" w:after="60"/>
      </w:pPr>
      <w:r>
        <w:rPr>
          <w:sz w:val="24"/>
          <w:szCs w:val="24"/>
        </w:rPr>
        <w:t xml:space="preserve">Prepared by: </w:t>
      </w:r>
      <w:r w:rsidR="00441668">
        <w:rPr>
          <w:sz w:val="24"/>
          <w:szCs w:val="24"/>
        </w:rPr>
        <w:t>Adarsh Siddharth</w:t>
      </w:r>
    </w:p>
    <w:p w14:paraId="0FAE7F16" w14:textId="24E19706" w:rsidR="003E7548" w:rsidRDefault="0038052E">
      <w:pPr>
        <w:spacing w:after="120" w:line="276" w:lineRule="auto"/>
      </w:pPr>
      <w:r>
        <w:rPr>
          <w:sz w:val="24"/>
          <w:szCs w:val="24"/>
        </w:rPr>
        <w:t xml:space="preserve">Date: </w:t>
      </w:r>
      <w:r w:rsidR="00441668">
        <w:rPr>
          <w:sz w:val="24"/>
          <w:szCs w:val="24"/>
        </w:rPr>
        <w:t xml:space="preserve"> 1</w:t>
      </w:r>
      <w:r w:rsidR="00441668" w:rsidRPr="00441668">
        <w:rPr>
          <w:sz w:val="24"/>
          <w:szCs w:val="24"/>
          <w:vertAlign w:val="superscript"/>
        </w:rPr>
        <w:t>st</w:t>
      </w:r>
      <w:r w:rsidR="00441668">
        <w:rPr>
          <w:sz w:val="24"/>
          <w:szCs w:val="24"/>
        </w:rPr>
        <w:t xml:space="preserve"> </w:t>
      </w:r>
      <w:r>
        <w:rPr>
          <w:sz w:val="24"/>
          <w:szCs w:val="24"/>
        </w:rPr>
        <w:t>October 2026</w:t>
      </w:r>
    </w:p>
    <w:p w14:paraId="344E2D69" w14:textId="77777777" w:rsidR="003E7548" w:rsidRDefault="0038052E">
      <w:r>
        <w:br w:type="page"/>
      </w:r>
    </w:p>
    <w:p w14:paraId="3630D463" w14:textId="77777777" w:rsidR="003E7548" w:rsidRDefault="0038052E">
      <w:pPr>
        <w:pStyle w:val="Heading1"/>
      </w:pPr>
      <w:r>
        <w:lastRenderedPageBreak/>
        <w:t>1. Executive Summary</w:t>
      </w:r>
    </w:p>
    <w:p w14:paraId="0A509922" w14:textId="77777777" w:rsidR="003E7548" w:rsidRDefault="0038052E">
      <w:pPr>
        <w:spacing w:after="120" w:line="276" w:lineRule="auto"/>
      </w:pPr>
      <w:r>
        <w:t>Logistics costs typically make up a large share of a distributor's operating expenses, and small inefficiencies compound quickly: a forecast that is 10% too low causes stock-outs and lost sales, a forecast that is 10% too high ties up cash in warehouse stock, and a delivery plan built by hand burns fuel on avoidable kilometres. This report sets out the strategy for a Python-based analytics project that tackles all three problems together for a fictional but realistic regional distributor, "RegionalMart Dist</w:t>
      </w:r>
      <w:r>
        <w:t>ribution".</w:t>
      </w:r>
    </w:p>
    <w:p w14:paraId="510F658C" w14:textId="77777777" w:rsidR="003E7548" w:rsidRDefault="0038052E">
      <w:pPr>
        <w:spacing w:after="120" w:line="276" w:lineRule="auto"/>
      </w:pPr>
      <w:r>
        <w:t>The plan covers a clearly defined scenario, six key performance indicators (KPIs), supporting research and public datasets, a mapping between business problems and data science methods (regression, clustering, optimization), and a six-phase roadmap from data collection to deployment. To show feasibility, a working prototype was built and run on synthetic data. In that prototype, a gradient boosting forecaster reduced forecast error (MAPE) from 17.7% for a seasonal-naive baseline to 11.7%, and a savings-heur</w:t>
      </w:r>
      <w:r>
        <w:t>istic routing model produced delivery plans that were substantially shorter than one-trip-per-store dispatching. The synthetic figures only prove that the pipeline works end to end; real gains must be measured on real data in later weeks.</w:t>
      </w:r>
    </w:p>
    <w:p w14:paraId="56B78E8A" w14:textId="77777777" w:rsidR="003E7548" w:rsidRDefault="0038052E">
      <w:pPr>
        <w:pStyle w:val="Heading1"/>
      </w:pPr>
      <w:r>
        <w:t>2. Project Definition</w:t>
      </w:r>
    </w:p>
    <w:p w14:paraId="5AE42670" w14:textId="77777777" w:rsidR="003E7548" w:rsidRDefault="0038052E">
      <w:pPr>
        <w:pStyle w:val="Heading2"/>
      </w:pPr>
      <w:r>
        <w:t>2.1 Logistics scenario</w:t>
      </w:r>
    </w:p>
    <w:p w14:paraId="7DA37C83" w14:textId="77777777" w:rsidR="003E7548" w:rsidRDefault="0038052E">
      <w:pPr>
        <w:spacing w:after="120" w:line="276" w:lineRule="auto"/>
      </w:pPr>
      <w:r>
        <w:t>RegionalMart Distribution operates one central distribution centre (DC) that supplies 30 retail stores and kiosks across a metropolitan region with roughly 2,000 stock-keeping units (SKUs) in categories such as packaged food, household goods and personal care. Stores place replenishment orders daily and the DC dispatches a fleet of delivery vans each morning. Today, replenishment quantities are set by planners using last month's sales and experience, and routes are planned manually using a driver's familiar</w:t>
      </w:r>
      <w:r>
        <w:t>ity with each area.</w:t>
      </w:r>
    </w:p>
    <w:p w14:paraId="03ECA807" w14:textId="77777777" w:rsidR="003E7548" w:rsidRDefault="0038052E">
      <w:pPr>
        <w:spacing w:after="120" w:line="276" w:lineRule="auto"/>
      </w:pPr>
      <w:r>
        <w:t>This produces three recurring problems:</w:t>
      </w:r>
    </w:p>
    <w:p w14:paraId="28F6C087" w14:textId="77777777" w:rsidR="003E7548" w:rsidRDefault="0038052E">
      <w:pPr>
        <w:pStyle w:val="ListParagraph"/>
        <w:numPr>
          <w:ilvl w:val="0"/>
          <w:numId w:val="2"/>
        </w:numPr>
        <w:spacing w:after="60"/>
      </w:pPr>
      <w:r>
        <w:rPr>
          <w:b/>
          <w:bCs/>
        </w:rPr>
        <w:t>Inventory imbalance:</w:t>
      </w:r>
      <w:r>
        <w:t xml:space="preserve"> fast-moving SKUs run out during promotions and weekends while slow-moving SKUs pile up in the warehouse.</w:t>
      </w:r>
    </w:p>
    <w:p w14:paraId="1D44C66C" w14:textId="77777777" w:rsidR="003E7548" w:rsidRDefault="0038052E">
      <w:pPr>
        <w:pStyle w:val="ListParagraph"/>
        <w:numPr>
          <w:ilvl w:val="0"/>
          <w:numId w:val="2"/>
        </w:numPr>
        <w:spacing w:after="60"/>
      </w:pPr>
      <w:r>
        <w:rPr>
          <w:b/>
          <w:bCs/>
        </w:rPr>
        <w:t>Inefficient routing:</w:t>
      </w:r>
      <w:r>
        <w:t xml:space="preserve"> vans travel overlapping routes, load unevenly, and miss delivery windows, increasing fuel cost and late deliveries.</w:t>
      </w:r>
    </w:p>
    <w:p w14:paraId="727CECBB" w14:textId="77777777" w:rsidR="003E7548" w:rsidRDefault="0038052E">
      <w:pPr>
        <w:pStyle w:val="ListParagraph"/>
        <w:numPr>
          <w:ilvl w:val="0"/>
          <w:numId w:val="2"/>
        </w:numPr>
        <w:spacing w:after="60"/>
      </w:pPr>
      <w:r>
        <w:rPr>
          <w:b/>
          <w:bCs/>
        </w:rPr>
        <w:t>Fragmented data:</w:t>
      </w:r>
      <w:r>
        <w:t xml:space="preserve"> demand, stock and delivery data live in separate spreadsheets and systems, so planners cannot see the whole picture.</w:t>
      </w:r>
    </w:p>
    <w:p w14:paraId="3D92B76C" w14:textId="77777777" w:rsidR="003E7548" w:rsidRDefault="0038052E">
      <w:pPr>
        <w:pStyle w:val="Heading2"/>
      </w:pPr>
      <w:r>
        <w:t>2.2 Project objectives</w:t>
      </w:r>
    </w:p>
    <w:p w14:paraId="40937CE1" w14:textId="77777777" w:rsidR="003E7548" w:rsidRDefault="0038052E">
      <w:pPr>
        <w:pStyle w:val="ListParagraph"/>
        <w:numPr>
          <w:ilvl w:val="0"/>
          <w:numId w:val="3"/>
        </w:numPr>
        <w:spacing w:after="60"/>
      </w:pPr>
      <w:r>
        <w:rPr>
          <w:b/>
          <w:bCs/>
        </w:rPr>
        <w:t>Predict:</w:t>
      </w:r>
      <w:r>
        <w:t xml:space="preserve"> Forecast daily SKU-level demand at least 30% more accurately than the current rule-of-thumb baseline.</w:t>
      </w:r>
    </w:p>
    <w:p w14:paraId="752AAAFD" w14:textId="77777777" w:rsidR="003E7548" w:rsidRDefault="0038052E">
      <w:pPr>
        <w:pStyle w:val="ListParagraph"/>
        <w:numPr>
          <w:ilvl w:val="0"/>
          <w:numId w:val="3"/>
        </w:numPr>
        <w:spacing w:after="60"/>
      </w:pPr>
      <w:r>
        <w:rPr>
          <w:b/>
          <w:bCs/>
        </w:rPr>
        <w:t>Segment and control:</w:t>
      </w:r>
      <w:r>
        <w:t xml:space="preserve"> Segment SKUs by volume and variability and set safety stock and reorder points per segment instead of one policy for all.</w:t>
      </w:r>
    </w:p>
    <w:p w14:paraId="00EE914B" w14:textId="77777777" w:rsidR="003E7548" w:rsidRDefault="0038052E">
      <w:pPr>
        <w:pStyle w:val="ListParagraph"/>
        <w:numPr>
          <w:ilvl w:val="0"/>
          <w:numId w:val="3"/>
        </w:numPr>
        <w:spacing w:after="60"/>
      </w:pPr>
      <w:r>
        <w:rPr>
          <w:b/>
          <w:bCs/>
        </w:rPr>
        <w:t>Optimize:</w:t>
      </w:r>
      <w:r>
        <w:t xml:space="preserve"> Generate daily delivery routes that respect van capacity and time windows while cutting distance travelled.</w:t>
      </w:r>
    </w:p>
    <w:p w14:paraId="5B489494" w14:textId="77777777" w:rsidR="003E7548" w:rsidRDefault="0038052E">
      <w:pPr>
        <w:pStyle w:val="ListParagraph"/>
        <w:numPr>
          <w:ilvl w:val="0"/>
          <w:numId w:val="3"/>
        </w:numPr>
        <w:spacing w:after="60"/>
      </w:pPr>
      <w:r>
        <w:rPr>
          <w:b/>
          <w:bCs/>
        </w:rPr>
        <w:t>Integrate:</w:t>
      </w:r>
      <w:r>
        <w:t xml:space="preserve"> Build a KPI dashboard that links forecast, inventory and delivery performance in one view.</w:t>
      </w:r>
    </w:p>
    <w:p w14:paraId="0A78E3A9" w14:textId="77777777" w:rsidR="003E7548" w:rsidRDefault="0038052E">
      <w:pPr>
        <w:pStyle w:val="Heading2"/>
      </w:pPr>
      <w:r>
        <w:t>2.3 Scope and stakeholders</w:t>
      </w:r>
    </w:p>
    <w:p w14:paraId="5AC28CEE" w14:textId="77777777" w:rsidR="003E7548" w:rsidRDefault="0038052E">
      <w:pPr>
        <w:spacing w:after="120" w:line="276" w:lineRule="auto"/>
      </w:pPr>
      <w:r>
        <w:t xml:space="preserve">In scope: demand forecasting, inventory policy, single-depot capacitated route planning, and KPI reporting. Out of scope for this phase: multi-depot network redesign, supplier-side procurement and real-time telematics. Stakeholders include the supply chain planner (forecast and replenishment), the warehouse </w:t>
      </w:r>
      <w:r>
        <w:lastRenderedPageBreak/>
        <w:t>manager (stock levels), the transport manager (routes and fleet) and the finance head (working capital and logistics cost).</w:t>
      </w:r>
    </w:p>
    <w:p w14:paraId="74A56BB0" w14:textId="77777777" w:rsidR="003E7548" w:rsidRDefault="0038052E">
      <w:pPr>
        <w:pStyle w:val="Heading1"/>
      </w:pPr>
      <w:r>
        <w:t>3. Key Performance Indicators</w:t>
      </w:r>
    </w:p>
    <w:p w14:paraId="092127FE" w14:textId="77777777" w:rsidR="003E7548" w:rsidRDefault="0038052E">
      <w:pPr>
        <w:spacing w:after="120" w:line="276" w:lineRule="auto"/>
      </w:pPr>
      <w:r>
        <w:t>Six KPIs were selected to cover service, inventory, forecasting and transport. The baseline and target values below are planning assumptions typical of regional distributors; they will be replaced with measured values once real data is loaded in Phase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1500"/>
        <w:gridCol w:w="1500"/>
        <w:gridCol w:w="2138"/>
      </w:tblGrid>
      <w:tr w:rsidR="003E7548" w14:paraId="11D408D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807E1DC" w14:textId="77777777" w:rsidR="003E7548" w:rsidRDefault="0038052E">
            <w:r>
              <w:rPr>
                <w:b/>
                <w:bCs/>
                <w:color w:val="FFFFFF"/>
                <w:sz w:val="19"/>
                <w:szCs w:val="19"/>
              </w:rPr>
              <w:t>KPI</w:t>
            </w:r>
          </w:p>
        </w:tc>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170A3AB" w14:textId="77777777" w:rsidR="003E7548" w:rsidRDefault="0038052E">
            <w:r>
              <w:rPr>
                <w:b/>
                <w:bCs/>
                <w:color w:val="FFFFFF"/>
                <w:sz w:val="19"/>
                <w:szCs w:val="19"/>
              </w:rPr>
              <w:t>Definition / formula</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19439C6F" w14:textId="77777777" w:rsidR="003E7548" w:rsidRDefault="0038052E">
            <w:r>
              <w:rPr>
                <w:b/>
                <w:bCs/>
                <w:color w:val="FFFFFF"/>
                <w:sz w:val="19"/>
                <w:szCs w:val="19"/>
              </w:rPr>
              <w:t>Assumed baseline</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1D50279" w14:textId="77777777" w:rsidR="003E7548" w:rsidRDefault="0038052E">
            <w:r>
              <w:rPr>
                <w:b/>
                <w:bCs/>
                <w:color w:val="FFFFFF"/>
                <w:sz w:val="19"/>
                <w:szCs w:val="19"/>
              </w:rPr>
              <w:t>Target</w:t>
            </w:r>
          </w:p>
        </w:tc>
        <w:tc>
          <w:tcPr>
            <w:tcW w:w="21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3CCC5FA" w14:textId="77777777" w:rsidR="003E7548" w:rsidRDefault="0038052E">
            <w:r>
              <w:rPr>
                <w:b/>
                <w:bCs/>
                <w:color w:val="FFFFFF"/>
                <w:sz w:val="19"/>
                <w:szCs w:val="19"/>
              </w:rPr>
              <w:t>Why it matters</w:t>
            </w:r>
          </w:p>
        </w:tc>
      </w:tr>
      <w:tr w:rsidR="003E7548" w14:paraId="7DDB785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643E95" w14:textId="77777777" w:rsidR="003E7548" w:rsidRDefault="0038052E">
            <w:r>
              <w:rPr>
                <w:color w:val="000000"/>
                <w:sz w:val="19"/>
                <w:szCs w:val="19"/>
              </w:rPr>
              <w:t>On-Time In-Full (OTIF)</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C19420" w14:textId="77777777" w:rsidR="003E7548" w:rsidRDefault="0038052E">
            <w:r>
              <w:rPr>
                <w:color w:val="000000"/>
                <w:sz w:val="19"/>
                <w:szCs w:val="19"/>
              </w:rPr>
              <w:t>Orders delivered by promised date with full quantity ÷ total orders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5C59BB" w14:textId="77777777" w:rsidR="003E7548" w:rsidRDefault="0038052E">
            <w:r>
              <w:rPr>
                <w:color w:val="000000"/>
                <w:sz w:val="19"/>
                <w:szCs w:val="19"/>
              </w:rPr>
              <w:t>85%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EB270F" w14:textId="77777777" w:rsidR="003E7548" w:rsidRDefault="0038052E">
            <w:r>
              <w:rPr>
                <w:color w:val="000000"/>
                <w:sz w:val="19"/>
                <w:szCs w:val="19"/>
              </w:rPr>
              <w:t>≥ 95%</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465945" w14:textId="77777777" w:rsidR="003E7548" w:rsidRDefault="0038052E">
            <w:r>
              <w:rPr>
                <w:color w:val="000000"/>
                <w:sz w:val="19"/>
                <w:szCs w:val="19"/>
              </w:rPr>
              <w:t>Core customer service measure</w:t>
            </w:r>
          </w:p>
        </w:tc>
      </w:tr>
      <w:tr w:rsidR="003E7548" w14:paraId="458C975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A49E5C" w14:textId="77777777" w:rsidR="003E7548" w:rsidRDefault="0038052E">
            <w:r>
              <w:rPr>
                <w:color w:val="000000"/>
                <w:sz w:val="19"/>
                <w:szCs w:val="19"/>
              </w:rPr>
              <w:t>Forecast accuracy (MAPE / WMAPE)</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5C19E5" w14:textId="77777777" w:rsidR="003E7548" w:rsidRDefault="0038052E">
            <w:r>
              <w:rPr>
                <w:color w:val="000000"/>
                <w:sz w:val="19"/>
                <w:szCs w:val="19"/>
              </w:rPr>
              <w:t>Mean of |actual − forecast| ÷ actual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5A444D" w14:textId="77777777" w:rsidR="003E7548" w:rsidRDefault="0038052E">
            <w:r>
              <w:rPr>
                <w:color w:val="000000"/>
                <w:sz w:val="19"/>
                <w:szCs w:val="19"/>
              </w:rPr>
              <w:t>25%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FB1D34" w14:textId="77777777" w:rsidR="003E7548" w:rsidRDefault="0038052E">
            <w:r>
              <w:rPr>
                <w:color w:val="000000"/>
                <w:sz w:val="19"/>
                <w:szCs w:val="19"/>
              </w:rPr>
              <w:t>≤ 17%</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9C4EEC" w14:textId="77777777" w:rsidR="003E7548" w:rsidRDefault="0038052E">
            <w:r>
              <w:rPr>
                <w:color w:val="000000"/>
                <w:sz w:val="19"/>
                <w:szCs w:val="19"/>
              </w:rPr>
              <w:t>Drives every replenishment decision</w:t>
            </w:r>
          </w:p>
        </w:tc>
      </w:tr>
      <w:tr w:rsidR="003E7548" w14:paraId="5B7CDFA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95C143" w14:textId="77777777" w:rsidR="003E7548" w:rsidRDefault="0038052E">
            <w:r>
              <w:rPr>
                <w:color w:val="000000"/>
                <w:sz w:val="19"/>
                <w:szCs w:val="19"/>
              </w:rPr>
              <w:t>Stock-out rate</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240214" w14:textId="77777777" w:rsidR="003E7548" w:rsidRDefault="0038052E">
            <w:r>
              <w:rPr>
                <w:color w:val="000000"/>
                <w:sz w:val="19"/>
                <w:szCs w:val="19"/>
              </w:rPr>
              <w:t>SKU-days with zero stock ÷ total SKU-days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7091D5" w14:textId="77777777" w:rsidR="003E7548" w:rsidRDefault="0038052E">
            <w:r>
              <w:rPr>
                <w:color w:val="000000"/>
                <w:sz w:val="19"/>
                <w:szCs w:val="19"/>
              </w:rPr>
              <w:t>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9766AF" w14:textId="77777777" w:rsidR="003E7548" w:rsidRDefault="0038052E">
            <w:r>
              <w:rPr>
                <w:color w:val="000000"/>
                <w:sz w:val="19"/>
                <w:szCs w:val="19"/>
              </w:rPr>
              <w:t>≤ 2%</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4AF3EE" w14:textId="77777777" w:rsidR="003E7548" w:rsidRDefault="0038052E">
            <w:r>
              <w:rPr>
                <w:color w:val="000000"/>
                <w:sz w:val="19"/>
                <w:szCs w:val="19"/>
              </w:rPr>
              <w:t>Lost sales and store dissatisfaction</w:t>
            </w:r>
          </w:p>
        </w:tc>
      </w:tr>
      <w:tr w:rsidR="003E7548" w14:paraId="413E9CC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9DF777" w14:textId="77777777" w:rsidR="003E7548" w:rsidRDefault="0038052E">
            <w:r>
              <w:rPr>
                <w:color w:val="000000"/>
                <w:sz w:val="19"/>
                <w:szCs w:val="19"/>
              </w:rPr>
              <w:t>Inventory turnover</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2B8798" w14:textId="77777777" w:rsidR="003E7548" w:rsidRDefault="0038052E">
            <w:r>
              <w:rPr>
                <w:color w:val="000000"/>
                <w:sz w:val="19"/>
                <w:szCs w:val="19"/>
              </w:rPr>
              <w:t>Cost of goods sold ÷ average inventory value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FD9342" w14:textId="77777777" w:rsidR="003E7548" w:rsidRDefault="0038052E">
            <w:r>
              <w:rPr>
                <w:color w:val="000000"/>
                <w:sz w:val="19"/>
                <w:szCs w:val="19"/>
              </w:rPr>
              <w:t>8 times / year</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0717ED" w14:textId="77777777" w:rsidR="003E7548" w:rsidRDefault="0038052E">
            <w:r>
              <w:rPr>
                <w:color w:val="000000"/>
                <w:sz w:val="19"/>
                <w:szCs w:val="19"/>
              </w:rPr>
              <w:t>10 times / year</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2DCDD7" w14:textId="77777777" w:rsidR="003E7548" w:rsidRDefault="0038052E">
            <w:r>
              <w:rPr>
                <w:color w:val="000000"/>
                <w:sz w:val="19"/>
                <w:szCs w:val="19"/>
              </w:rPr>
              <w:t>Working capital efficiency</w:t>
            </w:r>
          </w:p>
        </w:tc>
      </w:tr>
      <w:tr w:rsidR="003E7548" w14:paraId="50D7DEA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1158CF" w14:textId="77777777" w:rsidR="003E7548" w:rsidRDefault="0038052E">
            <w:r>
              <w:rPr>
                <w:color w:val="000000"/>
                <w:sz w:val="19"/>
                <w:szCs w:val="19"/>
              </w:rPr>
              <w:t>Cost per delivery / km per drop</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88C0DD" w14:textId="77777777" w:rsidR="003E7548" w:rsidRDefault="0038052E">
            <w:r>
              <w:rPr>
                <w:color w:val="000000"/>
                <w:sz w:val="19"/>
                <w:szCs w:val="19"/>
              </w:rPr>
              <w:t>Total transport cost ÷ deliveries; total km ÷ drops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5B9295" w14:textId="77777777" w:rsidR="003E7548" w:rsidRDefault="0038052E">
            <w:r>
              <w:rPr>
                <w:color w:val="000000"/>
                <w:sz w:val="19"/>
                <w:szCs w:val="19"/>
              </w:rPr>
              <w:t>Baseline from route logs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135617" w14:textId="77777777" w:rsidR="003E7548" w:rsidRDefault="0038052E">
            <w:r>
              <w:rPr>
                <w:color w:val="000000"/>
                <w:sz w:val="19"/>
                <w:szCs w:val="19"/>
              </w:rPr>
              <w:t>−</w:t>
            </w:r>
            <w:r>
              <w:rPr>
                <w:color w:val="000000"/>
                <w:sz w:val="19"/>
                <w:szCs w:val="19"/>
              </w:rPr>
              <w:t>10 to −15%</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DA82C6" w14:textId="77777777" w:rsidR="003E7548" w:rsidRDefault="0038052E">
            <w:r>
              <w:rPr>
                <w:color w:val="000000"/>
                <w:sz w:val="19"/>
                <w:szCs w:val="19"/>
              </w:rPr>
              <w:t>Direct transport cost saving</w:t>
            </w:r>
          </w:p>
        </w:tc>
      </w:tr>
      <w:tr w:rsidR="003E7548" w14:paraId="0F73124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8504F6" w14:textId="77777777" w:rsidR="003E7548" w:rsidRDefault="0038052E">
            <w:r>
              <w:rPr>
                <w:color w:val="000000"/>
                <w:sz w:val="19"/>
                <w:szCs w:val="19"/>
              </w:rPr>
              <w:t>Vehicle fill rate</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1BFA80" w14:textId="77777777" w:rsidR="003E7548" w:rsidRDefault="0038052E">
            <w:r>
              <w:rPr>
                <w:color w:val="000000"/>
                <w:sz w:val="19"/>
                <w:szCs w:val="19"/>
              </w:rPr>
              <w:t>Load carried ÷ van capacity</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65F5FE" w14:textId="77777777" w:rsidR="003E7548" w:rsidRDefault="0038052E">
            <w:r>
              <w:rPr>
                <w:color w:val="000000"/>
                <w:sz w:val="19"/>
                <w:szCs w:val="19"/>
              </w:rPr>
              <w:t>65%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9ABD8E" w14:textId="77777777" w:rsidR="003E7548" w:rsidRDefault="0038052E">
            <w:r>
              <w:rPr>
                <w:color w:val="000000"/>
                <w:sz w:val="19"/>
                <w:szCs w:val="19"/>
              </w:rPr>
              <w:t>≥ 80%</w:t>
            </w:r>
          </w:p>
        </w:tc>
        <w:tc>
          <w:tcPr>
            <w:tcW w:w="2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66D7D7" w14:textId="77777777" w:rsidR="003E7548" w:rsidRDefault="0038052E">
            <w:r>
              <w:rPr>
                <w:color w:val="000000"/>
                <w:sz w:val="19"/>
                <w:szCs w:val="19"/>
              </w:rPr>
              <w:t>Fleet utilization</w:t>
            </w:r>
          </w:p>
        </w:tc>
      </w:tr>
    </w:tbl>
    <w:p w14:paraId="4C90BFA0" w14:textId="77777777" w:rsidR="003E7548" w:rsidRDefault="003E7548">
      <w:pPr>
        <w:spacing w:after="100"/>
      </w:pPr>
    </w:p>
    <w:p w14:paraId="68143FCE" w14:textId="77777777" w:rsidR="003E7548" w:rsidRDefault="0038052E">
      <w:pPr>
        <w:spacing w:after="120" w:line="276" w:lineRule="auto"/>
      </w:pPr>
      <w:r>
        <w:t>These KPIs are linked: better forecast accuracy lowers both stock-outs and excess inventory, which raises OTIF and turnover; better routing raises fill rate and lowers cost per delivery. This linkage is why the project treats forecasting, inventory and routing as one system rather than three isolated tasks.</w:t>
      </w:r>
    </w:p>
    <w:p w14:paraId="6BE0A424" w14:textId="77777777" w:rsidR="003E7548" w:rsidRDefault="0038052E">
      <w:pPr>
        <w:pStyle w:val="Heading1"/>
      </w:pPr>
      <w:r>
        <w:t>4. Background Research and Data Sources</w:t>
      </w:r>
    </w:p>
    <w:p w14:paraId="2405DEE8" w14:textId="77777777" w:rsidR="003E7548" w:rsidRDefault="0038052E">
      <w:pPr>
        <w:pStyle w:val="Heading2"/>
      </w:pPr>
      <w:r>
        <w:t>4.1 Literature and methods</w:t>
      </w:r>
    </w:p>
    <w:p w14:paraId="10453E6E" w14:textId="77777777" w:rsidR="003E7548" w:rsidRDefault="0038052E">
      <w:pPr>
        <w:spacing w:after="120" w:line="276" w:lineRule="auto"/>
      </w:pPr>
      <w:r>
        <w:t>The approach builds on well-established work in operations research and forecasting:</w:t>
      </w:r>
    </w:p>
    <w:p w14:paraId="4B78B4C3" w14:textId="77777777" w:rsidR="003E7548" w:rsidRDefault="0038052E">
      <w:pPr>
        <w:pStyle w:val="ListParagraph"/>
        <w:numPr>
          <w:ilvl w:val="0"/>
          <w:numId w:val="2"/>
        </w:numPr>
        <w:spacing w:after="60"/>
      </w:pPr>
      <w:r>
        <w:rPr>
          <w:b/>
          <w:bCs/>
        </w:rPr>
        <w:t>Routing:</w:t>
      </w:r>
      <w:r>
        <w:t xml:space="preserve"> Dantzig and Ramser (1959) introduced the Vehicle Routing Problem, and Clarke and Wright (1964) proposed the savings algorithm, which remains a standard fast heuristic. Toth and Vigo (2014) review modern exact and heuristic methods.</w:t>
      </w:r>
    </w:p>
    <w:p w14:paraId="70BB7C85" w14:textId="77777777" w:rsidR="003E7548" w:rsidRDefault="0038052E">
      <w:pPr>
        <w:pStyle w:val="ListParagraph"/>
        <w:numPr>
          <w:ilvl w:val="0"/>
          <w:numId w:val="2"/>
        </w:numPr>
        <w:spacing w:after="60"/>
      </w:pPr>
      <w:r>
        <w:rPr>
          <w:b/>
          <w:bCs/>
        </w:rPr>
        <w:t>Forecasting:</w:t>
      </w:r>
      <w:r>
        <w:t xml:space="preserve"> Hyndman and Athanasopoulos (Forecasting: Principles and Practice) describe baseline benchmarks, time-series cross-validation and accuracy metrics. The M5 forecasting competition (Makridakis et al., 2022), based on Walmart sales data, showed that gradient boosted trees with lag and calendar features are highly competitive for retail demand.</w:t>
      </w:r>
    </w:p>
    <w:p w14:paraId="63A4F8CB" w14:textId="77777777" w:rsidR="003E7548" w:rsidRDefault="0038052E">
      <w:pPr>
        <w:pStyle w:val="ListParagraph"/>
        <w:numPr>
          <w:ilvl w:val="0"/>
          <w:numId w:val="2"/>
        </w:numPr>
        <w:spacing w:after="60"/>
      </w:pPr>
      <w:r>
        <w:rPr>
          <w:b/>
          <w:bCs/>
        </w:rPr>
        <w:t>Inventory:</w:t>
      </w:r>
      <w:r>
        <w:t xml:space="preserve"> Silver, Pyke and Thomas (Inventory and Production Management in Supply Chains) and Chopra and Meindl (Supply Chain Management) give the safety stock, reorder point and service-level formulas used here.</w:t>
      </w:r>
    </w:p>
    <w:p w14:paraId="4AE974F6" w14:textId="77777777" w:rsidR="003E7548" w:rsidRDefault="0038052E">
      <w:pPr>
        <w:pStyle w:val="ListParagraph"/>
        <w:numPr>
          <w:ilvl w:val="0"/>
          <w:numId w:val="2"/>
        </w:numPr>
        <w:spacing w:after="60"/>
      </w:pPr>
      <w:r>
        <w:rPr>
          <w:b/>
          <w:bCs/>
        </w:rPr>
        <w:t>Segmentation:</w:t>
      </w:r>
      <w:r>
        <w:t xml:space="preserve"> ABC/XYZ analysis classifies items by value and demand variability. K-Means clustering extends this idea by letting the data define the segments.</w:t>
      </w:r>
    </w:p>
    <w:p w14:paraId="7938ECD0" w14:textId="77777777" w:rsidR="003E7548" w:rsidRDefault="0038052E">
      <w:pPr>
        <w:pStyle w:val="ListParagraph"/>
        <w:numPr>
          <w:ilvl w:val="0"/>
          <w:numId w:val="2"/>
        </w:numPr>
        <w:spacing w:after="60"/>
      </w:pPr>
      <w:r>
        <w:rPr>
          <w:b/>
          <w:bCs/>
        </w:rPr>
        <w:t>Practice:</w:t>
      </w:r>
      <w:r>
        <w:t xml:space="preserve"> MIT's Amazon Last Mile Routing Research Challenge (Winkenbach et al., 2021) showed that real driver behaviour contains knowledge that pure shortest-distance models miss, which is a useful caution when comparing optimized and human routes.</w:t>
      </w:r>
    </w:p>
    <w:p w14:paraId="17E1D389" w14:textId="77777777" w:rsidR="003E7548" w:rsidRDefault="0038052E">
      <w:pPr>
        <w:pStyle w:val="Heading2"/>
      </w:pPr>
      <w:r>
        <w:lastRenderedPageBreak/>
        <w:t>4.2 Public datasets identified</w:t>
      </w:r>
    </w:p>
    <w:p w14:paraId="4D7CFEDE" w14:textId="77777777" w:rsidR="003E7548" w:rsidRDefault="0038052E">
      <w:pPr>
        <w:spacing w:after="120" w:line="276" w:lineRule="auto"/>
      </w:pPr>
      <w:r>
        <w:t>The following public resources can support the scenario. Licenses and current availability should be confirmed on each source before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3338"/>
      </w:tblGrid>
      <w:tr w:rsidR="003E7548" w14:paraId="55B1BC3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F4A6B28" w14:textId="77777777" w:rsidR="003E7548" w:rsidRDefault="0038052E">
            <w:r>
              <w:rPr>
                <w:b/>
                <w:bCs/>
                <w:color w:val="FFFFFF"/>
                <w:sz w:val="19"/>
                <w:szCs w:val="19"/>
              </w:rPr>
              <w:t>Dataset</w:t>
            </w:r>
          </w:p>
        </w:tc>
        <w:tc>
          <w:tcPr>
            <w:tcW w:w="4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4FDB592" w14:textId="77777777" w:rsidR="003E7548" w:rsidRDefault="0038052E">
            <w:r>
              <w:rPr>
                <w:b/>
                <w:bCs/>
                <w:color w:val="FFFFFF"/>
                <w:sz w:val="19"/>
                <w:szCs w:val="19"/>
              </w:rPr>
              <w:t>Content</w:t>
            </w:r>
          </w:p>
        </w:tc>
        <w:tc>
          <w:tcPr>
            <w:tcW w:w="33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42B8C4A" w14:textId="77777777" w:rsidR="003E7548" w:rsidRDefault="0038052E">
            <w:r>
              <w:rPr>
                <w:b/>
                <w:bCs/>
                <w:color w:val="FFFFFF"/>
                <w:sz w:val="19"/>
                <w:szCs w:val="19"/>
              </w:rPr>
              <w:t>Use in this project</w:t>
            </w:r>
          </w:p>
        </w:tc>
      </w:tr>
      <w:tr w:rsidR="003E7548" w14:paraId="3941CB8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8F4355" w14:textId="77777777" w:rsidR="003E7548" w:rsidRDefault="0038052E">
            <w:r>
              <w:rPr>
                <w:color w:val="000000"/>
                <w:sz w:val="19"/>
                <w:szCs w:val="19"/>
              </w:rPr>
              <w:t>M5 Forecasting (Kaggle / University of Nicosia)</w:t>
            </w:r>
          </w:p>
        </w:tc>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16DF2E" w14:textId="77777777" w:rsidR="003E7548" w:rsidRDefault="0038052E">
            <w:r>
              <w:rPr>
                <w:color w:val="000000"/>
                <w:sz w:val="19"/>
                <w:szCs w:val="19"/>
              </w:rPr>
              <w:t>Daily unit sales for about 3,000 products across 10 Walmart stores, with prices and calendar events</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7CD69A" w14:textId="77777777" w:rsidR="003E7548" w:rsidRDefault="0038052E">
            <w:r>
              <w:rPr>
                <w:color w:val="000000"/>
                <w:sz w:val="19"/>
                <w:szCs w:val="19"/>
              </w:rPr>
              <w:t>Train and benchmark the demand forecasting model</w:t>
            </w:r>
          </w:p>
        </w:tc>
      </w:tr>
      <w:tr w:rsidR="003E7548" w14:paraId="7E60717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2AD8EF" w14:textId="77777777" w:rsidR="003E7548" w:rsidRDefault="0038052E">
            <w:r>
              <w:rPr>
                <w:color w:val="000000"/>
                <w:sz w:val="19"/>
                <w:szCs w:val="19"/>
              </w:rPr>
              <w:t>DataCo Smart Supply Chain (Kaggle / Mendeley Data)</w:t>
            </w:r>
          </w:p>
        </w:tc>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D11435" w14:textId="77777777" w:rsidR="003E7548" w:rsidRDefault="0038052E">
            <w:r>
              <w:rPr>
                <w:color w:val="000000"/>
                <w:sz w:val="19"/>
                <w:szCs w:val="19"/>
              </w:rPr>
              <w:t>Orders, shipping mode, delivery status, late-delivery risk, regions</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00DE64" w14:textId="77777777" w:rsidR="003E7548" w:rsidRDefault="0038052E">
            <w:r>
              <w:rPr>
                <w:color w:val="000000"/>
                <w:sz w:val="19"/>
                <w:szCs w:val="19"/>
              </w:rPr>
              <w:t>OTIF and late-delivery analysis, delay prediction</w:t>
            </w:r>
          </w:p>
        </w:tc>
      </w:tr>
      <w:tr w:rsidR="003E7548" w14:paraId="5F27AF1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ED58CA" w14:textId="77777777" w:rsidR="003E7548" w:rsidRDefault="0038052E">
            <w:r>
              <w:rPr>
                <w:color w:val="000000"/>
                <w:sz w:val="19"/>
                <w:szCs w:val="19"/>
              </w:rPr>
              <w:t>Olist Brazilian E-Commerce (Kaggle)</w:t>
            </w:r>
          </w:p>
        </w:tc>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741BB8" w14:textId="77777777" w:rsidR="003E7548" w:rsidRDefault="0038052E">
            <w:r>
              <w:rPr>
                <w:color w:val="000000"/>
                <w:sz w:val="19"/>
                <w:szCs w:val="19"/>
              </w:rPr>
              <w:t>About 100,000 orders with customer and seller locations, freight value, delivery dates</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582F9E" w14:textId="77777777" w:rsidR="003E7548" w:rsidRDefault="0038052E">
            <w:r>
              <w:rPr>
                <w:color w:val="000000"/>
                <w:sz w:val="19"/>
                <w:szCs w:val="19"/>
              </w:rPr>
              <w:t>Delivery time analysis, geographic clustering, freight cost</w:t>
            </w:r>
          </w:p>
        </w:tc>
      </w:tr>
      <w:tr w:rsidR="003E7548" w14:paraId="12CDF64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7403F5" w14:textId="77777777" w:rsidR="003E7548" w:rsidRDefault="0038052E">
            <w:r>
              <w:rPr>
                <w:color w:val="000000"/>
                <w:sz w:val="19"/>
                <w:szCs w:val="19"/>
              </w:rPr>
              <w:t>Amazon Last Mile Routing Challenge (MIT CTL, open data)</w:t>
            </w:r>
          </w:p>
        </w:tc>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C88D3E" w14:textId="77777777" w:rsidR="003E7548" w:rsidRDefault="0038052E">
            <w:r>
              <w:rPr>
                <w:color w:val="000000"/>
                <w:sz w:val="19"/>
                <w:szCs w:val="19"/>
              </w:rPr>
              <w:t>Real delivery routes, stops and package data</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DF690E" w14:textId="77777777" w:rsidR="003E7548" w:rsidRDefault="0038052E">
            <w:r>
              <w:rPr>
                <w:color w:val="000000"/>
                <w:sz w:val="19"/>
                <w:szCs w:val="19"/>
              </w:rPr>
              <w:t>Benchmark route optimization against real driver routes</w:t>
            </w:r>
          </w:p>
        </w:tc>
      </w:tr>
      <w:tr w:rsidR="003E7548" w14:paraId="723C8C8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6E0AD7" w14:textId="77777777" w:rsidR="003E7548" w:rsidRDefault="0038052E">
            <w:r>
              <w:rPr>
                <w:color w:val="000000"/>
                <w:sz w:val="19"/>
                <w:szCs w:val="19"/>
              </w:rPr>
              <w:t>CVRPLIB / Solomon benchmark instances</w:t>
            </w:r>
          </w:p>
        </w:tc>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A2960C" w14:textId="77777777" w:rsidR="003E7548" w:rsidRDefault="0038052E">
            <w:r>
              <w:rPr>
                <w:color w:val="000000"/>
                <w:sz w:val="19"/>
                <w:szCs w:val="19"/>
              </w:rPr>
              <w:t>Standard vehicle routing problem instances with known best solutions</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633030" w14:textId="77777777" w:rsidR="003E7548" w:rsidRDefault="0038052E">
            <w:r>
              <w:rPr>
                <w:color w:val="000000"/>
                <w:sz w:val="19"/>
                <w:szCs w:val="19"/>
              </w:rPr>
              <w:t>Validate routing code against known optimal results</w:t>
            </w:r>
          </w:p>
        </w:tc>
      </w:tr>
      <w:tr w:rsidR="003E7548" w14:paraId="6230038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E746B9" w14:textId="77777777" w:rsidR="003E7548" w:rsidRDefault="0038052E">
            <w:r>
              <w:rPr>
                <w:color w:val="000000"/>
                <w:sz w:val="19"/>
                <w:szCs w:val="19"/>
              </w:rPr>
              <w:t>World Bank Logistics Performance Index</w:t>
            </w:r>
          </w:p>
        </w:tc>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90E57A" w14:textId="77777777" w:rsidR="003E7548" w:rsidRDefault="0038052E">
            <w:r>
              <w:rPr>
                <w:color w:val="000000"/>
                <w:sz w:val="19"/>
                <w:szCs w:val="19"/>
              </w:rPr>
              <w:t>Country-level logistics performance scores</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C02AA0" w14:textId="77777777" w:rsidR="003E7548" w:rsidRDefault="0038052E">
            <w:r>
              <w:rPr>
                <w:color w:val="000000"/>
                <w:sz w:val="19"/>
                <w:szCs w:val="19"/>
              </w:rPr>
              <w:t>Context and benchmarking for the business case</w:t>
            </w:r>
          </w:p>
        </w:tc>
      </w:tr>
    </w:tbl>
    <w:p w14:paraId="67045637" w14:textId="77777777" w:rsidR="003E7548" w:rsidRDefault="003E7548">
      <w:pPr>
        <w:spacing w:after="100"/>
      </w:pPr>
    </w:p>
    <w:p w14:paraId="2C6C65B5" w14:textId="77777777" w:rsidR="003E7548" w:rsidRDefault="0038052E">
      <w:pPr>
        <w:pStyle w:val="Heading2"/>
      </w:pPr>
      <w:r>
        <w:t>4.3 Applying data science concepts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300"/>
        <w:gridCol w:w="2538"/>
      </w:tblGrid>
      <w:tr w:rsidR="003E7548" w14:paraId="2819089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5868F8B" w14:textId="77777777" w:rsidR="003E7548" w:rsidRDefault="0038052E">
            <w:r>
              <w:rPr>
                <w:b/>
                <w:bCs/>
                <w:color w:val="FFFFFF"/>
                <w:sz w:val="19"/>
                <w:szCs w:val="19"/>
              </w:rPr>
              <w:t>Logistics challenge</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263DA994" w14:textId="77777777" w:rsidR="003E7548" w:rsidRDefault="0038052E">
            <w:r>
              <w:rPr>
                <w:b/>
                <w:bCs/>
                <w:color w:val="FFFFFF"/>
                <w:sz w:val="19"/>
                <w:szCs w:val="19"/>
              </w:rPr>
              <w:t>Technique</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269F63B1" w14:textId="77777777" w:rsidR="003E7548" w:rsidRDefault="0038052E">
            <w:r>
              <w:rPr>
                <w:b/>
                <w:bCs/>
                <w:color w:val="FFFFFF"/>
                <w:sz w:val="19"/>
                <w:szCs w:val="19"/>
              </w:rPr>
              <w:t>Python tools</w:t>
            </w:r>
          </w:p>
        </w:tc>
        <w:tc>
          <w:tcPr>
            <w:tcW w:w="25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BC0375F" w14:textId="77777777" w:rsidR="003E7548" w:rsidRDefault="0038052E">
            <w:r>
              <w:rPr>
                <w:b/>
                <w:bCs/>
                <w:color w:val="FFFFFF"/>
                <w:sz w:val="19"/>
                <w:szCs w:val="19"/>
              </w:rPr>
              <w:t>KPI improved</w:t>
            </w:r>
          </w:p>
        </w:tc>
      </w:tr>
      <w:tr w:rsidR="003E7548" w14:paraId="73BE89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6B2A7F" w14:textId="77777777" w:rsidR="003E7548" w:rsidRDefault="0038052E">
            <w:r>
              <w:rPr>
                <w:color w:val="000000"/>
                <w:sz w:val="19"/>
                <w:szCs w:val="19"/>
              </w:rPr>
              <w:t>Predict SKU demand</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4A3955" w14:textId="77777777" w:rsidR="003E7548" w:rsidRDefault="0038052E">
            <w:r>
              <w:rPr>
                <w:color w:val="000000"/>
                <w:sz w:val="19"/>
                <w:szCs w:val="19"/>
              </w:rPr>
              <w:t>Regression (linear baseline, gradient boosting) on lag, rolling and calendar features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863AA3" w14:textId="77777777" w:rsidR="003E7548" w:rsidRDefault="0038052E">
            <w:r>
              <w:rPr>
                <w:color w:val="000000"/>
                <w:sz w:val="19"/>
                <w:szCs w:val="19"/>
              </w:rPr>
              <w:t>pandas, scikit-learn, statsmodels</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844101" w14:textId="77777777" w:rsidR="003E7548" w:rsidRDefault="0038052E">
            <w:r>
              <w:rPr>
                <w:color w:val="000000"/>
                <w:sz w:val="19"/>
                <w:szCs w:val="19"/>
              </w:rPr>
              <w:t>Forecast accuracy, stock-out rate</w:t>
            </w:r>
          </w:p>
        </w:tc>
      </w:tr>
      <w:tr w:rsidR="003E7548" w14:paraId="41A292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A507F6" w14:textId="77777777" w:rsidR="003E7548" w:rsidRDefault="0038052E">
            <w:r>
              <w:rPr>
                <w:color w:val="000000"/>
                <w:sz w:val="19"/>
                <w:szCs w:val="19"/>
              </w:rPr>
              <w:t>Group items and stores with similar behaviour</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2F57CA" w14:textId="77777777" w:rsidR="003E7548" w:rsidRDefault="0038052E">
            <w:r>
              <w:rPr>
                <w:color w:val="000000"/>
                <w:sz w:val="19"/>
                <w:szCs w:val="19"/>
              </w:rPr>
              <w:t>Clustering (K-Means) on volume, variability, location</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4797C2" w14:textId="77777777" w:rsidR="003E7548" w:rsidRDefault="0038052E">
            <w:r>
              <w:rPr>
                <w:color w:val="000000"/>
                <w:sz w:val="19"/>
                <w:szCs w:val="19"/>
              </w:rPr>
              <w:t>scikit-learn, seaborn</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95A9DF" w14:textId="77777777" w:rsidR="003E7548" w:rsidRDefault="0038052E">
            <w:r>
              <w:rPr>
                <w:color w:val="000000"/>
                <w:sz w:val="19"/>
                <w:szCs w:val="19"/>
              </w:rPr>
              <w:t>Inventory turnover, stock-out rate</w:t>
            </w:r>
          </w:p>
        </w:tc>
      </w:tr>
      <w:tr w:rsidR="003E7548" w14:paraId="579F52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EB4972" w14:textId="77777777" w:rsidR="003E7548" w:rsidRDefault="0038052E">
            <w:r>
              <w:rPr>
                <w:color w:val="000000"/>
                <w:sz w:val="19"/>
                <w:szCs w:val="19"/>
              </w:rPr>
              <w:t>Set stock levels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6D487F" w14:textId="77777777" w:rsidR="003E7548" w:rsidRDefault="0038052E">
            <w:r>
              <w:rPr>
                <w:color w:val="000000"/>
                <w:sz w:val="19"/>
                <w:szCs w:val="19"/>
              </w:rPr>
              <w:t>Statistical inventory models (safety stock, reorder point)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82FECF" w14:textId="77777777" w:rsidR="003E7548" w:rsidRDefault="0038052E">
            <w:r>
              <w:rPr>
                <w:color w:val="000000"/>
                <w:sz w:val="19"/>
                <w:szCs w:val="19"/>
              </w:rPr>
              <w:t>numpy, scipy</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7640C3" w14:textId="77777777" w:rsidR="003E7548" w:rsidRDefault="0038052E">
            <w:r>
              <w:rPr>
                <w:color w:val="000000"/>
                <w:sz w:val="19"/>
                <w:szCs w:val="19"/>
              </w:rPr>
              <w:t>Turnover, OTIF</w:t>
            </w:r>
          </w:p>
        </w:tc>
      </w:tr>
      <w:tr w:rsidR="003E7548" w14:paraId="4C1082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2DEF25" w14:textId="77777777" w:rsidR="003E7548" w:rsidRDefault="0038052E">
            <w:r>
              <w:rPr>
                <w:color w:val="000000"/>
                <w:sz w:val="19"/>
                <w:szCs w:val="19"/>
              </w:rPr>
              <w:t>Plan delivery routes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3C19B5" w14:textId="77777777" w:rsidR="003E7548" w:rsidRDefault="0038052E">
            <w:r>
              <w:rPr>
                <w:color w:val="000000"/>
                <w:sz w:val="19"/>
                <w:szCs w:val="19"/>
              </w:rPr>
              <w:t>Optimization: capacitated VRP with time windows (savings heuristic, metaheuristics)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B32898" w14:textId="77777777" w:rsidR="003E7548" w:rsidRDefault="0038052E">
            <w:r>
              <w:rPr>
                <w:color w:val="000000"/>
                <w:sz w:val="19"/>
                <w:szCs w:val="19"/>
              </w:rPr>
              <w:t>OR-Tools, networkx</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29222A" w14:textId="77777777" w:rsidR="003E7548" w:rsidRDefault="0038052E">
            <w:r>
              <w:rPr>
                <w:color w:val="000000"/>
                <w:sz w:val="19"/>
                <w:szCs w:val="19"/>
              </w:rPr>
              <w:t>Cost per delivery, fill rate</w:t>
            </w:r>
          </w:p>
        </w:tc>
      </w:tr>
      <w:tr w:rsidR="003E7548" w14:paraId="298A2C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58CEB6" w14:textId="77777777" w:rsidR="003E7548" w:rsidRDefault="0038052E">
            <w:r>
              <w:rPr>
                <w:color w:val="000000"/>
                <w:sz w:val="19"/>
                <w:szCs w:val="19"/>
              </w:rPr>
              <w:t>Predict late deliveries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FEEE3D" w14:textId="77777777" w:rsidR="003E7548" w:rsidRDefault="0038052E">
            <w:r>
              <w:rPr>
                <w:color w:val="000000"/>
                <w:sz w:val="19"/>
                <w:szCs w:val="19"/>
              </w:rPr>
              <w:t>Classification (logistic regression, random forest)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067700" w14:textId="77777777" w:rsidR="003E7548" w:rsidRDefault="0038052E">
            <w:r>
              <w:rPr>
                <w:color w:val="000000"/>
                <w:sz w:val="19"/>
                <w:szCs w:val="19"/>
              </w:rPr>
              <w:t>scikit-learn</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0FF080" w14:textId="77777777" w:rsidR="003E7548" w:rsidRDefault="0038052E">
            <w:r>
              <w:rPr>
                <w:color w:val="000000"/>
                <w:sz w:val="19"/>
                <w:szCs w:val="19"/>
              </w:rPr>
              <w:t>OTIF</w:t>
            </w:r>
          </w:p>
        </w:tc>
      </w:tr>
      <w:tr w:rsidR="003E7548" w14:paraId="06B6B6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DA07B6" w14:textId="77777777" w:rsidR="003E7548" w:rsidRDefault="0038052E">
            <w:r>
              <w:rPr>
                <w:color w:val="000000"/>
                <w:sz w:val="19"/>
                <w:szCs w:val="19"/>
              </w:rPr>
              <w:t>Detect data errors and unusual orders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66A976" w14:textId="77777777" w:rsidR="003E7548" w:rsidRDefault="0038052E">
            <w:r>
              <w:rPr>
                <w:color w:val="000000"/>
                <w:sz w:val="19"/>
                <w:szCs w:val="19"/>
              </w:rPr>
              <w:t>Outlier and anomaly detection (IQR, isolation forest)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7FCD44" w14:textId="77777777" w:rsidR="003E7548" w:rsidRDefault="0038052E">
            <w:r>
              <w:rPr>
                <w:color w:val="000000"/>
                <w:sz w:val="19"/>
                <w:szCs w:val="19"/>
              </w:rPr>
              <w:t>scikit-learn</w:t>
            </w:r>
          </w:p>
        </w:tc>
        <w:tc>
          <w:tcPr>
            <w:tcW w:w="2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F2626C" w14:textId="77777777" w:rsidR="003E7548" w:rsidRDefault="0038052E">
            <w:r>
              <w:rPr>
                <w:color w:val="000000"/>
                <w:sz w:val="19"/>
                <w:szCs w:val="19"/>
              </w:rPr>
              <w:t>Data quality, accuracy</w:t>
            </w:r>
          </w:p>
        </w:tc>
      </w:tr>
    </w:tbl>
    <w:p w14:paraId="2A7DA057" w14:textId="77777777" w:rsidR="003E7548" w:rsidRDefault="003E7548">
      <w:pPr>
        <w:spacing w:after="100"/>
      </w:pPr>
    </w:p>
    <w:p w14:paraId="307CEBB2" w14:textId="77777777" w:rsidR="003E7548" w:rsidRDefault="0038052E">
      <w:pPr>
        <w:pStyle w:val="Heading1"/>
      </w:pPr>
      <w:r>
        <w:t>5. Strategic Roadmap</w:t>
      </w:r>
    </w:p>
    <w:p w14:paraId="436AC715" w14:textId="77777777" w:rsidR="003E7548" w:rsidRDefault="0038052E">
      <w:pPr>
        <w:spacing w:after="120" w:line="276" w:lineRule="auto"/>
      </w:pPr>
      <w:r>
        <w:t>The end-to-end process follows six phases. Each phase has a clear output so that progress can be checked before moving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3900"/>
        <w:gridCol w:w="2838"/>
      </w:tblGrid>
      <w:tr w:rsidR="003E7548" w14:paraId="22A3774F"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2644C0A" w14:textId="77777777" w:rsidR="003E7548" w:rsidRDefault="0038052E">
            <w:r>
              <w:rPr>
                <w:b/>
                <w:bCs/>
                <w:color w:val="FFFFFF"/>
                <w:sz w:val="19"/>
                <w:szCs w:val="19"/>
              </w:rPr>
              <w:t>Phase</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0CC60C8E" w14:textId="77777777" w:rsidR="003E7548" w:rsidRDefault="0038052E">
            <w:r>
              <w:rPr>
                <w:b/>
                <w:bCs/>
                <w:color w:val="FFFFFF"/>
                <w:sz w:val="19"/>
                <w:szCs w:val="19"/>
              </w:rPr>
              <w:t>Timing</w:t>
            </w:r>
          </w:p>
        </w:tc>
        <w:tc>
          <w:tcPr>
            <w:tcW w:w="3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24DC4CE0" w14:textId="77777777" w:rsidR="003E7548" w:rsidRDefault="0038052E">
            <w:r>
              <w:rPr>
                <w:b/>
                <w:bCs/>
                <w:color w:val="FFFFFF"/>
                <w:sz w:val="19"/>
                <w:szCs w:val="19"/>
              </w:rPr>
              <w:t>Key activities</w:t>
            </w:r>
          </w:p>
        </w:tc>
        <w:tc>
          <w:tcPr>
            <w:tcW w:w="28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327DE413" w14:textId="77777777" w:rsidR="003E7548" w:rsidRDefault="0038052E">
            <w:r>
              <w:rPr>
                <w:b/>
                <w:bCs/>
                <w:color w:val="FFFFFF"/>
                <w:sz w:val="19"/>
                <w:szCs w:val="19"/>
              </w:rPr>
              <w:t>Deliverable</w:t>
            </w:r>
          </w:p>
        </w:tc>
      </w:tr>
      <w:tr w:rsidR="003E7548" w14:paraId="04D3CE1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24D355" w14:textId="77777777" w:rsidR="003E7548" w:rsidRDefault="0038052E">
            <w:r>
              <w:rPr>
                <w:color w:val="000000"/>
                <w:sz w:val="19"/>
                <w:szCs w:val="19"/>
              </w:rPr>
              <w:t>1. Data collection</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CC6894" w14:textId="77777777" w:rsidR="003E7548" w:rsidRDefault="0038052E">
            <w:r>
              <w:rPr>
                <w:color w:val="000000"/>
                <w:sz w:val="19"/>
                <w:szCs w:val="19"/>
              </w:rPr>
              <w:t>Weeks 1-2</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D4C39F" w14:textId="77777777" w:rsidR="003E7548" w:rsidRDefault="0038052E">
            <w:r>
              <w:rPr>
                <w:color w:val="000000"/>
                <w:sz w:val="19"/>
                <w:szCs w:val="19"/>
              </w:rPr>
              <w:t>Identify sources (orders, stock, routes); load public datasets; define data dictionary and KPI formulas</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6153AC" w14:textId="77777777" w:rsidR="003E7548" w:rsidRDefault="0038052E">
            <w:r>
              <w:rPr>
                <w:color w:val="000000"/>
                <w:sz w:val="19"/>
                <w:szCs w:val="19"/>
              </w:rPr>
              <w:t>Raw data in data/raw, data dictionary</w:t>
            </w:r>
          </w:p>
        </w:tc>
      </w:tr>
      <w:tr w:rsidR="003E7548" w14:paraId="5D29F66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95412F" w14:textId="77777777" w:rsidR="003E7548" w:rsidRDefault="0038052E">
            <w:r>
              <w:rPr>
                <w:color w:val="000000"/>
                <w:sz w:val="19"/>
                <w:szCs w:val="19"/>
              </w:rPr>
              <w:lastRenderedPageBreak/>
              <w:t>2. Data cleaning</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F28E34" w14:textId="77777777" w:rsidR="003E7548" w:rsidRDefault="0038052E">
            <w:r>
              <w:rPr>
                <w:color w:val="000000"/>
                <w:sz w:val="19"/>
                <w:szCs w:val="19"/>
              </w:rPr>
              <w:t>Weeks 2-3</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462A79" w14:textId="77777777" w:rsidR="003E7548" w:rsidRDefault="0038052E">
            <w:r>
              <w:rPr>
                <w:color w:val="000000"/>
                <w:sz w:val="19"/>
                <w:szCs w:val="19"/>
              </w:rPr>
              <w:t>Remove duplicates, fix types, impute missing values, treat outliers, join tables on SKU, store and date</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D825AB" w14:textId="77777777" w:rsidR="003E7548" w:rsidRDefault="0038052E">
            <w:r>
              <w:rPr>
                <w:color w:val="000000"/>
                <w:sz w:val="19"/>
                <w:szCs w:val="19"/>
              </w:rPr>
              <w:t>Clean analytical table in data/processed</w:t>
            </w:r>
          </w:p>
        </w:tc>
      </w:tr>
      <w:tr w:rsidR="003E7548" w14:paraId="540BFF4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DF7D41" w14:textId="77777777" w:rsidR="003E7548" w:rsidRDefault="0038052E">
            <w:r>
              <w:rPr>
                <w:color w:val="000000"/>
                <w:sz w:val="19"/>
                <w:szCs w:val="19"/>
              </w:rPr>
              <w:t>3. Exploratory analysis</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D4EF4A" w14:textId="77777777" w:rsidR="003E7548" w:rsidRDefault="0038052E">
            <w:r>
              <w:rPr>
                <w:color w:val="000000"/>
                <w:sz w:val="19"/>
                <w:szCs w:val="19"/>
              </w:rPr>
              <w:t>Weeks 3-4</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ECF16E" w14:textId="77777777" w:rsidR="003E7548" w:rsidRDefault="0038052E">
            <w:r>
              <w:rPr>
                <w:color w:val="000000"/>
                <w:sz w:val="19"/>
                <w:szCs w:val="19"/>
              </w:rPr>
              <w:t>Trend, seasonality, promotion effects, demand variability, delivery delay patterns, correlation checks</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F6D310" w14:textId="77777777" w:rsidR="003E7548" w:rsidRDefault="0038052E">
            <w:r>
              <w:rPr>
                <w:color w:val="000000"/>
                <w:sz w:val="19"/>
                <w:szCs w:val="19"/>
              </w:rPr>
              <w:t>EDA notebook with charts and findings</w:t>
            </w:r>
          </w:p>
        </w:tc>
      </w:tr>
      <w:tr w:rsidR="003E7548" w14:paraId="7E3DF1C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4E1BCA" w14:textId="77777777" w:rsidR="003E7548" w:rsidRDefault="0038052E">
            <w:r>
              <w:rPr>
                <w:color w:val="000000"/>
                <w:sz w:val="19"/>
                <w:szCs w:val="19"/>
              </w:rPr>
              <w:t>4. Modeling</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8D0706" w14:textId="77777777" w:rsidR="003E7548" w:rsidRDefault="0038052E">
            <w:r>
              <w:rPr>
                <w:color w:val="000000"/>
                <w:sz w:val="19"/>
                <w:szCs w:val="19"/>
              </w:rPr>
              <w:t>Weeks 4-7</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5347B8" w14:textId="77777777" w:rsidR="003E7548" w:rsidRDefault="0038052E">
            <w:r>
              <w:rPr>
                <w:color w:val="000000"/>
                <w:sz w:val="19"/>
                <w:szCs w:val="19"/>
              </w:rPr>
              <w:t>Feature engineering; forecasting with benchmark and ML models; SKU clustering; inventory policy; routing optimization</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F3562D" w14:textId="77777777" w:rsidR="003E7548" w:rsidRDefault="0038052E">
            <w:r>
              <w:rPr>
                <w:color w:val="000000"/>
                <w:sz w:val="19"/>
                <w:szCs w:val="19"/>
              </w:rPr>
              <w:t>Trained models and evaluation report</w:t>
            </w:r>
          </w:p>
        </w:tc>
      </w:tr>
      <w:tr w:rsidR="003E7548" w14:paraId="041F4D6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709185" w14:textId="77777777" w:rsidR="003E7548" w:rsidRDefault="0038052E">
            <w:r>
              <w:rPr>
                <w:color w:val="000000"/>
                <w:sz w:val="19"/>
                <w:szCs w:val="19"/>
              </w:rPr>
              <w:t>5. Evaluation</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8B6079" w14:textId="77777777" w:rsidR="003E7548" w:rsidRDefault="0038052E">
            <w:r>
              <w:rPr>
                <w:color w:val="000000"/>
                <w:sz w:val="19"/>
                <w:szCs w:val="19"/>
              </w:rPr>
              <w:t>Weeks 7-8</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00F4E6" w14:textId="77777777" w:rsidR="003E7548" w:rsidRDefault="0038052E">
            <w:r>
              <w:rPr>
                <w:color w:val="000000"/>
                <w:sz w:val="19"/>
                <w:szCs w:val="19"/>
              </w:rPr>
              <w:t>Time-based validation; compare against baselines; simulate inventory and routing savings; sensitivity checks</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BFE775" w14:textId="77777777" w:rsidR="003E7548" w:rsidRDefault="0038052E">
            <w:r>
              <w:rPr>
                <w:color w:val="000000"/>
                <w:sz w:val="19"/>
                <w:szCs w:val="19"/>
              </w:rPr>
              <w:t>KPI before/after comparison</w:t>
            </w:r>
          </w:p>
        </w:tc>
      </w:tr>
      <w:tr w:rsidR="003E7548" w14:paraId="5D59726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E9DA83" w14:textId="77777777" w:rsidR="003E7548" w:rsidRDefault="0038052E">
            <w:r>
              <w:rPr>
                <w:color w:val="000000"/>
                <w:sz w:val="19"/>
                <w:szCs w:val="19"/>
              </w:rPr>
              <w:t>6. Reporting and deployment</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70A8DD" w14:textId="77777777" w:rsidR="003E7548" w:rsidRDefault="0038052E">
            <w:r>
              <w:rPr>
                <w:color w:val="000000"/>
                <w:sz w:val="19"/>
                <w:szCs w:val="19"/>
              </w:rPr>
              <w:t>Weeks 8-10</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0ACE86" w14:textId="77777777" w:rsidR="003E7548" w:rsidRDefault="0038052E">
            <w:r>
              <w:rPr>
                <w:color w:val="000000"/>
                <w:sz w:val="19"/>
                <w:szCs w:val="19"/>
              </w:rPr>
              <w:t>Dashboard, documentation, scheduled daily run, handover to planners</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1B2E9" w14:textId="77777777" w:rsidR="003E7548" w:rsidRDefault="0038052E">
            <w:r>
              <w:rPr>
                <w:color w:val="000000"/>
                <w:sz w:val="19"/>
                <w:szCs w:val="19"/>
              </w:rPr>
              <w:t>Dashboard, runbook, final report</w:t>
            </w:r>
          </w:p>
        </w:tc>
      </w:tr>
    </w:tbl>
    <w:p w14:paraId="4B85D5FE" w14:textId="77777777" w:rsidR="003E7548" w:rsidRDefault="003E7548">
      <w:pPr>
        <w:spacing w:after="100"/>
      </w:pPr>
    </w:p>
    <w:p w14:paraId="686F5A8C" w14:textId="77777777" w:rsidR="003E7548" w:rsidRDefault="0038052E">
      <w:pPr>
        <w:spacing w:after="120" w:line="276" w:lineRule="auto"/>
      </w:pPr>
      <w:r>
        <w:rPr>
          <w:b/>
          <w:bCs/>
        </w:rPr>
        <w:t xml:space="preserve">Process flow: </w:t>
      </w:r>
      <w:r>
        <w:t>Data sources → Ingestion and validation → Cleaning and integration → Exploratory analysis → Feature engineering → Forecasting model → Inventory policy (safety stock, reorder point) → Route optimization → KPI dashboard → Decision and feedback → back to data sources.</w:t>
      </w:r>
    </w:p>
    <w:p w14:paraId="12F18E92" w14:textId="77777777" w:rsidR="003E7548" w:rsidRDefault="0038052E">
      <w:pPr>
        <w:spacing w:after="120" w:line="276" w:lineRule="auto"/>
      </w:pPr>
      <w:r>
        <w:t>The feedback loop is important: actual sales and delivery results from each day are written back to the data store so the models can be retrained on a fixed schedule (for example weekly) and monitored for drift.</w:t>
      </w:r>
    </w:p>
    <w:p w14:paraId="57F7251E" w14:textId="77777777" w:rsidR="003E7548" w:rsidRDefault="0038052E">
      <w:pPr>
        <w:pStyle w:val="Heading1"/>
      </w:pPr>
      <w:r>
        <w:t>6. Code Illustration</w:t>
      </w:r>
    </w:p>
    <w:p w14:paraId="3F57E4F0" w14:textId="77777777" w:rsidR="003E7548" w:rsidRDefault="0038052E">
      <w:pPr>
        <w:spacing w:after="120" w:line="276" w:lineRule="auto"/>
      </w:pPr>
      <w:r>
        <w:t>The following scripts illustrate each stage of the plan. The full runnable prototype (src/logistics_pipeline.py) generates synthetic data so the pipeline can be tested before real data is available. File paths in the first snippet are placeholders for the real extracts.</w:t>
      </w:r>
    </w:p>
    <w:p w14:paraId="29F69A63" w14:textId="77777777" w:rsidR="003E7548" w:rsidRDefault="0038052E">
      <w:pPr>
        <w:pStyle w:val="Heading2"/>
      </w:pPr>
      <w:r>
        <w:t>6.1 Data collection, cleaning and an OTIF KPI</w:t>
      </w:r>
    </w:p>
    <w:p w14:paraId="748DA194" w14:textId="77777777" w:rsidR="003E7548" w:rsidRDefault="0038052E">
      <w:pPr>
        <w:shd w:val="clear" w:color="auto" w:fill="F3F3F3"/>
        <w:ind w:left="120" w:right="120"/>
      </w:pPr>
      <w:r>
        <w:rPr>
          <w:rFonts w:ascii="Consolas" w:eastAsia="Consolas" w:hAnsi="Consolas" w:cs="Consolas"/>
          <w:sz w:val="15"/>
          <w:szCs w:val="15"/>
        </w:rPr>
        <w:t>import pandas as pd, numpy as np</w:t>
      </w:r>
    </w:p>
    <w:p w14:paraId="787C8DE5" w14:textId="77777777" w:rsidR="003E7548" w:rsidRDefault="0038052E">
      <w:pPr>
        <w:shd w:val="clear" w:color="auto" w:fill="F3F3F3"/>
        <w:ind w:left="120" w:right="120"/>
      </w:pPr>
      <w:r>
        <w:rPr>
          <w:rFonts w:ascii="Consolas" w:eastAsia="Consolas" w:hAnsi="Consolas" w:cs="Consolas"/>
          <w:sz w:val="15"/>
          <w:szCs w:val="15"/>
        </w:rPr>
        <w:t xml:space="preserve"> </w:t>
      </w:r>
    </w:p>
    <w:p w14:paraId="5D5C7004" w14:textId="77777777" w:rsidR="003E7548" w:rsidRDefault="0038052E">
      <w:pPr>
        <w:shd w:val="clear" w:color="auto" w:fill="F3F3F3"/>
        <w:ind w:left="120" w:right="120"/>
      </w:pPr>
      <w:r>
        <w:rPr>
          <w:rFonts w:ascii="Consolas" w:eastAsia="Consolas" w:hAnsi="Consolas" w:cs="Consolas"/>
          <w:sz w:val="15"/>
          <w:szCs w:val="15"/>
        </w:rPr>
        <w:t># 1. Collect: load raw operational extracts (real data or public datasets)</w:t>
      </w:r>
    </w:p>
    <w:p w14:paraId="3E4243F6" w14:textId="77777777" w:rsidR="003E7548" w:rsidRDefault="0038052E">
      <w:pPr>
        <w:shd w:val="clear" w:color="auto" w:fill="F3F3F3"/>
        <w:ind w:left="120" w:right="120"/>
      </w:pPr>
      <w:r>
        <w:rPr>
          <w:rFonts w:ascii="Consolas" w:eastAsia="Consolas" w:hAnsi="Consolas" w:cs="Consolas"/>
          <w:sz w:val="15"/>
          <w:szCs w:val="15"/>
        </w:rPr>
        <w:t>orders   = pd.read_csv("data/raw/orders.csv", parse_dates=["order_date", "promised_date", "delivered_date"])</w:t>
      </w:r>
    </w:p>
    <w:p w14:paraId="0F360D89" w14:textId="77777777" w:rsidR="003E7548" w:rsidRDefault="0038052E">
      <w:pPr>
        <w:shd w:val="clear" w:color="auto" w:fill="F3F3F3"/>
        <w:ind w:left="120" w:right="120"/>
      </w:pPr>
      <w:r>
        <w:rPr>
          <w:rFonts w:ascii="Consolas" w:eastAsia="Consolas" w:hAnsi="Consolas" w:cs="Consolas"/>
          <w:sz w:val="15"/>
          <w:szCs w:val="15"/>
        </w:rPr>
        <w:t>inventory = pd.read_csv("data/raw/inventory_snapshots.csv", parse_dates=["date"])</w:t>
      </w:r>
    </w:p>
    <w:p w14:paraId="27B1FA17" w14:textId="77777777" w:rsidR="003E7548" w:rsidRDefault="0038052E">
      <w:pPr>
        <w:shd w:val="clear" w:color="auto" w:fill="F3F3F3"/>
        <w:ind w:left="120" w:right="120"/>
      </w:pPr>
      <w:r>
        <w:rPr>
          <w:rFonts w:ascii="Consolas" w:eastAsia="Consolas" w:hAnsi="Consolas" w:cs="Consolas"/>
          <w:sz w:val="15"/>
          <w:szCs w:val="15"/>
        </w:rPr>
        <w:t>deliveries = pd.read_csv("data/raw/delivery_routes.csv")</w:t>
      </w:r>
    </w:p>
    <w:p w14:paraId="71D41C78" w14:textId="77777777" w:rsidR="003E7548" w:rsidRDefault="0038052E">
      <w:pPr>
        <w:shd w:val="clear" w:color="auto" w:fill="F3F3F3"/>
        <w:ind w:left="120" w:right="120"/>
      </w:pPr>
      <w:r>
        <w:rPr>
          <w:rFonts w:ascii="Consolas" w:eastAsia="Consolas" w:hAnsi="Consolas" w:cs="Consolas"/>
          <w:sz w:val="15"/>
          <w:szCs w:val="15"/>
        </w:rPr>
        <w:t xml:space="preserve"> </w:t>
      </w:r>
    </w:p>
    <w:p w14:paraId="715518CF" w14:textId="77777777" w:rsidR="003E7548" w:rsidRDefault="0038052E">
      <w:pPr>
        <w:shd w:val="clear" w:color="auto" w:fill="F3F3F3"/>
        <w:ind w:left="120" w:right="120"/>
      </w:pPr>
      <w:r>
        <w:rPr>
          <w:rFonts w:ascii="Consolas" w:eastAsia="Consolas" w:hAnsi="Consolas" w:cs="Consolas"/>
          <w:sz w:val="15"/>
          <w:szCs w:val="15"/>
        </w:rPr>
        <w:t># 2. Clean: duplicates, types, missing values, outliers</w:t>
      </w:r>
    </w:p>
    <w:p w14:paraId="68A5A8B8" w14:textId="77777777" w:rsidR="003E7548" w:rsidRDefault="0038052E">
      <w:pPr>
        <w:shd w:val="clear" w:color="auto" w:fill="F3F3F3"/>
        <w:ind w:left="120" w:right="120"/>
      </w:pPr>
      <w:r>
        <w:rPr>
          <w:rFonts w:ascii="Consolas" w:eastAsia="Consolas" w:hAnsi="Consolas" w:cs="Consolas"/>
          <w:sz w:val="15"/>
          <w:szCs w:val="15"/>
        </w:rPr>
        <w:t>orders = orders.drop_duplicates("order_id")</w:t>
      </w:r>
    </w:p>
    <w:p w14:paraId="36468DDC" w14:textId="77777777" w:rsidR="003E7548" w:rsidRDefault="0038052E">
      <w:pPr>
        <w:shd w:val="clear" w:color="auto" w:fill="F3F3F3"/>
        <w:ind w:left="120" w:right="120"/>
      </w:pPr>
      <w:r>
        <w:rPr>
          <w:rFonts w:ascii="Consolas" w:eastAsia="Consolas" w:hAnsi="Consolas" w:cs="Consolas"/>
          <w:sz w:val="15"/>
          <w:szCs w:val="15"/>
        </w:rPr>
        <w:t>orders["qty"] = pd.to_numeric(orders["qty"], errors="coerce")</w:t>
      </w:r>
    </w:p>
    <w:p w14:paraId="4BBD03CB" w14:textId="77777777" w:rsidR="003E7548" w:rsidRDefault="0038052E">
      <w:pPr>
        <w:shd w:val="clear" w:color="auto" w:fill="F3F3F3"/>
        <w:ind w:left="120" w:right="120"/>
      </w:pPr>
      <w:r>
        <w:rPr>
          <w:rFonts w:ascii="Consolas" w:eastAsia="Consolas" w:hAnsi="Consolas" w:cs="Consolas"/>
          <w:sz w:val="15"/>
          <w:szCs w:val="15"/>
        </w:rPr>
        <w:t>orders["qty"] = orders.groupby("sku")["qty"].transform(lambda s: s.interpolate(limit_direction="both"))</w:t>
      </w:r>
    </w:p>
    <w:p w14:paraId="2D47588A" w14:textId="77777777" w:rsidR="003E7548" w:rsidRDefault="0038052E">
      <w:pPr>
        <w:shd w:val="clear" w:color="auto" w:fill="F3F3F3"/>
        <w:ind w:left="120" w:right="120"/>
      </w:pPr>
      <w:r>
        <w:rPr>
          <w:rFonts w:ascii="Consolas" w:eastAsia="Consolas" w:hAnsi="Consolas" w:cs="Consolas"/>
          <w:sz w:val="15"/>
          <w:szCs w:val="15"/>
        </w:rPr>
        <w:t xml:space="preserve"> </w:t>
      </w:r>
    </w:p>
    <w:p w14:paraId="251C7F26" w14:textId="77777777" w:rsidR="003E7548" w:rsidRDefault="0038052E">
      <w:pPr>
        <w:shd w:val="clear" w:color="auto" w:fill="F3F3F3"/>
        <w:ind w:left="120" w:right="120"/>
      </w:pPr>
      <w:r>
        <w:rPr>
          <w:rFonts w:ascii="Consolas" w:eastAsia="Consolas" w:hAnsi="Consolas" w:cs="Consolas"/>
          <w:sz w:val="15"/>
          <w:szCs w:val="15"/>
        </w:rPr>
        <w:t>q1, q3 = orders["qty"].quantile([.25, .75])</w:t>
      </w:r>
    </w:p>
    <w:p w14:paraId="5146A68D" w14:textId="77777777" w:rsidR="003E7548" w:rsidRDefault="0038052E">
      <w:pPr>
        <w:shd w:val="clear" w:color="auto" w:fill="F3F3F3"/>
        <w:ind w:left="120" w:right="120"/>
      </w:pPr>
      <w:r>
        <w:rPr>
          <w:rFonts w:ascii="Consolas" w:eastAsia="Consolas" w:hAnsi="Consolas" w:cs="Consolas"/>
          <w:sz w:val="15"/>
          <w:szCs w:val="15"/>
        </w:rPr>
        <w:t>orders["qty"] = orders["qty"].clip(upper=q3 + 3 * (q3 - q1))          # winsorise spikes</w:t>
      </w:r>
    </w:p>
    <w:p w14:paraId="1E704F95" w14:textId="77777777" w:rsidR="003E7548" w:rsidRDefault="0038052E">
      <w:pPr>
        <w:shd w:val="clear" w:color="auto" w:fill="F3F3F3"/>
        <w:ind w:left="120" w:right="120"/>
      </w:pPr>
      <w:r>
        <w:rPr>
          <w:rFonts w:ascii="Consolas" w:eastAsia="Consolas" w:hAnsi="Consolas" w:cs="Consolas"/>
          <w:sz w:val="15"/>
          <w:szCs w:val="15"/>
        </w:rPr>
        <w:t xml:space="preserve"> </w:t>
      </w:r>
    </w:p>
    <w:p w14:paraId="55A9D13B" w14:textId="77777777" w:rsidR="003E7548" w:rsidRDefault="0038052E">
      <w:pPr>
        <w:shd w:val="clear" w:color="auto" w:fill="F3F3F3"/>
        <w:ind w:left="120" w:right="120"/>
      </w:pPr>
      <w:r>
        <w:rPr>
          <w:rFonts w:ascii="Consolas" w:eastAsia="Consolas" w:hAnsi="Consolas" w:cs="Consolas"/>
          <w:sz w:val="15"/>
          <w:szCs w:val="15"/>
        </w:rPr>
        <w:t># 3. KPI: On-Time-In-Full (OTIF)</w:t>
      </w:r>
    </w:p>
    <w:p w14:paraId="6ECCB6EC" w14:textId="77777777" w:rsidR="003E7548" w:rsidRDefault="0038052E">
      <w:pPr>
        <w:shd w:val="clear" w:color="auto" w:fill="F3F3F3"/>
        <w:ind w:left="120" w:right="120"/>
      </w:pPr>
      <w:r>
        <w:rPr>
          <w:rFonts w:ascii="Consolas" w:eastAsia="Consolas" w:hAnsi="Consolas" w:cs="Consolas"/>
          <w:sz w:val="15"/>
          <w:szCs w:val="15"/>
        </w:rPr>
        <w:t>orders["on_time"] = orders["delivered_date"] &lt;= orders["promised_date"]</w:t>
      </w:r>
    </w:p>
    <w:p w14:paraId="3E926A8E" w14:textId="77777777" w:rsidR="003E7548" w:rsidRDefault="0038052E">
      <w:pPr>
        <w:shd w:val="clear" w:color="auto" w:fill="F3F3F3"/>
        <w:ind w:left="120" w:right="120"/>
      </w:pPr>
      <w:r>
        <w:rPr>
          <w:rFonts w:ascii="Consolas" w:eastAsia="Consolas" w:hAnsi="Consolas" w:cs="Consolas"/>
          <w:sz w:val="15"/>
          <w:szCs w:val="15"/>
        </w:rPr>
        <w:t>orders["in_full"] = orders["qty_delivered"] &gt;= orders["qty"]</w:t>
      </w:r>
    </w:p>
    <w:p w14:paraId="120E95F1" w14:textId="77777777" w:rsidR="003E7548" w:rsidRDefault="0038052E">
      <w:pPr>
        <w:shd w:val="clear" w:color="auto" w:fill="F3F3F3"/>
        <w:ind w:left="120" w:right="120"/>
      </w:pPr>
      <w:r>
        <w:rPr>
          <w:rFonts w:ascii="Consolas" w:eastAsia="Consolas" w:hAnsi="Consolas" w:cs="Consolas"/>
          <w:sz w:val="15"/>
          <w:szCs w:val="15"/>
        </w:rPr>
        <w:t>otif = (orders["on_time"] &amp; orders["in_full"]).mean() * 100</w:t>
      </w:r>
    </w:p>
    <w:p w14:paraId="549AF58C" w14:textId="77777777" w:rsidR="003E7548" w:rsidRDefault="0038052E">
      <w:pPr>
        <w:shd w:val="clear" w:color="auto" w:fill="F3F3F3"/>
        <w:ind w:left="120" w:right="120"/>
      </w:pPr>
      <w:r>
        <w:rPr>
          <w:rFonts w:ascii="Consolas" w:eastAsia="Consolas" w:hAnsi="Consolas" w:cs="Consolas"/>
          <w:sz w:val="15"/>
          <w:szCs w:val="15"/>
        </w:rPr>
        <w:t>print(f"OTIF = {otif:.1f}%")</w:t>
      </w:r>
    </w:p>
    <w:p w14:paraId="57CAE223" w14:textId="77777777" w:rsidR="003E7548" w:rsidRDefault="003E7548">
      <w:pPr>
        <w:spacing w:after="100"/>
      </w:pPr>
    </w:p>
    <w:p w14:paraId="1D52303C" w14:textId="77777777" w:rsidR="003E7548" w:rsidRDefault="0038052E">
      <w:pPr>
        <w:pStyle w:val="Heading2"/>
      </w:pPr>
      <w:r>
        <w:t>6.2 Feature engineering and exploratory analysis</w:t>
      </w:r>
    </w:p>
    <w:p w14:paraId="75112744" w14:textId="77777777" w:rsidR="003E7548" w:rsidRDefault="0038052E">
      <w:pPr>
        <w:shd w:val="clear" w:color="auto" w:fill="F3F3F3"/>
        <w:ind w:left="120" w:right="120"/>
      </w:pPr>
      <w:r>
        <w:rPr>
          <w:rFonts w:ascii="Consolas" w:eastAsia="Consolas" w:hAnsi="Consolas" w:cs="Consolas"/>
          <w:sz w:val="15"/>
          <w:szCs w:val="15"/>
        </w:rPr>
        <w:t>def add_features(df):</w:t>
      </w:r>
    </w:p>
    <w:p w14:paraId="2E1C41C2" w14:textId="77777777" w:rsidR="003E7548" w:rsidRDefault="0038052E">
      <w:pPr>
        <w:shd w:val="clear" w:color="auto" w:fill="F3F3F3"/>
        <w:ind w:left="120" w:right="120"/>
      </w:pPr>
      <w:r>
        <w:rPr>
          <w:rFonts w:ascii="Consolas" w:eastAsia="Consolas" w:hAnsi="Consolas" w:cs="Consolas"/>
          <w:sz w:val="15"/>
          <w:szCs w:val="15"/>
        </w:rPr>
        <w:t xml:space="preserve">    g = df.groupby("sku")["units"]</w:t>
      </w:r>
    </w:p>
    <w:p w14:paraId="0D13723E" w14:textId="77777777" w:rsidR="003E7548" w:rsidRDefault="0038052E">
      <w:pPr>
        <w:shd w:val="clear" w:color="auto" w:fill="F3F3F3"/>
        <w:ind w:left="120" w:right="120"/>
      </w:pPr>
      <w:r>
        <w:rPr>
          <w:rFonts w:ascii="Consolas" w:eastAsia="Consolas" w:hAnsi="Consolas" w:cs="Consolas"/>
          <w:sz w:val="15"/>
          <w:szCs w:val="15"/>
        </w:rPr>
        <w:t xml:space="preserve">    df["lag_1"], df["lag_7"], df["lag_28"] = g.shift(1), g.shift(7), g.shift(28)</w:t>
      </w:r>
    </w:p>
    <w:p w14:paraId="3E1261EE" w14:textId="77777777" w:rsidR="003E7548" w:rsidRDefault="0038052E">
      <w:pPr>
        <w:shd w:val="clear" w:color="auto" w:fill="F3F3F3"/>
        <w:ind w:left="120" w:right="120"/>
      </w:pPr>
      <w:r>
        <w:rPr>
          <w:rFonts w:ascii="Consolas" w:eastAsia="Consolas" w:hAnsi="Consolas" w:cs="Consolas"/>
          <w:sz w:val="15"/>
          <w:szCs w:val="15"/>
        </w:rPr>
        <w:t xml:space="preserve">    df["roll_mean_7"]  = g.shift(1).rolling(7).mean().reset_index(level=0, drop=True)</w:t>
      </w:r>
    </w:p>
    <w:p w14:paraId="6243C425" w14:textId="77777777" w:rsidR="003E7548" w:rsidRDefault="0038052E">
      <w:pPr>
        <w:shd w:val="clear" w:color="auto" w:fill="F3F3F3"/>
        <w:ind w:left="120" w:right="120"/>
      </w:pPr>
      <w:r>
        <w:rPr>
          <w:rFonts w:ascii="Consolas" w:eastAsia="Consolas" w:hAnsi="Consolas" w:cs="Consolas"/>
          <w:sz w:val="15"/>
          <w:szCs w:val="15"/>
        </w:rPr>
        <w:t xml:space="preserve">    df["roll_mean_28"] = g.shift(1).rolling(28).mean().reset_index(level=0, drop=True)</w:t>
      </w:r>
    </w:p>
    <w:p w14:paraId="5CC8B3BB" w14:textId="77777777" w:rsidR="003E7548" w:rsidRDefault="0038052E">
      <w:pPr>
        <w:shd w:val="clear" w:color="auto" w:fill="F3F3F3"/>
        <w:ind w:left="120" w:right="120"/>
      </w:pPr>
      <w:r>
        <w:rPr>
          <w:rFonts w:ascii="Consolas" w:eastAsia="Consolas" w:hAnsi="Consolas" w:cs="Consolas"/>
          <w:sz w:val="15"/>
          <w:szCs w:val="15"/>
        </w:rPr>
        <w:lastRenderedPageBreak/>
        <w:t xml:space="preserve">    df["dow"], df["month"] = df["date"].dt.dayofweek, df["date"].dt.month</w:t>
      </w:r>
    </w:p>
    <w:p w14:paraId="1AA3E32E" w14:textId="77777777" w:rsidR="003E7548" w:rsidRDefault="0038052E">
      <w:pPr>
        <w:shd w:val="clear" w:color="auto" w:fill="F3F3F3"/>
        <w:ind w:left="120" w:right="120"/>
      </w:pPr>
      <w:r>
        <w:rPr>
          <w:rFonts w:ascii="Consolas" w:eastAsia="Consolas" w:hAnsi="Consolas" w:cs="Consolas"/>
          <w:sz w:val="15"/>
          <w:szCs w:val="15"/>
        </w:rPr>
        <w:t xml:space="preserve">    return df.dropna()</w:t>
      </w:r>
    </w:p>
    <w:p w14:paraId="1C4F11D0" w14:textId="77777777" w:rsidR="003E7548" w:rsidRDefault="0038052E">
      <w:pPr>
        <w:shd w:val="clear" w:color="auto" w:fill="F3F3F3"/>
        <w:ind w:left="120" w:right="120"/>
      </w:pPr>
      <w:r>
        <w:rPr>
          <w:rFonts w:ascii="Consolas" w:eastAsia="Consolas" w:hAnsi="Consolas" w:cs="Consolas"/>
          <w:sz w:val="15"/>
          <w:szCs w:val="15"/>
        </w:rPr>
        <w:t xml:space="preserve"> </w:t>
      </w:r>
    </w:p>
    <w:p w14:paraId="206B1196" w14:textId="77777777" w:rsidR="003E7548" w:rsidRDefault="0038052E">
      <w:pPr>
        <w:shd w:val="clear" w:color="auto" w:fill="F3F3F3"/>
        <w:ind w:left="120" w:right="120"/>
      </w:pPr>
      <w:r>
        <w:rPr>
          <w:rFonts w:ascii="Consolas" w:eastAsia="Consolas" w:hAnsi="Consolas" w:cs="Consolas"/>
          <w:sz w:val="15"/>
          <w:szCs w:val="15"/>
        </w:rPr>
        <w:t># Quick EDA: weekly seasonality and demand variability per SKU</w:t>
      </w:r>
    </w:p>
    <w:p w14:paraId="468E63BC" w14:textId="77777777" w:rsidR="003E7548" w:rsidRDefault="0038052E">
      <w:pPr>
        <w:shd w:val="clear" w:color="auto" w:fill="F3F3F3"/>
        <w:ind w:left="120" w:right="120"/>
      </w:pPr>
      <w:r>
        <w:rPr>
          <w:rFonts w:ascii="Consolas" w:eastAsia="Consolas" w:hAnsi="Consolas" w:cs="Consolas"/>
          <w:sz w:val="15"/>
          <w:szCs w:val="15"/>
        </w:rPr>
        <w:t>df.groupby("dow")["units"].mean().plot(kind="bar", title="Average demand by weekday")</w:t>
      </w:r>
    </w:p>
    <w:p w14:paraId="5F94FEA2" w14:textId="77777777" w:rsidR="003E7548" w:rsidRDefault="0038052E">
      <w:pPr>
        <w:shd w:val="clear" w:color="auto" w:fill="F3F3F3"/>
        <w:ind w:left="120" w:right="120"/>
      </w:pPr>
      <w:r>
        <w:rPr>
          <w:rFonts w:ascii="Consolas" w:eastAsia="Consolas" w:hAnsi="Consolas" w:cs="Consolas"/>
          <w:sz w:val="15"/>
          <w:szCs w:val="15"/>
        </w:rPr>
        <w:t>cv = df.groupby("sku")["units"].agg(lambda s: s.std() / s.mean())   # coefficient of variation</w:t>
      </w:r>
    </w:p>
    <w:p w14:paraId="71F976CC" w14:textId="77777777" w:rsidR="003E7548" w:rsidRDefault="003E7548">
      <w:pPr>
        <w:spacing w:after="100"/>
      </w:pPr>
    </w:p>
    <w:p w14:paraId="0A4F6A2C" w14:textId="77777777" w:rsidR="003E7548" w:rsidRDefault="0038052E">
      <w:pPr>
        <w:pStyle w:val="Heading2"/>
      </w:pPr>
      <w:r>
        <w:t>6.3 Predictive modeling: demand forecast</w:t>
      </w:r>
    </w:p>
    <w:p w14:paraId="23A8C96B" w14:textId="77777777" w:rsidR="003E7548" w:rsidRDefault="0038052E">
      <w:pPr>
        <w:spacing w:after="120" w:line="276" w:lineRule="auto"/>
      </w:pPr>
      <w:r>
        <w:t>A time-based train/test split is used instead of a random split, because random splits leak future information into training and give overly optimistic results for time series.</w:t>
      </w:r>
    </w:p>
    <w:p w14:paraId="1D43C086" w14:textId="77777777" w:rsidR="003E7548" w:rsidRDefault="0038052E">
      <w:pPr>
        <w:shd w:val="clear" w:color="auto" w:fill="F3F3F3"/>
        <w:ind w:left="120" w:right="120"/>
      </w:pPr>
      <w:r>
        <w:rPr>
          <w:rFonts w:ascii="Consolas" w:eastAsia="Consolas" w:hAnsi="Consolas" w:cs="Consolas"/>
          <w:sz w:val="15"/>
          <w:szCs w:val="15"/>
        </w:rPr>
        <w:t>from sklearn.ensemble import GradientBoostingRegressor</w:t>
      </w:r>
    </w:p>
    <w:p w14:paraId="4B3DA66D" w14:textId="77777777" w:rsidR="003E7548" w:rsidRDefault="0038052E">
      <w:pPr>
        <w:shd w:val="clear" w:color="auto" w:fill="F3F3F3"/>
        <w:ind w:left="120" w:right="120"/>
      </w:pPr>
      <w:r>
        <w:rPr>
          <w:rFonts w:ascii="Consolas" w:eastAsia="Consolas" w:hAnsi="Consolas" w:cs="Consolas"/>
          <w:sz w:val="15"/>
          <w:szCs w:val="15"/>
        </w:rPr>
        <w:t>from sklearn.metrics import mean_absolute_error</w:t>
      </w:r>
    </w:p>
    <w:p w14:paraId="172683F5" w14:textId="77777777" w:rsidR="003E7548" w:rsidRDefault="0038052E">
      <w:pPr>
        <w:shd w:val="clear" w:color="auto" w:fill="F3F3F3"/>
        <w:ind w:left="120" w:right="120"/>
      </w:pPr>
      <w:r>
        <w:rPr>
          <w:rFonts w:ascii="Consolas" w:eastAsia="Consolas" w:hAnsi="Consolas" w:cs="Consolas"/>
          <w:sz w:val="15"/>
          <w:szCs w:val="15"/>
        </w:rPr>
        <w:t xml:space="preserve"> </w:t>
      </w:r>
    </w:p>
    <w:p w14:paraId="3BA1181C" w14:textId="77777777" w:rsidR="003E7548" w:rsidRDefault="0038052E">
      <w:pPr>
        <w:shd w:val="clear" w:color="auto" w:fill="F3F3F3"/>
        <w:ind w:left="120" w:right="120"/>
      </w:pPr>
      <w:r>
        <w:rPr>
          <w:rFonts w:ascii="Consolas" w:eastAsia="Consolas" w:hAnsi="Consolas" w:cs="Consolas"/>
          <w:sz w:val="15"/>
          <w:szCs w:val="15"/>
        </w:rPr>
        <w:t>FEATS = ["lag_1", "lag_7", "lag_28", "roll_mean_7", "roll_mean_28",</w:t>
      </w:r>
    </w:p>
    <w:p w14:paraId="2E26B64D" w14:textId="77777777" w:rsidR="003E7548" w:rsidRDefault="0038052E">
      <w:pPr>
        <w:shd w:val="clear" w:color="auto" w:fill="F3F3F3"/>
        <w:ind w:left="120" w:right="120"/>
      </w:pPr>
      <w:r>
        <w:rPr>
          <w:rFonts w:ascii="Consolas" w:eastAsia="Consolas" w:hAnsi="Consolas" w:cs="Consolas"/>
          <w:sz w:val="15"/>
          <w:szCs w:val="15"/>
        </w:rPr>
        <w:t xml:space="preserve">         "dow", "month", "promo", "sku_code"]</w:t>
      </w:r>
    </w:p>
    <w:p w14:paraId="1E2C706E" w14:textId="77777777" w:rsidR="003E7548" w:rsidRDefault="0038052E">
      <w:pPr>
        <w:shd w:val="clear" w:color="auto" w:fill="F3F3F3"/>
        <w:ind w:left="120" w:right="120"/>
      </w:pPr>
      <w:r>
        <w:rPr>
          <w:rFonts w:ascii="Consolas" w:eastAsia="Consolas" w:hAnsi="Consolas" w:cs="Consolas"/>
          <w:sz w:val="15"/>
          <w:szCs w:val="15"/>
        </w:rPr>
        <w:t>cutoff = df["date"].max() - pd.Timedelta(days=60)          # time-based split (no leakage)</w:t>
      </w:r>
    </w:p>
    <w:p w14:paraId="29E1F83D" w14:textId="77777777" w:rsidR="003E7548" w:rsidRDefault="0038052E">
      <w:pPr>
        <w:shd w:val="clear" w:color="auto" w:fill="F3F3F3"/>
        <w:ind w:left="120" w:right="120"/>
      </w:pPr>
      <w:r>
        <w:rPr>
          <w:rFonts w:ascii="Consolas" w:eastAsia="Consolas" w:hAnsi="Consolas" w:cs="Consolas"/>
          <w:sz w:val="15"/>
          <w:szCs w:val="15"/>
        </w:rPr>
        <w:t>train, test = df[df.date &lt;= cutoff], df[df.date &gt; cutoff]</w:t>
      </w:r>
    </w:p>
    <w:p w14:paraId="5CFD128D" w14:textId="77777777" w:rsidR="003E7548" w:rsidRDefault="0038052E">
      <w:pPr>
        <w:shd w:val="clear" w:color="auto" w:fill="F3F3F3"/>
        <w:ind w:left="120" w:right="120"/>
      </w:pPr>
      <w:r>
        <w:rPr>
          <w:rFonts w:ascii="Consolas" w:eastAsia="Consolas" w:hAnsi="Consolas" w:cs="Consolas"/>
          <w:sz w:val="15"/>
          <w:szCs w:val="15"/>
        </w:rPr>
        <w:t xml:space="preserve"> </w:t>
      </w:r>
    </w:p>
    <w:p w14:paraId="73BD959E" w14:textId="77777777" w:rsidR="003E7548" w:rsidRDefault="0038052E">
      <w:pPr>
        <w:shd w:val="clear" w:color="auto" w:fill="F3F3F3"/>
        <w:ind w:left="120" w:right="120"/>
      </w:pPr>
      <w:r>
        <w:rPr>
          <w:rFonts w:ascii="Consolas" w:eastAsia="Consolas" w:hAnsi="Consolas" w:cs="Consolas"/>
          <w:sz w:val="15"/>
          <w:szCs w:val="15"/>
        </w:rPr>
        <w:t>model = GradientBoostingRegressor(n_estimators=250, max_depth=4, learning_rate=0.05, random_state=42)</w:t>
      </w:r>
    </w:p>
    <w:p w14:paraId="4B21CBE7" w14:textId="77777777" w:rsidR="003E7548" w:rsidRDefault="0038052E">
      <w:pPr>
        <w:shd w:val="clear" w:color="auto" w:fill="F3F3F3"/>
        <w:ind w:left="120" w:right="120"/>
      </w:pPr>
      <w:r>
        <w:rPr>
          <w:rFonts w:ascii="Consolas" w:eastAsia="Consolas" w:hAnsi="Consolas" w:cs="Consolas"/>
          <w:sz w:val="15"/>
          <w:szCs w:val="15"/>
        </w:rPr>
        <w:t>model.fit(train[FEATS], train["units"])</w:t>
      </w:r>
    </w:p>
    <w:p w14:paraId="6A984058" w14:textId="77777777" w:rsidR="003E7548" w:rsidRDefault="0038052E">
      <w:pPr>
        <w:shd w:val="clear" w:color="auto" w:fill="F3F3F3"/>
        <w:ind w:left="120" w:right="120"/>
      </w:pPr>
      <w:r>
        <w:rPr>
          <w:rFonts w:ascii="Consolas" w:eastAsia="Consolas" w:hAnsi="Consolas" w:cs="Consolas"/>
          <w:sz w:val="15"/>
          <w:szCs w:val="15"/>
        </w:rPr>
        <w:t>pred = model.predict(test[FEATS])</w:t>
      </w:r>
    </w:p>
    <w:p w14:paraId="6DE97198" w14:textId="77777777" w:rsidR="003E7548" w:rsidRDefault="0038052E">
      <w:pPr>
        <w:shd w:val="clear" w:color="auto" w:fill="F3F3F3"/>
        <w:ind w:left="120" w:right="120"/>
      </w:pPr>
      <w:r>
        <w:rPr>
          <w:rFonts w:ascii="Consolas" w:eastAsia="Consolas" w:hAnsi="Consolas" w:cs="Consolas"/>
          <w:sz w:val="15"/>
          <w:szCs w:val="15"/>
        </w:rPr>
        <w:t xml:space="preserve"> </w:t>
      </w:r>
    </w:p>
    <w:p w14:paraId="2FB7B733" w14:textId="77777777" w:rsidR="003E7548" w:rsidRDefault="0038052E">
      <w:pPr>
        <w:shd w:val="clear" w:color="auto" w:fill="F3F3F3"/>
        <w:ind w:left="120" w:right="120"/>
      </w:pPr>
      <w:r>
        <w:rPr>
          <w:rFonts w:ascii="Consolas" w:eastAsia="Consolas" w:hAnsi="Consolas" w:cs="Consolas"/>
          <w:sz w:val="15"/>
          <w:szCs w:val="15"/>
        </w:rPr>
        <w:t>mape  = (abs(test.units - pred) / test.units.clip(lower=1)).mean() * 100</w:t>
      </w:r>
    </w:p>
    <w:p w14:paraId="35FBF76B" w14:textId="77777777" w:rsidR="003E7548" w:rsidRDefault="0038052E">
      <w:pPr>
        <w:shd w:val="clear" w:color="auto" w:fill="F3F3F3"/>
        <w:ind w:left="120" w:right="120"/>
      </w:pPr>
      <w:r>
        <w:rPr>
          <w:rFonts w:ascii="Consolas" w:eastAsia="Consolas" w:hAnsi="Consolas" w:cs="Consolas"/>
          <w:sz w:val="15"/>
          <w:szCs w:val="15"/>
        </w:rPr>
        <w:t>naive = test["lag_7"]                                       # seasonal-naive benchmark</w:t>
      </w:r>
    </w:p>
    <w:p w14:paraId="1E4FA02F" w14:textId="77777777" w:rsidR="003E7548" w:rsidRDefault="0038052E">
      <w:pPr>
        <w:shd w:val="clear" w:color="auto" w:fill="F3F3F3"/>
        <w:ind w:left="120" w:right="120"/>
      </w:pPr>
      <w:r>
        <w:rPr>
          <w:rFonts w:ascii="Consolas" w:eastAsia="Consolas" w:hAnsi="Consolas" w:cs="Consolas"/>
          <w:sz w:val="15"/>
          <w:szCs w:val="15"/>
        </w:rPr>
        <w:t>print("Model MAE:", mean_absolute_error(test.units, pred))</w:t>
      </w:r>
    </w:p>
    <w:p w14:paraId="6FC0FC85" w14:textId="77777777" w:rsidR="003E7548" w:rsidRDefault="0038052E">
      <w:pPr>
        <w:shd w:val="clear" w:color="auto" w:fill="F3F3F3"/>
        <w:ind w:left="120" w:right="120"/>
      </w:pPr>
      <w:r>
        <w:rPr>
          <w:rFonts w:ascii="Consolas" w:eastAsia="Consolas" w:hAnsi="Consolas" w:cs="Consolas"/>
          <w:sz w:val="15"/>
          <w:szCs w:val="15"/>
        </w:rPr>
        <w:t>print("Baseline MAE:", mean_absolute_error(test.units, naive))</w:t>
      </w:r>
    </w:p>
    <w:p w14:paraId="59A4652A" w14:textId="77777777" w:rsidR="003E7548" w:rsidRDefault="003E7548">
      <w:pPr>
        <w:spacing w:after="100"/>
      </w:pPr>
    </w:p>
    <w:p w14:paraId="12C9D700" w14:textId="77777777" w:rsidR="003E7548" w:rsidRDefault="0038052E">
      <w:pPr>
        <w:pStyle w:val="Heading2"/>
      </w:pPr>
      <w:r>
        <w:t>6.4 Clustering and inventory policy</w:t>
      </w:r>
    </w:p>
    <w:p w14:paraId="6449CD33" w14:textId="77777777" w:rsidR="003E7548" w:rsidRDefault="0038052E">
      <w:pPr>
        <w:shd w:val="clear" w:color="auto" w:fill="F3F3F3"/>
        <w:ind w:left="120" w:right="120"/>
      </w:pPr>
      <w:r>
        <w:rPr>
          <w:rFonts w:ascii="Consolas" w:eastAsia="Consolas" w:hAnsi="Consolas" w:cs="Consolas"/>
          <w:sz w:val="15"/>
          <w:szCs w:val="15"/>
        </w:rPr>
        <w:t>from sklearn.cluster import KMeans</w:t>
      </w:r>
    </w:p>
    <w:p w14:paraId="7E521230" w14:textId="77777777" w:rsidR="003E7548" w:rsidRDefault="0038052E">
      <w:pPr>
        <w:shd w:val="clear" w:color="auto" w:fill="F3F3F3"/>
        <w:ind w:left="120" w:right="120"/>
      </w:pPr>
      <w:r>
        <w:rPr>
          <w:rFonts w:ascii="Consolas" w:eastAsia="Consolas" w:hAnsi="Consolas" w:cs="Consolas"/>
          <w:sz w:val="15"/>
          <w:szCs w:val="15"/>
        </w:rPr>
        <w:t>from sklearn.preprocessing import StandardScaler</w:t>
      </w:r>
    </w:p>
    <w:p w14:paraId="2D90B486" w14:textId="77777777" w:rsidR="003E7548" w:rsidRDefault="0038052E">
      <w:pPr>
        <w:shd w:val="clear" w:color="auto" w:fill="F3F3F3"/>
        <w:ind w:left="120" w:right="120"/>
      </w:pPr>
      <w:r>
        <w:rPr>
          <w:rFonts w:ascii="Consolas" w:eastAsia="Consolas" w:hAnsi="Consolas" w:cs="Consolas"/>
          <w:sz w:val="15"/>
          <w:szCs w:val="15"/>
        </w:rPr>
        <w:t xml:space="preserve"> </w:t>
      </w:r>
    </w:p>
    <w:p w14:paraId="236A408A" w14:textId="77777777" w:rsidR="003E7548" w:rsidRDefault="0038052E">
      <w:pPr>
        <w:shd w:val="clear" w:color="auto" w:fill="F3F3F3"/>
        <w:ind w:left="120" w:right="120"/>
      </w:pPr>
      <w:r>
        <w:rPr>
          <w:rFonts w:ascii="Consolas" w:eastAsia="Consolas" w:hAnsi="Consolas" w:cs="Consolas"/>
          <w:sz w:val="15"/>
          <w:szCs w:val="15"/>
        </w:rPr>
        <w:t>s = df.groupby("sku")["units"].agg(["mean", "std"])</w:t>
      </w:r>
    </w:p>
    <w:p w14:paraId="3E3AA907" w14:textId="77777777" w:rsidR="003E7548" w:rsidRDefault="0038052E">
      <w:pPr>
        <w:shd w:val="clear" w:color="auto" w:fill="F3F3F3"/>
        <w:ind w:left="120" w:right="120"/>
      </w:pPr>
      <w:r>
        <w:rPr>
          <w:rFonts w:ascii="Consolas" w:eastAsia="Consolas" w:hAnsi="Consolas" w:cs="Consolas"/>
          <w:sz w:val="15"/>
          <w:szCs w:val="15"/>
        </w:rPr>
        <w:t>s["cv"], s["volume"] = s["std"] / s["mean"], s["mean"] * 365</w:t>
      </w:r>
    </w:p>
    <w:p w14:paraId="6B73428A" w14:textId="77777777" w:rsidR="003E7548" w:rsidRDefault="0038052E">
      <w:pPr>
        <w:shd w:val="clear" w:color="auto" w:fill="F3F3F3"/>
        <w:ind w:left="120" w:right="120"/>
      </w:pPr>
      <w:r>
        <w:rPr>
          <w:rFonts w:ascii="Consolas" w:eastAsia="Consolas" w:hAnsi="Consolas" w:cs="Consolas"/>
          <w:sz w:val="15"/>
          <w:szCs w:val="15"/>
        </w:rPr>
        <w:t>X = StandardScaler().fit_transform(np.column_stack([np.log1p(s["volume"]), s["cv"]]))</w:t>
      </w:r>
    </w:p>
    <w:p w14:paraId="3FCC8F89" w14:textId="77777777" w:rsidR="003E7548" w:rsidRDefault="0038052E">
      <w:pPr>
        <w:shd w:val="clear" w:color="auto" w:fill="F3F3F3"/>
        <w:ind w:left="120" w:right="120"/>
      </w:pPr>
      <w:r>
        <w:rPr>
          <w:rFonts w:ascii="Consolas" w:eastAsia="Consolas" w:hAnsi="Consolas" w:cs="Consolas"/>
          <w:sz w:val="15"/>
          <w:szCs w:val="15"/>
        </w:rPr>
        <w:t>s["cluster"] = KMeans(n_clusters=3, n_init=10, random_state=42).fit_predict(X)</w:t>
      </w:r>
    </w:p>
    <w:p w14:paraId="25AB47B9" w14:textId="77777777" w:rsidR="003E7548" w:rsidRDefault="0038052E">
      <w:pPr>
        <w:shd w:val="clear" w:color="auto" w:fill="F3F3F3"/>
        <w:ind w:left="120" w:right="120"/>
      </w:pPr>
      <w:r>
        <w:rPr>
          <w:rFonts w:ascii="Consolas" w:eastAsia="Consolas" w:hAnsi="Consolas" w:cs="Consolas"/>
          <w:sz w:val="15"/>
          <w:szCs w:val="15"/>
        </w:rPr>
        <w:t xml:space="preserve"> </w:t>
      </w:r>
    </w:p>
    <w:p w14:paraId="36EB4C97" w14:textId="77777777" w:rsidR="003E7548" w:rsidRDefault="0038052E">
      <w:pPr>
        <w:shd w:val="clear" w:color="auto" w:fill="F3F3F3"/>
        <w:ind w:left="120" w:right="120"/>
      </w:pPr>
      <w:r>
        <w:rPr>
          <w:rFonts w:ascii="Consolas" w:eastAsia="Consolas" w:hAnsi="Consolas" w:cs="Consolas"/>
          <w:sz w:val="15"/>
          <w:szCs w:val="15"/>
        </w:rPr>
        <w:t># Inventory policy per SKU: safety stock and reorder point (service level 95%, z = 1.65)</w:t>
      </w:r>
    </w:p>
    <w:p w14:paraId="7BE60229" w14:textId="77777777" w:rsidR="003E7548" w:rsidRDefault="0038052E">
      <w:pPr>
        <w:shd w:val="clear" w:color="auto" w:fill="F3F3F3"/>
        <w:ind w:left="120" w:right="120"/>
      </w:pPr>
      <w:r>
        <w:rPr>
          <w:rFonts w:ascii="Consolas" w:eastAsia="Consolas" w:hAnsi="Consolas" w:cs="Consolas"/>
          <w:sz w:val="15"/>
          <w:szCs w:val="15"/>
        </w:rPr>
        <w:t>lead_time = 3</w:t>
      </w:r>
    </w:p>
    <w:p w14:paraId="41EDDFC5" w14:textId="77777777" w:rsidR="003E7548" w:rsidRDefault="0038052E">
      <w:pPr>
        <w:shd w:val="clear" w:color="auto" w:fill="F3F3F3"/>
        <w:ind w:left="120" w:right="120"/>
      </w:pPr>
      <w:r>
        <w:rPr>
          <w:rFonts w:ascii="Consolas" w:eastAsia="Consolas" w:hAnsi="Consolas" w:cs="Consolas"/>
          <w:sz w:val="15"/>
          <w:szCs w:val="15"/>
        </w:rPr>
        <w:t>s["safety_stock"]  = 1.65 * s["std"] * np.sqrt(lead_time)</w:t>
      </w:r>
    </w:p>
    <w:p w14:paraId="5DAE7297" w14:textId="77777777" w:rsidR="003E7548" w:rsidRDefault="0038052E">
      <w:pPr>
        <w:shd w:val="clear" w:color="auto" w:fill="F3F3F3"/>
        <w:ind w:left="120" w:right="120"/>
      </w:pPr>
      <w:r>
        <w:rPr>
          <w:rFonts w:ascii="Consolas" w:eastAsia="Consolas" w:hAnsi="Consolas" w:cs="Consolas"/>
          <w:sz w:val="15"/>
          <w:szCs w:val="15"/>
        </w:rPr>
        <w:t>s["reorder_point"] = s["mean"] * lead_time + s["safety_stock"]</w:t>
      </w:r>
    </w:p>
    <w:p w14:paraId="086EE586" w14:textId="77777777" w:rsidR="003E7548" w:rsidRDefault="003E7548">
      <w:pPr>
        <w:spacing w:after="100"/>
      </w:pPr>
    </w:p>
    <w:p w14:paraId="2167F0EA" w14:textId="77777777" w:rsidR="003E7548" w:rsidRDefault="0038052E">
      <w:pPr>
        <w:pStyle w:val="Heading2"/>
      </w:pPr>
      <w:r>
        <w:t>6.5 Route optimization</w:t>
      </w:r>
    </w:p>
    <w:p w14:paraId="2B92136E" w14:textId="77777777" w:rsidR="003E7548" w:rsidRDefault="0038052E">
      <w:pPr>
        <w:spacing w:after="120" w:line="276" w:lineRule="auto"/>
      </w:pPr>
      <w:r>
        <w:t>Two routing options are shown. The first uses Google OR-Tools, which is the preferred production tool because it handles capacity and time window constraints. The second is a pure Python Clarke-Wright savings heuristic, used in the prototype because it needs no extra installation. The OR-Tools snippet is illustrative and was not executed in the prototype environment.</w:t>
      </w:r>
    </w:p>
    <w:p w14:paraId="1E00354F" w14:textId="77777777" w:rsidR="003E7548" w:rsidRDefault="0038052E">
      <w:pPr>
        <w:keepNext/>
        <w:spacing w:before="120" w:after="40"/>
      </w:pPr>
      <w:r>
        <w:rPr>
          <w:b/>
          <w:bCs/>
          <w:color w:val="2E75B6"/>
          <w:sz w:val="20"/>
          <w:szCs w:val="20"/>
        </w:rPr>
        <w:t>Option A: OR-Tools capacitated VRP (illustrative)</w:t>
      </w:r>
    </w:p>
    <w:p w14:paraId="0909E315" w14:textId="77777777" w:rsidR="003E7548" w:rsidRDefault="0038052E">
      <w:pPr>
        <w:shd w:val="clear" w:color="auto" w:fill="F3F3F3"/>
        <w:ind w:left="120" w:right="120"/>
      </w:pPr>
      <w:r>
        <w:rPr>
          <w:rFonts w:ascii="Consolas" w:eastAsia="Consolas" w:hAnsi="Consolas" w:cs="Consolas"/>
          <w:sz w:val="15"/>
          <w:szCs w:val="15"/>
        </w:rPr>
        <w:t># Capacitated Vehicle Routing with Google OR-Tools (illustrative; pip install ortools)</w:t>
      </w:r>
    </w:p>
    <w:p w14:paraId="5B5945C3" w14:textId="77777777" w:rsidR="003E7548" w:rsidRDefault="0038052E">
      <w:pPr>
        <w:shd w:val="clear" w:color="auto" w:fill="F3F3F3"/>
        <w:ind w:left="120" w:right="120"/>
      </w:pPr>
      <w:r>
        <w:rPr>
          <w:rFonts w:ascii="Consolas" w:eastAsia="Consolas" w:hAnsi="Consolas" w:cs="Consolas"/>
          <w:sz w:val="15"/>
          <w:szCs w:val="15"/>
        </w:rPr>
        <w:t>from ortools.constraint_solver import pywrapcp, routing_enums_pb2</w:t>
      </w:r>
    </w:p>
    <w:p w14:paraId="0AD63F55" w14:textId="77777777" w:rsidR="003E7548" w:rsidRDefault="0038052E">
      <w:pPr>
        <w:shd w:val="clear" w:color="auto" w:fill="F3F3F3"/>
        <w:ind w:left="120" w:right="120"/>
      </w:pPr>
      <w:r>
        <w:rPr>
          <w:rFonts w:ascii="Consolas" w:eastAsia="Consolas" w:hAnsi="Consolas" w:cs="Consolas"/>
          <w:sz w:val="15"/>
          <w:szCs w:val="15"/>
        </w:rPr>
        <w:t xml:space="preserve"> </w:t>
      </w:r>
    </w:p>
    <w:p w14:paraId="58484C29" w14:textId="77777777" w:rsidR="003E7548" w:rsidRDefault="0038052E">
      <w:pPr>
        <w:shd w:val="clear" w:color="auto" w:fill="F3F3F3"/>
        <w:ind w:left="120" w:right="120"/>
      </w:pPr>
      <w:r>
        <w:rPr>
          <w:rFonts w:ascii="Consolas" w:eastAsia="Consolas" w:hAnsi="Consolas" w:cs="Consolas"/>
          <w:sz w:val="15"/>
          <w:szCs w:val="15"/>
        </w:rPr>
        <w:t>def solve_cvrp(dist_matrix, demands, vehicle_capacity, n_vehicles, depot=0):</w:t>
      </w:r>
    </w:p>
    <w:p w14:paraId="689EA825" w14:textId="77777777" w:rsidR="003E7548" w:rsidRDefault="0038052E">
      <w:pPr>
        <w:shd w:val="clear" w:color="auto" w:fill="F3F3F3"/>
        <w:ind w:left="120" w:right="120"/>
      </w:pPr>
      <w:r>
        <w:rPr>
          <w:rFonts w:ascii="Consolas" w:eastAsia="Consolas" w:hAnsi="Consolas" w:cs="Consolas"/>
          <w:sz w:val="15"/>
          <w:szCs w:val="15"/>
        </w:rPr>
        <w:t xml:space="preserve">    manager = pywrapcp.RoutingIndexManager(len(dist_matrix), n_vehicles, depot)</w:t>
      </w:r>
    </w:p>
    <w:p w14:paraId="29A578D2" w14:textId="77777777" w:rsidR="003E7548" w:rsidRDefault="0038052E">
      <w:pPr>
        <w:shd w:val="clear" w:color="auto" w:fill="F3F3F3"/>
        <w:ind w:left="120" w:right="120"/>
      </w:pPr>
      <w:r>
        <w:rPr>
          <w:rFonts w:ascii="Consolas" w:eastAsia="Consolas" w:hAnsi="Consolas" w:cs="Consolas"/>
          <w:sz w:val="15"/>
          <w:szCs w:val="15"/>
        </w:rPr>
        <w:t xml:space="preserve">    routing = pywrapcp.RoutingModel(manager)</w:t>
      </w:r>
    </w:p>
    <w:p w14:paraId="4C18E0E9" w14:textId="77777777" w:rsidR="003E7548" w:rsidRDefault="0038052E">
      <w:pPr>
        <w:shd w:val="clear" w:color="auto" w:fill="F3F3F3"/>
        <w:ind w:left="120" w:right="120"/>
      </w:pPr>
      <w:r>
        <w:rPr>
          <w:rFonts w:ascii="Consolas" w:eastAsia="Consolas" w:hAnsi="Consolas" w:cs="Consolas"/>
          <w:sz w:val="15"/>
          <w:szCs w:val="15"/>
        </w:rPr>
        <w:t xml:space="preserve"> </w:t>
      </w:r>
    </w:p>
    <w:p w14:paraId="71793591" w14:textId="77777777" w:rsidR="003E7548" w:rsidRDefault="0038052E">
      <w:pPr>
        <w:shd w:val="clear" w:color="auto" w:fill="F3F3F3"/>
        <w:ind w:left="120" w:right="120"/>
      </w:pPr>
      <w:r>
        <w:rPr>
          <w:rFonts w:ascii="Consolas" w:eastAsia="Consolas" w:hAnsi="Consolas" w:cs="Consolas"/>
          <w:sz w:val="15"/>
          <w:szCs w:val="15"/>
        </w:rPr>
        <w:t xml:space="preserve">    def cost(i, j):  return int(dist_matrix[manager.IndexToNode(i)][manager.IndexToNode(j)])</w:t>
      </w:r>
    </w:p>
    <w:p w14:paraId="5208DD3B" w14:textId="77777777" w:rsidR="003E7548" w:rsidRDefault="0038052E">
      <w:pPr>
        <w:shd w:val="clear" w:color="auto" w:fill="F3F3F3"/>
        <w:ind w:left="120" w:right="120"/>
      </w:pPr>
      <w:r>
        <w:rPr>
          <w:rFonts w:ascii="Consolas" w:eastAsia="Consolas" w:hAnsi="Consolas" w:cs="Consolas"/>
          <w:sz w:val="15"/>
          <w:szCs w:val="15"/>
        </w:rPr>
        <w:t xml:space="preserve">    def demand(i):   return demands[manager.IndexToNode(i)]</w:t>
      </w:r>
    </w:p>
    <w:p w14:paraId="391C0D74" w14:textId="77777777" w:rsidR="003E7548" w:rsidRDefault="0038052E">
      <w:pPr>
        <w:shd w:val="clear" w:color="auto" w:fill="F3F3F3"/>
        <w:ind w:left="120" w:right="120"/>
      </w:pPr>
      <w:r>
        <w:rPr>
          <w:rFonts w:ascii="Consolas" w:eastAsia="Consolas" w:hAnsi="Consolas" w:cs="Consolas"/>
          <w:sz w:val="15"/>
          <w:szCs w:val="15"/>
        </w:rPr>
        <w:t xml:space="preserve">    routing.SetArcCostEvaluatorOfAllVehicles(routing.RegisterTransitCallback(cost))</w:t>
      </w:r>
    </w:p>
    <w:p w14:paraId="043D0000" w14:textId="77777777" w:rsidR="003E7548" w:rsidRDefault="0038052E">
      <w:pPr>
        <w:shd w:val="clear" w:color="auto" w:fill="F3F3F3"/>
        <w:ind w:left="120" w:right="120"/>
      </w:pPr>
      <w:r>
        <w:rPr>
          <w:rFonts w:ascii="Consolas" w:eastAsia="Consolas" w:hAnsi="Consolas" w:cs="Consolas"/>
          <w:sz w:val="15"/>
          <w:szCs w:val="15"/>
        </w:rPr>
        <w:t xml:space="preserve">    routing.AddDimensionWithVehicleCapacity(routing.RegisterUnaryTransitCallback(demand), 0,</w:t>
      </w:r>
    </w:p>
    <w:p w14:paraId="33359FD8" w14:textId="77777777" w:rsidR="003E7548" w:rsidRDefault="0038052E">
      <w:pPr>
        <w:shd w:val="clear" w:color="auto" w:fill="F3F3F3"/>
        <w:ind w:left="120" w:right="120"/>
      </w:pPr>
      <w:r>
        <w:rPr>
          <w:rFonts w:ascii="Consolas" w:eastAsia="Consolas" w:hAnsi="Consolas" w:cs="Consolas"/>
          <w:sz w:val="15"/>
          <w:szCs w:val="15"/>
        </w:rPr>
        <w:t xml:space="preserve">                                            [vehicle_capacity] * n_vehicles, True, "Capacity")</w:t>
      </w:r>
    </w:p>
    <w:p w14:paraId="2B4202E1" w14:textId="77777777" w:rsidR="003E7548" w:rsidRDefault="0038052E">
      <w:pPr>
        <w:shd w:val="clear" w:color="auto" w:fill="F3F3F3"/>
        <w:ind w:left="120" w:right="120"/>
      </w:pPr>
      <w:r>
        <w:rPr>
          <w:rFonts w:ascii="Consolas" w:eastAsia="Consolas" w:hAnsi="Consolas" w:cs="Consolas"/>
          <w:sz w:val="15"/>
          <w:szCs w:val="15"/>
        </w:rPr>
        <w:t xml:space="preserve"> </w:t>
      </w:r>
    </w:p>
    <w:p w14:paraId="1E752A50" w14:textId="77777777" w:rsidR="003E7548" w:rsidRDefault="0038052E">
      <w:pPr>
        <w:shd w:val="clear" w:color="auto" w:fill="F3F3F3"/>
        <w:ind w:left="120" w:right="120"/>
      </w:pPr>
      <w:r>
        <w:rPr>
          <w:rFonts w:ascii="Consolas" w:eastAsia="Consolas" w:hAnsi="Consolas" w:cs="Consolas"/>
          <w:sz w:val="15"/>
          <w:szCs w:val="15"/>
        </w:rPr>
        <w:t xml:space="preserve">    params = pywrapcp.DefaultRoutingSearchParameters()</w:t>
      </w:r>
    </w:p>
    <w:p w14:paraId="0FE4F7DD" w14:textId="77777777" w:rsidR="003E7548" w:rsidRDefault="0038052E">
      <w:pPr>
        <w:shd w:val="clear" w:color="auto" w:fill="F3F3F3"/>
        <w:ind w:left="120" w:right="120"/>
      </w:pPr>
      <w:r>
        <w:rPr>
          <w:rFonts w:ascii="Consolas" w:eastAsia="Consolas" w:hAnsi="Consolas" w:cs="Consolas"/>
          <w:sz w:val="15"/>
          <w:szCs w:val="15"/>
        </w:rPr>
        <w:t xml:space="preserve">    params.first_solution_strategy = routing_enums_pb2.FirstSolutionStrategy.PATH_CHEAPEST_ARC</w:t>
      </w:r>
    </w:p>
    <w:p w14:paraId="5E05809F" w14:textId="77777777" w:rsidR="003E7548" w:rsidRDefault="0038052E">
      <w:pPr>
        <w:shd w:val="clear" w:color="auto" w:fill="F3F3F3"/>
        <w:ind w:left="120" w:right="120"/>
      </w:pPr>
      <w:r>
        <w:rPr>
          <w:rFonts w:ascii="Consolas" w:eastAsia="Consolas" w:hAnsi="Consolas" w:cs="Consolas"/>
          <w:sz w:val="15"/>
          <w:szCs w:val="15"/>
        </w:rPr>
        <w:lastRenderedPageBreak/>
        <w:t xml:space="preserve">    params.local_search_metaheuristic = routing_enums_pb2.LocalSearchMetaheuristic.GUIDED_LOCAL_SEARCH</w:t>
      </w:r>
    </w:p>
    <w:p w14:paraId="14243B77" w14:textId="77777777" w:rsidR="003E7548" w:rsidRDefault="0038052E">
      <w:pPr>
        <w:shd w:val="clear" w:color="auto" w:fill="F3F3F3"/>
        <w:ind w:left="120" w:right="120"/>
      </w:pPr>
      <w:r>
        <w:rPr>
          <w:rFonts w:ascii="Consolas" w:eastAsia="Consolas" w:hAnsi="Consolas" w:cs="Consolas"/>
          <w:sz w:val="15"/>
          <w:szCs w:val="15"/>
        </w:rPr>
        <w:t xml:space="preserve">    params.time_limit.seconds = 30</w:t>
      </w:r>
    </w:p>
    <w:p w14:paraId="4D0A06B1" w14:textId="77777777" w:rsidR="003E7548" w:rsidRDefault="0038052E">
      <w:pPr>
        <w:shd w:val="clear" w:color="auto" w:fill="F3F3F3"/>
        <w:ind w:left="120" w:right="120"/>
      </w:pPr>
      <w:r>
        <w:rPr>
          <w:rFonts w:ascii="Consolas" w:eastAsia="Consolas" w:hAnsi="Consolas" w:cs="Consolas"/>
          <w:sz w:val="15"/>
          <w:szCs w:val="15"/>
        </w:rPr>
        <w:t xml:space="preserve">    return routing.SolveWithParameters(params)</w:t>
      </w:r>
    </w:p>
    <w:p w14:paraId="14AF9290" w14:textId="77777777" w:rsidR="003E7548" w:rsidRDefault="003E7548">
      <w:pPr>
        <w:spacing w:after="100"/>
      </w:pPr>
    </w:p>
    <w:p w14:paraId="2E96651F" w14:textId="77777777" w:rsidR="003E7548" w:rsidRDefault="0038052E">
      <w:pPr>
        <w:keepNext/>
        <w:spacing w:before="120" w:after="40"/>
      </w:pPr>
      <w:r>
        <w:rPr>
          <w:b/>
          <w:bCs/>
          <w:color w:val="2E75B6"/>
          <w:sz w:val="20"/>
          <w:szCs w:val="20"/>
        </w:rPr>
        <w:t>Option B: Clarke-Wright savings heuristic (executed in prototype)</w:t>
      </w:r>
    </w:p>
    <w:p w14:paraId="5AB222B0" w14:textId="77777777" w:rsidR="003E7548" w:rsidRDefault="0038052E">
      <w:pPr>
        <w:shd w:val="clear" w:color="auto" w:fill="F3F3F3"/>
        <w:ind w:left="120" w:right="120"/>
      </w:pPr>
      <w:r>
        <w:rPr>
          <w:rFonts w:ascii="Consolas" w:eastAsia="Consolas" w:hAnsi="Consolas" w:cs="Consolas"/>
          <w:sz w:val="15"/>
          <w:szCs w:val="15"/>
        </w:rPr>
        <w:t>def savings_vrp(depot, stops, demand, capacity):</w:t>
      </w:r>
    </w:p>
    <w:p w14:paraId="7EE99E43" w14:textId="77777777" w:rsidR="003E7548" w:rsidRDefault="0038052E">
      <w:pPr>
        <w:shd w:val="clear" w:color="auto" w:fill="F3F3F3"/>
        <w:ind w:left="120" w:right="120"/>
      </w:pPr>
      <w:r>
        <w:rPr>
          <w:rFonts w:ascii="Consolas" w:eastAsia="Consolas" w:hAnsi="Consolas" w:cs="Consolas"/>
          <w:sz w:val="15"/>
          <w:szCs w:val="15"/>
        </w:rPr>
        <w:t xml:space="preserve">    """Clarke-Wright savings heuristic: merge routes with the largest distance savings first."""</w:t>
      </w:r>
    </w:p>
    <w:p w14:paraId="636978DB" w14:textId="77777777" w:rsidR="003E7548" w:rsidRDefault="0038052E">
      <w:pPr>
        <w:shd w:val="clear" w:color="auto" w:fill="F3F3F3"/>
        <w:ind w:left="120" w:right="120"/>
      </w:pPr>
      <w:r>
        <w:rPr>
          <w:rFonts w:ascii="Consolas" w:eastAsia="Consolas" w:hAnsi="Consolas" w:cs="Consolas"/>
          <w:sz w:val="15"/>
          <w:szCs w:val="15"/>
        </w:rPr>
        <w:t xml:space="preserve">    n = len(stops)</w:t>
      </w:r>
    </w:p>
    <w:p w14:paraId="604E67F6" w14:textId="77777777" w:rsidR="003E7548" w:rsidRDefault="0038052E">
      <w:pPr>
        <w:shd w:val="clear" w:color="auto" w:fill="F3F3F3"/>
        <w:ind w:left="120" w:right="120"/>
      </w:pPr>
      <w:r>
        <w:rPr>
          <w:rFonts w:ascii="Consolas" w:eastAsia="Consolas" w:hAnsi="Consolas" w:cs="Consolas"/>
          <w:sz w:val="15"/>
          <w:szCs w:val="15"/>
        </w:rPr>
        <w:t xml:space="preserve">    routes, load, where = {i: [i] for i in range(n)}, dict(enumerate(demand)), {i: i for i in range(n)}</w:t>
      </w:r>
    </w:p>
    <w:p w14:paraId="3AF7329E" w14:textId="77777777" w:rsidR="003E7548" w:rsidRDefault="0038052E">
      <w:pPr>
        <w:shd w:val="clear" w:color="auto" w:fill="F3F3F3"/>
        <w:ind w:left="120" w:right="120"/>
      </w:pPr>
      <w:r>
        <w:rPr>
          <w:rFonts w:ascii="Consolas" w:eastAsia="Consolas" w:hAnsi="Consolas" w:cs="Consolas"/>
          <w:sz w:val="15"/>
          <w:szCs w:val="15"/>
        </w:rPr>
        <w:t xml:space="preserve">    savings = sorted(((dist(depot, stops[i]) + dist(depot, stops[j]) - dist(stops[i], stops[j]), i, j)</w:t>
      </w:r>
    </w:p>
    <w:p w14:paraId="385DA09B" w14:textId="77777777" w:rsidR="003E7548" w:rsidRDefault="0038052E">
      <w:pPr>
        <w:shd w:val="clear" w:color="auto" w:fill="F3F3F3"/>
        <w:ind w:left="120" w:right="120"/>
      </w:pPr>
      <w:r>
        <w:rPr>
          <w:rFonts w:ascii="Consolas" w:eastAsia="Consolas" w:hAnsi="Consolas" w:cs="Consolas"/>
          <w:sz w:val="15"/>
          <w:szCs w:val="15"/>
        </w:rPr>
        <w:t xml:space="preserve">                      for i in range(n) for j in range(i + 1, n)), reverse=True)</w:t>
      </w:r>
    </w:p>
    <w:p w14:paraId="7AE71F8A" w14:textId="77777777" w:rsidR="003E7548" w:rsidRDefault="0038052E">
      <w:pPr>
        <w:shd w:val="clear" w:color="auto" w:fill="F3F3F3"/>
        <w:ind w:left="120" w:right="120"/>
      </w:pPr>
      <w:r>
        <w:rPr>
          <w:rFonts w:ascii="Consolas" w:eastAsia="Consolas" w:hAnsi="Consolas" w:cs="Consolas"/>
          <w:sz w:val="15"/>
          <w:szCs w:val="15"/>
        </w:rPr>
        <w:t xml:space="preserve">    for _, i, j in savings:</w:t>
      </w:r>
    </w:p>
    <w:p w14:paraId="0FB1EB0B" w14:textId="77777777" w:rsidR="003E7548" w:rsidRDefault="0038052E">
      <w:pPr>
        <w:shd w:val="clear" w:color="auto" w:fill="F3F3F3"/>
        <w:ind w:left="120" w:right="120"/>
      </w:pPr>
      <w:r>
        <w:rPr>
          <w:rFonts w:ascii="Consolas" w:eastAsia="Consolas" w:hAnsi="Consolas" w:cs="Consolas"/>
          <w:sz w:val="15"/>
          <w:szCs w:val="15"/>
        </w:rPr>
        <w:t xml:space="preserve">        ri, rj = where[i], where[j]</w:t>
      </w:r>
    </w:p>
    <w:p w14:paraId="3792CCDA" w14:textId="77777777" w:rsidR="003E7548" w:rsidRDefault="0038052E">
      <w:pPr>
        <w:shd w:val="clear" w:color="auto" w:fill="F3F3F3"/>
        <w:ind w:left="120" w:right="120"/>
      </w:pPr>
      <w:r>
        <w:rPr>
          <w:rFonts w:ascii="Consolas" w:eastAsia="Consolas" w:hAnsi="Consolas" w:cs="Consolas"/>
          <w:sz w:val="15"/>
          <w:szCs w:val="15"/>
        </w:rPr>
        <w:t xml:space="preserve">        if ri == rj or load[ri] + load[rj] &gt; capacity:</w:t>
      </w:r>
    </w:p>
    <w:p w14:paraId="15C9A875" w14:textId="77777777" w:rsidR="003E7548" w:rsidRDefault="0038052E">
      <w:pPr>
        <w:shd w:val="clear" w:color="auto" w:fill="F3F3F3"/>
        <w:ind w:left="120" w:right="120"/>
      </w:pPr>
      <w:r>
        <w:rPr>
          <w:rFonts w:ascii="Consolas" w:eastAsia="Consolas" w:hAnsi="Consolas" w:cs="Consolas"/>
          <w:sz w:val="15"/>
          <w:szCs w:val="15"/>
        </w:rPr>
        <w:t xml:space="preserve">            continue</w:t>
      </w:r>
    </w:p>
    <w:p w14:paraId="74503B23" w14:textId="77777777" w:rsidR="003E7548" w:rsidRDefault="0038052E">
      <w:pPr>
        <w:shd w:val="clear" w:color="auto" w:fill="F3F3F3"/>
        <w:ind w:left="120" w:right="120"/>
      </w:pPr>
      <w:r>
        <w:rPr>
          <w:rFonts w:ascii="Consolas" w:eastAsia="Consolas" w:hAnsi="Consolas" w:cs="Consolas"/>
          <w:sz w:val="15"/>
          <w:szCs w:val="15"/>
        </w:rPr>
        <w:t xml:space="preserve">        a, b = routes[ri], routes[rj]</w:t>
      </w:r>
    </w:p>
    <w:p w14:paraId="44F9951E" w14:textId="77777777" w:rsidR="003E7548" w:rsidRDefault="0038052E">
      <w:pPr>
        <w:shd w:val="clear" w:color="auto" w:fill="F3F3F3"/>
        <w:ind w:left="120" w:right="120"/>
      </w:pPr>
      <w:r>
        <w:rPr>
          <w:rFonts w:ascii="Consolas" w:eastAsia="Consolas" w:hAnsi="Consolas" w:cs="Consolas"/>
          <w:sz w:val="15"/>
          <w:szCs w:val="15"/>
        </w:rPr>
        <w:t xml:space="preserve">        if   a[-1] == i and b[0]  == j: merged = a + b</w:t>
      </w:r>
    </w:p>
    <w:p w14:paraId="35DA6CDA" w14:textId="77777777" w:rsidR="003E7548" w:rsidRDefault="0038052E">
      <w:pPr>
        <w:shd w:val="clear" w:color="auto" w:fill="F3F3F3"/>
        <w:ind w:left="120" w:right="120"/>
      </w:pPr>
      <w:r>
        <w:rPr>
          <w:rFonts w:ascii="Consolas" w:eastAsia="Consolas" w:hAnsi="Consolas" w:cs="Consolas"/>
          <w:sz w:val="15"/>
          <w:szCs w:val="15"/>
        </w:rPr>
        <w:t xml:space="preserve">        elif a[0]  == i and b[-1] == j: merged = b + a</w:t>
      </w:r>
    </w:p>
    <w:p w14:paraId="178EAF94" w14:textId="77777777" w:rsidR="003E7548" w:rsidRDefault="0038052E">
      <w:pPr>
        <w:shd w:val="clear" w:color="auto" w:fill="F3F3F3"/>
        <w:ind w:left="120" w:right="120"/>
      </w:pPr>
      <w:r>
        <w:rPr>
          <w:rFonts w:ascii="Consolas" w:eastAsia="Consolas" w:hAnsi="Consolas" w:cs="Consolas"/>
          <w:sz w:val="15"/>
          <w:szCs w:val="15"/>
        </w:rPr>
        <w:t xml:space="preserve">        elif a[0]  == i and b[0]  == j: merged = a[::-1] + b</w:t>
      </w:r>
    </w:p>
    <w:p w14:paraId="57F28613" w14:textId="77777777" w:rsidR="003E7548" w:rsidRDefault="0038052E">
      <w:pPr>
        <w:shd w:val="clear" w:color="auto" w:fill="F3F3F3"/>
        <w:ind w:left="120" w:right="120"/>
      </w:pPr>
      <w:r>
        <w:rPr>
          <w:rFonts w:ascii="Consolas" w:eastAsia="Consolas" w:hAnsi="Consolas" w:cs="Consolas"/>
          <w:sz w:val="15"/>
          <w:szCs w:val="15"/>
        </w:rPr>
        <w:t xml:space="preserve">        elif a[-1] == i and b[-1] == j: merged = a + b[::-1]</w:t>
      </w:r>
    </w:p>
    <w:p w14:paraId="0E0E616B" w14:textId="77777777" w:rsidR="003E7548" w:rsidRDefault="0038052E">
      <w:pPr>
        <w:shd w:val="clear" w:color="auto" w:fill="F3F3F3"/>
        <w:ind w:left="120" w:right="120"/>
      </w:pPr>
      <w:r>
        <w:rPr>
          <w:rFonts w:ascii="Consolas" w:eastAsia="Consolas" w:hAnsi="Consolas" w:cs="Consolas"/>
          <w:sz w:val="15"/>
          <w:szCs w:val="15"/>
        </w:rPr>
        <w:t xml:space="preserve">        else: continue</w:t>
      </w:r>
    </w:p>
    <w:p w14:paraId="58BC0988" w14:textId="77777777" w:rsidR="003E7548" w:rsidRDefault="0038052E">
      <w:pPr>
        <w:shd w:val="clear" w:color="auto" w:fill="F3F3F3"/>
        <w:ind w:left="120" w:right="120"/>
      </w:pPr>
      <w:r>
        <w:rPr>
          <w:rFonts w:ascii="Consolas" w:eastAsia="Consolas" w:hAnsi="Consolas" w:cs="Consolas"/>
          <w:sz w:val="15"/>
          <w:szCs w:val="15"/>
        </w:rPr>
        <w:t xml:space="preserve">        routes[ri], load[ri] = merged, load[ri] + load[rj]</w:t>
      </w:r>
    </w:p>
    <w:p w14:paraId="40C68112" w14:textId="77777777" w:rsidR="003E7548" w:rsidRDefault="0038052E">
      <w:pPr>
        <w:shd w:val="clear" w:color="auto" w:fill="F3F3F3"/>
        <w:ind w:left="120" w:right="120"/>
      </w:pPr>
      <w:r>
        <w:rPr>
          <w:rFonts w:ascii="Consolas" w:eastAsia="Consolas" w:hAnsi="Consolas" w:cs="Consolas"/>
          <w:sz w:val="15"/>
          <w:szCs w:val="15"/>
        </w:rPr>
        <w:t xml:space="preserve">        del routes[rj], load[rj]</w:t>
      </w:r>
    </w:p>
    <w:p w14:paraId="1A526123" w14:textId="77777777" w:rsidR="003E7548" w:rsidRDefault="0038052E">
      <w:pPr>
        <w:shd w:val="clear" w:color="auto" w:fill="F3F3F3"/>
        <w:ind w:left="120" w:right="120"/>
      </w:pPr>
      <w:r>
        <w:rPr>
          <w:rFonts w:ascii="Consolas" w:eastAsia="Consolas" w:hAnsi="Consolas" w:cs="Consolas"/>
          <w:sz w:val="15"/>
          <w:szCs w:val="15"/>
        </w:rPr>
        <w:t xml:space="preserve">        for k in merged: where[k] = ri</w:t>
      </w:r>
    </w:p>
    <w:p w14:paraId="65654E22" w14:textId="77777777" w:rsidR="003E7548" w:rsidRDefault="0038052E">
      <w:pPr>
        <w:shd w:val="clear" w:color="auto" w:fill="F3F3F3"/>
        <w:ind w:left="120" w:right="120"/>
      </w:pPr>
      <w:r>
        <w:rPr>
          <w:rFonts w:ascii="Consolas" w:eastAsia="Consolas" w:hAnsi="Consolas" w:cs="Consolas"/>
          <w:sz w:val="15"/>
          <w:szCs w:val="15"/>
        </w:rPr>
        <w:t xml:space="preserve">    return list(routes.values())</w:t>
      </w:r>
    </w:p>
    <w:p w14:paraId="7A73670F" w14:textId="77777777" w:rsidR="003E7548" w:rsidRDefault="003E7548">
      <w:pPr>
        <w:spacing w:after="100"/>
      </w:pPr>
    </w:p>
    <w:p w14:paraId="38459C31" w14:textId="77777777" w:rsidR="003E7548" w:rsidRDefault="0038052E">
      <w:pPr>
        <w:pStyle w:val="Heading2"/>
      </w:pPr>
      <w:r>
        <w:t>6.6 Prototype results on synthetic data</w:t>
      </w:r>
    </w:p>
    <w:p w14:paraId="6185D373" w14:textId="77777777" w:rsidR="003E7548" w:rsidRDefault="0038052E">
      <w:pPr>
        <w:spacing w:after="120" w:line="276" w:lineRule="auto"/>
      </w:pPr>
      <w:r>
        <w:t>The prototype was run on 40 synthetic SKUs over 730 days, with 100 deliberately missing values and 100 inflated outliers injected to test cleaning. All missing values were removed by the cleaning step. Results on the final 60 days held out for testing: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000"/>
        <w:gridCol w:w="2038"/>
      </w:tblGrid>
      <w:tr w:rsidR="003E7548" w14:paraId="48330AA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660DBFD6" w14:textId="77777777" w:rsidR="003E7548" w:rsidRDefault="0038052E">
            <w:r>
              <w:rPr>
                <w:b/>
                <w:bCs/>
                <w:color w:val="FFFFFF"/>
                <w:sz w:val="19"/>
                <w:szCs w:val="19"/>
              </w:rPr>
              <w:t>Model</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38856583" w14:textId="77777777" w:rsidR="003E7548" w:rsidRDefault="0038052E">
            <w:r>
              <w:rPr>
                <w:b/>
                <w:bCs/>
                <w:color w:val="FFFFFF"/>
                <w:sz w:val="19"/>
                <w:szCs w:val="19"/>
              </w:rPr>
              <w:t>MAE (units)</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0941439" w14:textId="77777777" w:rsidR="003E7548" w:rsidRDefault="0038052E">
            <w:r>
              <w:rPr>
                <w:b/>
                <w:bCs/>
                <w:color w:val="FFFFFF"/>
                <w:sz w:val="19"/>
                <w:szCs w:val="19"/>
              </w:rPr>
              <w:t>MAPE</w:t>
            </w:r>
          </w:p>
        </w:tc>
        <w:tc>
          <w:tcPr>
            <w:tcW w:w="20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BD8D367" w14:textId="77777777" w:rsidR="003E7548" w:rsidRDefault="0038052E">
            <w:r>
              <w:rPr>
                <w:b/>
                <w:bCs/>
                <w:color w:val="FFFFFF"/>
                <w:sz w:val="19"/>
                <w:szCs w:val="19"/>
              </w:rPr>
              <w:t>Result</w:t>
            </w:r>
          </w:p>
        </w:tc>
      </w:tr>
      <w:tr w:rsidR="003E7548" w14:paraId="3F0DB0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2BB833" w14:textId="77777777" w:rsidR="003E7548" w:rsidRDefault="0038052E">
            <w:r>
              <w:rPr>
                <w:color w:val="000000"/>
                <w:sz w:val="19"/>
                <w:szCs w:val="19"/>
              </w:rPr>
              <w:t>Seasonal naive (same weekday last week)</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466414" w14:textId="77777777" w:rsidR="003E7548" w:rsidRDefault="0038052E">
            <w:r>
              <w:rPr>
                <w:color w:val="000000"/>
                <w:sz w:val="19"/>
                <w:szCs w:val="19"/>
              </w:rPr>
              <w:t>12.45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7A2E28" w14:textId="77777777" w:rsidR="003E7548" w:rsidRDefault="0038052E">
            <w:r>
              <w:rPr>
                <w:color w:val="000000"/>
                <w:sz w:val="19"/>
                <w:szCs w:val="19"/>
              </w:rPr>
              <w:t>17.7%</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974AC" w14:textId="77777777" w:rsidR="003E7548" w:rsidRDefault="0038052E">
            <w:r>
              <w:rPr>
                <w:color w:val="000000"/>
                <w:sz w:val="19"/>
                <w:szCs w:val="19"/>
              </w:rPr>
              <w:t>Baseline</w:t>
            </w:r>
          </w:p>
        </w:tc>
      </w:tr>
      <w:tr w:rsidR="003E7548" w14:paraId="333CAA8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3A97F8" w14:textId="77777777" w:rsidR="003E7548" w:rsidRDefault="0038052E">
            <w:r>
              <w:rPr>
                <w:color w:val="000000"/>
                <w:sz w:val="19"/>
                <w:szCs w:val="19"/>
              </w:rPr>
              <w:t>Gradient boosting with lag features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E4C5E8" w14:textId="77777777" w:rsidR="003E7548" w:rsidRDefault="0038052E">
            <w:r>
              <w:rPr>
                <w:color w:val="000000"/>
                <w:sz w:val="19"/>
                <w:szCs w:val="19"/>
              </w:rPr>
              <w:t>7.68</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8933B1" w14:textId="77777777" w:rsidR="003E7548" w:rsidRDefault="0038052E">
            <w:r>
              <w:rPr>
                <w:color w:val="000000"/>
                <w:sz w:val="19"/>
                <w:szCs w:val="19"/>
              </w:rPr>
              <w:t>11.7%</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90E20B" w14:textId="77777777" w:rsidR="003E7548" w:rsidRDefault="0038052E">
            <w:r>
              <w:rPr>
                <w:color w:val="000000"/>
                <w:sz w:val="19"/>
                <w:szCs w:val="19"/>
              </w:rPr>
              <w:t>Better on both metrics</w:t>
            </w:r>
          </w:p>
        </w:tc>
      </w:tr>
    </w:tbl>
    <w:p w14:paraId="39677B93" w14:textId="77777777" w:rsidR="003E7548" w:rsidRDefault="003E7548">
      <w:pPr>
        <w:spacing w:after="100"/>
      </w:pPr>
    </w:p>
    <w:p w14:paraId="51FC9184" w14:textId="77777777" w:rsidR="003E7548" w:rsidRDefault="0038052E">
      <w:pPr>
        <w:spacing w:after="120" w:line="276" w:lineRule="auto"/>
      </w:pPr>
      <w:r>
        <w:t>K-Means split the 40 SKUs into three groups (18, 8 and 14 SKUs) with different volume and variability profiles, which supports using a separate stock policy per group. For routing, the savings heuristic served 30 stores with 5 vans (capacity 100 units each) and cut total distance from about 2,076 to 686 distance units compared with one dedicated round trip per store. That baseline is deliberately simple, so the 67% saving overstates what will be achieved against real manual routes; a realistic target is the</w:t>
      </w:r>
      <w:r>
        <w:t xml:space="preserve"> 10-15% cost reduction listed in Section 3.</w:t>
      </w:r>
    </w:p>
    <w:p w14:paraId="616749FF" w14:textId="77777777" w:rsidR="003E7548" w:rsidRDefault="0038052E">
      <w:pPr>
        <w:keepNext/>
        <w:spacing w:before="80" w:after="40"/>
        <w:jc w:val="center"/>
      </w:pPr>
      <w:r>
        <w:rPr>
          <w:noProof/>
        </w:rPr>
        <w:drawing>
          <wp:inline distT="0" distB="0" distL="0" distR="0" wp14:anchorId="2A1133F4" wp14:editId="7102E38A">
            <wp:extent cx="5334000" cy="2400300"/>
            <wp:effectExtent l="0" t="0" r="0" b="0"/>
            <wp:docPr id="1" name="Figure 1: Forecast vs actual demand on the hold-out period (synthetic data)" descr="Figure 1: Forecast vs actual demand on the hold-out period (synthetic data)" title="Figure 1: Forecast vs actual demand on the hold-out period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00300"/>
                    </a:xfrm>
                    <a:prstGeom prst="rect">
                      <a:avLst/>
                    </a:prstGeom>
                  </pic:spPr>
                </pic:pic>
              </a:graphicData>
            </a:graphic>
          </wp:inline>
        </w:drawing>
      </w:r>
    </w:p>
    <w:p w14:paraId="528E9BB2" w14:textId="77777777" w:rsidR="003E7548" w:rsidRDefault="0038052E">
      <w:pPr>
        <w:spacing w:after="160"/>
        <w:jc w:val="center"/>
      </w:pPr>
      <w:r>
        <w:rPr>
          <w:i/>
          <w:iCs/>
          <w:color w:val="595959"/>
          <w:sz w:val="18"/>
          <w:szCs w:val="18"/>
        </w:rPr>
        <w:t>Figure 1: Forecast vs actual demand on the hold-out period (synthetic data)</w:t>
      </w:r>
    </w:p>
    <w:p w14:paraId="43F7D042" w14:textId="77777777" w:rsidR="003E7548" w:rsidRDefault="0038052E">
      <w:pPr>
        <w:spacing w:after="120" w:line="276" w:lineRule="auto"/>
      </w:pPr>
      <w:r>
        <w:lastRenderedPageBreak/>
        <w:t>Because the synthetic data was generated with weekly and yearly patterns, the model's success here is expected. It confirms the code and evaluation logic work, not that the same accuracy will occur on real demand.</w:t>
      </w:r>
    </w:p>
    <w:p w14:paraId="14FD5097" w14:textId="77777777" w:rsidR="003E7548" w:rsidRDefault="0038052E">
      <w:pPr>
        <w:keepNext/>
        <w:spacing w:before="80" w:after="40"/>
        <w:jc w:val="center"/>
      </w:pPr>
      <w:r>
        <w:rPr>
          <w:noProof/>
        </w:rPr>
        <w:drawing>
          <wp:inline distT="0" distB="0" distL="0" distR="0" wp14:anchorId="16E0256A" wp14:editId="300805C9">
            <wp:extent cx="3143250" cy="2514600"/>
            <wp:effectExtent l="0" t="0" r="0" b="0"/>
            <wp:docPr id="2064602857" name="Figure 2: SKU segmentation by annual volume and demand variability" descr="Figure 2: SKU segmentation by annual volume and demand variability" title="Figure 2: SKU segmentation by annual volume and demand var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514600"/>
                    </a:xfrm>
                    <a:prstGeom prst="rect">
                      <a:avLst/>
                    </a:prstGeom>
                  </pic:spPr>
                </pic:pic>
              </a:graphicData>
            </a:graphic>
          </wp:inline>
        </w:drawing>
      </w:r>
    </w:p>
    <w:p w14:paraId="550977D0" w14:textId="77777777" w:rsidR="003E7548" w:rsidRDefault="0038052E">
      <w:pPr>
        <w:spacing w:after="160"/>
        <w:jc w:val="center"/>
      </w:pPr>
      <w:r>
        <w:rPr>
          <w:i/>
          <w:iCs/>
          <w:color w:val="595959"/>
          <w:sz w:val="18"/>
          <w:szCs w:val="18"/>
        </w:rPr>
        <w:t>Figure 2: SKU segmentation by annual volume and demand variability</w:t>
      </w:r>
    </w:p>
    <w:p w14:paraId="674640ED" w14:textId="77777777" w:rsidR="003E7548" w:rsidRDefault="0038052E">
      <w:pPr>
        <w:keepNext/>
        <w:spacing w:before="80" w:after="40"/>
        <w:jc w:val="center"/>
      </w:pPr>
      <w:r>
        <w:rPr>
          <w:noProof/>
        </w:rPr>
        <w:drawing>
          <wp:inline distT="0" distB="0" distL="0" distR="0" wp14:anchorId="3ED2C54A" wp14:editId="36E7767C">
            <wp:extent cx="3143250" cy="2895600"/>
            <wp:effectExtent l="0" t="0" r="0" b="0"/>
            <wp:docPr id="106028010" name="Figure 3: Routes from the savings heuristic (square = depot)" descr="Figure 3: Routes from the savings heuristic (square = depot)" title="Figure 3: Routes from the savings heuristic (square = de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895600"/>
                    </a:xfrm>
                    <a:prstGeom prst="rect">
                      <a:avLst/>
                    </a:prstGeom>
                  </pic:spPr>
                </pic:pic>
              </a:graphicData>
            </a:graphic>
          </wp:inline>
        </w:drawing>
      </w:r>
    </w:p>
    <w:p w14:paraId="0D35A030" w14:textId="77777777" w:rsidR="003E7548" w:rsidRDefault="0038052E">
      <w:pPr>
        <w:spacing w:after="160"/>
        <w:jc w:val="center"/>
      </w:pPr>
      <w:r>
        <w:rPr>
          <w:i/>
          <w:iCs/>
          <w:color w:val="595959"/>
          <w:sz w:val="18"/>
          <w:szCs w:val="18"/>
        </w:rPr>
        <w:t>Figure 3: Routes from the savings heuristic (square = depot)</w:t>
      </w:r>
    </w:p>
    <w:p w14:paraId="5D4F0DFA" w14:textId="77777777" w:rsidR="003E7548" w:rsidRDefault="0038052E">
      <w:pPr>
        <w:pStyle w:val="Heading1"/>
      </w:pPr>
      <w:r>
        <w:t>7. Risks and Mitigation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238"/>
      </w:tblGrid>
      <w:tr w:rsidR="003E7548" w14:paraId="3D17436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3CD82708" w14:textId="77777777" w:rsidR="003E7548" w:rsidRDefault="0038052E">
            <w:r>
              <w:rPr>
                <w:b/>
                <w:bCs/>
                <w:color w:val="FFFFFF"/>
                <w:sz w:val="19"/>
                <w:szCs w:val="19"/>
              </w:rPr>
              <w:t>Risk</w:t>
            </w:r>
          </w:p>
        </w:tc>
        <w:tc>
          <w:tcPr>
            <w:tcW w:w="3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B5E375F" w14:textId="77777777" w:rsidR="003E7548" w:rsidRDefault="0038052E">
            <w:r>
              <w:rPr>
                <w:b/>
                <w:bCs/>
                <w:color w:val="FFFFFF"/>
                <w:sz w:val="19"/>
                <w:szCs w:val="19"/>
              </w:rPr>
              <w:t>Impact</w:t>
            </w:r>
          </w:p>
        </w:tc>
        <w:tc>
          <w:tcPr>
            <w:tcW w:w="32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87F0CB4" w14:textId="77777777" w:rsidR="003E7548" w:rsidRDefault="0038052E">
            <w:r>
              <w:rPr>
                <w:b/>
                <w:bCs/>
                <w:color w:val="FFFFFF"/>
                <w:sz w:val="19"/>
                <w:szCs w:val="19"/>
              </w:rPr>
              <w:t>Mitigation</w:t>
            </w:r>
          </w:p>
        </w:tc>
      </w:tr>
      <w:tr w:rsidR="003E7548" w14:paraId="5824E92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80F951" w14:textId="77777777" w:rsidR="003E7548" w:rsidRDefault="0038052E">
            <w:r>
              <w:rPr>
                <w:color w:val="000000"/>
                <w:sz w:val="19"/>
                <w:szCs w:val="19"/>
              </w:rPr>
              <w:t>Poor or missing data quality</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E975CA" w14:textId="77777777" w:rsidR="003E7548" w:rsidRDefault="0038052E">
            <w:r>
              <w:rPr>
                <w:color w:val="000000"/>
                <w:sz w:val="19"/>
                <w:szCs w:val="19"/>
              </w:rPr>
              <w:t>Biased forecasts and wrong KPIs</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58864C" w14:textId="77777777" w:rsidR="003E7548" w:rsidRDefault="0038052E">
            <w:r>
              <w:rPr>
                <w:color w:val="000000"/>
                <w:sz w:val="19"/>
                <w:szCs w:val="19"/>
              </w:rPr>
              <w:t>Validation rules, data dictionary, documented imputation choices</w:t>
            </w:r>
          </w:p>
        </w:tc>
      </w:tr>
      <w:tr w:rsidR="003E7548" w14:paraId="1399B82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05076" w14:textId="77777777" w:rsidR="003E7548" w:rsidRDefault="0038052E">
            <w:r>
              <w:rPr>
                <w:color w:val="000000"/>
                <w:sz w:val="19"/>
                <w:szCs w:val="19"/>
              </w:rPr>
              <w:t>Overfitting / data leakage</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EB7E8E" w14:textId="77777777" w:rsidR="003E7548" w:rsidRDefault="0038052E">
            <w:r>
              <w:rPr>
                <w:color w:val="000000"/>
                <w:sz w:val="19"/>
                <w:szCs w:val="19"/>
              </w:rPr>
              <w:t>Accuracy looks good in testing but fails in practice</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62F68F" w14:textId="77777777" w:rsidR="003E7548" w:rsidRDefault="0038052E">
            <w:r>
              <w:rPr>
                <w:color w:val="000000"/>
                <w:sz w:val="19"/>
                <w:szCs w:val="19"/>
              </w:rPr>
              <w:t>Time-based splits, rolling-origin validation, baseline comparison</w:t>
            </w:r>
          </w:p>
        </w:tc>
      </w:tr>
      <w:tr w:rsidR="003E7548" w14:paraId="58A70C0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3A4860" w14:textId="77777777" w:rsidR="003E7548" w:rsidRDefault="0038052E">
            <w:r>
              <w:rPr>
                <w:color w:val="000000"/>
                <w:sz w:val="19"/>
                <w:szCs w:val="19"/>
              </w:rPr>
              <w:t>Intermittent demand for slow SKUs</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F731B0" w14:textId="77777777" w:rsidR="003E7548" w:rsidRDefault="0038052E">
            <w:r>
              <w:rPr>
                <w:color w:val="000000"/>
                <w:sz w:val="19"/>
                <w:szCs w:val="19"/>
              </w:rPr>
              <w:t>Gradient boosting may underperform</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3A0A3A" w14:textId="77777777" w:rsidR="003E7548" w:rsidRDefault="0038052E">
            <w:r>
              <w:rPr>
                <w:color w:val="000000"/>
                <w:sz w:val="19"/>
                <w:szCs w:val="19"/>
              </w:rPr>
              <w:t>Use Croston-type methods or aggregate to weekly level for these items</w:t>
            </w:r>
          </w:p>
        </w:tc>
      </w:tr>
      <w:tr w:rsidR="003E7548" w14:paraId="4FB064E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84D118" w14:textId="77777777" w:rsidR="003E7548" w:rsidRDefault="0038052E">
            <w:r>
              <w:rPr>
                <w:color w:val="000000"/>
                <w:sz w:val="19"/>
                <w:szCs w:val="19"/>
              </w:rPr>
              <w:t>Planner resistance to model output</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563ED0" w14:textId="77777777" w:rsidR="003E7548" w:rsidRDefault="0038052E">
            <w:r>
              <w:rPr>
                <w:color w:val="000000"/>
                <w:sz w:val="19"/>
                <w:szCs w:val="19"/>
              </w:rPr>
              <w:t>Recommendations ignored</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B49B22" w14:textId="77777777" w:rsidR="003E7548" w:rsidRDefault="0038052E">
            <w:r>
              <w:rPr>
                <w:color w:val="000000"/>
                <w:sz w:val="19"/>
                <w:szCs w:val="19"/>
              </w:rPr>
              <w:t>Show explanations (feature importance), allow manual override, pilot with one region</w:t>
            </w:r>
          </w:p>
        </w:tc>
      </w:tr>
      <w:tr w:rsidR="003E7548" w14:paraId="49C589B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1CE8C9" w14:textId="77777777" w:rsidR="003E7548" w:rsidRDefault="0038052E">
            <w:r>
              <w:rPr>
                <w:color w:val="000000"/>
                <w:sz w:val="19"/>
                <w:szCs w:val="19"/>
              </w:rPr>
              <w:lastRenderedPageBreak/>
              <w:t>Public data differs from real operations</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1B3732" w14:textId="77777777" w:rsidR="003E7548" w:rsidRDefault="0038052E">
            <w:r>
              <w:rPr>
                <w:color w:val="000000"/>
                <w:sz w:val="19"/>
                <w:szCs w:val="19"/>
              </w:rPr>
              <w:t>Results do not transfer</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213A47" w14:textId="77777777" w:rsidR="003E7548" w:rsidRDefault="0038052E">
            <w:r>
              <w:rPr>
                <w:color w:val="000000"/>
                <w:sz w:val="19"/>
                <w:szCs w:val="19"/>
              </w:rPr>
              <w:t>Treat public data as a testbed; retrain and revalidate on company data</w:t>
            </w:r>
          </w:p>
        </w:tc>
      </w:tr>
      <w:tr w:rsidR="003E7548" w14:paraId="410649C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40F5BE" w14:textId="77777777" w:rsidR="003E7548" w:rsidRDefault="0038052E">
            <w:r>
              <w:rPr>
                <w:color w:val="000000"/>
                <w:sz w:val="19"/>
                <w:szCs w:val="19"/>
              </w:rPr>
              <w:t>Real-world routing constraints (traffic, driver preferences)</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203FB4" w14:textId="77777777" w:rsidR="003E7548" w:rsidRDefault="0038052E">
            <w:r>
              <w:rPr>
                <w:color w:val="000000"/>
                <w:sz w:val="19"/>
                <w:szCs w:val="19"/>
              </w:rPr>
              <w:t>Optimized routes are not followed</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38D9C0" w14:textId="77777777" w:rsidR="003E7548" w:rsidRDefault="0038052E">
            <w:r>
              <w:rPr>
                <w:color w:val="000000"/>
                <w:sz w:val="19"/>
                <w:szCs w:val="19"/>
              </w:rPr>
              <w:t>Add time windows and driver input; compare against actual routes</w:t>
            </w:r>
          </w:p>
        </w:tc>
      </w:tr>
    </w:tbl>
    <w:p w14:paraId="294A4060" w14:textId="77777777" w:rsidR="003E7548" w:rsidRDefault="003E7548">
      <w:pPr>
        <w:spacing w:after="100"/>
      </w:pPr>
    </w:p>
    <w:p w14:paraId="209462DE" w14:textId="77777777" w:rsidR="003E7548" w:rsidRDefault="0038052E">
      <w:pPr>
        <w:pStyle w:val="Heading1"/>
      </w:pPr>
      <w:r>
        <w:t>8. Expected Outcomes and Impact on Decision-Making</w:t>
      </w:r>
    </w:p>
    <w:p w14:paraId="77A196C4" w14:textId="77777777" w:rsidR="003E7548" w:rsidRDefault="0038052E">
      <w:pPr>
        <w:spacing w:after="120" w:line="276" w:lineRule="auto"/>
      </w:pPr>
      <w:r>
        <w:t>If the roadmap is carried out, the project is expected to deliver the following, each of which will be verified against the baselines recorded in Phase 1:</w:t>
      </w:r>
    </w:p>
    <w:p w14:paraId="0D21DF48" w14:textId="77777777" w:rsidR="003E7548" w:rsidRDefault="0038052E">
      <w:pPr>
        <w:pStyle w:val="ListParagraph"/>
        <w:numPr>
          <w:ilvl w:val="0"/>
          <w:numId w:val="2"/>
        </w:numPr>
        <w:spacing w:after="60"/>
      </w:pPr>
      <w:r>
        <w:rPr>
          <w:b/>
          <w:bCs/>
        </w:rPr>
        <w:t>Better forecasts:</w:t>
      </w:r>
      <w:r>
        <w:t xml:space="preserve"> a forecast model with materially lower error than the current rule-of-thumb method, reported by SKU group.</w:t>
      </w:r>
    </w:p>
    <w:p w14:paraId="677F8D38" w14:textId="77777777" w:rsidR="003E7548" w:rsidRDefault="0038052E">
      <w:pPr>
        <w:pStyle w:val="ListParagraph"/>
        <w:numPr>
          <w:ilvl w:val="0"/>
          <w:numId w:val="2"/>
        </w:numPr>
        <w:spacing w:after="60"/>
      </w:pPr>
      <w:r>
        <w:rPr>
          <w:b/>
          <w:bCs/>
        </w:rPr>
        <w:t>Smarter inventory:</w:t>
      </w:r>
      <w:r>
        <w:t xml:space="preserve"> stock policies tailored to each SKU segment, aiming to lower stock-outs toward 2% while raising inventory turnover.</w:t>
      </w:r>
    </w:p>
    <w:p w14:paraId="235982CC" w14:textId="77777777" w:rsidR="003E7548" w:rsidRDefault="0038052E">
      <w:pPr>
        <w:pStyle w:val="ListParagraph"/>
        <w:numPr>
          <w:ilvl w:val="0"/>
          <w:numId w:val="2"/>
        </w:numPr>
        <w:spacing w:after="60"/>
      </w:pPr>
      <w:r>
        <w:rPr>
          <w:b/>
          <w:bCs/>
        </w:rPr>
        <w:t>Efficient transport:</w:t>
      </w:r>
      <w:r>
        <w:t xml:space="preserve"> daily route plans that raise vehicle fill rate and reduce kilometres and cost per delivery by an estimated 10-15%.</w:t>
      </w:r>
    </w:p>
    <w:p w14:paraId="3BFBA3B3" w14:textId="77777777" w:rsidR="003E7548" w:rsidRDefault="0038052E">
      <w:pPr>
        <w:pStyle w:val="ListParagraph"/>
        <w:numPr>
          <w:ilvl w:val="0"/>
          <w:numId w:val="2"/>
        </w:numPr>
        <w:spacing w:after="60"/>
      </w:pPr>
      <w:r>
        <w:rPr>
          <w:b/>
          <w:bCs/>
        </w:rPr>
        <w:t>Shared visibility:</w:t>
      </w:r>
      <w:r>
        <w:t xml:space="preserve"> one dashboard linking forecast accuracy, stock levels and delivery performance.</w:t>
      </w:r>
    </w:p>
    <w:p w14:paraId="3FC3F0D4" w14:textId="77777777" w:rsidR="003E7548" w:rsidRDefault="0038052E">
      <w:pPr>
        <w:spacing w:after="120" w:line="276" w:lineRule="auto"/>
      </w:pPr>
      <w:r>
        <w:t>The main effect on decision-making is a shift from reactive to proactive planning. Planners would see projected demand and stock-out risk several days ahead, so they can adjust orders before shortages occur. Transport managers would start each day with a feasible optimized plan that they can review and adjust rather than building routes from scratch. Finance gets a measurable link between logistics decisions and working capital. Because each recommendation is backed by a tracked KPI, management can judge wh</w:t>
      </w:r>
      <w:r>
        <w:t>ether the analytics are paying off and decide where to extend them, for example to multi-depot planning.</w:t>
      </w:r>
    </w:p>
    <w:p w14:paraId="5AFAD6F2" w14:textId="77777777" w:rsidR="003E7548" w:rsidRDefault="0038052E">
      <w:pPr>
        <w:pStyle w:val="Heading1"/>
      </w:pPr>
      <w:r>
        <w:t>9. Conclusion</w:t>
      </w:r>
    </w:p>
    <w:p w14:paraId="6414EB43" w14:textId="77777777" w:rsidR="003E7548" w:rsidRDefault="0038052E">
      <w:pPr>
        <w:spacing w:after="120" w:line="276" w:lineRule="auto"/>
      </w:pPr>
      <w:r>
        <w:t>This report defined a realistic distribution scenario, selected six interlinked KPIs, grounded the approach in established forecasting, inventory and routing research, and identified public datasets that allow the work to start without confidential company data. The six-phase roadmap moves logically from data collection through cleaning, exploration, modeling and evaluation to deployment, and the working prototype shows that each technical step is feasible in Python with widely used open-source libraries.</w:t>
      </w:r>
    </w:p>
    <w:p w14:paraId="11925205" w14:textId="77777777" w:rsidR="003E7548" w:rsidRDefault="0038052E">
      <w:pPr>
        <w:spacing w:after="120" w:line="276" w:lineRule="auto"/>
      </w:pPr>
      <w:r>
        <w:t>The next steps are to load a public dataset such as M5 or DataCo, replace the synthetic data in the prototype, record true baseline KPI values, and begin the exploratory analysis phase. Success will be judged by measured improvement over those baselines, not by results on synthetic data.</w:t>
      </w:r>
    </w:p>
    <w:p w14:paraId="356133C7" w14:textId="77777777" w:rsidR="003E7548" w:rsidRDefault="0038052E">
      <w:pPr>
        <w:pStyle w:val="Heading1"/>
      </w:pPr>
      <w:r>
        <w:t>10. References</w:t>
      </w:r>
    </w:p>
    <w:p w14:paraId="6D0C2857" w14:textId="77777777" w:rsidR="003E7548" w:rsidRDefault="0038052E">
      <w:pPr>
        <w:pStyle w:val="ListParagraph"/>
        <w:numPr>
          <w:ilvl w:val="0"/>
          <w:numId w:val="4"/>
        </w:numPr>
        <w:spacing w:after="60"/>
      </w:pPr>
      <w:r>
        <w:rPr>
          <w:sz w:val="20"/>
          <w:szCs w:val="20"/>
        </w:rPr>
        <w:t>Chopra, S. and Meindl, P. Supply Chain Management: Strategy, Planning and Operation. Pearson.</w:t>
      </w:r>
    </w:p>
    <w:p w14:paraId="067483A6" w14:textId="77777777" w:rsidR="003E7548" w:rsidRDefault="0038052E">
      <w:pPr>
        <w:pStyle w:val="ListParagraph"/>
        <w:numPr>
          <w:ilvl w:val="0"/>
          <w:numId w:val="4"/>
        </w:numPr>
        <w:spacing w:after="60"/>
      </w:pPr>
      <w:r>
        <w:rPr>
          <w:sz w:val="20"/>
          <w:szCs w:val="20"/>
        </w:rPr>
        <w:t>Clarke, G. and Wright, J. W. (1964). Scheduling of vehicles from a central depot to a number of delivery points. Operations Research, 12(4), 568-581.</w:t>
      </w:r>
    </w:p>
    <w:p w14:paraId="3EEB3C77" w14:textId="77777777" w:rsidR="003E7548" w:rsidRDefault="0038052E">
      <w:pPr>
        <w:pStyle w:val="ListParagraph"/>
        <w:numPr>
          <w:ilvl w:val="0"/>
          <w:numId w:val="4"/>
        </w:numPr>
        <w:spacing w:after="60"/>
      </w:pPr>
      <w:r>
        <w:rPr>
          <w:sz w:val="20"/>
          <w:szCs w:val="20"/>
        </w:rPr>
        <w:t>Dantzig, G. B. and Ramser, J. H. (1959). The truck dispatching problem. Management Science, 6(1), 80-91.</w:t>
      </w:r>
    </w:p>
    <w:p w14:paraId="617B6DCE" w14:textId="77777777" w:rsidR="003E7548" w:rsidRDefault="0038052E">
      <w:pPr>
        <w:pStyle w:val="ListParagraph"/>
        <w:numPr>
          <w:ilvl w:val="0"/>
          <w:numId w:val="4"/>
        </w:numPr>
        <w:spacing w:after="60"/>
      </w:pPr>
      <w:r>
        <w:rPr>
          <w:sz w:val="20"/>
          <w:szCs w:val="20"/>
        </w:rPr>
        <w:t>Hyndman, R. J. and Athanasopoulos, G. Forecasting: Principles and Practice. OTexts (free online at otexts.com/fpp3).</w:t>
      </w:r>
    </w:p>
    <w:p w14:paraId="57306A1A" w14:textId="77777777" w:rsidR="003E7548" w:rsidRDefault="0038052E">
      <w:pPr>
        <w:pStyle w:val="ListParagraph"/>
        <w:numPr>
          <w:ilvl w:val="0"/>
          <w:numId w:val="4"/>
        </w:numPr>
        <w:spacing w:after="60"/>
      </w:pPr>
      <w:r>
        <w:rPr>
          <w:sz w:val="20"/>
          <w:szCs w:val="20"/>
        </w:rPr>
        <w:t>Makridakis, S., Spiliotis, E. and Assimakopoulos, V. (2022). M5 accuracy competition: Results, findings and conclusions. International Journal of Forecasting, 38(4), 1346-1364.</w:t>
      </w:r>
    </w:p>
    <w:p w14:paraId="7763415B" w14:textId="77777777" w:rsidR="003E7548" w:rsidRDefault="0038052E">
      <w:pPr>
        <w:pStyle w:val="ListParagraph"/>
        <w:numPr>
          <w:ilvl w:val="0"/>
          <w:numId w:val="4"/>
        </w:numPr>
        <w:spacing w:after="60"/>
      </w:pPr>
      <w:r>
        <w:rPr>
          <w:sz w:val="20"/>
          <w:szCs w:val="20"/>
        </w:rPr>
        <w:lastRenderedPageBreak/>
        <w:t>Silver, E. A., Pyke, D. F. and Thomas, D. J. Inventory and Production Management in Supply Chains. CRC Press.</w:t>
      </w:r>
    </w:p>
    <w:p w14:paraId="35CF3F10" w14:textId="77777777" w:rsidR="003E7548" w:rsidRDefault="0038052E">
      <w:pPr>
        <w:pStyle w:val="ListParagraph"/>
        <w:numPr>
          <w:ilvl w:val="0"/>
          <w:numId w:val="4"/>
        </w:numPr>
        <w:spacing w:after="60"/>
      </w:pPr>
      <w:r>
        <w:rPr>
          <w:sz w:val="20"/>
          <w:szCs w:val="20"/>
        </w:rPr>
        <w:t>Toth, P. and Vigo, D. (2014). Vehicle Routing: Problems, Methods, and Applications (2nd ed.). SIAM.</w:t>
      </w:r>
    </w:p>
    <w:p w14:paraId="6AB31E27" w14:textId="77777777" w:rsidR="003E7548" w:rsidRDefault="0038052E">
      <w:pPr>
        <w:pStyle w:val="ListParagraph"/>
        <w:numPr>
          <w:ilvl w:val="0"/>
          <w:numId w:val="4"/>
        </w:numPr>
        <w:spacing w:after="60"/>
      </w:pPr>
      <w:r>
        <w:rPr>
          <w:sz w:val="20"/>
          <w:szCs w:val="20"/>
        </w:rPr>
        <w:t>Winkenbach, M. et al. (2021). Amazon Last Mile Routing Research Challenge. MIT Center for Transportation and Logistics.</w:t>
      </w:r>
    </w:p>
    <w:p w14:paraId="7498BA19" w14:textId="77777777" w:rsidR="003E7548" w:rsidRDefault="0038052E">
      <w:pPr>
        <w:pStyle w:val="ListParagraph"/>
        <w:numPr>
          <w:ilvl w:val="0"/>
          <w:numId w:val="4"/>
        </w:numPr>
        <w:spacing w:after="60"/>
      </w:pPr>
      <w:r>
        <w:rPr>
          <w:sz w:val="20"/>
          <w:szCs w:val="20"/>
        </w:rPr>
        <w:t>Google OR-Tools documentation: developers.google.com/optimization</w:t>
      </w:r>
    </w:p>
    <w:p w14:paraId="22283B8F" w14:textId="77777777" w:rsidR="003E7548" w:rsidRDefault="0038052E">
      <w:pPr>
        <w:pStyle w:val="ListParagraph"/>
        <w:numPr>
          <w:ilvl w:val="0"/>
          <w:numId w:val="4"/>
        </w:numPr>
        <w:spacing w:after="60"/>
      </w:pPr>
      <w:r>
        <w:rPr>
          <w:sz w:val="20"/>
          <w:szCs w:val="20"/>
        </w:rPr>
        <w:t>Kaggle: M5 Forecasting - Accuracy; DataCo Smart Supply Chain for Big Data Analysis; Brazilian E-Commerce Public Dataset by Olist.</w:t>
      </w:r>
    </w:p>
    <w:p w14:paraId="7C8194C4" w14:textId="77777777" w:rsidR="003E7548" w:rsidRDefault="0038052E">
      <w:pPr>
        <w:pStyle w:val="ListParagraph"/>
        <w:numPr>
          <w:ilvl w:val="0"/>
          <w:numId w:val="4"/>
        </w:numPr>
        <w:spacing w:after="60"/>
      </w:pPr>
      <w:r>
        <w:rPr>
          <w:sz w:val="20"/>
          <w:szCs w:val="20"/>
        </w:rPr>
        <w:t>World Bank. Logistics Performance Index: lpi.worldbank.org</w:t>
      </w:r>
    </w:p>
    <w:p w14:paraId="12352FC6" w14:textId="77777777" w:rsidR="003E7548" w:rsidRDefault="0038052E">
      <w:pPr>
        <w:pStyle w:val="Heading1"/>
      </w:pPr>
      <w:r>
        <w:t>Appendix: Proposed GitHub Repository Structure</w:t>
      </w:r>
    </w:p>
    <w:p w14:paraId="1D76691E" w14:textId="77777777" w:rsidR="003E7548" w:rsidRDefault="0038052E">
      <w:pPr>
        <w:shd w:val="clear" w:color="auto" w:fill="F3F3F3"/>
        <w:ind w:left="120" w:right="120"/>
      </w:pPr>
      <w:r>
        <w:rPr>
          <w:rFonts w:ascii="Consolas" w:eastAsia="Consolas" w:hAnsi="Consolas" w:cs="Consolas"/>
          <w:sz w:val="15"/>
          <w:szCs w:val="15"/>
        </w:rPr>
        <w:t>logistics-analytics-plan/</w:t>
      </w:r>
    </w:p>
    <w:p w14:paraId="62AB617D" w14:textId="77777777" w:rsidR="003E7548" w:rsidRDefault="0038052E">
      <w:pPr>
        <w:shd w:val="clear" w:color="auto" w:fill="F3F3F3"/>
        <w:ind w:left="120" w:right="120"/>
      </w:pPr>
      <w:r>
        <w:rPr>
          <w:rFonts w:ascii="Consolas" w:eastAsia="Consolas" w:hAnsi="Consolas" w:cs="Consolas"/>
          <w:sz w:val="15"/>
          <w:szCs w:val="15"/>
        </w:rPr>
        <w:t>├── README.md</w:t>
      </w:r>
    </w:p>
    <w:p w14:paraId="63C7DE16" w14:textId="77777777" w:rsidR="003E7548" w:rsidRDefault="0038052E">
      <w:pPr>
        <w:shd w:val="clear" w:color="auto" w:fill="F3F3F3"/>
        <w:ind w:left="120" w:right="120"/>
      </w:pPr>
      <w:r>
        <w:rPr>
          <w:rFonts w:ascii="Consolas" w:eastAsia="Consolas" w:hAnsi="Consolas" w:cs="Consolas"/>
          <w:sz w:val="15"/>
          <w:szCs w:val="15"/>
        </w:rPr>
        <w:t>├── requirements.txt</w:t>
      </w:r>
    </w:p>
    <w:p w14:paraId="059FDE7E" w14:textId="77777777" w:rsidR="003E7548" w:rsidRDefault="0038052E">
      <w:pPr>
        <w:shd w:val="clear" w:color="auto" w:fill="F3F3F3"/>
        <w:ind w:left="120" w:right="120"/>
      </w:pPr>
      <w:r>
        <w:rPr>
          <w:rFonts w:ascii="Consolas" w:eastAsia="Consolas" w:hAnsi="Consolas" w:cs="Consolas"/>
          <w:sz w:val="15"/>
          <w:szCs w:val="15"/>
        </w:rPr>
        <w:t>├── data/</w:t>
      </w:r>
    </w:p>
    <w:p w14:paraId="61273BD9" w14:textId="77777777" w:rsidR="003E7548" w:rsidRDefault="0038052E">
      <w:pPr>
        <w:shd w:val="clear" w:color="auto" w:fill="F3F3F3"/>
        <w:ind w:left="120" w:right="120"/>
      </w:pPr>
      <w:r>
        <w:rPr>
          <w:rFonts w:ascii="Consolas" w:eastAsia="Consolas" w:hAnsi="Consolas" w:cs="Consolas"/>
          <w:sz w:val="15"/>
          <w:szCs w:val="15"/>
        </w:rPr>
        <w:t>│   ├── raw/            # untouched source files (not committed if large)</w:t>
      </w:r>
    </w:p>
    <w:p w14:paraId="392FD6E3" w14:textId="77777777" w:rsidR="003E7548" w:rsidRDefault="0038052E">
      <w:pPr>
        <w:shd w:val="clear" w:color="auto" w:fill="F3F3F3"/>
        <w:ind w:left="120" w:right="120"/>
      </w:pPr>
      <w:r>
        <w:rPr>
          <w:rFonts w:ascii="Consolas" w:eastAsia="Consolas" w:hAnsi="Consolas" w:cs="Consolas"/>
          <w:sz w:val="15"/>
          <w:szCs w:val="15"/>
        </w:rPr>
        <w:t>│   └── processed/      # cleaned analytical tables</w:t>
      </w:r>
    </w:p>
    <w:p w14:paraId="7B53A13F" w14:textId="77777777" w:rsidR="003E7548" w:rsidRDefault="0038052E">
      <w:pPr>
        <w:shd w:val="clear" w:color="auto" w:fill="F3F3F3"/>
        <w:ind w:left="120" w:right="120"/>
      </w:pPr>
      <w:r>
        <w:rPr>
          <w:rFonts w:ascii="Consolas" w:eastAsia="Consolas" w:hAnsi="Consolas" w:cs="Consolas"/>
          <w:sz w:val="15"/>
          <w:szCs w:val="15"/>
        </w:rPr>
        <w:t>├── notebooks/</w:t>
      </w:r>
    </w:p>
    <w:p w14:paraId="525DE579" w14:textId="77777777" w:rsidR="003E7548" w:rsidRDefault="0038052E">
      <w:pPr>
        <w:shd w:val="clear" w:color="auto" w:fill="F3F3F3"/>
        <w:ind w:left="120" w:right="120"/>
      </w:pPr>
      <w:r>
        <w:rPr>
          <w:rFonts w:ascii="Consolas" w:eastAsia="Consolas" w:hAnsi="Consolas" w:cs="Consolas"/>
          <w:sz w:val="15"/>
          <w:szCs w:val="15"/>
        </w:rPr>
        <w:t>│   ├── 01_eda.ipynb</w:t>
      </w:r>
    </w:p>
    <w:p w14:paraId="773928E6" w14:textId="77777777" w:rsidR="003E7548" w:rsidRDefault="0038052E">
      <w:pPr>
        <w:shd w:val="clear" w:color="auto" w:fill="F3F3F3"/>
        <w:ind w:left="120" w:right="120"/>
      </w:pPr>
      <w:r>
        <w:rPr>
          <w:rFonts w:ascii="Consolas" w:eastAsia="Consolas" w:hAnsi="Consolas" w:cs="Consolas"/>
          <w:sz w:val="15"/>
          <w:szCs w:val="15"/>
        </w:rPr>
        <w:t>│   └── 02_modeling.ipynb</w:t>
      </w:r>
    </w:p>
    <w:p w14:paraId="66E2E681" w14:textId="77777777" w:rsidR="003E7548" w:rsidRDefault="0038052E">
      <w:pPr>
        <w:shd w:val="clear" w:color="auto" w:fill="F3F3F3"/>
        <w:ind w:left="120" w:right="120"/>
      </w:pPr>
      <w:r>
        <w:rPr>
          <w:rFonts w:ascii="Consolas" w:eastAsia="Consolas" w:hAnsi="Consolas" w:cs="Consolas"/>
          <w:sz w:val="15"/>
          <w:szCs w:val="15"/>
        </w:rPr>
        <w:t>├── src/</w:t>
      </w:r>
    </w:p>
    <w:p w14:paraId="29B1D2E2" w14:textId="77777777" w:rsidR="003E7548" w:rsidRDefault="0038052E">
      <w:pPr>
        <w:shd w:val="clear" w:color="auto" w:fill="F3F3F3"/>
        <w:ind w:left="120" w:right="120"/>
      </w:pPr>
      <w:r>
        <w:rPr>
          <w:rFonts w:ascii="Consolas" w:eastAsia="Consolas" w:hAnsi="Consolas" w:cs="Consolas"/>
          <w:sz w:val="15"/>
          <w:szCs w:val="15"/>
        </w:rPr>
        <w:t>│   └── logistics_pipeline.py   # end-to-end prototype</w:t>
      </w:r>
    </w:p>
    <w:p w14:paraId="25F3F0C9" w14:textId="77777777" w:rsidR="003E7548" w:rsidRDefault="0038052E">
      <w:pPr>
        <w:shd w:val="clear" w:color="auto" w:fill="F3F3F3"/>
        <w:ind w:left="120" w:right="120"/>
      </w:pPr>
      <w:r>
        <w:rPr>
          <w:rFonts w:ascii="Consolas" w:eastAsia="Consolas" w:hAnsi="Consolas" w:cs="Consolas"/>
          <w:sz w:val="15"/>
          <w:szCs w:val="15"/>
        </w:rPr>
        <w:t>├── figures/</w:t>
      </w:r>
    </w:p>
    <w:p w14:paraId="1A6909D7" w14:textId="77777777" w:rsidR="003E7548" w:rsidRDefault="0038052E">
      <w:pPr>
        <w:shd w:val="clear" w:color="auto" w:fill="F3F3F3"/>
        <w:ind w:left="120" w:right="120"/>
      </w:pPr>
      <w:r>
        <w:rPr>
          <w:rFonts w:ascii="Consolas" w:eastAsia="Consolas" w:hAnsi="Consolas" w:cs="Consolas"/>
          <w:sz w:val="15"/>
          <w:szCs w:val="15"/>
        </w:rPr>
        <w:t>└── reports/</w:t>
      </w:r>
    </w:p>
    <w:p w14:paraId="4AAB4722" w14:textId="77777777" w:rsidR="003E7548" w:rsidRDefault="0038052E">
      <w:pPr>
        <w:shd w:val="clear" w:color="auto" w:fill="F3F3F3"/>
        <w:ind w:left="120" w:right="120"/>
      </w:pPr>
      <w:r>
        <w:rPr>
          <w:rFonts w:ascii="Consolas" w:eastAsia="Consolas" w:hAnsi="Consolas" w:cs="Consolas"/>
          <w:sz w:val="15"/>
          <w:szCs w:val="15"/>
        </w:rPr>
        <w:t xml:space="preserve">    └── Week1_Strategic_Planning_Report.docx</w:t>
      </w:r>
    </w:p>
    <w:p w14:paraId="27D4CEE0" w14:textId="77777777" w:rsidR="003E7548" w:rsidRDefault="003E7548">
      <w:pPr>
        <w:spacing w:after="100"/>
      </w:pPr>
    </w:p>
    <w:sectPr w:rsidR="003E7548">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0B1FF" w14:textId="77777777" w:rsidR="0038052E" w:rsidRDefault="0038052E">
      <w:r>
        <w:separator/>
      </w:r>
    </w:p>
  </w:endnote>
  <w:endnote w:type="continuationSeparator" w:id="0">
    <w:p w14:paraId="59F7FDD6" w14:textId="77777777" w:rsidR="0038052E" w:rsidRDefault="00380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36B4" w14:textId="77777777" w:rsidR="003E7548" w:rsidRDefault="0038052E">
    <w:pPr>
      <w:jc w:val="center"/>
    </w:pPr>
    <w:r>
      <w:rPr>
        <w:color w:val="7F7F7F"/>
        <w:sz w:val="18"/>
        <w:szCs w:val="18"/>
      </w:rPr>
      <w:t xml:space="preserve">Logistics Analytics Strategic Plan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44166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16BDC" w14:textId="77777777" w:rsidR="0038052E" w:rsidRDefault="0038052E">
      <w:r>
        <w:separator/>
      </w:r>
    </w:p>
  </w:footnote>
  <w:footnote w:type="continuationSeparator" w:id="0">
    <w:p w14:paraId="2D625918" w14:textId="77777777" w:rsidR="0038052E" w:rsidRDefault="003805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6C24"/>
    <w:multiLevelType w:val="hybridMultilevel"/>
    <w:tmpl w:val="C600880A"/>
    <w:lvl w:ilvl="0" w:tplc="7C846DAC">
      <w:start w:val="1"/>
      <w:numFmt w:val="decimal"/>
      <w:lvlText w:val="%1."/>
      <w:lvlJc w:val="left"/>
      <w:pPr>
        <w:ind w:left="540" w:hanging="360"/>
      </w:pPr>
    </w:lvl>
    <w:lvl w:ilvl="1" w:tplc="E020C322">
      <w:numFmt w:val="decimal"/>
      <w:lvlText w:val=""/>
      <w:lvlJc w:val="left"/>
    </w:lvl>
    <w:lvl w:ilvl="2" w:tplc="64C42140">
      <w:numFmt w:val="decimal"/>
      <w:lvlText w:val=""/>
      <w:lvlJc w:val="left"/>
    </w:lvl>
    <w:lvl w:ilvl="3" w:tplc="FB50B17A">
      <w:numFmt w:val="decimal"/>
      <w:lvlText w:val=""/>
      <w:lvlJc w:val="left"/>
    </w:lvl>
    <w:lvl w:ilvl="4" w:tplc="3FB8EAAE">
      <w:numFmt w:val="decimal"/>
      <w:lvlText w:val=""/>
      <w:lvlJc w:val="left"/>
    </w:lvl>
    <w:lvl w:ilvl="5" w:tplc="9ABC8AC6">
      <w:numFmt w:val="decimal"/>
      <w:lvlText w:val=""/>
      <w:lvlJc w:val="left"/>
    </w:lvl>
    <w:lvl w:ilvl="6" w:tplc="378C6788">
      <w:numFmt w:val="decimal"/>
      <w:lvlText w:val=""/>
      <w:lvlJc w:val="left"/>
    </w:lvl>
    <w:lvl w:ilvl="7" w:tplc="4A3445A0">
      <w:numFmt w:val="decimal"/>
      <w:lvlText w:val=""/>
      <w:lvlJc w:val="left"/>
    </w:lvl>
    <w:lvl w:ilvl="8" w:tplc="6C30D9A8">
      <w:numFmt w:val="decimal"/>
      <w:lvlText w:val=""/>
      <w:lvlJc w:val="left"/>
    </w:lvl>
  </w:abstractNum>
  <w:abstractNum w:abstractNumId="1" w15:restartNumberingAfterBreak="0">
    <w:nsid w:val="10C34508"/>
    <w:multiLevelType w:val="hybridMultilevel"/>
    <w:tmpl w:val="63F88396"/>
    <w:lvl w:ilvl="0" w:tplc="B7E2D0E6">
      <w:start w:val="1"/>
      <w:numFmt w:val="bullet"/>
      <w:lvlText w:val="●"/>
      <w:lvlJc w:val="left"/>
      <w:pPr>
        <w:ind w:left="720" w:hanging="360"/>
      </w:pPr>
    </w:lvl>
    <w:lvl w:ilvl="1" w:tplc="A9629144">
      <w:start w:val="1"/>
      <w:numFmt w:val="bullet"/>
      <w:lvlText w:val="○"/>
      <w:lvlJc w:val="left"/>
      <w:pPr>
        <w:ind w:left="1440" w:hanging="360"/>
      </w:pPr>
    </w:lvl>
    <w:lvl w:ilvl="2" w:tplc="6284E6E0">
      <w:start w:val="1"/>
      <w:numFmt w:val="bullet"/>
      <w:lvlText w:val="■"/>
      <w:lvlJc w:val="left"/>
      <w:pPr>
        <w:ind w:left="2160" w:hanging="360"/>
      </w:pPr>
    </w:lvl>
    <w:lvl w:ilvl="3" w:tplc="9D58E64E">
      <w:start w:val="1"/>
      <w:numFmt w:val="bullet"/>
      <w:lvlText w:val="●"/>
      <w:lvlJc w:val="left"/>
      <w:pPr>
        <w:ind w:left="2880" w:hanging="360"/>
      </w:pPr>
    </w:lvl>
    <w:lvl w:ilvl="4" w:tplc="FAAE778E">
      <w:start w:val="1"/>
      <w:numFmt w:val="bullet"/>
      <w:lvlText w:val="○"/>
      <w:lvlJc w:val="left"/>
      <w:pPr>
        <w:ind w:left="3600" w:hanging="360"/>
      </w:pPr>
    </w:lvl>
    <w:lvl w:ilvl="5" w:tplc="0FC8BADA">
      <w:start w:val="1"/>
      <w:numFmt w:val="bullet"/>
      <w:lvlText w:val="■"/>
      <w:lvlJc w:val="left"/>
      <w:pPr>
        <w:ind w:left="4320" w:hanging="360"/>
      </w:pPr>
    </w:lvl>
    <w:lvl w:ilvl="6" w:tplc="F210F826">
      <w:start w:val="1"/>
      <w:numFmt w:val="bullet"/>
      <w:lvlText w:val="●"/>
      <w:lvlJc w:val="left"/>
      <w:pPr>
        <w:ind w:left="5040" w:hanging="360"/>
      </w:pPr>
    </w:lvl>
    <w:lvl w:ilvl="7" w:tplc="8974C7E2">
      <w:start w:val="1"/>
      <w:numFmt w:val="bullet"/>
      <w:lvlText w:val="●"/>
      <w:lvlJc w:val="left"/>
      <w:pPr>
        <w:ind w:left="5760" w:hanging="360"/>
      </w:pPr>
    </w:lvl>
    <w:lvl w:ilvl="8" w:tplc="9FB0BEC4">
      <w:start w:val="1"/>
      <w:numFmt w:val="bullet"/>
      <w:lvlText w:val="●"/>
      <w:lvlJc w:val="left"/>
      <w:pPr>
        <w:ind w:left="6480" w:hanging="360"/>
      </w:pPr>
    </w:lvl>
  </w:abstractNum>
  <w:abstractNum w:abstractNumId="2" w15:restartNumberingAfterBreak="0">
    <w:nsid w:val="5D350B56"/>
    <w:multiLevelType w:val="hybridMultilevel"/>
    <w:tmpl w:val="431613C2"/>
    <w:lvl w:ilvl="0" w:tplc="50B0E8B6">
      <w:start w:val="1"/>
      <w:numFmt w:val="decimal"/>
      <w:lvlText w:val="[%1]"/>
      <w:lvlJc w:val="left"/>
      <w:pPr>
        <w:ind w:left="600" w:hanging="500"/>
      </w:pPr>
    </w:lvl>
    <w:lvl w:ilvl="1" w:tplc="34FAC542">
      <w:numFmt w:val="decimal"/>
      <w:lvlText w:val=""/>
      <w:lvlJc w:val="left"/>
    </w:lvl>
    <w:lvl w:ilvl="2" w:tplc="F954ADC6">
      <w:numFmt w:val="decimal"/>
      <w:lvlText w:val=""/>
      <w:lvlJc w:val="left"/>
    </w:lvl>
    <w:lvl w:ilvl="3" w:tplc="19D43A6C">
      <w:numFmt w:val="decimal"/>
      <w:lvlText w:val=""/>
      <w:lvlJc w:val="left"/>
    </w:lvl>
    <w:lvl w:ilvl="4" w:tplc="ABCE83F0">
      <w:numFmt w:val="decimal"/>
      <w:lvlText w:val=""/>
      <w:lvlJc w:val="left"/>
    </w:lvl>
    <w:lvl w:ilvl="5" w:tplc="1334FCBE">
      <w:numFmt w:val="decimal"/>
      <w:lvlText w:val=""/>
      <w:lvlJc w:val="left"/>
    </w:lvl>
    <w:lvl w:ilvl="6" w:tplc="B7327864">
      <w:numFmt w:val="decimal"/>
      <w:lvlText w:val=""/>
      <w:lvlJc w:val="left"/>
    </w:lvl>
    <w:lvl w:ilvl="7" w:tplc="124671BC">
      <w:numFmt w:val="decimal"/>
      <w:lvlText w:val=""/>
      <w:lvlJc w:val="left"/>
    </w:lvl>
    <w:lvl w:ilvl="8" w:tplc="AD947F18">
      <w:numFmt w:val="decimal"/>
      <w:lvlText w:val=""/>
      <w:lvlJc w:val="left"/>
    </w:lvl>
  </w:abstractNum>
  <w:abstractNum w:abstractNumId="3" w15:restartNumberingAfterBreak="0">
    <w:nsid w:val="603D55A1"/>
    <w:multiLevelType w:val="hybridMultilevel"/>
    <w:tmpl w:val="8FC873F8"/>
    <w:lvl w:ilvl="0" w:tplc="50CE73CE">
      <w:start w:val="1"/>
      <w:numFmt w:val="bullet"/>
      <w:lvlText w:val="•"/>
      <w:lvlJc w:val="left"/>
      <w:pPr>
        <w:ind w:left="540" w:hanging="270"/>
      </w:pPr>
    </w:lvl>
    <w:lvl w:ilvl="1" w:tplc="1A467526">
      <w:numFmt w:val="decimal"/>
      <w:lvlText w:val=""/>
      <w:lvlJc w:val="left"/>
    </w:lvl>
    <w:lvl w:ilvl="2" w:tplc="8DBE1B36">
      <w:numFmt w:val="decimal"/>
      <w:lvlText w:val=""/>
      <w:lvlJc w:val="left"/>
    </w:lvl>
    <w:lvl w:ilvl="3" w:tplc="44AA9816">
      <w:numFmt w:val="decimal"/>
      <w:lvlText w:val=""/>
      <w:lvlJc w:val="left"/>
    </w:lvl>
    <w:lvl w:ilvl="4" w:tplc="1DBC3F38">
      <w:numFmt w:val="decimal"/>
      <w:lvlText w:val=""/>
      <w:lvlJc w:val="left"/>
    </w:lvl>
    <w:lvl w:ilvl="5" w:tplc="CAC46436">
      <w:numFmt w:val="decimal"/>
      <w:lvlText w:val=""/>
      <w:lvlJc w:val="left"/>
    </w:lvl>
    <w:lvl w:ilvl="6" w:tplc="0A3AA6DE">
      <w:numFmt w:val="decimal"/>
      <w:lvlText w:val=""/>
      <w:lvlJc w:val="left"/>
    </w:lvl>
    <w:lvl w:ilvl="7" w:tplc="367CAD1E">
      <w:numFmt w:val="decimal"/>
      <w:lvlText w:val=""/>
      <w:lvlJc w:val="left"/>
    </w:lvl>
    <w:lvl w:ilvl="8" w:tplc="0AF000A0">
      <w:numFmt w:val="decimal"/>
      <w:lvlText w:val=""/>
      <w:lvlJc w:val="left"/>
    </w:lvl>
  </w:abstractNum>
  <w:num w:numId="1" w16cid:durableId="1719358540">
    <w:abstractNumId w:val="1"/>
    <w:lvlOverride w:ilvl="0">
      <w:startOverride w:val="1"/>
    </w:lvlOverride>
  </w:num>
  <w:num w:numId="2" w16cid:durableId="1464618395">
    <w:abstractNumId w:val="3"/>
    <w:lvlOverride w:ilvl="0">
      <w:startOverride w:val="1"/>
    </w:lvlOverride>
  </w:num>
  <w:num w:numId="3" w16cid:durableId="1374311386">
    <w:abstractNumId w:val="0"/>
    <w:lvlOverride w:ilvl="0">
      <w:startOverride w:val="1"/>
    </w:lvlOverride>
  </w:num>
  <w:num w:numId="4" w16cid:durableId="9692811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548"/>
    <w:rsid w:val="0038052E"/>
    <w:rsid w:val="003E7548"/>
    <w:rsid w:val="00441668"/>
    <w:rsid w:val="00E741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6350"/>
  <w15:docId w15:val="{B06C2B3B-8761-44D2-96C5-042549B8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A5F"/>
      <w:sz w:val="32"/>
      <w:szCs w:val="32"/>
    </w:rPr>
  </w:style>
  <w:style w:type="paragraph" w:styleId="Heading2">
    <w:name w:val="heading 2"/>
    <w:uiPriority w:val="9"/>
    <w:unhideWhenUsed/>
    <w:qFormat/>
    <w:pPr>
      <w:keepNext/>
      <w:spacing w:before="22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3388</Words>
  <Characters>19317</Characters>
  <Application>Microsoft Office Word</Application>
  <DocSecurity>4</DocSecurity>
  <Lines>160</Lines>
  <Paragraphs>45</Paragraphs>
  <ScaleCrop>false</ScaleCrop>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Report - Logistics Analytics</dc:title>
  <dc:creator>Logistics Analytics Intern</dc:creator>
  <cp:lastModifiedBy>Adarsh siddharth.</cp:lastModifiedBy>
  <cp:revision>2</cp:revision>
  <dcterms:created xsi:type="dcterms:W3CDTF">2026-10-01T08:54:00Z</dcterms:created>
  <dcterms:modified xsi:type="dcterms:W3CDTF">2026-10-01T08:54:00Z</dcterms:modified>
</cp:coreProperties>
</file>