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083B" w:rsidRDefault="00A715E9">
      <w:pPr>
        <w:spacing w:before="240" w:line="288" w:lineRule="auto"/>
        <w:rPr>
          <w:b/>
          <w:sz w:val="56"/>
        </w:rPr>
      </w:pPr>
      <w:bookmarkStart w:id="0" w:name="the_respiratory_system_structure_759115"/>
      <w:r>
        <w:rPr>
          <w:b/>
          <w:sz w:val="56"/>
        </w:rPr>
        <w:t>The Respiratory System: Structure, Function, and Disorders</w:t>
      </w:r>
      <w:bookmarkEnd w:id="0"/>
    </w:p>
    <w:p w:rsidR="00D21214" w:rsidRDefault="00D21214">
      <w:pPr>
        <w:spacing w:before="240" w:line="288" w:lineRule="auto"/>
      </w:pPr>
    </w:p>
    <w:p w:rsidR="00D21214" w:rsidRPr="00D21214" w:rsidRDefault="00290018" w:rsidP="00D21214">
      <w:r>
        <w:rPr>
          <w:noProof/>
        </w:rPr>
        <w:pict>
          <v:rect id="_x0000_i1025" alt="" style="width:434.5pt;height:.05pt;mso-width-percent:0;mso-height-percent:0;mso-width-percent:0;mso-height-percent:0" o:hralign="center" o:hrstd="t" o:hr="t"/>
        </w:pict>
      </w:r>
      <w:bookmarkStart w:id="1" w:name="executive_summary"/>
    </w:p>
    <w:p w:rsidR="0091083B" w:rsidRDefault="00A715E9">
      <w:pPr>
        <w:spacing w:before="240" w:line="271" w:lineRule="auto"/>
      </w:pPr>
      <w:r>
        <w:rPr>
          <w:b/>
          <w:sz w:val="42"/>
        </w:rPr>
        <w:t>Executive Summary</w:t>
      </w:r>
      <w:bookmarkEnd w:id="1"/>
    </w:p>
    <w:p w:rsidR="0091083B" w:rsidRDefault="00A715E9">
      <w:pPr>
        <w:spacing w:after="210"/>
      </w:pPr>
      <w:r>
        <w:t xml:space="preserve">The respiratory system is one of the body's most vital organ systems, responsible for the continuous exchange of oxygen and carbon dioxide between the atmosphere and the </w:t>
      </w:r>
      <w:proofErr w:type="gramStart"/>
      <w:r>
        <w:t>bloodstream[</w:t>
      </w:r>
      <w:proofErr w:type="gramEnd"/>
      <w:r>
        <w:t>1]. This comprehensive project explores the intricate anatomy, physiological mechanisms, and pathological conditions of the respiratory system. From the simple act of breathing to the complex process of gas exchange at the cellular level, the respiratory system sustains life through coordinated actions of multiple organs and structures. This document examines both the healthy functioning of the respiratory system and the various disorders that can impair its operation.</w:t>
      </w:r>
    </w:p>
    <w:p w:rsidR="0091083B" w:rsidRDefault="00290018">
      <w:r>
        <w:rPr>
          <w:noProof/>
        </w:rPr>
        <w:pict>
          <v:rect id="_x0000_i1026" alt="" style="width:434.5pt;height:.05pt;mso-width-percent:0;mso-height-percent:0;mso-width-percent:0;mso-height-percent:0" o:hralign="center" o:hrstd="t" o:hr="t"/>
        </w:pict>
      </w:r>
    </w:p>
    <w:p w:rsidR="0091083B" w:rsidRDefault="00A715E9">
      <w:pPr>
        <w:spacing w:before="240" w:line="271" w:lineRule="auto"/>
        <w:rPr>
          <w:b/>
          <w:sz w:val="42"/>
        </w:rPr>
      </w:pPr>
      <w:bookmarkStart w:id="2" w:name="introduction"/>
      <w:r>
        <w:rPr>
          <w:b/>
          <w:sz w:val="42"/>
        </w:rPr>
        <w:t>Introduction</w:t>
      </w:r>
      <w:bookmarkEnd w:id="2"/>
    </w:p>
    <w:p w:rsidR="00D21214" w:rsidRDefault="00D21214">
      <w:pPr>
        <w:spacing w:before="240" w:line="271" w:lineRule="auto"/>
      </w:pPr>
    </w:p>
    <w:p w:rsidR="0091083B" w:rsidRDefault="00A715E9">
      <w:pPr>
        <w:spacing w:before="240" w:line="271" w:lineRule="auto"/>
      </w:pPr>
      <w:bookmarkStart w:id="3" w:name="importance_of_the_respiratory_system"/>
      <w:r>
        <w:rPr>
          <w:b/>
          <w:sz w:val="33"/>
        </w:rPr>
        <w:t>Importance of the Respiratory System</w:t>
      </w:r>
      <w:bookmarkEnd w:id="3"/>
    </w:p>
    <w:p w:rsidR="0091083B" w:rsidRDefault="00A715E9">
      <w:pPr>
        <w:spacing w:after="210"/>
      </w:pPr>
      <w:r>
        <w:t xml:space="preserve">The respiratory system performs the critical function of oxygenating the blood and eliminating carbon dioxide produced by cellular </w:t>
      </w:r>
      <w:proofErr w:type="gramStart"/>
      <w:r>
        <w:t>metabolism[</w:t>
      </w:r>
      <w:proofErr w:type="gramEnd"/>
      <w:r>
        <w:t>1]. Without this system, cells would lack oxygen necessary for aerobic respiration and would accumulate toxic carbon dioxide. Every breath represents the culmination of coordinated muscular, neural, and chemical processes working in harmony to maintain homeostasis.</w:t>
      </w:r>
    </w:p>
    <w:p w:rsidR="0091083B" w:rsidRDefault="00A715E9">
      <w:pPr>
        <w:spacing w:before="240" w:line="271" w:lineRule="auto"/>
      </w:pPr>
      <w:bookmarkStart w:id="4" w:name="overview_of_major_components"/>
      <w:r>
        <w:rPr>
          <w:b/>
          <w:sz w:val="33"/>
        </w:rPr>
        <w:t>Overview of Major Components</w:t>
      </w:r>
      <w:bookmarkEnd w:id="4"/>
    </w:p>
    <w:p w:rsidR="0091083B" w:rsidRDefault="00A715E9">
      <w:pPr>
        <w:spacing w:after="210"/>
      </w:pPr>
      <w:r>
        <w:t xml:space="preserve">The respiratory system consists of interconnected organs and structures that can be functionally divided into two zones: the conducting zone, which transports air from the external environment to the lungs, and the respiratory zone, where gas exchange </w:t>
      </w:r>
      <w:proofErr w:type="gramStart"/>
      <w:r>
        <w:t>occurs[</w:t>
      </w:r>
      <w:proofErr w:type="gramEnd"/>
      <w:r>
        <w:t>1]. The major organs include the nose, pharynx, larynx, trachea, bronchi, bronchioles, and lungs, supplemented by the diaphragm and intercostal muscles that facilitate breathing.</w:t>
      </w:r>
    </w:p>
    <w:p w:rsidR="0091083B" w:rsidRDefault="00A715E9">
      <w:pPr>
        <w:spacing w:before="240" w:line="271" w:lineRule="auto"/>
      </w:pPr>
      <w:bookmarkStart w:id="5" w:name="learning_objectives"/>
      <w:r>
        <w:rPr>
          <w:b/>
          <w:sz w:val="33"/>
        </w:rPr>
        <w:t>Learning Objectives</w:t>
      </w:r>
      <w:bookmarkEnd w:id="5"/>
    </w:p>
    <w:p w:rsidR="0091083B" w:rsidRDefault="00A715E9">
      <w:pPr>
        <w:spacing w:after="210"/>
      </w:pPr>
      <w:r>
        <w:t>This project aims to provide comprehensive understanding of:</w:t>
      </w:r>
    </w:p>
    <w:p w:rsidR="0091083B" w:rsidRDefault="00A715E9">
      <w:pPr>
        <w:numPr>
          <w:ilvl w:val="0"/>
          <w:numId w:val="1"/>
        </w:numPr>
      </w:pPr>
      <w:r>
        <w:t>Anatomical structure of the respiratory system</w:t>
      </w:r>
    </w:p>
    <w:p w:rsidR="0091083B" w:rsidRDefault="00A715E9">
      <w:pPr>
        <w:numPr>
          <w:ilvl w:val="0"/>
          <w:numId w:val="1"/>
        </w:numPr>
      </w:pPr>
      <w:r>
        <w:lastRenderedPageBreak/>
        <w:t>Physiological mechanisms of respiration</w:t>
      </w:r>
    </w:p>
    <w:p w:rsidR="0091083B" w:rsidRDefault="00A715E9">
      <w:pPr>
        <w:numPr>
          <w:ilvl w:val="0"/>
          <w:numId w:val="1"/>
        </w:numPr>
      </w:pPr>
      <w:r>
        <w:t>Gas exchange processes at multiple levels</w:t>
      </w:r>
    </w:p>
    <w:p w:rsidR="0091083B" w:rsidRDefault="00A715E9">
      <w:pPr>
        <w:numPr>
          <w:ilvl w:val="0"/>
          <w:numId w:val="1"/>
        </w:numPr>
      </w:pPr>
      <w:r>
        <w:t>Neural and chemical regulation of breathing</w:t>
      </w:r>
    </w:p>
    <w:p w:rsidR="0091083B" w:rsidRDefault="00A715E9">
      <w:pPr>
        <w:numPr>
          <w:ilvl w:val="0"/>
          <w:numId w:val="1"/>
        </w:numPr>
      </w:pPr>
      <w:r>
        <w:t>Common respiratory diseases and their pathophysiology</w:t>
      </w:r>
    </w:p>
    <w:p w:rsidR="0091083B" w:rsidRDefault="00A715E9">
      <w:pPr>
        <w:numPr>
          <w:ilvl w:val="0"/>
          <w:numId w:val="1"/>
        </w:numPr>
      </w:pPr>
      <w:r>
        <w:t>Prevention and management strategies for respiratory health</w:t>
      </w:r>
    </w:p>
    <w:p w:rsidR="0091083B" w:rsidRDefault="00290018">
      <w:r>
        <w:rPr>
          <w:noProof/>
        </w:rPr>
        <w:pict>
          <v:rect id="_x0000_i1027" alt="" style="width:434.5pt;height:.05pt;mso-width-percent:0;mso-height-percent:0;mso-width-percent:0;mso-height-percent:0" o:hralign="center" o:hrstd="t" o:hr="t"/>
        </w:pict>
      </w:r>
    </w:p>
    <w:p w:rsidR="0091083B" w:rsidRDefault="00A715E9">
      <w:pPr>
        <w:spacing w:before="240" w:line="271" w:lineRule="auto"/>
        <w:rPr>
          <w:b/>
          <w:sz w:val="42"/>
        </w:rPr>
      </w:pPr>
      <w:bookmarkStart w:id="6" w:name="chapter_1_anatomy_of_the_upper_re_ece117"/>
      <w:r>
        <w:rPr>
          <w:b/>
          <w:sz w:val="42"/>
        </w:rPr>
        <w:t>Chapter 1: Anatomy of the Upper Respiratory Tract</w:t>
      </w:r>
      <w:bookmarkEnd w:id="6"/>
    </w:p>
    <w:p w:rsidR="00D21214" w:rsidRDefault="00D21214">
      <w:pPr>
        <w:spacing w:before="240" w:line="271" w:lineRule="auto"/>
      </w:pPr>
    </w:p>
    <w:p w:rsidR="0091083B" w:rsidRDefault="00A715E9">
      <w:pPr>
        <w:spacing w:before="240" w:line="271" w:lineRule="auto"/>
      </w:pPr>
      <w:bookmarkStart w:id="7" w:name="bm_1_1_the_nasal_cavity_and_sinuses"/>
      <w:r>
        <w:rPr>
          <w:b/>
          <w:sz w:val="33"/>
        </w:rPr>
        <w:t>1.1 The Nasal Cavity and Sinuses</w:t>
      </w:r>
      <w:bookmarkEnd w:id="7"/>
    </w:p>
    <w:p w:rsidR="0091083B" w:rsidRDefault="00A715E9">
      <w:pPr>
        <w:spacing w:after="210"/>
      </w:pPr>
      <w:r>
        <w:t xml:space="preserve">The respiratory journey begins with the nose, which is the primary entry point for inhaled </w:t>
      </w:r>
      <w:proofErr w:type="gramStart"/>
      <w:r>
        <w:t>air[</w:t>
      </w:r>
      <w:proofErr w:type="gramEnd"/>
      <w:r>
        <w:t>2]. The nasal cavity is lined with epithelial tissue containing mucus-producing goblet cells and ciliated cells that work together to warm, moisten, and filter incoming air. The nasal septum divides the nasal cavity into left and right chambers.</w:t>
      </w:r>
    </w:p>
    <w:p w:rsidR="0091083B" w:rsidRDefault="00A715E9">
      <w:pPr>
        <w:spacing w:after="210"/>
      </w:pPr>
      <w:r>
        <w:t xml:space="preserve">The </w:t>
      </w:r>
      <w:proofErr w:type="spellStart"/>
      <w:r>
        <w:t>paranasal</w:t>
      </w:r>
      <w:proofErr w:type="spellEnd"/>
      <w:r>
        <w:t xml:space="preserve"> sinuses are air-filled spaces connected to the nasal cavity that serve multiple functions. These include:</w:t>
      </w:r>
    </w:p>
    <w:p w:rsidR="0091083B" w:rsidRDefault="00A715E9">
      <w:pPr>
        <w:numPr>
          <w:ilvl w:val="0"/>
          <w:numId w:val="2"/>
        </w:numPr>
      </w:pPr>
      <w:r>
        <w:rPr>
          <w:b/>
        </w:rPr>
        <w:t>Olfactory function</w:t>
      </w:r>
      <w:r>
        <w:t>: Housing olfactory receptors for smell</w:t>
      </w:r>
    </w:p>
    <w:p w:rsidR="0091083B" w:rsidRDefault="00A715E9">
      <w:pPr>
        <w:numPr>
          <w:ilvl w:val="0"/>
          <w:numId w:val="2"/>
        </w:numPr>
      </w:pPr>
      <w:r>
        <w:rPr>
          <w:b/>
        </w:rPr>
        <w:t>Air conditioning</w:t>
      </w:r>
      <w:r>
        <w:t>: Warming and humidifying air before it enters the lower respiratory tract</w:t>
      </w:r>
    </w:p>
    <w:p w:rsidR="0091083B" w:rsidRDefault="00A715E9">
      <w:pPr>
        <w:numPr>
          <w:ilvl w:val="0"/>
          <w:numId w:val="2"/>
        </w:numPr>
      </w:pPr>
      <w:r>
        <w:rPr>
          <w:b/>
        </w:rPr>
        <w:t>Resonance</w:t>
      </w:r>
      <w:r>
        <w:t>: Contributing to voice quality and tone</w:t>
      </w:r>
    </w:p>
    <w:p w:rsidR="0091083B" w:rsidRDefault="00A715E9">
      <w:pPr>
        <w:numPr>
          <w:ilvl w:val="0"/>
          <w:numId w:val="2"/>
        </w:numPr>
      </w:pPr>
      <w:r>
        <w:rPr>
          <w:b/>
        </w:rPr>
        <w:t>Insulation</w:t>
      </w:r>
      <w:r>
        <w:t>: Protecting the cranial structures</w:t>
      </w:r>
    </w:p>
    <w:p w:rsidR="0091083B" w:rsidRDefault="00A715E9">
      <w:pPr>
        <w:numPr>
          <w:ilvl w:val="0"/>
          <w:numId w:val="2"/>
        </w:numPr>
      </w:pPr>
      <w:r>
        <w:rPr>
          <w:b/>
        </w:rPr>
        <w:t>Immune function</w:t>
      </w:r>
      <w:r>
        <w:t>: Containing lymphoid tissue that responds to pathogens</w:t>
      </w:r>
    </w:p>
    <w:p w:rsidR="0091083B" w:rsidRDefault="00A715E9">
      <w:pPr>
        <w:spacing w:after="210"/>
      </w:pPr>
      <w:r>
        <w:t xml:space="preserve">The four pairs of </w:t>
      </w:r>
      <w:proofErr w:type="spellStart"/>
      <w:r>
        <w:t>paranasal</w:t>
      </w:r>
      <w:proofErr w:type="spellEnd"/>
      <w:r>
        <w:t xml:space="preserve"> sinuses include:</w:t>
      </w:r>
    </w:p>
    <w:p w:rsidR="0091083B" w:rsidRDefault="00A715E9">
      <w:pPr>
        <w:numPr>
          <w:ilvl w:val="0"/>
          <w:numId w:val="3"/>
        </w:numPr>
      </w:pPr>
      <w:r>
        <w:t>Frontal sinuses (in the forehead)</w:t>
      </w:r>
    </w:p>
    <w:p w:rsidR="0091083B" w:rsidRDefault="00A715E9">
      <w:pPr>
        <w:numPr>
          <w:ilvl w:val="0"/>
          <w:numId w:val="3"/>
        </w:numPr>
      </w:pPr>
      <w:r>
        <w:t>Maxillary sinuses (in the cheekbones)</w:t>
      </w:r>
    </w:p>
    <w:p w:rsidR="0091083B" w:rsidRDefault="00A715E9">
      <w:pPr>
        <w:numPr>
          <w:ilvl w:val="0"/>
          <w:numId w:val="3"/>
        </w:numPr>
      </w:pPr>
      <w:proofErr w:type="spellStart"/>
      <w:r>
        <w:t>Ethmoid</w:t>
      </w:r>
      <w:proofErr w:type="spellEnd"/>
      <w:r>
        <w:t xml:space="preserve"> sinuses (between the eyes)</w:t>
      </w:r>
    </w:p>
    <w:p w:rsidR="0091083B" w:rsidRDefault="00A715E9">
      <w:pPr>
        <w:numPr>
          <w:ilvl w:val="0"/>
          <w:numId w:val="3"/>
        </w:numPr>
      </w:pPr>
      <w:r>
        <w:t>Sphenoid sinuses (behind the nasal cavity)</w:t>
      </w:r>
    </w:p>
    <w:p w:rsidR="00D21214" w:rsidRDefault="00D21214" w:rsidP="00D21214">
      <w:pPr>
        <w:ind w:left="720"/>
      </w:pPr>
    </w:p>
    <w:p w:rsidR="0091083B" w:rsidRDefault="00A715E9">
      <w:pPr>
        <w:spacing w:before="240" w:line="271" w:lineRule="auto"/>
      </w:pPr>
      <w:bookmarkStart w:id="8" w:name="bm_1_2_the_pharynx"/>
      <w:r>
        <w:rPr>
          <w:b/>
          <w:sz w:val="33"/>
        </w:rPr>
        <w:t>1.2 The Pharynx</w:t>
      </w:r>
      <w:bookmarkEnd w:id="8"/>
    </w:p>
    <w:p w:rsidR="0091083B" w:rsidRDefault="00A715E9">
      <w:pPr>
        <w:spacing w:after="210"/>
      </w:pPr>
      <w:r>
        <w:t xml:space="preserve">The pharynx, or throat, is a muscular tube approximately 13 centimeters long that serves as a passageway for both air and </w:t>
      </w:r>
      <w:proofErr w:type="gramStart"/>
      <w:r>
        <w:t>food[</w:t>
      </w:r>
      <w:proofErr w:type="gramEnd"/>
      <w:r>
        <w:t>2]. It is divided into three regions:</w:t>
      </w:r>
    </w:p>
    <w:p w:rsidR="0091083B" w:rsidRDefault="00A715E9">
      <w:pPr>
        <w:spacing w:before="240" w:line="271" w:lineRule="auto"/>
      </w:pPr>
      <w:bookmarkStart w:id="9" w:name="nasopharynx"/>
      <w:proofErr w:type="spellStart"/>
      <w:r>
        <w:rPr>
          <w:b/>
          <w:sz w:val="28"/>
        </w:rPr>
        <w:t>Nasopharynx</w:t>
      </w:r>
      <w:bookmarkEnd w:id="9"/>
      <w:proofErr w:type="spellEnd"/>
    </w:p>
    <w:p w:rsidR="0091083B" w:rsidRDefault="00A715E9">
      <w:pPr>
        <w:spacing w:after="210"/>
      </w:pPr>
      <w:r>
        <w:lastRenderedPageBreak/>
        <w:t xml:space="preserve">The </w:t>
      </w:r>
      <w:proofErr w:type="spellStart"/>
      <w:r>
        <w:t>nasopharynx</w:t>
      </w:r>
      <w:proofErr w:type="spellEnd"/>
      <w:r>
        <w:t xml:space="preserve"> is the uppermost portion located above the soft palate and receives air from the nasal cavity. It contains the pharyngeal tonsils (adenoids) that form part of the immune system's first line of defense. The Eustachian tubes, which connect the middle ear to the </w:t>
      </w:r>
      <w:proofErr w:type="spellStart"/>
      <w:r>
        <w:t>nasopharynx</w:t>
      </w:r>
      <w:proofErr w:type="spellEnd"/>
      <w:r>
        <w:t>, allow for pressure equalization in the ear canal.</w:t>
      </w:r>
    </w:p>
    <w:p w:rsidR="0091083B" w:rsidRDefault="00A715E9">
      <w:pPr>
        <w:spacing w:before="240" w:line="271" w:lineRule="auto"/>
      </w:pPr>
      <w:bookmarkStart w:id="10" w:name="oropharynx"/>
      <w:r>
        <w:rPr>
          <w:b/>
          <w:sz w:val="28"/>
        </w:rPr>
        <w:t>Oropharynx</w:t>
      </w:r>
      <w:bookmarkEnd w:id="10"/>
    </w:p>
    <w:p w:rsidR="0091083B" w:rsidRDefault="00A715E9">
      <w:pPr>
        <w:spacing w:after="210"/>
      </w:pPr>
      <w:r>
        <w:t xml:space="preserve">The oropharynx is the middle section located behind the oral cavity, bounded by the soft palate above and the epiglottis below. It contains the palatine tonsils and lingual tonsils, which are lymphoid tissues contributing to immune surveillance. This region serves dual purposes, allowing passage of both </w:t>
      </w:r>
      <w:proofErr w:type="gramStart"/>
      <w:r>
        <w:t>air</w:t>
      </w:r>
      <w:proofErr w:type="gramEnd"/>
      <w:r>
        <w:t xml:space="preserve"> during inhalation and food during swallowing.</w:t>
      </w:r>
    </w:p>
    <w:p w:rsidR="0091083B" w:rsidRDefault="00A715E9">
      <w:pPr>
        <w:spacing w:before="240" w:line="271" w:lineRule="auto"/>
      </w:pPr>
      <w:bookmarkStart w:id="11" w:name="laryngopharynx"/>
      <w:r>
        <w:rPr>
          <w:b/>
          <w:sz w:val="28"/>
        </w:rPr>
        <w:t>Laryngopharynx</w:t>
      </w:r>
      <w:bookmarkEnd w:id="11"/>
    </w:p>
    <w:p w:rsidR="0091083B" w:rsidRDefault="00A715E9">
      <w:pPr>
        <w:spacing w:after="210"/>
      </w:pPr>
      <w:r>
        <w:t>The laryngopharynx is the lowest portion located behind the larynx. It extends from the level of the epiglottis to the esophagus below and the trachea in front. During swallowing, the laryngopharynx serves primarily as a passageway for food and liquid, while during breathing, it directs air toward the larynx.</w:t>
      </w:r>
    </w:p>
    <w:p w:rsidR="00D21214" w:rsidRDefault="00D21214">
      <w:pPr>
        <w:spacing w:after="210"/>
      </w:pPr>
    </w:p>
    <w:p w:rsidR="0091083B" w:rsidRDefault="00A715E9">
      <w:pPr>
        <w:spacing w:before="240" w:line="271" w:lineRule="auto"/>
      </w:pPr>
      <w:bookmarkStart w:id="12" w:name="bm_1_3_the_larynx"/>
      <w:r>
        <w:rPr>
          <w:b/>
          <w:sz w:val="33"/>
        </w:rPr>
        <w:t>1.3 The Larynx</w:t>
      </w:r>
      <w:bookmarkEnd w:id="12"/>
    </w:p>
    <w:p w:rsidR="0091083B" w:rsidRDefault="00A715E9">
      <w:pPr>
        <w:spacing w:after="210"/>
      </w:pPr>
      <w:r>
        <w:t xml:space="preserve">The larynx, or voice box, is a complex cartilaginous structure located at the level of the third cervical </w:t>
      </w:r>
      <w:proofErr w:type="gramStart"/>
      <w:r>
        <w:t>vertebra[</w:t>
      </w:r>
      <w:proofErr w:type="gramEnd"/>
      <w:r>
        <w:t>2]. It serves three primary functions:</w:t>
      </w:r>
    </w:p>
    <w:p w:rsidR="0091083B" w:rsidRDefault="00A715E9">
      <w:pPr>
        <w:numPr>
          <w:ilvl w:val="0"/>
          <w:numId w:val="4"/>
        </w:numPr>
      </w:pPr>
      <w:r>
        <w:rPr>
          <w:b/>
        </w:rPr>
        <w:t>Airway protection</w:t>
      </w:r>
      <w:r>
        <w:t>: Preventing food and liquid from entering the lower respiratory tract</w:t>
      </w:r>
    </w:p>
    <w:p w:rsidR="0091083B" w:rsidRDefault="00A715E9">
      <w:pPr>
        <w:numPr>
          <w:ilvl w:val="0"/>
          <w:numId w:val="4"/>
        </w:numPr>
      </w:pPr>
      <w:r>
        <w:rPr>
          <w:b/>
        </w:rPr>
        <w:t>Vocalization</w:t>
      </w:r>
      <w:r>
        <w:t>: Producing sound through vibration of the vocal cords</w:t>
      </w:r>
    </w:p>
    <w:p w:rsidR="0091083B" w:rsidRDefault="00A715E9">
      <w:pPr>
        <w:numPr>
          <w:ilvl w:val="0"/>
          <w:numId w:val="4"/>
        </w:numPr>
      </w:pPr>
      <w:r>
        <w:rPr>
          <w:b/>
        </w:rPr>
        <w:t>Facilitation of breathing</w:t>
      </w:r>
      <w:r>
        <w:t>: Allowing passage of air between the pharynx and trachea</w:t>
      </w:r>
    </w:p>
    <w:p w:rsidR="0091083B" w:rsidRDefault="00A715E9">
      <w:pPr>
        <w:spacing w:before="240" w:line="271" w:lineRule="auto"/>
      </w:pPr>
      <w:bookmarkStart w:id="13" w:name="laryngeal_cartilages"/>
      <w:r>
        <w:rPr>
          <w:b/>
          <w:sz w:val="28"/>
        </w:rPr>
        <w:t>Laryngeal Cartilages</w:t>
      </w:r>
      <w:bookmarkEnd w:id="13"/>
    </w:p>
    <w:p w:rsidR="0091083B" w:rsidRDefault="00A715E9">
      <w:pPr>
        <w:spacing w:after="210"/>
      </w:pPr>
      <w:r>
        <w:t>The larynx is constructed from nine cartilages:</w:t>
      </w:r>
    </w:p>
    <w:p w:rsidR="0091083B" w:rsidRDefault="00A715E9">
      <w:pPr>
        <w:spacing w:after="210"/>
      </w:pPr>
      <w:r>
        <w:t>The three unpaired cartilages include:</w:t>
      </w:r>
    </w:p>
    <w:p w:rsidR="0091083B" w:rsidRDefault="00A715E9">
      <w:pPr>
        <w:numPr>
          <w:ilvl w:val="0"/>
          <w:numId w:val="5"/>
        </w:numPr>
      </w:pPr>
      <w:r>
        <w:rPr>
          <w:b/>
        </w:rPr>
        <w:t>Thyroid cartilage</w:t>
      </w:r>
      <w:r>
        <w:t>: The largest laryngeal cartilage, forming the prominent Adam's apple</w:t>
      </w:r>
    </w:p>
    <w:p w:rsidR="0091083B" w:rsidRDefault="00A715E9">
      <w:pPr>
        <w:numPr>
          <w:ilvl w:val="0"/>
          <w:numId w:val="5"/>
        </w:numPr>
      </w:pPr>
      <w:r>
        <w:rPr>
          <w:b/>
        </w:rPr>
        <w:t>Cricoid cartilage</w:t>
      </w:r>
      <w:r>
        <w:t>: A ring-shaped cartilage located below the thyroid cartilage</w:t>
      </w:r>
    </w:p>
    <w:p w:rsidR="0091083B" w:rsidRDefault="00A715E9">
      <w:pPr>
        <w:numPr>
          <w:ilvl w:val="0"/>
          <w:numId w:val="5"/>
        </w:numPr>
      </w:pPr>
      <w:r>
        <w:rPr>
          <w:b/>
        </w:rPr>
        <w:t>Epiglottis</w:t>
      </w:r>
      <w:r>
        <w:t>: A leaf-shaped structure that covers the laryngeal opening during swallowing</w:t>
      </w:r>
    </w:p>
    <w:p w:rsidR="0091083B" w:rsidRDefault="00A715E9">
      <w:pPr>
        <w:spacing w:after="210"/>
      </w:pPr>
      <w:r>
        <w:t>The six paired cartilages include:</w:t>
      </w:r>
    </w:p>
    <w:p w:rsidR="0091083B" w:rsidRDefault="00A715E9">
      <w:pPr>
        <w:numPr>
          <w:ilvl w:val="0"/>
          <w:numId w:val="6"/>
        </w:numPr>
      </w:pPr>
      <w:r>
        <w:rPr>
          <w:b/>
        </w:rPr>
        <w:t>Arytenoid cartilages</w:t>
      </w:r>
      <w:r>
        <w:t>: Positioned on the cricoid cartilage, these are involved in vocal cord movement</w:t>
      </w:r>
    </w:p>
    <w:p w:rsidR="0091083B" w:rsidRDefault="00A715E9">
      <w:pPr>
        <w:numPr>
          <w:ilvl w:val="0"/>
          <w:numId w:val="6"/>
        </w:numPr>
      </w:pPr>
      <w:proofErr w:type="spellStart"/>
      <w:r>
        <w:rPr>
          <w:b/>
        </w:rPr>
        <w:t>Corniculate</w:t>
      </w:r>
      <w:proofErr w:type="spellEnd"/>
      <w:r>
        <w:rPr>
          <w:b/>
        </w:rPr>
        <w:t xml:space="preserve"> cartilages</w:t>
      </w:r>
      <w:r>
        <w:t>: Small cartilages associated with the arytenoid cartilages</w:t>
      </w:r>
    </w:p>
    <w:p w:rsidR="0091083B" w:rsidRDefault="00A715E9">
      <w:pPr>
        <w:numPr>
          <w:ilvl w:val="0"/>
          <w:numId w:val="6"/>
        </w:numPr>
      </w:pPr>
      <w:r>
        <w:rPr>
          <w:b/>
        </w:rPr>
        <w:t>Cuneiform cartilages</w:t>
      </w:r>
      <w:r>
        <w:t>: Cartilages supporting the epiglottis</w:t>
      </w:r>
    </w:p>
    <w:p w:rsidR="0091083B" w:rsidRDefault="00A715E9">
      <w:pPr>
        <w:spacing w:before="240" w:line="271" w:lineRule="auto"/>
      </w:pPr>
      <w:bookmarkStart w:id="14" w:name="vocal_cords_and_sound_production"/>
      <w:r>
        <w:rPr>
          <w:b/>
          <w:sz w:val="28"/>
        </w:rPr>
        <w:t>Vocal Cords and Sound Production</w:t>
      </w:r>
      <w:bookmarkEnd w:id="14"/>
    </w:p>
    <w:p w:rsidR="0091083B" w:rsidRDefault="00A715E9">
      <w:pPr>
        <w:spacing w:after="210"/>
      </w:pPr>
      <w:r>
        <w:t xml:space="preserve">The vocal cords are two elastic tissue folds that extend across the interior of the larynx. During breathing, the vocal cords remain open, allowing air passage. During phonation, muscles adjust the tension and position of </w:t>
      </w:r>
      <w:r>
        <w:lastRenderedPageBreak/>
        <w:t xml:space="preserve">the vocal cords, causing them to vibrate as air passes through, producing sound. The frequency of vibration, which depends on cord length, thickness, and tension, determines the pitch of the </w:t>
      </w:r>
      <w:proofErr w:type="gramStart"/>
      <w:r>
        <w:t>voice[</w:t>
      </w:r>
      <w:proofErr w:type="gramEnd"/>
      <w:r>
        <w:t>2].</w:t>
      </w:r>
    </w:p>
    <w:p w:rsidR="00D21214" w:rsidRDefault="00D21214">
      <w:pPr>
        <w:spacing w:after="210"/>
      </w:pPr>
    </w:p>
    <w:p w:rsidR="0091083B" w:rsidRDefault="00290018">
      <w:r>
        <w:rPr>
          <w:noProof/>
        </w:rPr>
        <w:pict>
          <v:rect id="_x0000_i1028" alt="" style="width:434.5pt;height:.05pt;mso-width-percent:0;mso-height-percent:0;mso-width-percent:0;mso-height-percent:0" o:hralign="center" o:hrstd="t" o:hr="t"/>
        </w:pict>
      </w:r>
    </w:p>
    <w:p w:rsidR="0091083B" w:rsidRDefault="00A715E9">
      <w:pPr>
        <w:spacing w:before="240" w:line="271" w:lineRule="auto"/>
        <w:rPr>
          <w:b/>
          <w:sz w:val="42"/>
        </w:rPr>
      </w:pPr>
      <w:bookmarkStart w:id="15" w:name="chapter_2_anatomy_of_the_lower_re_de3df6"/>
      <w:r>
        <w:rPr>
          <w:b/>
          <w:sz w:val="42"/>
        </w:rPr>
        <w:t>Chapter 2: Anatomy of the Lower Respiratory Tract</w:t>
      </w:r>
      <w:bookmarkEnd w:id="15"/>
    </w:p>
    <w:p w:rsidR="00D21214" w:rsidRDefault="00D21214">
      <w:pPr>
        <w:spacing w:before="240" w:line="271" w:lineRule="auto"/>
      </w:pPr>
    </w:p>
    <w:p w:rsidR="0091083B" w:rsidRDefault="00A715E9">
      <w:pPr>
        <w:spacing w:before="240" w:line="271" w:lineRule="auto"/>
      </w:pPr>
      <w:bookmarkStart w:id="16" w:name="bm_2_1_the_trachea"/>
      <w:r>
        <w:rPr>
          <w:b/>
          <w:sz w:val="33"/>
        </w:rPr>
        <w:t>2.1 The Trachea</w:t>
      </w:r>
      <w:bookmarkEnd w:id="16"/>
    </w:p>
    <w:p w:rsidR="0091083B" w:rsidRDefault="00A715E9">
      <w:pPr>
        <w:spacing w:after="210"/>
      </w:pPr>
      <w:r>
        <w:t xml:space="preserve">The trachea, or windpipe, is a semi-rigid tube approximately 10 to 12 centimeters long that descends from the larynx and extends into the thoracic </w:t>
      </w:r>
      <w:proofErr w:type="gramStart"/>
      <w:r>
        <w:t>cavity[</w:t>
      </w:r>
      <w:proofErr w:type="gramEnd"/>
      <w:r>
        <w:t>2]. The walls of the trachea contain C-shaped cartilaginous rings that provide structural support while allowing flexibility necessary for the esophagus (located posteriorly) to expand during swallowing.</w:t>
      </w:r>
    </w:p>
    <w:p w:rsidR="0091083B" w:rsidRDefault="00A715E9">
      <w:pPr>
        <w:spacing w:after="210"/>
      </w:pPr>
      <w:r>
        <w:t xml:space="preserve">The trachea is lined with </w:t>
      </w:r>
      <w:proofErr w:type="spellStart"/>
      <w:r>
        <w:t>pseudostratified</w:t>
      </w:r>
      <w:proofErr w:type="spellEnd"/>
      <w:r>
        <w:t xml:space="preserve"> ciliated columnar epithelium containing goblet </w:t>
      </w:r>
      <w:proofErr w:type="gramStart"/>
      <w:r>
        <w:t>cells[</w:t>
      </w:r>
      <w:proofErr w:type="gramEnd"/>
      <w:r>
        <w:t>3]. This specialized lining serves important defensive functions:</w:t>
      </w:r>
    </w:p>
    <w:p w:rsidR="0091083B" w:rsidRDefault="00A715E9">
      <w:pPr>
        <w:numPr>
          <w:ilvl w:val="0"/>
          <w:numId w:val="7"/>
        </w:numPr>
      </w:pPr>
      <w:r>
        <w:rPr>
          <w:b/>
        </w:rPr>
        <w:t>Mucus production</w:t>
      </w:r>
      <w:r>
        <w:t>: Goblet cells produce mucus that traps inhaled particles, pathogens, and debris</w:t>
      </w:r>
    </w:p>
    <w:p w:rsidR="0091083B" w:rsidRDefault="00A715E9">
      <w:pPr>
        <w:numPr>
          <w:ilvl w:val="0"/>
          <w:numId w:val="7"/>
        </w:numPr>
      </w:pPr>
      <w:proofErr w:type="spellStart"/>
      <w:r>
        <w:rPr>
          <w:b/>
        </w:rPr>
        <w:t>Ciliary</w:t>
      </w:r>
      <w:proofErr w:type="spellEnd"/>
      <w:r>
        <w:rPr>
          <w:b/>
        </w:rPr>
        <w:t xml:space="preserve"> clearance</w:t>
      </w:r>
      <w:r>
        <w:t>: Cilia beat in coordinated waves, propelling mucus-trapped particles toward the pharynx for expulsion through coughing</w:t>
      </w:r>
    </w:p>
    <w:p w:rsidR="0091083B" w:rsidRDefault="00A715E9">
      <w:pPr>
        <w:numPr>
          <w:ilvl w:val="0"/>
          <w:numId w:val="7"/>
        </w:numPr>
      </w:pPr>
      <w:r>
        <w:rPr>
          <w:b/>
        </w:rPr>
        <w:t>Air conditioning</w:t>
      </w:r>
      <w:r>
        <w:t>: The lining contributes to warming and humidifying incoming air</w:t>
      </w:r>
    </w:p>
    <w:p w:rsidR="00D21214" w:rsidRDefault="00D21214" w:rsidP="00D21214">
      <w:pPr>
        <w:ind w:left="720"/>
      </w:pPr>
    </w:p>
    <w:p w:rsidR="0091083B" w:rsidRDefault="00A715E9">
      <w:pPr>
        <w:spacing w:before="240" w:line="271" w:lineRule="auto"/>
      </w:pPr>
      <w:bookmarkStart w:id="17" w:name="bm_2_2_bronchi_and_bronchioles"/>
      <w:r>
        <w:rPr>
          <w:b/>
          <w:sz w:val="33"/>
        </w:rPr>
        <w:t>2.2 Bronchi and Bronchioles</w:t>
      </w:r>
      <w:bookmarkEnd w:id="17"/>
    </w:p>
    <w:p w:rsidR="0091083B" w:rsidRDefault="00A715E9">
      <w:pPr>
        <w:spacing w:before="240" w:line="271" w:lineRule="auto"/>
      </w:pPr>
      <w:bookmarkStart w:id="18" w:name="primary_bronchi"/>
      <w:r>
        <w:rPr>
          <w:b/>
          <w:sz w:val="28"/>
        </w:rPr>
        <w:t>Primary Bronchi</w:t>
      </w:r>
      <w:bookmarkEnd w:id="18"/>
    </w:p>
    <w:p w:rsidR="0091083B" w:rsidRDefault="00A715E9">
      <w:pPr>
        <w:spacing w:after="210"/>
      </w:pPr>
      <w:r>
        <w:t xml:space="preserve">At the level of the fifth thoracic vertebra, the trachea branches into left and right primary </w:t>
      </w:r>
      <w:proofErr w:type="gramStart"/>
      <w:r>
        <w:t>bronchi[</w:t>
      </w:r>
      <w:proofErr w:type="gramEnd"/>
      <w:r>
        <w:t>2]. The right primary bronchus is wider, shorter, and more vertically oriented than the left, which explains why aspirated foreign objects more commonly lodge in the right bronchus.</w:t>
      </w:r>
    </w:p>
    <w:p w:rsidR="0091083B" w:rsidRDefault="00A715E9">
      <w:pPr>
        <w:spacing w:before="240" w:line="271" w:lineRule="auto"/>
      </w:pPr>
      <w:bookmarkStart w:id="19" w:name="bronchial_branching_pattern"/>
      <w:r>
        <w:rPr>
          <w:b/>
          <w:sz w:val="28"/>
        </w:rPr>
        <w:t>Bronchial Branching Pattern</w:t>
      </w:r>
      <w:bookmarkEnd w:id="19"/>
    </w:p>
    <w:p w:rsidR="0091083B" w:rsidRDefault="00A715E9">
      <w:pPr>
        <w:spacing w:after="210"/>
      </w:pPr>
      <w:r>
        <w:t xml:space="preserve">The bronchi exhibit a pattern of progressive branching called dichotomous branching, where each airway divides into two smaller </w:t>
      </w:r>
      <w:proofErr w:type="gramStart"/>
      <w:r>
        <w:t>branches[</w:t>
      </w:r>
      <w:proofErr w:type="gramEnd"/>
      <w:r>
        <w:t>3]. This pattern continues through approximately 23 generations of division:</w:t>
      </w:r>
    </w:p>
    <w:p w:rsidR="0091083B" w:rsidRDefault="00A715E9">
      <w:pPr>
        <w:numPr>
          <w:ilvl w:val="0"/>
          <w:numId w:val="8"/>
        </w:numPr>
      </w:pPr>
      <w:r>
        <w:rPr>
          <w:b/>
        </w:rPr>
        <w:t>Primary bronchi</w:t>
      </w:r>
      <w:r>
        <w:t xml:space="preserve"> (generations 1-2) are relatively large and contain cartilaginous rings similar to those in the trachea</w:t>
      </w:r>
    </w:p>
    <w:p w:rsidR="0091083B" w:rsidRDefault="00A715E9">
      <w:pPr>
        <w:numPr>
          <w:ilvl w:val="0"/>
          <w:numId w:val="8"/>
        </w:numPr>
      </w:pPr>
      <w:r>
        <w:rPr>
          <w:b/>
        </w:rPr>
        <w:t>Secondary bronchi</w:t>
      </w:r>
      <w:r>
        <w:t xml:space="preserve"> (lobar bronchi) supply individual lung lobes</w:t>
      </w:r>
    </w:p>
    <w:p w:rsidR="0091083B" w:rsidRDefault="00A715E9">
      <w:pPr>
        <w:numPr>
          <w:ilvl w:val="0"/>
          <w:numId w:val="8"/>
        </w:numPr>
      </w:pPr>
      <w:r>
        <w:rPr>
          <w:b/>
        </w:rPr>
        <w:t>Tertiary bronchi</w:t>
      </w:r>
      <w:r>
        <w:t xml:space="preserve"> (segmental bronchi) supply </w:t>
      </w:r>
      <w:proofErr w:type="spellStart"/>
      <w:r>
        <w:t>bronchopulmonary</w:t>
      </w:r>
      <w:proofErr w:type="spellEnd"/>
      <w:r>
        <w:t xml:space="preserve"> segments</w:t>
      </w:r>
    </w:p>
    <w:p w:rsidR="0091083B" w:rsidRDefault="00A715E9">
      <w:pPr>
        <w:numPr>
          <w:ilvl w:val="0"/>
          <w:numId w:val="8"/>
        </w:numPr>
      </w:pPr>
      <w:r>
        <w:rPr>
          <w:b/>
        </w:rPr>
        <w:t>Conducting bronchioles</w:t>
      </w:r>
      <w:r>
        <w:t xml:space="preserve"> contain scattered alveoli in their walls</w:t>
      </w:r>
    </w:p>
    <w:p w:rsidR="0091083B" w:rsidRDefault="00A715E9">
      <w:pPr>
        <w:numPr>
          <w:ilvl w:val="0"/>
          <w:numId w:val="8"/>
        </w:numPr>
      </w:pPr>
      <w:r>
        <w:rPr>
          <w:b/>
        </w:rPr>
        <w:lastRenderedPageBreak/>
        <w:t>Terminal bronchioles</w:t>
      </w:r>
      <w:r>
        <w:t xml:space="preserve"> (generation 16) are the smallest conducting airways, approximately 1 millimeter in diameter</w:t>
      </w:r>
    </w:p>
    <w:p w:rsidR="0091083B" w:rsidRDefault="00A715E9">
      <w:pPr>
        <w:numPr>
          <w:ilvl w:val="0"/>
          <w:numId w:val="8"/>
        </w:numPr>
      </w:pPr>
      <w:r>
        <w:rPr>
          <w:b/>
        </w:rPr>
        <w:t>Respiratory bronchioles</w:t>
      </w:r>
      <w:r>
        <w:t xml:space="preserve"> (generations 17-19) mark the transition to the respiratory zone, with their walls beginning to contain numerous alveoli</w:t>
      </w:r>
    </w:p>
    <w:p w:rsidR="0091083B" w:rsidRDefault="00A715E9">
      <w:pPr>
        <w:numPr>
          <w:ilvl w:val="0"/>
          <w:numId w:val="8"/>
        </w:numPr>
      </w:pPr>
      <w:r>
        <w:rPr>
          <w:b/>
        </w:rPr>
        <w:t>Alveolar ducts</w:t>
      </w:r>
      <w:r>
        <w:t xml:space="preserve"> (generations 20-22) are surrounded primarily by alveoli</w:t>
      </w:r>
    </w:p>
    <w:p w:rsidR="0091083B" w:rsidRDefault="00A715E9">
      <w:pPr>
        <w:spacing w:before="240" w:line="271" w:lineRule="auto"/>
      </w:pPr>
      <w:bookmarkStart w:id="20" w:name="structural_modifications_with_branching"/>
      <w:r>
        <w:rPr>
          <w:b/>
          <w:sz w:val="28"/>
        </w:rPr>
        <w:t>Structural Modifications with Branching</w:t>
      </w:r>
      <w:bookmarkEnd w:id="20"/>
    </w:p>
    <w:p w:rsidR="0091083B" w:rsidRDefault="00A715E9">
      <w:pPr>
        <w:spacing w:after="210"/>
      </w:pPr>
      <w:r>
        <w:t>As the bronchial tree progresses from proximal to distal:</w:t>
      </w:r>
    </w:p>
    <w:p w:rsidR="0091083B" w:rsidRDefault="00A715E9">
      <w:pPr>
        <w:numPr>
          <w:ilvl w:val="0"/>
          <w:numId w:val="9"/>
        </w:numPr>
      </w:pPr>
      <w:r>
        <w:rPr>
          <w:b/>
        </w:rPr>
        <w:t>Cartilage distribution</w:t>
      </w:r>
      <w:r>
        <w:t xml:space="preserve"> changes from complete rings to irregular plates and finally disappears at the bronchiole level, where the airways become more flexible[3]</w:t>
      </w:r>
    </w:p>
    <w:p w:rsidR="0091083B" w:rsidRDefault="00A715E9">
      <w:pPr>
        <w:numPr>
          <w:ilvl w:val="0"/>
          <w:numId w:val="9"/>
        </w:numPr>
      </w:pPr>
      <w:r>
        <w:rPr>
          <w:b/>
        </w:rPr>
        <w:t>Smooth muscle</w:t>
      </w:r>
      <w:r>
        <w:t xml:space="preserve"> increases in relative abundance, allowing for bronchoconstriction and </w:t>
      </w:r>
      <w:proofErr w:type="spellStart"/>
      <w:r>
        <w:t>bronchodilation</w:t>
      </w:r>
      <w:proofErr w:type="spellEnd"/>
    </w:p>
    <w:p w:rsidR="0091083B" w:rsidRDefault="00A715E9">
      <w:pPr>
        <w:numPr>
          <w:ilvl w:val="0"/>
          <w:numId w:val="9"/>
        </w:numPr>
      </w:pPr>
      <w:r>
        <w:rPr>
          <w:b/>
        </w:rPr>
        <w:t>Epithelial composition</w:t>
      </w:r>
      <w:r>
        <w:t xml:space="preserve"> transitions from </w:t>
      </w:r>
      <w:proofErr w:type="spellStart"/>
      <w:r>
        <w:t>pseudostratified</w:t>
      </w:r>
      <w:proofErr w:type="spellEnd"/>
      <w:r>
        <w:t xml:space="preserve"> ciliated columnar with goblet cells to simple columnar ciliated epithelium, then to cuboidal epithelium in the terminal bronchioles</w:t>
      </w:r>
    </w:p>
    <w:p w:rsidR="0091083B" w:rsidRDefault="00A715E9">
      <w:pPr>
        <w:numPr>
          <w:ilvl w:val="0"/>
          <w:numId w:val="9"/>
        </w:numPr>
      </w:pPr>
      <w:r>
        <w:rPr>
          <w:b/>
        </w:rPr>
        <w:t>Cilia and mucus-producing cells</w:t>
      </w:r>
      <w:r>
        <w:t xml:space="preserve"> gradually disappear, reducing the effectiveness of </w:t>
      </w:r>
      <w:proofErr w:type="spellStart"/>
      <w:r>
        <w:t>mucociliary</w:t>
      </w:r>
      <w:proofErr w:type="spellEnd"/>
      <w:r>
        <w:t xml:space="preserve"> clearance in distal airways</w:t>
      </w:r>
    </w:p>
    <w:p w:rsidR="00D21214" w:rsidRDefault="00D21214" w:rsidP="00D21214">
      <w:pPr>
        <w:ind w:left="720"/>
      </w:pPr>
    </w:p>
    <w:p w:rsidR="0091083B" w:rsidRDefault="00A715E9">
      <w:pPr>
        <w:spacing w:before="240" w:line="271" w:lineRule="auto"/>
      </w:pPr>
      <w:bookmarkStart w:id="21" w:name="bm_2_3_lung_anatomy_and_organization"/>
      <w:r>
        <w:rPr>
          <w:b/>
          <w:sz w:val="33"/>
        </w:rPr>
        <w:t>2.3 Lung Anatomy and Organization</w:t>
      </w:r>
      <w:bookmarkEnd w:id="21"/>
    </w:p>
    <w:p w:rsidR="0091083B" w:rsidRDefault="00A715E9">
      <w:pPr>
        <w:spacing w:before="240" w:line="271" w:lineRule="auto"/>
      </w:pPr>
      <w:bookmarkStart w:id="22" w:name="gross_anatomy"/>
      <w:r>
        <w:rPr>
          <w:b/>
          <w:sz w:val="28"/>
        </w:rPr>
        <w:t>Gross Anatomy</w:t>
      </w:r>
      <w:bookmarkEnd w:id="22"/>
    </w:p>
    <w:p w:rsidR="0091083B" w:rsidRDefault="00A715E9">
      <w:pPr>
        <w:spacing w:after="210"/>
      </w:pPr>
      <w:r>
        <w:t xml:space="preserve">The lungs are cone-shaped organs located in the thoracic cavity on either side of the </w:t>
      </w:r>
      <w:proofErr w:type="gramStart"/>
      <w:r>
        <w:t>mediastinum[</w:t>
      </w:r>
      <w:proofErr w:type="gramEnd"/>
      <w:r>
        <w:t>2]. The right lung is larger and consists of three lobes (superior, middle, and inferior), while the left lung consists of two lobes (superior and inferior) with a cardiac notch accommodating the heart.</w:t>
      </w:r>
    </w:p>
    <w:p w:rsidR="0091083B" w:rsidRDefault="00A715E9">
      <w:pPr>
        <w:spacing w:after="210"/>
      </w:pPr>
      <w:r>
        <w:t>Each lung has three surfaces:</w:t>
      </w:r>
    </w:p>
    <w:p w:rsidR="0091083B" w:rsidRDefault="00A715E9">
      <w:pPr>
        <w:numPr>
          <w:ilvl w:val="0"/>
          <w:numId w:val="10"/>
        </w:numPr>
      </w:pPr>
      <w:r>
        <w:rPr>
          <w:b/>
        </w:rPr>
        <w:t>Costal surface</w:t>
      </w:r>
      <w:r>
        <w:t>: Faces the ribcage and is marked by grooves corresponding to the ribs</w:t>
      </w:r>
    </w:p>
    <w:p w:rsidR="0091083B" w:rsidRDefault="00A715E9">
      <w:pPr>
        <w:numPr>
          <w:ilvl w:val="0"/>
          <w:numId w:val="10"/>
        </w:numPr>
      </w:pPr>
      <w:proofErr w:type="spellStart"/>
      <w:r>
        <w:rPr>
          <w:b/>
        </w:rPr>
        <w:t>Mediastinal</w:t>
      </w:r>
      <w:proofErr w:type="spellEnd"/>
      <w:r>
        <w:rPr>
          <w:b/>
        </w:rPr>
        <w:t xml:space="preserve"> surface</w:t>
      </w:r>
      <w:r>
        <w:t>: Faces the mediastinum and contains the hilum where vessels and bronchi enter</w:t>
      </w:r>
    </w:p>
    <w:p w:rsidR="0091083B" w:rsidRDefault="00A715E9">
      <w:pPr>
        <w:numPr>
          <w:ilvl w:val="0"/>
          <w:numId w:val="10"/>
        </w:numPr>
      </w:pPr>
      <w:r>
        <w:rPr>
          <w:b/>
        </w:rPr>
        <w:t>Diaphragmatic surface</w:t>
      </w:r>
      <w:r>
        <w:t>: The inferior surface that rests upon the dome-shaped diaphragm</w:t>
      </w:r>
    </w:p>
    <w:p w:rsidR="0091083B" w:rsidRDefault="00A715E9">
      <w:pPr>
        <w:spacing w:after="210"/>
      </w:pPr>
      <w:r>
        <w:t xml:space="preserve">The </w:t>
      </w:r>
      <w:r>
        <w:rPr>
          <w:b/>
        </w:rPr>
        <w:t>apex</w:t>
      </w:r>
      <w:r>
        <w:t xml:space="preserve"> of each lung extends into the root of the neck, while the </w:t>
      </w:r>
      <w:r>
        <w:rPr>
          <w:b/>
        </w:rPr>
        <w:t>base</w:t>
      </w:r>
      <w:r>
        <w:t xml:space="preserve"> is the concave inferior surface adapted to fit the dome of the diaphragm.</w:t>
      </w:r>
    </w:p>
    <w:p w:rsidR="0091083B" w:rsidRDefault="00A715E9">
      <w:pPr>
        <w:spacing w:before="240" w:line="271" w:lineRule="auto"/>
      </w:pPr>
      <w:bookmarkStart w:id="23" w:name="the_pleura"/>
      <w:r>
        <w:rPr>
          <w:b/>
          <w:sz w:val="28"/>
        </w:rPr>
        <w:t>The Pleura</w:t>
      </w:r>
      <w:bookmarkEnd w:id="23"/>
    </w:p>
    <w:p w:rsidR="0091083B" w:rsidRDefault="00A715E9">
      <w:pPr>
        <w:spacing w:after="210"/>
      </w:pPr>
      <w:r>
        <w:t>The lungs are encased by the pleura, a double-layered membrane consisting of:</w:t>
      </w:r>
    </w:p>
    <w:p w:rsidR="0091083B" w:rsidRDefault="00A715E9">
      <w:pPr>
        <w:numPr>
          <w:ilvl w:val="0"/>
          <w:numId w:val="11"/>
        </w:numPr>
      </w:pPr>
      <w:r>
        <w:rPr>
          <w:b/>
        </w:rPr>
        <w:t>Visceral pleura</w:t>
      </w:r>
      <w:r>
        <w:t>: The inner layer directly adhering to the lung surface</w:t>
      </w:r>
    </w:p>
    <w:p w:rsidR="0091083B" w:rsidRDefault="00A715E9">
      <w:pPr>
        <w:numPr>
          <w:ilvl w:val="0"/>
          <w:numId w:val="11"/>
        </w:numPr>
      </w:pPr>
      <w:r>
        <w:rPr>
          <w:b/>
        </w:rPr>
        <w:t>Parietal pleura</w:t>
      </w:r>
      <w:r>
        <w:t>: The outer layer attached to the thoracic wall and diaphragm</w:t>
      </w:r>
    </w:p>
    <w:p w:rsidR="0091083B" w:rsidRDefault="00A715E9">
      <w:pPr>
        <w:spacing w:after="210"/>
      </w:pPr>
      <w:r>
        <w:t>The potential space between these layers, called the pleural cavity, normally contains a thin film of serous fluid that allows the lungs to slide smoothly against the chest wall during breathing.</w:t>
      </w:r>
    </w:p>
    <w:p w:rsidR="0091083B" w:rsidRDefault="00A715E9">
      <w:pPr>
        <w:spacing w:before="240" w:line="271" w:lineRule="auto"/>
      </w:pPr>
      <w:bookmarkStart w:id="24" w:name="bronchopulmonary_segments"/>
      <w:proofErr w:type="spellStart"/>
      <w:r>
        <w:rPr>
          <w:b/>
          <w:sz w:val="28"/>
        </w:rPr>
        <w:t>Bronchopulmonary</w:t>
      </w:r>
      <w:proofErr w:type="spellEnd"/>
      <w:r>
        <w:rPr>
          <w:b/>
          <w:sz w:val="28"/>
        </w:rPr>
        <w:t xml:space="preserve"> Segments</w:t>
      </w:r>
      <w:bookmarkEnd w:id="24"/>
    </w:p>
    <w:p w:rsidR="0091083B" w:rsidRDefault="00A715E9">
      <w:pPr>
        <w:spacing w:after="210"/>
      </w:pPr>
      <w:r>
        <w:lastRenderedPageBreak/>
        <w:t xml:space="preserve">Each lung is divided into </w:t>
      </w:r>
      <w:proofErr w:type="spellStart"/>
      <w:r>
        <w:rPr>
          <w:b/>
        </w:rPr>
        <w:t>bronchopulmonary</w:t>
      </w:r>
      <w:proofErr w:type="spellEnd"/>
      <w:r>
        <w:rPr>
          <w:b/>
        </w:rPr>
        <w:t xml:space="preserve"> segments</w:t>
      </w:r>
      <w:r>
        <w:t xml:space="preserve">, each supplied by a segmental bronchus and served by its own artery and </w:t>
      </w:r>
      <w:proofErr w:type="gramStart"/>
      <w:r>
        <w:t>vein[</w:t>
      </w:r>
      <w:proofErr w:type="gramEnd"/>
      <w:r>
        <w:t>2]. The right lung contains 10 segments, while the left lung contains 8 to 10 segments. This segmental organization is clinically important because diseased segments can be surgically removed without affecting adjacent segments.</w:t>
      </w:r>
    </w:p>
    <w:p w:rsidR="00D21214" w:rsidRDefault="00D21214">
      <w:pPr>
        <w:spacing w:after="210"/>
      </w:pPr>
    </w:p>
    <w:p w:rsidR="0091083B" w:rsidRDefault="00290018">
      <w:r>
        <w:rPr>
          <w:noProof/>
        </w:rPr>
        <w:pict>
          <v:rect id="_x0000_i1029" alt="" style="width:434.5pt;height:.05pt;mso-width-percent:0;mso-height-percent:0;mso-width-percent:0;mso-height-percent:0" o:hralign="center" o:hrstd="t" o:hr="t"/>
        </w:pict>
      </w:r>
    </w:p>
    <w:p w:rsidR="0091083B" w:rsidRDefault="00A715E9">
      <w:pPr>
        <w:spacing w:before="240" w:line="271" w:lineRule="auto"/>
        <w:rPr>
          <w:b/>
          <w:sz w:val="42"/>
        </w:rPr>
      </w:pPr>
      <w:bookmarkStart w:id="25" w:name="chapter_3_microanatomy_and_the_re_166c93"/>
      <w:r>
        <w:rPr>
          <w:b/>
          <w:sz w:val="42"/>
        </w:rPr>
        <w:t>Chapter 3: Microanatomy and the Respiratory Zone</w:t>
      </w:r>
      <w:bookmarkEnd w:id="25"/>
    </w:p>
    <w:p w:rsidR="00D21214" w:rsidRDefault="00D21214">
      <w:pPr>
        <w:spacing w:before="240" w:line="271" w:lineRule="auto"/>
      </w:pPr>
    </w:p>
    <w:p w:rsidR="0091083B" w:rsidRDefault="00A715E9">
      <w:pPr>
        <w:spacing w:before="240" w:line="271" w:lineRule="auto"/>
      </w:pPr>
      <w:bookmarkStart w:id="26" w:name="bm_3_1_epithelial_linings_of_the_5e3e04"/>
      <w:r>
        <w:rPr>
          <w:b/>
          <w:sz w:val="33"/>
        </w:rPr>
        <w:t>3.1 Epithelial Linings of the Respiratory Tract</w:t>
      </w:r>
      <w:bookmarkEnd w:id="26"/>
    </w:p>
    <w:p w:rsidR="0091083B" w:rsidRDefault="00A715E9">
      <w:pPr>
        <w:spacing w:after="210"/>
      </w:pPr>
      <w:r>
        <w:t>The epithelial lining of the respiratory tract undergoes progressive changes from proximal to distal:</w:t>
      </w:r>
    </w:p>
    <w:p w:rsidR="0091083B" w:rsidRDefault="00A715E9">
      <w:pPr>
        <w:spacing w:before="240" w:line="271" w:lineRule="auto"/>
      </w:pPr>
      <w:bookmarkStart w:id="27" w:name="pseudostratified_ciliated_columna_877b83"/>
      <w:proofErr w:type="spellStart"/>
      <w:r>
        <w:rPr>
          <w:b/>
          <w:sz w:val="28"/>
        </w:rPr>
        <w:t>Pseudostratified</w:t>
      </w:r>
      <w:proofErr w:type="spellEnd"/>
      <w:r>
        <w:rPr>
          <w:b/>
          <w:sz w:val="28"/>
        </w:rPr>
        <w:t xml:space="preserve"> Ciliated Columnar Epithelium</w:t>
      </w:r>
      <w:bookmarkEnd w:id="27"/>
    </w:p>
    <w:p w:rsidR="0091083B" w:rsidRDefault="00A715E9">
      <w:pPr>
        <w:spacing w:after="210"/>
      </w:pPr>
      <w:r>
        <w:t xml:space="preserve">From the inferior larynx through the tertiary segmental bronchi, the lining consists of </w:t>
      </w:r>
      <w:proofErr w:type="spellStart"/>
      <w:r>
        <w:t>pseudostratified</w:t>
      </w:r>
      <w:proofErr w:type="spellEnd"/>
      <w:r>
        <w:t xml:space="preserve"> ciliated columnar epithelium with goblet </w:t>
      </w:r>
      <w:proofErr w:type="gramStart"/>
      <w:r>
        <w:t>cells[</w:t>
      </w:r>
      <w:proofErr w:type="gramEnd"/>
      <w:r>
        <w:t>3]. This epithelium provides:</w:t>
      </w:r>
    </w:p>
    <w:p w:rsidR="0091083B" w:rsidRDefault="00A715E9">
      <w:pPr>
        <w:numPr>
          <w:ilvl w:val="0"/>
          <w:numId w:val="12"/>
        </w:numPr>
      </w:pPr>
      <w:r>
        <w:rPr>
          <w:b/>
        </w:rPr>
        <w:t>Mucus production</w:t>
      </w:r>
      <w:r>
        <w:t xml:space="preserve"> for particle trapping</w:t>
      </w:r>
    </w:p>
    <w:p w:rsidR="0091083B" w:rsidRDefault="00A715E9">
      <w:pPr>
        <w:numPr>
          <w:ilvl w:val="0"/>
          <w:numId w:val="12"/>
        </w:numPr>
      </w:pPr>
      <w:proofErr w:type="spellStart"/>
      <w:r>
        <w:rPr>
          <w:b/>
        </w:rPr>
        <w:t>Ciliary</w:t>
      </w:r>
      <w:proofErr w:type="spellEnd"/>
      <w:r>
        <w:rPr>
          <w:b/>
        </w:rPr>
        <w:t xml:space="preserve"> clearance</w:t>
      </w:r>
      <w:r>
        <w:t xml:space="preserve"> for propelling particles</w:t>
      </w:r>
    </w:p>
    <w:p w:rsidR="0091083B" w:rsidRDefault="00A715E9">
      <w:pPr>
        <w:numPr>
          <w:ilvl w:val="0"/>
          <w:numId w:val="12"/>
        </w:numPr>
      </w:pPr>
      <w:r>
        <w:rPr>
          <w:b/>
        </w:rPr>
        <w:t>Robust protection</w:t>
      </w:r>
      <w:r>
        <w:t xml:space="preserve"> for larger conducting airways</w:t>
      </w:r>
    </w:p>
    <w:p w:rsidR="0091083B" w:rsidRDefault="00A715E9">
      <w:pPr>
        <w:spacing w:before="240" w:line="271" w:lineRule="auto"/>
      </w:pPr>
      <w:bookmarkStart w:id="28" w:name="transition_to_cuboidal_epithelium"/>
      <w:r>
        <w:rPr>
          <w:b/>
          <w:sz w:val="28"/>
        </w:rPr>
        <w:t>Transition to Cuboidal Epithelium</w:t>
      </w:r>
      <w:bookmarkEnd w:id="28"/>
    </w:p>
    <w:p w:rsidR="0091083B" w:rsidRDefault="00A715E9">
      <w:pPr>
        <w:spacing w:after="210"/>
      </w:pPr>
      <w:r>
        <w:t xml:space="preserve">As airways progress through bronchioles, the epithelium changes to simple columnar ciliated epithelium, then transitions to simple cuboidal epithelium in the terminal bronchioles. This epithelium contains </w:t>
      </w:r>
      <w:r>
        <w:rPr>
          <w:b/>
        </w:rPr>
        <w:t>club cells</w:t>
      </w:r>
      <w:r>
        <w:t xml:space="preserve"> (formerly Clara cells)</w:t>
      </w:r>
      <w:proofErr w:type="gramStart"/>
      <w:r>
        <w:t>,</w:t>
      </w:r>
      <w:proofErr w:type="gramEnd"/>
      <w:r>
        <w:t xml:space="preserve"> non-ciliated cuboidal cells that produce surfactant, a crucial substance for lung function.</w:t>
      </w:r>
    </w:p>
    <w:p w:rsidR="0091083B" w:rsidRDefault="00A715E9">
      <w:pPr>
        <w:spacing w:before="240" w:line="271" w:lineRule="auto"/>
      </w:pPr>
      <w:bookmarkStart w:id="29" w:name="simple_squamous_epithelium"/>
      <w:r>
        <w:rPr>
          <w:b/>
          <w:sz w:val="28"/>
        </w:rPr>
        <w:t>Simple Squamous Epithelium</w:t>
      </w:r>
      <w:bookmarkEnd w:id="29"/>
    </w:p>
    <w:p w:rsidR="0091083B" w:rsidRDefault="00A715E9">
      <w:pPr>
        <w:spacing w:after="210"/>
      </w:pPr>
      <w:r>
        <w:t>In the respiratory bronchioles and alveoli, the epithelium becomes simple squamous epithelium composed of two cell types:</w:t>
      </w:r>
    </w:p>
    <w:p w:rsidR="0091083B" w:rsidRDefault="00A715E9">
      <w:pPr>
        <w:numPr>
          <w:ilvl w:val="0"/>
          <w:numId w:val="13"/>
        </w:numPr>
      </w:pPr>
      <w:r>
        <w:rPr>
          <w:b/>
        </w:rPr>
        <w:t xml:space="preserve">Type I </w:t>
      </w:r>
      <w:proofErr w:type="spellStart"/>
      <w:r>
        <w:rPr>
          <w:b/>
        </w:rPr>
        <w:t>pneumocytes</w:t>
      </w:r>
      <w:proofErr w:type="spellEnd"/>
      <w:r>
        <w:t xml:space="preserve"> (alveolar cells): Thin, squamous cells covering approximately 95% of the alveolar surface, responsible for gas exchange</w:t>
      </w:r>
    </w:p>
    <w:p w:rsidR="0091083B" w:rsidRDefault="00A715E9">
      <w:pPr>
        <w:numPr>
          <w:ilvl w:val="0"/>
          <w:numId w:val="13"/>
        </w:numPr>
      </w:pPr>
      <w:r>
        <w:rPr>
          <w:b/>
        </w:rPr>
        <w:t xml:space="preserve">Type II </w:t>
      </w:r>
      <w:proofErr w:type="spellStart"/>
      <w:r>
        <w:rPr>
          <w:b/>
        </w:rPr>
        <w:t>pneumocytes</w:t>
      </w:r>
      <w:proofErr w:type="spellEnd"/>
      <w:r>
        <w:t>: Larger cuboidal cells comprising 5% of the surface but being more numerous in cell count, producing and storing surfactant</w:t>
      </w:r>
    </w:p>
    <w:p w:rsidR="00D21214" w:rsidRDefault="00D21214" w:rsidP="00D21214">
      <w:pPr>
        <w:ind w:left="720"/>
      </w:pPr>
    </w:p>
    <w:p w:rsidR="0091083B" w:rsidRDefault="00A715E9">
      <w:pPr>
        <w:spacing w:before="240" w:line="271" w:lineRule="auto"/>
      </w:pPr>
      <w:bookmarkStart w:id="30" w:name="bm_3_2_the_alveoli_structure_and_32b918"/>
      <w:r>
        <w:rPr>
          <w:b/>
          <w:sz w:val="33"/>
        </w:rPr>
        <w:t>3.2 The Alveoli: Structure and Function</w:t>
      </w:r>
      <w:bookmarkEnd w:id="30"/>
    </w:p>
    <w:p w:rsidR="0091083B" w:rsidRDefault="00A715E9">
      <w:pPr>
        <w:spacing w:after="210"/>
      </w:pPr>
      <w:r>
        <w:rPr>
          <w:rFonts w:eastAsia="Georgia" w:hAnsi="Georgia" w:cs="Georgia"/>
        </w:rPr>
        <w:lastRenderedPageBreak/>
        <w:t xml:space="preserve">Alveoli are tiny air sacs, averaging 0.25 millimeters in diameter, that collectively provide an enormous surface area for gas </w:t>
      </w:r>
      <w:proofErr w:type="gramStart"/>
      <w:r>
        <w:rPr>
          <w:rFonts w:eastAsia="Georgia" w:hAnsi="Georgia" w:cs="Georgia"/>
        </w:rPr>
        <w:t>exchange[</w:t>
      </w:r>
      <w:proofErr w:type="gramEnd"/>
      <w:r>
        <w:rPr>
          <w:rFonts w:eastAsia="Georgia" w:hAnsi="Georgia" w:cs="Georgia"/>
        </w:rPr>
        <w:t>2]. The lungs contain approximately 300 million alveoli, providing a total surface area of about 70 square meters for gas exchange—roughly equivalent to the size of a tennis court.</w:t>
      </w:r>
    </w:p>
    <w:p w:rsidR="0091083B" w:rsidRDefault="00A715E9">
      <w:pPr>
        <w:spacing w:before="240" w:line="271" w:lineRule="auto"/>
      </w:pPr>
      <w:bookmarkStart w:id="31" w:name="alveolar_structure"/>
      <w:r>
        <w:rPr>
          <w:b/>
          <w:sz w:val="28"/>
        </w:rPr>
        <w:t>Alveolar Structure</w:t>
      </w:r>
      <w:bookmarkEnd w:id="31"/>
    </w:p>
    <w:p w:rsidR="0091083B" w:rsidRDefault="00A715E9">
      <w:pPr>
        <w:spacing w:after="210"/>
      </w:pPr>
      <w:r>
        <w:t xml:space="preserve">Alveoli are </w:t>
      </w:r>
      <w:proofErr w:type="spellStart"/>
      <w:r>
        <w:t>outpouchings</w:t>
      </w:r>
      <w:proofErr w:type="spellEnd"/>
      <w:r>
        <w:t xml:space="preserve"> of the alveolar ducts and are surrounded by a rich network of pulmonary capillaries. Their structure is optimally adapted for efficient gas exchange:</w:t>
      </w:r>
    </w:p>
    <w:p w:rsidR="0091083B" w:rsidRDefault="00A715E9">
      <w:pPr>
        <w:numPr>
          <w:ilvl w:val="0"/>
          <w:numId w:val="14"/>
        </w:numPr>
      </w:pPr>
      <w:r>
        <w:rPr>
          <w:b/>
        </w:rPr>
        <w:t>Large surface area</w:t>
      </w:r>
      <w:r>
        <w:t>: Maximizes the opportunity for oxygen and carbon dioxide to diffuse</w:t>
      </w:r>
    </w:p>
    <w:p w:rsidR="0091083B" w:rsidRDefault="00A715E9">
      <w:pPr>
        <w:numPr>
          <w:ilvl w:val="0"/>
          <w:numId w:val="14"/>
        </w:numPr>
      </w:pPr>
      <w:r>
        <w:rPr>
          <w:b/>
        </w:rPr>
        <w:t>Thin walls</w:t>
      </w:r>
      <w:r>
        <w:t>: Only 0.5 micrometers thick, minimizing diffusion distance</w:t>
      </w:r>
    </w:p>
    <w:p w:rsidR="0091083B" w:rsidRDefault="00A715E9">
      <w:pPr>
        <w:numPr>
          <w:ilvl w:val="0"/>
          <w:numId w:val="14"/>
        </w:numPr>
      </w:pPr>
      <w:r>
        <w:rPr>
          <w:b/>
        </w:rPr>
        <w:t>Extensive capillary network</w:t>
      </w:r>
      <w:r>
        <w:t>: Ensures constant exposure to flowing blood</w:t>
      </w:r>
    </w:p>
    <w:p w:rsidR="0091083B" w:rsidRDefault="00A715E9">
      <w:pPr>
        <w:numPr>
          <w:ilvl w:val="0"/>
          <w:numId w:val="14"/>
        </w:numPr>
      </w:pPr>
      <w:r>
        <w:rPr>
          <w:b/>
        </w:rPr>
        <w:t>Moist surface</w:t>
      </w:r>
      <w:r>
        <w:t>: The thin film of fluid on the alveolar surface allows gases to dissolve, facilitating diffusion</w:t>
      </w:r>
    </w:p>
    <w:p w:rsidR="0091083B" w:rsidRDefault="00A715E9">
      <w:pPr>
        <w:spacing w:before="240" w:line="271" w:lineRule="auto"/>
      </w:pPr>
      <w:bookmarkStart w:id="32" w:name="alveolar_interdependence"/>
      <w:r>
        <w:rPr>
          <w:b/>
          <w:sz w:val="28"/>
        </w:rPr>
        <w:t>Alveolar Interdependence</w:t>
      </w:r>
      <w:bookmarkEnd w:id="32"/>
    </w:p>
    <w:p w:rsidR="0091083B" w:rsidRDefault="00A715E9">
      <w:pPr>
        <w:spacing w:after="210"/>
      </w:pPr>
      <w:r>
        <w:t xml:space="preserve">Adjacent alveoli are connected by small openings called </w:t>
      </w:r>
      <w:r>
        <w:rPr>
          <w:b/>
        </w:rPr>
        <w:t>pores of Kohn</w:t>
      </w:r>
      <w:r>
        <w:t xml:space="preserve"> and by gaps between alveolar </w:t>
      </w:r>
      <w:proofErr w:type="gramStart"/>
      <w:r>
        <w:t>walls[</w:t>
      </w:r>
      <w:proofErr w:type="gramEnd"/>
      <w:r>
        <w:t>3]. These connections allow:</w:t>
      </w:r>
    </w:p>
    <w:p w:rsidR="0091083B" w:rsidRDefault="00A715E9">
      <w:pPr>
        <w:numPr>
          <w:ilvl w:val="0"/>
          <w:numId w:val="15"/>
        </w:numPr>
      </w:pPr>
      <w:r>
        <w:rPr>
          <w:b/>
        </w:rPr>
        <w:t>Collateral airflow</w:t>
      </w:r>
      <w:r>
        <w:t>: Air can move between adjacent alveoli even if one is blocked</w:t>
      </w:r>
    </w:p>
    <w:p w:rsidR="0091083B" w:rsidRDefault="00A715E9">
      <w:pPr>
        <w:numPr>
          <w:ilvl w:val="0"/>
          <w:numId w:val="15"/>
        </w:numPr>
      </w:pPr>
      <w:r>
        <w:rPr>
          <w:b/>
        </w:rPr>
        <w:t>Pressure equalization</w:t>
      </w:r>
      <w:r>
        <w:t>: Pressure differences between alveoli are minimized</w:t>
      </w:r>
    </w:p>
    <w:p w:rsidR="0091083B" w:rsidRDefault="00A715E9">
      <w:pPr>
        <w:numPr>
          <w:ilvl w:val="0"/>
          <w:numId w:val="15"/>
        </w:numPr>
      </w:pPr>
      <w:r>
        <w:rPr>
          <w:b/>
        </w:rPr>
        <w:t>Mechanical support</w:t>
      </w:r>
      <w:r>
        <w:t>: Alveolar walls support each other, preventing complete collapse during exhalation</w:t>
      </w:r>
    </w:p>
    <w:p w:rsidR="00D21214" w:rsidRDefault="00D21214" w:rsidP="00D21214">
      <w:pPr>
        <w:ind w:left="720"/>
      </w:pPr>
    </w:p>
    <w:p w:rsidR="0091083B" w:rsidRDefault="00A715E9">
      <w:pPr>
        <w:spacing w:before="240" w:line="271" w:lineRule="auto"/>
      </w:pPr>
      <w:bookmarkStart w:id="33" w:name="bm_3_3_the_respiratory_membrane"/>
      <w:r>
        <w:rPr>
          <w:b/>
          <w:sz w:val="33"/>
        </w:rPr>
        <w:t>3.3 The Respiratory Membrane</w:t>
      </w:r>
      <w:bookmarkEnd w:id="33"/>
    </w:p>
    <w:p w:rsidR="0091083B" w:rsidRDefault="00A715E9">
      <w:pPr>
        <w:spacing w:after="210"/>
      </w:pPr>
      <w:r>
        <w:t xml:space="preserve">The </w:t>
      </w:r>
      <w:r>
        <w:rPr>
          <w:b/>
        </w:rPr>
        <w:t>respiratory membrane</w:t>
      </w:r>
      <w:r>
        <w:t xml:space="preserve"> (air-blood barrier) consists of several layers that gases must traverse during gas </w:t>
      </w:r>
      <w:proofErr w:type="gramStart"/>
      <w:r>
        <w:t>exchange[</w:t>
      </w:r>
      <w:proofErr w:type="gramEnd"/>
      <w:r>
        <w:t>3]:</w:t>
      </w:r>
    </w:p>
    <w:p w:rsidR="0091083B" w:rsidRDefault="00A715E9">
      <w:pPr>
        <w:numPr>
          <w:ilvl w:val="0"/>
          <w:numId w:val="16"/>
        </w:numPr>
      </w:pPr>
      <w:r>
        <w:rPr>
          <w:b/>
        </w:rPr>
        <w:t>Alveolar surfactant</w:t>
      </w:r>
      <w:r>
        <w:t>: A thin layer of lipid and protein mixture</w:t>
      </w:r>
    </w:p>
    <w:p w:rsidR="0091083B" w:rsidRDefault="00A715E9">
      <w:pPr>
        <w:numPr>
          <w:ilvl w:val="0"/>
          <w:numId w:val="16"/>
        </w:numPr>
      </w:pPr>
      <w:r>
        <w:rPr>
          <w:b/>
        </w:rPr>
        <w:t>Alveolar epithelium</w:t>
      </w:r>
      <w:r>
        <w:t>: The simple squamous epithelial lining</w:t>
      </w:r>
    </w:p>
    <w:p w:rsidR="0091083B" w:rsidRDefault="00A715E9">
      <w:pPr>
        <w:numPr>
          <w:ilvl w:val="0"/>
          <w:numId w:val="16"/>
        </w:numPr>
      </w:pPr>
      <w:r>
        <w:rPr>
          <w:b/>
        </w:rPr>
        <w:t>Fused basement membrane</w:t>
      </w:r>
      <w:r>
        <w:t>: Combined basement membranes of the alveolar and capillary walls</w:t>
      </w:r>
    </w:p>
    <w:p w:rsidR="0091083B" w:rsidRDefault="00A715E9">
      <w:pPr>
        <w:numPr>
          <w:ilvl w:val="0"/>
          <w:numId w:val="16"/>
        </w:numPr>
      </w:pPr>
      <w:r>
        <w:rPr>
          <w:b/>
        </w:rPr>
        <w:t>Capillary endothelium</w:t>
      </w:r>
      <w:r>
        <w:t>: The thin wall of the pulmonary capillary</w:t>
      </w:r>
    </w:p>
    <w:p w:rsidR="0091083B" w:rsidRDefault="00A715E9">
      <w:pPr>
        <w:spacing w:after="210"/>
      </w:pPr>
      <w:r>
        <w:t>Despite this layering, the total thickness is only approximately 0.5 micrometers, enabling rapid diffusion of gases.</w:t>
      </w:r>
    </w:p>
    <w:p w:rsidR="00D21214" w:rsidRDefault="00D21214">
      <w:pPr>
        <w:spacing w:after="210"/>
      </w:pPr>
    </w:p>
    <w:p w:rsidR="0091083B" w:rsidRDefault="00A715E9">
      <w:pPr>
        <w:spacing w:before="240" w:line="271" w:lineRule="auto"/>
      </w:pPr>
      <w:bookmarkStart w:id="34" w:name="bm_3_4_pulmonary_surfactant"/>
      <w:r>
        <w:rPr>
          <w:b/>
          <w:sz w:val="33"/>
        </w:rPr>
        <w:t>3.4 Pulmonary Surfactant</w:t>
      </w:r>
      <w:bookmarkEnd w:id="34"/>
    </w:p>
    <w:p w:rsidR="0091083B" w:rsidRDefault="00A715E9">
      <w:pPr>
        <w:spacing w:after="210"/>
      </w:pPr>
      <w:r>
        <w:t xml:space="preserve">Pulmonary surfactant is a complex mixture of lipids (approximately 90%) and proteins (approximately 10%) produced by type II </w:t>
      </w:r>
      <w:proofErr w:type="spellStart"/>
      <w:proofErr w:type="gramStart"/>
      <w:r>
        <w:t>pneumocytes</w:t>
      </w:r>
      <w:proofErr w:type="spellEnd"/>
      <w:r>
        <w:t>[</w:t>
      </w:r>
      <w:proofErr w:type="gramEnd"/>
      <w:r>
        <w:t>3]. Its functions include:</w:t>
      </w:r>
    </w:p>
    <w:p w:rsidR="0091083B" w:rsidRDefault="00A715E9">
      <w:pPr>
        <w:numPr>
          <w:ilvl w:val="0"/>
          <w:numId w:val="17"/>
        </w:numPr>
      </w:pPr>
      <w:r>
        <w:rPr>
          <w:b/>
        </w:rPr>
        <w:t>Reduces surface tension</w:t>
      </w:r>
      <w:r>
        <w:t>: Prevents alveolar collapse during expiration by reducing the attractive forces between water molecules at the air-liquid interface</w:t>
      </w:r>
    </w:p>
    <w:p w:rsidR="0091083B" w:rsidRDefault="00A715E9">
      <w:pPr>
        <w:numPr>
          <w:ilvl w:val="0"/>
          <w:numId w:val="17"/>
        </w:numPr>
      </w:pPr>
      <w:r>
        <w:rPr>
          <w:b/>
        </w:rPr>
        <w:lastRenderedPageBreak/>
        <w:t>Maintains alveolar patency</w:t>
      </w:r>
      <w:r>
        <w:t>: Ensures alveoli remain open throughout the breathing cycle</w:t>
      </w:r>
    </w:p>
    <w:p w:rsidR="0091083B" w:rsidRDefault="00A715E9">
      <w:pPr>
        <w:numPr>
          <w:ilvl w:val="0"/>
          <w:numId w:val="17"/>
        </w:numPr>
      </w:pPr>
      <w:r>
        <w:rPr>
          <w:b/>
        </w:rPr>
        <w:t>Promotes gas exchange</w:t>
      </w:r>
      <w:r>
        <w:t>: Facilitates optimal alveolar volume for diffusion</w:t>
      </w:r>
    </w:p>
    <w:p w:rsidR="0091083B" w:rsidRDefault="00A715E9">
      <w:pPr>
        <w:numPr>
          <w:ilvl w:val="0"/>
          <w:numId w:val="17"/>
        </w:numPr>
      </w:pPr>
      <w:r>
        <w:rPr>
          <w:b/>
        </w:rPr>
        <w:t>Immune function</w:t>
      </w:r>
      <w:r>
        <w:t>: Surfactant proteins bind to pathogens, enhancing their recognition by immune cells</w:t>
      </w:r>
    </w:p>
    <w:p w:rsidR="00D21214" w:rsidRDefault="00D21214" w:rsidP="00D21214">
      <w:pPr>
        <w:ind w:left="720"/>
      </w:pPr>
    </w:p>
    <w:p w:rsidR="0091083B" w:rsidRDefault="00290018">
      <w:r>
        <w:rPr>
          <w:noProof/>
        </w:rPr>
        <w:pict>
          <v:rect id="_x0000_i1030" alt="" style="width:434.5pt;height:.05pt;mso-width-percent:0;mso-height-percent:0;mso-width-percent:0;mso-height-percent:0" o:hralign="center" o:hrstd="t" o:hr="t"/>
        </w:pict>
      </w:r>
    </w:p>
    <w:p w:rsidR="0091083B" w:rsidRDefault="00A715E9">
      <w:pPr>
        <w:spacing w:before="240" w:line="271" w:lineRule="auto"/>
        <w:rPr>
          <w:b/>
          <w:sz w:val="42"/>
        </w:rPr>
      </w:pPr>
      <w:bookmarkStart w:id="35" w:name="chapter_4_physiology_of_breathing"/>
      <w:r>
        <w:rPr>
          <w:b/>
          <w:sz w:val="42"/>
        </w:rPr>
        <w:t>Chapter 4: Physiology of Breathing</w:t>
      </w:r>
      <w:bookmarkEnd w:id="35"/>
    </w:p>
    <w:p w:rsidR="00D21214" w:rsidRDefault="00D21214">
      <w:pPr>
        <w:spacing w:before="240" w:line="271" w:lineRule="auto"/>
      </w:pPr>
    </w:p>
    <w:p w:rsidR="0091083B" w:rsidRDefault="00A715E9">
      <w:pPr>
        <w:spacing w:before="240" w:line="271" w:lineRule="auto"/>
      </w:pPr>
      <w:bookmarkStart w:id="36" w:name="bm_4_1_mechanics_of_ventilation"/>
      <w:r>
        <w:rPr>
          <w:b/>
          <w:sz w:val="33"/>
        </w:rPr>
        <w:t>4.1 Mechanics of Ventilation</w:t>
      </w:r>
      <w:bookmarkEnd w:id="36"/>
    </w:p>
    <w:p w:rsidR="0091083B" w:rsidRDefault="00A715E9">
      <w:pPr>
        <w:spacing w:after="210"/>
      </w:pPr>
      <w:r>
        <w:t xml:space="preserve">Ventilation is the process of moving air into and out of the </w:t>
      </w:r>
      <w:proofErr w:type="gramStart"/>
      <w:r>
        <w:t>alveoli[</w:t>
      </w:r>
      <w:proofErr w:type="gramEnd"/>
      <w:r>
        <w:t>4]. It is accomplished through changes in lung volume and pressure gradients created by the muscular action of the respiratory muscles.</w:t>
      </w:r>
    </w:p>
    <w:p w:rsidR="0091083B" w:rsidRDefault="00A715E9">
      <w:pPr>
        <w:spacing w:before="240" w:line="271" w:lineRule="auto"/>
      </w:pPr>
      <w:bookmarkStart w:id="37" w:name="the_diaphragm"/>
      <w:r>
        <w:rPr>
          <w:b/>
          <w:sz w:val="28"/>
        </w:rPr>
        <w:t>The Diaphragm</w:t>
      </w:r>
      <w:bookmarkEnd w:id="37"/>
    </w:p>
    <w:p w:rsidR="0091083B" w:rsidRDefault="00A715E9">
      <w:pPr>
        <w:spacing w:after="210"/>
      </w:pPr>
      <w:r>
        <w:t xml:space="preserve">The diaphragm is a dome-shaped muscle located below the lungs and is responsible for approximately 70% of the work of breathing at </w:t>
      </w:r>
      <w:proofErr w:type="gramStart"/>
      <w:r>
        <w:t>rest[</w:t>
      </w:r>
      <w:proofErr w:type="gramEnd"/>
      <w:r>
        <w:t>4]. During inspiration, the diaphragm contracts and flattens, moving downward into the abdominal cavity. This increases the vertical dimension of the thoracic cavity, increasing lung volume and decreasing pressure within the lungs.</w:t>
      </w:r>
    </w:p>
    <w:p w:rsidR="0091083B" w:rsidRDefault="00A715E9">
      <w:pPr>
        <w:spacing w:before="240" w:line="271" w:lineRule="auto"/>
      </w:pPr>
      <w:bookmarkStart w:id="38" w:name="external_intercostal_muscles"/>
      <w:r>
        <w:rPr>
          <w:b/>
          <w:sz w:val="28"/>
        </w:rPr>
        <w:t>External Intercostal Muscles</w:t>
      </w:r>
      <w:bookmarkEnd w:id="38"/>
    </w:p>
    <w:p w:rsidR="0091083B" w:rsidRDefault="00A715E9">
      <w:pPr>
        <w:spacing w:after="210"/>
      </w:pPr>
      <w:r>
        <w:t xml:space="preserve">The external intercostal muscles are located between the ribs and run downward and forward from one rib to the </w:t>
      </w:r>
      <w:proofErr w:type="gramStart"/>
      <w:r>
        <w:t>next[</w:t>
      </w:r>
      <w:proofErr w:type="gramEnd"/>
      <w:r>
        <w:t xml:space="preserve">4]. When these muscles contract during inspiration, they lift and move the ribcage upward and outward, increasing the </w:t>
      </w:r>
      <w:proofErr w:type="spellStart"/>
      <w:r>
        <w:t>anteroposterior</w:t>
      </w:r>
      <w:proofErr w:type="spellEnd"/>
      <w:r>
        <w:t xml:space="preserve"> and lateral dimensions of the thoracic cavity. This action, combined with diaphragmatic movement, produces the primary ventilation during quiet breathing (tidal breathing).</w:t>
      </w:r>
    </w:p>
    <w:p w:rsidR="0091083B" w:rsidRDefault="00A715E9">
      <w:pPr>
        <w:spacing w:before="240" w:line="271" w:lineRule="auto"/>
      </w:pPr>
      <w:bookmarkStart w:id="39" w:name="internal_intercostal_muscles"/>
      <w:r>
        <w:rPr>
          <w:b/>
          <w:sz w:val="28"/>
        </w:rPr>
        <w:t>Internal Intercostal Muscles</w:t>
      </w:r>
      <w:bookmarkEnd w:id="39"/>
    </w:p>
    <w:p w:rsidR="0091083B" w:rsidRDefault="00A715E9">
      <w:pPr>
        <w:spacing w:after="210"/>
      </w:pPr>
      <w:r>
        <w:t xml:space="preserve">The internal intercostal muscles run downward and backward between the ribs and are primarily active during forced expiration, such as during exercise or </w:t>
      </w:r>
      <w:proofErr w:type="gramStart"/>
      <w:r>
        <w:t>coughing[</w:t>
      </w:r>
      <w:proofErr w:type="gramEnd"/>
      <w:r>
        <w:t>4]. Contraction of these muscles pulls the ribcage downward and inward, decreasing thoracic cavity volume and facilitating expiration.</w:t>
      </w:r>
    </w:p>
    <w:p w:rsidR="0091083B" w:rsidRDefault="00A715E9">
      <w:pPr>
        <w:spacing w:before="240" w:line="271" w:lineRule="auto"/>
      </w:pPr>
      <w:bookmarkStart w:id="40" w:name="accessory_muscles"/>
      <w:r>
        <w:rPr>
          <w:b/>
          <w:sz w:val="28"/>
        </w:rPr>
        <w:t>Accessory Muscles</w:t>
      </w:r>
      <w:bookmarkEnd w:id="40"/>
    </w:p>
    <w:p w:rsidR="0091083B" w:rsidRDefault="00A715E9">
      <w:pPr>
        <w:spacing w:after="210"/>
      </w:pPr>
      <w:r>
        <w:t>During forced breathing or in individuals with respiratory disease, accessory muscles of respiration become active:</w:t>
      </w:r>
    </w:p>
    <w:p w:rsidR="0091083B" w:rsidRDefault="00A715E9" w:rsidP="00996D16">
      <w:pPr>
        <w:numPr>
          <w:ilvl w:val="0"/>
          <w:numId w:val="18"/>
        </w:numPr>
      </w:pPr>
      <w:r>
        <w:rPr>
          <w:b/>
        </w:rPr>
        <w:t>Scalene muscles</w:t>
      </w:r>
      <w:r>
        <w:t>: Elevate the first and second ribs</w:t>
      </w:r>
    </w:p>
    <w:p w:rsidR="0091083B" w:rsidRDefault="00A715E9" w:rsidP="00996D16">
      <w:pPr>
        <w:numPr>
          <w:ilvl w:val="0"/>
          <w:numId w:val="18"/>
        </w:numPr>
      </w:pPr>
      <w:r>
        <w:rPr>
          <w:b/>
        </w:rPr>
        <w:t>Sternocleidomastoid muscles</w:t>
      </w:r>
      <w:r>
        <w:t>: Elevate the sternum</w:t>
      </w:r>
    </w:p>
    <w:p w:rsidR="0091083B" w:rsidRDefault="00A715E9" w:rsidP="00996D16">
      <w:pPr>
        <w:numPr>
          <w:ilvl w:val="0"/>
          <w:numId w:val="18"/>
        </w:numPr>
      </w:pPr>
      <w:proofErr w:type="spellStart"/>
      <w:r>
        <w:rPr>
          <w:b/>
        </w:rPr>
        <w:t>Pectoralis</w:t>
      </w:r>
      <w:proofErr w:type="spellEnd"/>
      <w:r>
        <w:rPr>
          <w:b/>
        </w:rPr>
        <w:t xml:space="preserve"> muscles</w:t>
      </w:r>
      <w:r>
        <w:t>: Elevate the ribcage</w:t>
      </w:r>
    </w:p>
    <w:p w:rsidR="0091083B" w:rsidRDefault="00A715E9" w:rsidP="00996D16">
      <w:pPr>
        <w:numPr>
          <w:ilvl w:val="0"/>
          <w:numId w:val="18"/>
        </w:numPr>
      </w:pPr>
      <w:r>
        <w:rPr>
          <w:b/>
        </w:rPr>
        <w:t>Abdominal muscles</w:t>
      </w:r>
      <w:r>
        <w:t>: Facilitate forced expiration by pushing contents upward</w:t>
      </w:r>
    </w:p>
    <w:p w:rsidR="00D21214" w:rsidRDefault="00D21214" w:rsidP="00D21214">
      <w:pPr>
        <w:ind w:left="720"/>
      </w:pPr>
    </w:p>
    <w:p w:rsidR="0091083B" w:rsidRDefault="00A715E9">
      <w:pPr>
        <w:spacing w:before="240" w:line="271" w:lineRule="auto"/>
      </w:pPr>
      <w:bookmarkStart w:id="41" w:name="bm_4_2_pressure_gradients_and_airflow"/>
      <w:r>
        <w:rPr>
          <w:b/>
          <w:sz w:val="33"/>
        </w:rPr>
        <w:lastRenderedPageBreak/>
        <w:t>4.2 Pressure Gradients and Airflow</w:t>
      </w:r>
      <w:bookmarkEnd w:id="41"/>
    </w:p>
    <w:p w:rsidR="0091083B" w:rsidRDefault="00A715E9">
      <w:pPr>
        <w:spacing w:after="210"/>
      </w:pPr>
      <w:r>
        <w:t xml:space="preserve">Breathing depends on pressure gradients between the atmosphere and the alveolar </w:t>
      </w:r>
      <w:proofErr w:type="gramStart"/>
      <w:r>
        <w:t>air[</w:t>
      </w:r>
      <w:proofErr w:type="gramEnd"/>
      <w:r>
        <w:t>4]. Air flows from areas of higher pressure to areas of lower pressure.</w:t>
      </w:r>
    </w:p>
    <w:p w:rsidR="0091083B" w:rsidRDefault="00A715E9">
      <w:pPr>
        <w:spacing w:before="240" w:line="271" w:lineRule="auto"/>
      </w:pPr>
      <w:bookmarkStart w:id="42" w:name="inspiration"/>
      <w:r>
        <w:rPr>
          <w:b/>
          <w:sz w:val="28"/>
        </w:rPr>
        <w:t>Inspiration</w:t>
      </w:r>
      <w:bookmarkEnd w:id="42"/>
    </w:p>
    <w:p w:rsidR="0091083B" w:rsidRDefault="00A715E9">
      <w:pPr>
        <w:spacing w:after="210"/>
      </w:pPr>
      <w:r>
        <w:t>During inspiration, contraction of respiratory muscles increases thoracic cavity volume. This increase in volume creates a decrease in intra-alveolar pressure below atmospheric pressure, establishing a pressure gradient that drives air into the lungs.</w:t>
      </w:r>
    </w:p>
    <w:p w:rsidR="0091083B" w:rsidRDefault="00A715E9">
      <w:pPr>
        <w:spacing w:before="240" w:line="271" w:lineRule="auto"/>
      </w:pPr>
      <w:bookmarkStart w:id="43" w:name="expiration"/>
      <w:r>
        <w:rPr>
          <w:b/>
          <w:sz w:val="28"/>
        </w:rPr>
        <w:t>Expiration</w:t>
      </w:r>
      <w:bookmarkEnd w:id="43"/>
    </w:p>
    <w:p w:rsidR="0091083B" w:rsidRDefault="00A715E9">
      <w:pPr>
        <w:spacing w:after="210"/>
      </w:pPr>
      <w:r>
        <w:t>During quiet expiration, the diaphragm relaxes and returns to its dome shape while the external intercostal muscles relax. The elastic recoil of the lungs and chest wall, combined with surface tension, returns the thoracic cavity to its resting volume, compressing the lungs and increasing intra-alveolar pressure above atmospheric pressure, driving air out of the lungs.</w:t>
      </w:r>
    </w:p>
    <w:p w:rsidR="00D21214" w:rsidRDefault="00D21214">
      <w:pPr>
        <w:spacing w:after="210"/>
      </w:pPr>
    </w:p>
    <w:p w:rsidR="0091083B" w:rsidRDefault="00A715E9">
      <w:pPr>
        <w:spacing w:before="240" w:line="271" w:lineRule="auto"/>
      </w:pPr>
      <w:bookmarkStart w:id="44" w:name="bm_4_3_lung_volumes_and_capacities"/>
      <w:r>
        <w:rPr>
          <w:b/>
          <w:sz w:val="33"/>
        </w:rPr>
        <w:t>4.3 Lung Volumes and Capacities</w:t>
      </w:r>
      <w:bookmarkEnd w:id="44"/>
    </w:p>
    <w:p w:rsidR="0091083B" w:rsidRDefault="00A715E9">
      <w:pPr>
        <w:spacing w:after="210"/>
      </w:pPr>
      <w:r>
        <w:t xml:space="preserve">Pulmonary function can be quantified through measurements of lung volumes and capacities, which are </w:t>
      </w:r>
      <w:proofErr w:type="gramStart"/>
      <w:r>
        <w:t>often</w:t>
      </w:r>
      <w:proofErr w:type="gramEnd"/>
      <w:r>
        <w:t xml:space="preserve"> assessed using a spirometer.</w:t>
      </w:r>
    </w:p>
    <w:p w:rsidR="0091083B" w:rsidRDefault="00A715E9">
      <w:pPr>
        <w:spacing w:before="240" w:line="271" w:lineRule="auto"/>
      </w:pPr>
      <w:bookmarkStart w:id="45" w:name="lung_volumes"/>
      <w:r>
        <w:rPr>
          <w:b/>
          <w:sz w:val="28"/>
        </w:rPr>
        <w:t>Lung Volumes</w:t>
      </w:r>
      <w:bookmarkEnd w:id="45"/>
    </w:p>
    <w:p w:rsidR="0091083B" w:rsidRDefault="00A715E9" w:rsidP="00996D16">
      <w:pPr>
        <w:numPr>
          <w:ilvl w:val="0"/>
          <w:numId w:val="19"/>
        </w:numPr>
      </w:pPr>
      <w:r>
        <w:rPr>
          <w:b/>
        </w:rPr>
        <w:t>Tidal volume (TV)</w:t>
      </w:r>
      <w:r>
        <w:t>: The volume of air breathed during quiet breathing, approximately 500 milliliters</w:t>
      </w:r>
    </w:p>
    <w:p w:rsidR="0091083B" w:rsidRDefault="00A715E9" w:rsidP="00996D16">
      <w:pPr>
        <w:numPr>
          <w:ilvl w:val="0"/>
          <w:numId w:val="19"/>
        </w:numPr>
      </w:pPr>
      <w:r>
        <w:rPr>
          <w:b/>
        </w:rPr>
        <w:t>Inspiratory reserve volume (IRV)</w:t>
      </w:r>
      <w:r>
        <w:t>: The additional volume that can be inhaled after normal inspiration, approximately 3,100 milliliters</w:t>
      </w:r>
    </w:p>
    <w:p w:rsidR="0091083B" w:rsidRDefault="00A715E9" w:rsidP="00996D16">
      <w:pPr>
        <w:numPr>
          <w:ilvl w:val="0"/>
          <w:numId w:val="19"/>
        </w:numPr>
      </w:pPr>
      <w:r>
        <w:rPr>
          <w:b/>
        </w:rPr>
        <w:t>Expiratory reserve volume (ERV)</w:t>
      </w:r>
      <w:r>
        <w:t>: The additional volume that can be exhaled after normal expiration, approximately 1,200 milliliters</w:t>
      </w:r>
    </w:p>
    <w:p w:rsidR="0091083B" w:rsidRDefault="00A715E9" w:rsidP="00996D16">
      <w:pPr>
        <w:numPr>
          <w:ilvl w:val="0"/>
          <w:numId w:val="19"/>
        </w:numPr>
      </w:pPr>
      <w:r>
        <w:rPr>
          <w:b/>
        </w:rPr>
        <w:t>Residual volume (RV)</w:t>
      </w:r>
      <w:r>
        <w:t>: The volume of air remaining in the lungs after maximum expiration, approximately 1,200 milliliters</w:t>
      </w:r>
    </w:p>
    <w:p w:rsidR="0091083B" w:rsidRDefault="00A715E9">
      <w:pPr>
        <w:spacing w:before="240" w:line="271" w:lineRule="auto"/>
      </w:pPr>
      <w:bookmarkStart w:id="46" w:name="lung_capacities"/>
      <w:r>
        <w:rPr>
          <w:b/>
          <w:sz w:val="28"/>
        </w:rPr>
        <w:t>Lung Capacities</w:t>
      </w:r>
      <w:bookmarkEnd w:id="46"/>
    </w:p>
    <w:p w:rsidR="0091083B" w:rsidRDefault="00A715E9" w:rsidP="00996D16">
      <w:pPr>
        <w:numPr>
          <w:ilvl w:val="0"/>
          <w:numId w:val="20"/>
        </w:numPr>
      </w:pPr>
      <w:r>
        <w:rPr>
          <w:b/>
        </w:rPr>
        <w:t>Inspiratory capacity (IC)</w:t>
      </w:r>
      <w:r>
        <w:rPr>
          <w:rFonts w:eastAsia="Georgia" w:hAnsi="Georgia" w:cs="Georgia"/>
        </w:rPr>
        <w:t>: TV + IRV ≈ 3,600 milliliters</w:t>
      </w:r>
    </w:p>
    <w:p w:rsidR="0091083B" w:rsidRDefault="00A715E9" w:rsidP="00996D16">
      <w:pPr>
        <w:numPr>
          <w:ilvl w:val="0"/>
          <w:numId w:val="20"/>
        </w:numPr>
      </w:pPr>
      <w:r>
        <w:rPr>
          <w:b/>
        </w:rPr>
        <w:t>Functional residual capacity (FRC)</w:t>
      </w:r>
      <w:r>
        <w:rPr>
          <w:rFonts w:eastAsia="Georgia" w:hAnsi="Georgia" w:cs="Georgia"/>
        </w:rPr>
        <w:t>: ERV + RV ≈ 2,400 milliliters</w:t>
      </w:r>
    </w:p>
    <w:p w:rsidR="0091083B" w:rsidRDefault="00A715E9" w:rsidP="00996D16">
      <w:pPr>
        <w:numPr>
          <w:ilvl w:val="0"/>
          <w:numId w:val="20"/>
        </w:numPr>
      </w:pPr>
      <w:r>
        <w:rPr>
          <w:b/>
        </w:rPr>
        <w:t>Vital capacity (VC)</w:t>
      </w:r>
      <w:r>
        <w:rPr>
          <w:rFonts w:eastAsia="Georgia" w:hAnsi="Georgia" w:cs="Georgia"/>
        </w:rPr>
        <w:t>: TV + IRV + ERV ≈ 4,800 milliliters</w:t>
      </w:r>
    </w:p>
    <w:p w:rsidR="0091083B" w:rsidRPr="00D21214" w:rsidRDefault="00A715E9" w:rsidP="00996D16">
      <w:pPr>
        <w:numPr>
          <w:ilvl w:val="0"/>
          <w:numId w:val="20"/>
        </w:numPr>
      </w:pPr>
      <w:r>
        <w:rPr>
          <w:b/>
        </w:rPr>
        <w:t>Total lung capacity (TLC)</w:t>
      </w:r>
      <w:r>
        <w:rPr>
          <w:rFonts w:eastAsia="Georgia" w:hAnsi="Georgia" w:cs="Georgia"/>
        </w:rPr>
        <w:t>: All volumes combined ≈ 6,000 milliliters (males); approximately 4,200 milliliters (females)</w:t>
      </w:r>
    </w:p>
    <w:p w:rsidR="00D21214" w:rsidRDefault="00D21214" w:rsidP="00D21214">
      <w:pPr>
        <w:ind w:left="720"/>
      </w:pPr>
    </w:p>
    <w:p w:rsidR="0091083B" w:rsidRDefault="00290018">
      <w:r>
        <w:rPr>
          <w:noProof/>
        </w:rPr>
        <w:pict>
          <v:rect id="_x0000_i1031" alt="" style="width:434.5pt;height:.05pt;mso-width-percent:0;mso-height-percent:0;mso-width-percent:0;mso-height-percent:0" o:hralign="center" o:hrstd="t" o:hr="t"/>
        </w:pict>
      </w:r>
    </w:p>
    <w:p w:rsidR="0091083B" w:rsidRDefault="00A715E9">
      <w:pPr>
        <w:spacing w:before="240" w:line="271" w:lineRule="auto"/>
        <w:rPr>
          <w:b/>
          <w:sz w:val="42"/>
        </w:rPr>
      </w:pPr>
      <w:bookmarkStart w:id="47" w:name="chapter_5_gas_exchange_and_transport"/>
      <w:r>
        <w:rPr>
          <w:b/>
          <w:sz w:val="42"/>
        </w:rPr>
        <w:t>Chapter 5: Gas Exchange and Transport</w:t>
      </w:r>
      <w:bookmarkEnd w:id="47"/>
    </w:p>
    <w:p w:rsidR="00D21214" w:rsidRDefault="00D21214">
      <w:pPr>
        <w:spacing w:before="240" w:line="271" w:lineRule="auto"/>
      </w:pPr>
    </w:p>
    <w:p w:rsidR="0091083B" w:rsidRDefault="00A715E9">
      <w:pPr>
        <w:spacing w:before="240" w:line="271" w:lineRule="auto"/>
      </w:pPr>
      <w:bookmarkStart w:id="48" w:name="bm_5_1_external_respiration"/>
      <w:r>
        <w:rPr>
          <w:b/>
          <w:sz w:val="33"/>
        </w:rPr>
        <w:t>5.1 External Respiration</w:t>
      </w:r>
      <w:bookmarkEnd w:id="48"/>
    </w:p>
    <w:p w:rsidR="0091083B" w:rsidRDefault="00A715E9">
      <w:pPr>
        <w:spacing w:after="210"/>
      </w:pPr>
      <w:r>
        <w:t xml:space="preserve">External respiration is the exchange of oxygen and carbon dioxide between the alveoli and the blood in the pulmonary </w:t>
      </w:r>
      <w:proofErr w:type="gramStart"/>
      <w:r>
        <w:t>capillaries[</w:t>
      </w:r>
      <w:proofErr w:type="gramEnd"/>
      <w:r>
        <w:t>1]. This process is driven by differences in partial pressures of these gases.</w:t>
      </w:r>
    </w:p>
    <w:p w:rsidR="0091083B" w:rsidRDefault="00A715E9">
      <w:pPr>
        <w:spacing w:before="240" w:line="271" w:lineRule="auto"/>
      </w:pPr>
      <w:bookmarkStart w:id="49" w:name="partial_pressures"/>
      <w:r>
        <w:rPr>
          <w:b/>
          <w:sz w:val="28"/>
        </w:rPr>
        <w:t>Partial Pressures</w:t>
      </w:r>
      <w:bookmarkEnd w:id="49"/>
    </w:p>
    <w:p w:rsidR="0091083B" w:rsidRDefault="00A715E9">
      <w:pPr>
        <w:spacing w:after="210"/>
      </w:pPr>
      <w:r>
        <w:rPr>
          <w:b/>
        </w:rPr>
        <w:t>Partial pressure</w:t>
      </w:r>
      <w:r>
        <w:t xml:space="preserve"> refers to the pressure exerted by a single gas in a mixture of gases. In atmospheric air at sea level (760 millimeters mercury):</w:t>
      </w:r>
    </w:p>
    <w:p w:rsidR="0091083B" w:rsidRDefault="00A715E9" w:rsidP="00996D16">
      <w:pPr>
        <w:numPr>
          <w:ilvl w:val="0"/>
          <w:numId w:val="21"/>
        </w:numPr>
      </w:pPr>
      <w:r>
        <w:t>Nitrogen: 597 mm Hg (78.6%)</w:t>
      </w:r>
    </w:p>
    <w:p w:rsidR="0091083B" w:rsidRDefault="00A715E9" w:rsidP="00996D16">
      <w:pPr>
        <w:numPr>
          <w:ilvl w:val="0"/>
          <w:numId w:val="21"/>
        </w:numPr>
      </w:pPr>
      <w:r>
        <w:t>Oxygen: 159 mm Hg (20.9%)</w:t>
      </w:r>
    </w:p>
    <w:p w:rsidR="0091083B" w:rsidRDefault="00A715E9" w:rsidP="00996D16">
      <w:pPr>
        <w:numPr>
          <w:ilvl w:val="0"/>
          <w:numId w:val="21"/>
        </w:numPr>
      </w:pPr>
      <w:r>
        <w:t>Argon: 3 mm Hg (0.9%)</w:t>
      </w:r>
    </w:p>
    <w:p w:rsidR="0091083B" w:rsidRDefault="00A715E9" w:rsidP="00996D16">
      <w:pPr>
        <w:numPr>
          <w:ilvl w:val="0"/>
          <w:numId w:val="21"/>
        </w:numPr>
      </w:pPr>
      <w:r>
        <w:t>Carbon dioxide: 0.3 mm Hg (0.04%)</w:t>
      </w:r>
    </w:p>
    <w:p w:rsidR="0091083B" w:rsidRDefault="00A715E9">
      <w:pPr>
        <w:spacing w:before="240" w:line="271" w:lineRule="auto"/>
      </w:pPr>
      <w:bookmarkStart w:id="50" w:name="oxygen_movement_into_blood"/>
      <w:r>
        <w:rPr>
          <w:b/>
          <w:sz w:val="28"/>
        </w:rPr>
        <w:t>Oxygen Movement into Blood</w:t>
      </w:r>
      <w:bookmarkEnd w:id="50"/>
    </w:p>
    <w:p w:rsidR="0091083B" w:rsidRDefault="00A715E9">
      <w:pPr>
        <w:spacing w:after="210"/>
      </w:pPr>
      <w:r>
        <w:t>Inspired air reaches the alveoli at a partial pressure lower than atmospheric (approximately 100 mm Hg), while the partial pressure of oxygen in mixed venous blood entering the pulmonary capillaries is approximately 40 mm Hg[5]. This pressure gradient of 60 mm Hg drives oxygen diffusion from the alveoli into the blood, where it binds to hemoglobin in red blood cells for transport.</w:t>
      </w:r>
    </w:p>
    <w:p w:rsidR="0091083B" w:rsidRDefault="00A715E9">
      <w:pPr>
        <w:spacing w:before="240" w:line="271" w:lineRule="auto"/>
      </w:pPr>
      <w:bookmarkStart w:id="51" w:name="carbon_dioxide_movement_out_of_blood"/>
      <w:r>
        <w:rPr>
          <w:b/>
          <w:sz w:val="28"/>
        </w:rPr>
        <w:t>Carbon Dioxide Movement out of Blood</w:t>
      </w:r>
      <w:bookmarkEnd w:id="51"/>
    </w:p>
    <w:p w:rsidR="0091083B" w:rsidRDefault="00A715E9">
      <w:pPr>
        <w:spacing w:after="210"/>
      </w:pPr>
      <w:r>
        <w:t xml:space="preserve">Mixed venous blood has a partial pressure of carbon dioxide of approximately 45 mm Hg, while alveolar air has a partial pressure of approximately 40 mm </w:t>
      </w:r>
      <w:proofErr w:type="gramStart"/>
      <w:r>
        <w:t>Hg[</w:t>
      </w:r>
      <w:proofErr w:type="gramEnd"/>
      <w:r>
        <w:t>5]. This small gradient, combined with the high solubility of carbon dioxide (approximately 20 times more soluble than oxygen), facilitates the diffusion of carbon dioxide from blood into the alveoli.</w:t>
      </w:r>
    </w:p>
    <w:p w:rsidR="00D21214" w:rsidRDefault="00D21214">
      <w:pPr>
        <w:spacing w:after="210"/>
      </w:pPr>
    </w:p>
    <w:p w:rsidR="0091083B" w:rsidRDefault="00A715E9">
      <w:pPr>
        <w:spacing w:before="240" w:line="271" w:lineRule="auto"/>
      </w:pPr>
      <w:bookmarkStart w:id="52" w:name="bm_5_2_oxygen_transport"/>
      <w:r>
        <w:rPr>
          <w:b/>
          <w:sz w:val="33"/>
        </w:rPr>
        <w:t>5.2 Oxygen Transport</w:t>
      </w:r>
      <w:bookmarkEnd w:id="52"/>
    </w:p>
    <w:p w:rsidR="0091083B" w:rsidRDefault="00A715E9">
      <w:pPr>
        <w:spacing w:after="210"/>
      </w:pPr>
      <w:r>
        <w:t xml:space="preserve">Approximately 98.5% of oxygen in blood is bound to hemoglobin in red blood cells, while 1.5% dissolves directly in </w:t>
      </w:r>
      <w:proofErr w:type="gramStart"/>
      <w:r>
        <w:t>plasma[</w:t>
      </w:r>
      <w:proofErr w:type="gramEnd"/>
      <w:r>
        <w:t xml:space="preserve">1]. Hemoglobin is a protein composed of four subunits, each containing an iron-containing </w:t>
      </w:r>
      <w:proofErr w:type="spellStart"/>
      <w:r>
        <w:t>heme</w:t>
      </w:r>
      <w:proofErr w:type="spellEnd"/>
      <w:r>
        <w:t xml:space="preserve"> group capable of binding one oxygen molecule.</w:t>
      </w:r>
    </w:p>
    <w:p w:rsidR="0091083B" w:rsidRDefault="00A715E9">
      <w:pPr>
        <w:spacing w:before="240" w:line="271" w:lineRule="auto"/>
      </w:pPr>
      <w:bookmarkStart w:id="53" w:name="oxygen_hemoglobin_dissociation"/>
      <w:r>
        <w:rPr>
          <w:b/>
          <w:sz w:val="28"/>
        </w:rPr>
        <w:t>Oxygen-Hemoglobin Dissociation</w:t>
      </w:r>
      <w:bookmarkEnd w:id="53"/>
    </w:p>
    <w:p w:rsidR="0091083B" w:rsidRDefault="00A715E9">
      <w:pPr>
        <w:spacing w:after="210"/>
      </w:pPr>
      <w:r>
        <w:t xml:space="preserve">The relationship between oxygen partial pressure and the percentage of hemoglobin that is saturated with oxygen is described by the </w:t>
      </w:r>
      <w:r>
        <w:rPr>
          <w:b/>
        </w:rPr>
        <w:t>oxygen-hemoglobin dissociation curve</w:t>
      </w:r>
      <w:r>
        <w:t>. At the partial pressure of oxygen in the lungs (100 mm Hg), hemoglobin is approximately 98% saturated. At the partial pressure of oxygen in tissues (40 mm Hg), hemoglobin is approximately 75% saturated, releasing about 23% of its oxygen to tissues.</w:t>
      </w:r>
    </w:p>
    <w:p w:rsidR="0091083B" w:rsidRDefault="00A715E9">
      <w:pPr>
        <w:spacing w:before="240" w:line="271" w:lineRule="auto"/>
      </w:pPr>
      <w:bookmarkStart w:id="54" w:name="factors_affecting_oxygen_binding"/>
      <w:r>
        <w:rPr>
          <w:b/>
          <w:sz w:val="28"/>
        </w:rPr>
        <w:t>Factors Affecting Oxygen Binding</w:t>
      </w:r>
      <w:bookmarkEnd w:id="54"/>
    </w:p>
    <w:p w:rsidR="0091083B" w:rsidRDefault="00A715E9">
      <w:pPr>
        <w:spacing w:after="210"/>
      </w:pPr>
      <w:r>
        <w:t>Several factors shift the oxygen-hemoglobin dissociation curve, affecting oxygen release in tissues:</w:t>
      </w:r>
    </w:p>
    <w:p w:rsidR="0091083B" w:rsidRDefault="00A715E9" w:rsidP="00996D16">
      <w:pPr>
        <w:numPr>
          <w:ilvl w:val="0"/>
          <w:numId w:val="22"/>
        </w:numPr>
      </w:pPr>
      <w:r>
        <w:rPr>
          <w:b/>
        </w:rPr>
        <w:lastRenderedPageBreak/>
        <w:t>pH</w:t>
      </w:r>
      <w:r>
        <w:t>: Decreased pH (acidosis) decreases hemoglobin's affinity for oxygen</w:t>
      </w:r>
    </w:p>
    <w:p w:rsidR="0091083B" w:rsidRDefault="00A715E9" w:rsidP="00996D16">
      <w:pPr>
        <w:numPr>
          <w:ilvl w:val="0"/>
          <w:numId w:val="22"/>
        </w:numPr>
      </w:pPr>
      <w:r>
        <w:rPr>
          <w:b/>
        </w:rPr>
        <w:t>Temperature</w:t>
      </w:r>
      <w:r>
        <w:t>: Increased temperature decreases hemoglobin's affinity for oxygen</w:t>
      </w:r>
    </w:p>
    <w:p w:rsidR="0091083B" w:rsidRDefault="00A715E9" w:rsidP="00996D16">
      <w:pPr>
        <w:numPr>
          <w:ilvl w:val="0"/>
          <w:numId w:val="22"/>
        </w:numPr>
      </w:pPr>
      <w:r>
        <w:rPr>
          <w:b/>
        </w:rPr>
        <w:t>Carbon dioxide</w:t>
      </w:r>
      <w:r>
        <w:t>: Increased carbon dioxide partial pressure decreases hemoglobin's affinity for oxygen (Bohr effect)</w:t>
      </w:r>
    </w:p>
    <w:p w:rsidR="0091083B" w:rsidRDefault="00A715E9" w:rsidP="00996D16">
      <w:pPr>
        <w:numPr>
          <w:ilvl w:val="0"/>
          <w:numId w:val="22"/>
        </w:numPr>
      </w:pPr>
      <w:r>
        <w:rPr>
          <w:b/>
        </w:rPr>
        <w:t>2,3-Bisphosphoglycerate (2,3-BPG)</w:t>
      </w:r>
      <w:r>
        <w:t>: Increased levels decrease hemoglobin's affinity for oxygen</w:t>
      </w:r>
    </w:p>
    <w:p w:rsidR="0091083B" w:rsidRDefault="00A715E9">
      <w:pPr>
        <w:spacing w:after="210"/>
      </w:pPr>
      <w:r>
        <w:t>These factors ensure that hemoglobin releases oxygen more readily in metabolically active tissues that are producing acid, heat, and carbon dioxide.</w:t>
      </w:r>
    </w:p>
    <w:p w:rsidR="00D21214" w:rsidRDefault="00D21214">
      <w:pPr>
        <w:spacing w:after="210"/>
      </w:pPr>
    </w:p>
    <w:p w:rsidR="0091083B" w:rsidRDefault="00A715E9">
      <w:pPr>
        <w:spacing w:before="240" w:line="271" w:lineRule="auto"/>
      </w:pPr>
      <w:bookmarkStart w:id="55" w:name="bm_5_3_carbon_dioxide_transport"/>
      <w:r>
        <w:rPr>
          <w:b/>
          <w:sz w:val="33"/>
        </w:rPr>
        <w:t>5.3 Carbon Dioxide Transport</w:t>
      </w:r>
      <w:bookmarkEnd w:id="55"/>
    </w:p>
    <w:p w:rsidR="0091083B" w:rsidRDefault="00A715E9">
      <w:pPr>
        <w:spacing w:after="210"/>
      </w:pPr>
      <w:r>
        <w:t>Carbon dioxide is transported in the blood in three forms:</w:t>
      </w:r>
    </w:p>
    <w:p w:rsidR="0091083B" w:rsidRDefault="00A715E9" w:rsidP="00996D16">
      <w:pPr>
        <w:numPr>
          <w:ilvl w:val="0"/>
          <w:numId w:val="23"/>
        </w:numPr>
      </w:pPr>
      <w:r>
        <w:rPr>
          <w:b/>
        </w:rPr>
        <w:t>Dissolved in plasma</w:t>
      </w:r>
      <w:r>
        <w:t xml:space="preserve"> (7%): Some carbon dioxide dissolves directly in the plasma</w:t>
      </w:r>
    </w:p>
    <w:p w:rsidR="0091083B" w:rsidRDefault="00A715E9" w:rsidP="00996D16">
      <w:pPr>
        <w:numPr>
          <w:ilvl w:val="0"/>
          <w:numId w:val="23"/>
        </w:numPr>
      </w:pPr>
      <w:r>
        <w:rPr>
          <w:b/>
        </w:rPr>
        <w:t>Bound to hemoglobin</w:t>
      </w:r>
      <w:r>
        <w:t xml:space="preserve"> (23%): Carbon dioxide binds to the globin portion of hemoglobin, forming </w:t>
      </w:r>
      <w:proofErr w:type="spellStart"/>
      <w:r>
        <w:t>carbaminohemoglobin</w:t>
      </w:r>
      <w:proofErr w:type="spellEnd"/>
    </w:p>
    <w:p w:rsidR="0091083B" w:rsidRDefault="00A715E9" w:rsidP="00996D16">
      <w:pPr>
        <w:numPr>
          <w:ilvl w:val="0"/>
          <w:numId w:val="23"/>
        </w:numPr>
      </w:pPr>
      <w:r>
        <w:rPr>
          <w:b/>
        </w:rPr>
        <w:t>Bicarbonate ions</w:t>
      </w:r>
      <w:r>
        <w:t xml:space="preserve"> (70%): The majority of carbon dioxide is converted to bicarbonate ions for transport</w:t>
      </w:r>
    </w:p>
    <w:p w:rsidR="0091083B" w:rsidRDefault="00A715E9">
      <w:pPr>
        <w:spacing w:before="240" w:line="271" w:lineRule="auto"/>
      </w:pPr>
      <w:bookmarkStart w:id="56" w:name="bicarbonate_formation"/>
      <w:r>
        <w:rPr>
          <w:b/>
          <w:sz w:val="28"/>
        </w:rPr>
        <w:t>Bicarbonate Formation</w:t>
      </w:r>
      <w:bookmarkEnd w:id="56"/>
    </w:p>
    <w:p w:rsidR="0091083B" w:rsidRDefault="00A715E9">
      <w:pPr>
        <w:spacing w:after="210"/>
      </w:pPr>
      <w:r>
        <w:t>When carbon dioxide diffuses into red blood cells, it reacts with water to form carbonic acid in a reaction catalyzed by the enzyme carbonic anhydrase:</w:t>
      </w:r>
    </w:p>
    <w:p w:rsidR="0091083B" w:rsidRDefault="00A715E9">
      <w:pPr>
        <w:spacing w:after="210"/>
      </w:pPr>
      <m:oMathPara>
        <m:oMath>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3</m:t>
              </m:r>
            </m:sub>
          </m:sSub>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r>
            <w:rPr>
              <w:rFonts w:ascii="Cambria Math" w:hAnsi="Cambria Math"/>
            </w:rPr>
            <m:t>HC</m:t>
          </m:r>
          <m:sSubSup>
            <m:sSubSupPr>
              <m:ctrlPr>
                <w:rPr>
                  <w:rFonts w:ascii="Cambria Math" w:hAnsi="Cambria Math"/>
                </w:rPr>
              </m:ctrlPr>
            </m:sSubSupPr>
            <m:e>
              <m:r>
                <w:rPr>
                  <w:rFonts w:ascii="Cambria Math" w:hAnsi="Cambria Math"/>
                </w:rPr>
                <m:t>O</m:t>
              </m:r>
            </m:e>
            <m:sub>
              <m:r>
                <m:rPr>
                  <m:sty m:val="p"/>
                </m:rPr>
                <w:rPr>
                  <w:rFonts w:ascii="Cambria Math" w:hAnsi="Cambria Math"/>
                </w:rPr>
                <m:t>3</m:t>
              </m:r>
            </m:sub>
            <m:sup>
              <m:r>
                <m:rPr>
                  <m:sty m:val="p"/>
                </m:rPr>
                <w:rPr>
                  <w:rFonts w:ascii="Cambria Math" w:hAnsi="Cambria Math"/>
                </w:rPr>
                <m:t>-</m:t>
              </m:r>
            </m:sup>
          </m:sSubSup>
        </m:oMath>
      </m:oMathPara>
    </w:p>
    <w:p w:rsidR="0091083B" w:rsidRDefault="00A715E9">
      <w:pPr>
        <w:spacing w:after="210"/>
        <w:rPr>
          <w:rFonts w:eastAsia="Georgia" w:hAnsi="Georgia" w:cs="Georgia"/>
        </w:rPr>
      </w:pPr>
      <w:r>
        <w:rPr>
          <w:rFonts w:eastAsia="Georgia" w:hAnsi="Georgia" w:cs="Georgia"/>
        </w:rPr>
        <w:t>Bicarbonate ions (HCO₃⁻) are exchanged for chloride ions across the red blood cell membrane (chloride shift), allowing bicarbonate to be transported in plasma.</w:t>
      </w:r>
    </w:p>
    <w:p w:rsidR="00D21214" w:rsidRDefault="00D21214">
      <w:pPr>
        <w:spacing w:after="210"/>
      </w:pPr>
    </w:p>
    <w:p w:rsidR="0091083B" w:rsidRDefault="00A715E9">
      <w:pPr>
        <w:spacing w:before="240" w:line="271" w:lineRule="auto"/>
      </w:pPr>
      <w:bookmarkStart w:id="57" w:name="bm_5_4_internal_respiration"/>
      <w:r>
        <w:rPr>
          <w:b/>
          <w:sz w:val="33"/>
        </w:rPr>
        <w:t>5.4 Internal Respiration</w:t>
      </w:r>
      <w:bookmarkEnd w:id="57"/>
    </w:p>
    <w:p w:rsidR="0091083B" w:rsidRDefault="00A715E9">
      <w:pPr>
        <w:spacing w:after="210"/>
      </w:pPr>
      <w:r>
        <w:t xml:space="preserve">Internal respiration is the exchange of oxygen and carbon dioxide between the tissue capillaries and the tissue </w:t>
      </w:r>
      <w:proofErr w:type="gramStart"/>
      <w:r>
        <w:t>cells[</w:t>
      </w:r>
      <w:proofErr w:type="gramEnd"/>
      <w:r>
        <w:t>5]. Tissue cells consume oxygen and produce carbon dioxide through aerobic metabolism. The partial pressure of oxygen in tissues (40 mm Hg) is lower than in arterial blood (100 mm Hg), establishing a gradient that drives oxygen diffusion from blood into tissues. Conversely, tissue carbon dioxide production (approximately 45 mm Hg partial pressure) exceeds venous blood partial pressure (approximately 40 mm Hg), driving carbon dioxide diffusion from tissues into blood.</w:t>
      </w:r>
    </w:p>
    <w:p w:rsidR="00D21214" w:rsidRDefault="00D21214">
      <w:pPr>
        <w:spacing w:after="210"/>
      </w:pPr>
    </w:p>
    <w:p w:rsidR="0091083B" w:rsidRDefault="00290018">
      <w:r>
        <w:rPr>
          <w:noProof/>
        </w:rPr>
        <w:pict>
          <v:rect id="_x0000_i1032" alt="" style="width:434.5pt;height:.05pt;mso-width-percent:0;mso-height-percent:0;mso-width-percent:0;mso-height-percent:0" o:hralign="center" o:hrstd="t" o:hr="t"/>
        </w:pict>
      </w:r>
    </w:p>
    <w:p w:rsidR="0091083B" w:rsidRDefault="00A715E9">
      <w:pPr>
        <w:spacing w:before="240" w:line="271" w:lineRule="auto"/>
        <w:rPr>
          <w:b/>
          <w:sz w:val="42"/>
        </w:rPr>
      </w:pPr>
      <w:bookmarkStart w:id="58" w:name="chapter_6_neural_and_chemical_con_765fd5"/>
      <w:r>
        <w:rPr>
          <w:b/>
          <w:sz w:val="42"/>
        </w:rPr>
        <w:t>Chapter 6: Neural and Chemical Control of Respiration</w:t>
      </w:r>
      <w:bookmarkEnd w:id="58"/>
    </w:p>
    <w:p w:rsidR="00D21214" w:rsidRDefault="00D21214">
      <w:pPr>
        <w:spacing w:before="240" w:line="271" w:lineRule="auto"/>
      </w:pPr>
    </w:p>
    <w:p w:rsidR="0091083B" w:rsidRDefault="00A715E9">
      <w:pPr>
        <w:spacing w:before="240" w:line="271" w:lineRule="auto"/>
      </w:pPr>
      <w:bookmarkStart w:id="59" w:name="bm_6_1_respiratory_centers"/>
      <w:r>
        <w:rPr>
          <w:b/>
          <w:sz w:val="33"/>
        </w:rPr>
        <w:t>6.1 Respiratory Centers</w:t>
      </w:r>
      <w:bookmarkEnd w:id="59"/>
    </w:p>
    <w:p w:rsidR="0091083B" w:rsidRDefault="00A715E9">
      <w:pPr>
        <w:spacing w:after="210"/>
      </w:pPr>
      <w:r>
        <w:t xml:space="preserve">The basic rhythm and depth of breathing are controlled by neural centers located primarily in the </w:t>
      </w:r>
      <w:proofErr w:type="gramStart"/>
      <w:r>
        <w:t>brainstem[</w:t>
      </w:r>
      <w:proofErr w:type="gramEnd"/>
      <w:r>
        <w:t>2]. These centers generate rhythmic patterns of nerve impulses that control the respiratory muscles.</w:t>
      </w:r>
    </w:p>
    <w:p w:rsidR="0091083B" w:rsidRDefault="00A715E9">
      <w:pPr>
        <w:spacing w:before="240" w:line="271" w:lineRule="auto"/>
      </w:pPr>
      <w:bookmarkStart w:id="60" w:name="medulla_oblongata"/>
      <w:r>
        <w:rPr>
          <w:b/>
          <w:sz w:val="28"/>
        </w:rPr>
        <w:t>Medulla Oblongata</w:t>
      </w:r>
      <w:bookmarkEnd w:id="60"/>
    </w:p>
    <w:p w:rsidR="0091083B" w:rsidRDefault="00A715E9">
      <w:pPr>
        <w:spacing w:after="210"/>
      </w:pPr>
      <w:r>
        <w:t>The medulla oblongata contains several respiratory centers:</w:t>
      </w:r>
    </w:p>
    <w:p w:rsidR="0091083B" w:rsidRDefault="00A715E9" w:rsidP="00996D16">
      <w:pPr>
        <w:numPr>
          <w:ilvl w:val="0"/>
          <w:numId w:val="24"/>
        </w:numPr>
      </w:pPr>
      <w:r>
        <w:rPr>
          <w:b/>
        </w:rPr>
        <w:t>Dorsal respiratory group</w:t>
      </w:r>
      <w:r>
        <w:t>: Primarily contains inspiratory neurons that produce a rhythmic, ramping pattern of motor neuron discharge</w:t>
      </w:r>
    </w:p>
    <w:p w:rsidR="0091083B" w:rsidRDefault="00A715E9" w:rsidP="00996D16">
      <w:pPr>
        <w:numPr>
          <w:ilvl w:val="0"/>
          <w:numId w:val="24"/>
        </w:numPr>
      </w:pPr>
      <w:r>
        <w:rPr>
          <w:b/>
        </w:rPr>
        <w:t>Ventral respiratory group</w:t>
      </w:r>
      <w:r>
        <w:t>: Contains both inspiratory and expiratory neurons that are recruited during active breathing</w:t>
      </w:r>
    </w:p>
    <w:p w:rsidR="0091083B" w:rsidRDefault="00A715E9" w:rsidP="00996D16">
      <w:pPr>
        <w:numPr>
          <w:ilvl w:val="0"/>
          <w:numId w:val="24"/>
        </w:numPr>
      </w:pPr>
      <w:r>
        <w:t>**The medulla contains an inherent pacemaker that generates basic breathing rhythm</w:t>
      </w:r>
    </w:p>
    <w:p w:rsidR="0091083B" w:rsidRDefault="00A715E9">
      <w:pPr>
        <w:spacing w:before="240" w:line="271" w:lineRule="auto"/>
      </w:pPr>
      <w:bookmarkStart w:id="61" w:name="pons"/>
      <w:r>
        <w:rPr>
          <w:b/>
          <w:sz w:val="28"/>
        </w:rPr>
        <w:t>Pons</w:t>
      </w:r>
      <w:bookmarkEnd w:id="61"/>
    </w:p>
    <w:p w:rsidR="0091083B" w:rsidRDefault="00A715E9">
      <w:pPr>
        <w:spacing w:after="210"/>
      </w:pPr>
      <w:r>
        <w:t>The pons, located superior to the medulla, contains two respiratory centers:</w:t>
      </w:r>
    </w:p>
    <w:p w:rsidR="0091083B" w:rsidRDefault="00A715E9" w:rsidP="00996D16">
      <w:pPr>
        <w:numPr>
          <w:ilvl w:val="0"/>
          <w:numId w:val="25"/>
        </w:numPr>
      </w:pPr>
      <w:proofErr w:type="spellStart"/>
      <w:r>
        <w:rPr>
          <w:b/>
        </w:rPr>
        <w:t>Pneumotaxic</w:t>
      </w:r>
      <w:proofErr w:type="spellEnd"/>
      <w:r>
        <w:rPr>
          <w:b/>
        </w:rPr>
        <w:t xml:space="preserve"> center</w:t>
      </w:r>
      <w:r>
        <w:t xml:space="preserve">: Located in the upper pons and limits inspiration duration and </w:t>
      </w:r>
      <w:proofErr w:type="spellStart"/>
      <w:r>
        <w:t>smooths</w:t>
      </w:r>
      <w:proofErr w:type="spellEnd"/>
      <w:r>
        <w:t xml:space="preserve"> the transition from inspiration to expiration</w:t>
      </w:r>
    </w:p>
    <w:p w:rsidR="0091083B" w:rsidRDefault="00A715E9" w:rsidP="00996D16">
      <w:pPr>
        <w:numPr>
          <w:ilvl w:val="0"/>
          <w:numId w:val="25"/>
        </w:numPr>
      </w:pPr>
      <w:proofErr w:type="spellStart"/>
      <w:r>
        <w:rPr>
          <w:b/>
        </w:rPr>
        <w:t>Apneustic</w:t>
      </w:r>
      <w:proofErr w:type="spellEnd"/>
      <w:r>
        <w:rPr>
          <w:b/>
        </w:rPr>
        <w:t xml:space="preserve"> center</w:t>
      </w:r>
      <w:r>
        <w:t xml:space="preserve">: Located in the lower pons and prolongs inspiration, working in concert with the </w:t>
      </w:r>
      <w:proofErr w:type="spellStart"/>
      <w:r>
        <w:t>pneumotaxic</w:t>
      </w:r>
      <w:proofErr w:type="spellEnd"/>
      <w:r>
        <w:t xml:space="preserve"> center</w:t>
      </w:r>
    </w:p>
    <w:p w:rsidR="00D21214" w:rsidRDefault="00D21214" w:rsidP="00D21214">
      <w:pPr>
        <w:ind w:left="720"/>
      </w:pPr>
    </w:p>
    <w:p w:rsidR="0091083B" w:rsidRDefault="00A715E9">
      <w:pPr>
        <w:spacing w:before="240" w:line="271" w:lineRule="auto"/>
      </w:pPr>
      <w:bookmarkStart w:id="62" w:name="bm_6_2_nerve_pathways"/>
      <w:r>
        <w:rPr>
          <w:b/>
          <w:sz w:val="33"/>
        </w:rPr>
        <w:t>6.2 Nerve Pathways</w:t>
      </w:r>
      <w:bookmarkEnd w:id="62"/>
    </w:p>
    <w:p w:rsidR="0091083B" w:rsidRDefault="00A715E9">
      <w:pPr>
        <w:spacing w:after="210"/>
      </w:pPr>
      <w:r>
        <w:t>Motor signals from the respiratory centers travel via several nerves:</w:t>
      </w:r>
    </w:p>
    <w:p w:rsidR="0091083B" w:rsidRDefault="00A715E9" w:rsidP="00996D16">
      <w:pPr>
        <w:numPr>
          <w:ilvl w:val="0"/>
          <w:numId w:val="26"/>
        </w:numPr>
      </w:pPr>
      <w:r>
        <w:rPr>
          <w:b/>
        </w:rPr>
        <w:t>Phrenic nerve</w:t>
      </w:r>
      <w:r>
        <w:t>: Innervates the diaphragm</w:t>
      </w:r>
    </w:p>
    <w:p w:rsidR="0091083B" w:rsidRDefault="00A715E9" w:rsidP="00996D16">
      <w:pPr>
        <w:numPr>
          <w:ilvl w:val="0"/>
          <w:numId w:val="26"/>
        </w:numPr>
      </w:pPr>
      <w:r>
        <w:rPr>
          <w:b/>
        </w:rPr>
        <w:t>Intercostal nerves</w:t>
      </w:r>
      <w:r>
        <w:t>: Innervate the intercostal muscles</w:t>
      </w:r>
    </w:p>
    <w:p w:rsidR="0091083B" w:rsidRDefault="00A715E9" w:rsidP="00996D16">
      <w:pPr>
        <w:numPr>
          <w:ilvl w:val="0"/>
          <w:numId w:val="26"/>
        </w:numPr>
      </w:pPr>
      <w:r>
        <w:rPr>
          <w:b/>
        </w:rPr>
        <w:t>Accessory nerves</w:t>
      </w:r>
      <w:r>
        <w:t>: Innervate accessory respiratory muscles during forced breathing</w:t>
      </w:r>
    </w:p>
    <w:p w:rsidR="0091083B" w:rsidRDefault="00A715E9">
      <w:pPr>
        <w:spacing w:after="210"/>
      </w:pPr>
      <w:r>
        <w:t>Sensory information returns to the respiratory centers via:</w:t>
      </w:r>
    </w:p>
    <w:p w:rsidR="0091083B" w:rsidRDefault="00A715E9" w:rsidP="00996D16">
      <w:pPr>
        <w:numPr>
          <w:ilvl w:val="0"/>
          <w:numId w:val="27"/>
        </w:numPr>
      </w:pPr>
      <w:proofErr w:type="spellStart"/>
      <w:r>
        <w:rPr>
          <w:b/>
        </w:rPr>
        <w:t>Vagus</w:t>
      </w:r>
      <w:proofErr w:type="spellEnd"/>
      <w:r>
        <w:rPr>
          <w:b/>
        </w:rPr>
        <w:t xml:space="preserve"> nerve</w:t>
      </w:r>
      <w:r>
        <w:t>: Carries feedback from pulmonary stretch receptors</w:t>
      </w:r>
    </w:p>
    <w:p w:rsidR="0091083B" w:rsidRDefault="00A715E9" w:rsidP="00996D16">
      <w:pPr>
        <w:numPr>
          <w:ilvl w:val="0"/>
          <w:numId w:val="27"/>
        </w:numPr>
      </w:pPr>
      <w:r>
        <w:rPr>
          <w:b/>
        </w:rPr>
        <w:t>Glossopharyngeal nerve</w:t>
      </w:r>
      <w:r>
        <w:t>: Carries information from carotid chemoreceptors</w:t>
      </w:r>
    </w:p>
    <w:p w:rsidR="00D21214" w:rsidRDefault="00D21214" w:rsidP="00D21214">
      <w:pPr>
        <w:ind w:left="720"/>
      </w:pPr>
    </w:p>
    <w:p w:rsidR="0091083B" w:rsidRDefault="00A715E9">
      <w:pPr>
        <w:spacing w:before="240" w:line="271" w:lineRule="auto"/>
      </w:pPr>
      <w:bookmarkStart w:id="63" w:name="bm_6_3_chemical_regulation"/>
      <w:r>
        <w:rPr>
          <w:b/>
          <w:sz w:val="33"/>
        </w:rPr>
        <w:t>6.3 Chemical Regulation</w:t>
      </w:r>
      <w:bookmarkEnd w:id="63"/>
    </w:p>
    <w:p w:rsidR="0091083B" w:rsidRDefault="00A715E9">
      <w:pPr>
        <w:spacing w:after="210"/>
      </w:pPr>
      <w:r>
        <w:t xml:space="preserve">Chemical factors are powerful regulators of breathing, often overriding voluntary </w:t>
      </w:r>
      <w:proofErr w:type="gramStart"/>
      <w:r>
        <w:t>control[</w:t>
      </w:r>
      <w:proofErr w:type="gramEnd"/>
      <w:r>
        <w:t>2].</w:t>
      </w:r>
    </w:p>
    <w:p w:rsidR="0091083B" w:rsidRDefault="00A715E9">
      <w:pPr>
        <w:spacing w:before="240" w:line="271" w:lineRule="auto"/>
      </w:pPr>
      <w:bookmarkStart w:id="64" w:name="carbon_dioxide_and_ph"/>
      <w:r>
        <w:rPr>
          <w:b/>
          <w:sz w:val="28"/>
        </w:rPr>
        <w:t>Carbon Dioxide and pH</w:t>
      </w:r>
      <w:bookmarkEnd w:id="64"/>
    </w:p>
    <w:p w:rsidR="0091083B" w:rsidRDefault="00A715E9">
      <w:pPr>
        <w:spacing w:after="210"/>
      </w:pPr>
      <w:r>
        <w:lastRenderedPageBreak/>
        <w:t xml:space="preserve">Carbon dioxide is the primary chemical regulator of breathing. Even small increases in arterial carbon dioxide partial pressure stimulate increased </w:t>
      </w:r>
      <w:proofErr w:type="gramStart"/>
      <w:r>
        <w:t>ventilation[</w:t>
      </w:r>
      <w:proofErr w:type="gramEnd"/>
      <w:r>
        <w:t xml:space="preserve">2]. Central chemoreceptors in the medulla respond to carbon dioxide by detecting changes in cerebrospinal fluid pH, which changes when carbon dioxide dissolves to form carbonic acid. Increased ventilation helps eliminate excess carbon dioxide and restore normal </w:t>
      </w:r>
      <w:proofErr w:type="spellStart"/>
      <w:r>
        <w:t>pH.</w:t>
      </w:r>
      <w:proofErr w:type="spellEnd"/>
    </w:p>
    <w:p w:rsidR="0091083B" w:rsidRDefault="00A715E9">
      <w:pPr>
        <w:spacing w:before="240" w:line="271" w:lineRule="auto"/>
      </w:pPr>
      <w:bookmarkStart w:id="65" w:name="oxygen"/>
      <w:r>
        <w:rPr>
          <w:b/>
          <w:sz w:val="28"/>
        </w:rPr>
        <w:t>Oxygen</w:t>
      </w:r>
      <w:bookmarkEnd w:id="65"/>
    </w:p>
    <w:p w:rsidR="0091083B" w:rsidRDefault="00A715E9">
      <w:pPr>
        <w:spacing w:after="210"/>
      </w:pPr>
      <w:r>
        <w:rPr>
          <w:rFonts w:eastAsia="Georgia" w:hAnsi="Georgia" w:cs="Georgia"/>
        </w:rPr>
        <w:t xml:space="preserve">Peripheral chemoreceptors in the carotid and aortic bodies respond to decreased arterial oxygen partial pressure. However, significant </w:t>
      </w:r>
      <w:proofErr w:type="spellStart"/>
      <w:r>
        <w:rPr>
          <w:rFonts w:eastAsia="Georgia" w:hAnsi="Georgia" w:cs="Georgia"/>
        </w:rPr>
        <w:t>ventilatory</w:t>
      </w:r>
      <w:proofErr w:type="spellEnd"/>
      <w:r>
        <w:rPr>
          <w:rFonts w:eastAsia="Georgia" w:hAnsi="Georgia" w:cs="Georgia"/>
        </w:rPr>
        <w:t xml:space="preserve"> stimulation does not occur until arterial oxygen drops below approximately 60 mm Hg—a level rarely reached in normal </w:t>
      </w:r>
      <w:proofErr w:type="gramStart"/>
      <w:r>
        <w:rPr>
          <w:rFonts w:eastAsia="Georgia" w:hAnsi="Georgia" w:cs="Georgia"/>
        </w:rPr>
        <w:t>circumstances[</w:t>
      </w:r>
      <w:proofErr w:type="gramEnd"/>
      <w:r>
        <w:rPr>
          <w:rFonts w:eastAsia="Georgia" w:hAnsi="Georgia" w:cs="Georgia"/>
        </w:rPr>
        <w:t>2]. This makes hypoxia a weak stimulus for breathing under normal conditions.</w:t>
      </w:r>
    </w:p>
    <w:p w:rsidR="0091083B" w:rsidRDefault="00A715E9">
      <w:pPr>
        <w:spacing w:before="240" w:line="271" w:lineRule="auto"/>
      </w:pPr>
      <w:bookmarkStart w:id="66" w:name="hydrogen_ions"/>
      <w:r>
        <w:rPr>
          <w:b/>
          <w:sz w:val="28"/>
        </w:rPr>
        <w:t>Hydrogen Ions</w:t>
      </w:r>
      <w:bookmarkEnd w:id="66"/>
    </w:p>
    <w:p w:rsidR="0091083B" w:rsidRDefault="00A715E9">
      <w:pPr>
        <w:spacing w:after="210"/>
      </w:pPr>
      <w:r>
        <w:t xml:space="preserve">Increased hydrogen ion concentration (decreased pH from any cause) stimulates peripheral chemoreceptors and </w:t>
      </w:r>
      <w:proofErr w:type="gramStart"/>
      <w:r>
        <w:t>ventilation[</w:t>
      </w:r>
      <w:proofErr w:type="gramEnd"/>
      <w:r>
        <w:t>2]. This is important in conditions such as metabolic acidosis or lactic acidosis during exercise.</w:t>
      </w:r>
    </w:p>
    <w:p w:rsidR="00D21214" w:rsidRDefault="00D21214">
      <w:pPr>
        <w:spacing w:after="210"/>
      </w:pPr>
    </w:p>
    <w:p w:rsidR="0091083B" w:rsidRDefault="00A715E9">
      <w:pPr>
        <w:spacing w:before="240" w:line="271" w:lineRule="auto"/>
      </w:pPr>
      <w:bookmarkStart w:id="67" w:name="bm_6_4_voluntary_control"/>
      <w:r>
        <w:rPr>
          <w:b/>
          <w:sz w:val="33"/>
        </w:rPr>
        <w:t>6.4 Voluntary Control</w:t>
      </w:r>
      <w:bookmarkEnd w:id="67"/>
    </w:p>
    <w:p w:rsidR="0091083B" w:rsidRDefault="00A715E9">
      <w:pPr>
        <w:spacing w:after="210"/>
      </w:pPr>
      <w:r>
        <w:t xml:space="preserve">Unlike the heart, breathing is under voluntary control, although this control is </w:t>
      </w:r>
      <w:proofErr w:type="gramStart"/>
      <w:r>
        <w:t>limited[</w:t>
      </w:r>
      <w:proofErr w:type="gramEnd"/>
      <w:r>
        <w:t>4]. Voluntary breath-holding is eventually overcome by increasing carbon dioxide and decreasing oxygen, which stimulates automatic breathing. The cortex can override automatic breathing patterns, allowing for activities such as talking, singing, or breath-holding.</w:t>
      </w:r>
    </w:p>
    <w:p w:rsidR="00D21214" w:rsidRDefault="00D21214">
      <w:pPr>
        <w:spacing w:after="210"/>
      </w:pPr>
    </w:p>
    <w:p w:rsidR="0091083B" w:rsidRDefault="00290018">
      <w:r>
        <w:rPr>
          <w:noProof/>
        </w:rPr>
        <w:pict>
          <v:rect id="_x0000_i1033" alt="" style="width:434.5pt;height:.05pt;mso-width-percent:0;mso-height-percent:0;mso-width-percent:0;mso-height-percent:0" o:hralign="center" o:hrstd="t" o:hr="t"/>
        </w:pict>
      </w:r>
    </w:p>
    <w:p w:rsidR="0091083B" w:rsidRDefault="00A715E9">
      <w:pPr>
        <w:spacing w:before="240" w:line="271" w:lineRule="auto"/>
        <w:rPr>
          <w:b/>
          <w:sz w:val="42"/>
        </w:rPr>
      </w:pPr>
      <w:bookmarkStart w:id="68" w:name="chapter_7_respiratory_diseases_an_1d8794"/>
      <w:r>
        <w:rPr>
          <w:b/>
          <w:sz w:val="42"/>
        </w:rPr>
        <w:t>Chapter 7: Respiratory Diseases and Disorders</w:t>
      </w:r>
      <w:bookmarkEnd w:id="68"/>
    </w:p>
    <w:p w:rsidR="00D21214" w:rsidRDefault="00D21214">
      <w:pPr>
        <w:spacing w:before="240" w:line="271" w:lineRule="auto"/>
      </w:pPr>
    </w:p>
    <w:p w:rsidR="0091083B" w:rsidRDefault="00A715E9">
      <w:pPr>
        <w:spacing w:before="240" w:line="271" w:lineRule="auto"/>
      </w:pPr>
      <w:bookmarkStart w:id="69" w:name="bm_7_1_obstructive_lung_diseases"/>
      <w:r>
        <w:rPr>
          <w:b/>
          <w:sz w:val="33"/>
        </w:rPr>
        <w:t>7.1 Obstructive Lung Diseases</w:t>
      </w:r>
      <w:bookmarkEnd w:id="69"/>
    </w:p>
    <w:p w:rsidR="0091083B" w:rsidRDefault="00A715E9">
      <w:pPr>
        <w:spacing w:after="210"/>
      </w:pPr>
      <w:r>
        <w:t xml:space="preserve">Obstructive lung diseases are characterized by airway obstruction that limits airflow, particularly during </w:t>
      </w:r>
      <w:proofErr w:type="gramStart"/>
      <w:r>
        <w:t>expiration[</w:t>
      </w:r>
      <w:proofErr w:type="gramEnd"/>
      <w:r>
        <w:t>6].</w:t>
      </w:r>
    </w:p>
    <w:p w:rsidR="0091083B" w:rsidRDefault="00A715E9">
      <w:pPr>
        <w:spacing w:before="240" w:line="271" w:lineRule="auto"/>
      </w:pPr>
      <w:bookmarkStart w:id="70" w:name="asthma"/>
      <w:r>
        <w:rPr>
          <w:b/>
          <w:sz w:val="28"/>
        </w:rPr>
        <w:t>Asthma</w:t>
      </w:r>
      <w:bookmarkEnd w:id="70"/>
    </w:p>
    <w:p w:rsidR="0091083B" w:rsidRDefault="00A715E9">
      <w:pPr>
        <w:spacing w:after="210"/>
      </w:pPr>
      <w:r>
        <w:t xml:space="preserve">Asthma is a chronic disease characterized by reversible airway obstruction and airway </w:t>
      </w:r>
      <w:proofErr w:type="gramStart"/>
      <w:r>
        <w:t>inflammation[</w:t>
      </w:r>
      <w:proofErr w:type="gramEnd"/>
      <w:r>
        <w:t>6]. The condition is caused by increased responsiveness of the airways to various stimuli, leading to bronchoconstriction.</w:t>
      </w:r>
    </w:p>
    <w:p w:rsidR="0091083B" w:rsidRDefault="00A715E9">
      <w:pPr>
        <w:spacing w:after="210"/>
      </w:pPr>
      <w:r>
        <w:rPr>
          <w:b/>
        </w:rPr>
        <w:t>Symptoms</w:t>
      </w:r>
      <w:r>
        <w:t xml:space="preserve"> include:</w:t>
      </w:r>
    </w:p>
    <w:p w:rsidR="0091083B" w:rsidRDefault="00A715E9" w:rsidP="00996D16">
      <w:pPr>
        <w:numPr>
          <w:ilvl w:val="0"/>
          <w:numId w:val="28"/>
        </w:numPr>
      </w:pPr>
      <w:r>
        <w:t>Wheezing and whistling sounds during breathing</w:t>
      </w:r>
    </w:p>
    <w:p w:rsidR="0091083B" w:rsidRDefault="00A715E9" w:rsidP="00996D16">
      <w:pPr>
        <w:numPr>
          <w:ilvl w:val="0"/>
          <w:numId w:val="28"/>
        </w:numPr>
      </w:pPr>
      <w:r>
        <w:t>Cough, particularly at night or with exertion</w:t>
      </w:r>
    </w:p>
    <w:p w:rsidR="0091083B" w:rsidRDefault="00A715E9" w:rsidP="00996D16">
      <w:pPr>
        <w:numPr>
          <w:ilvl w:val="0"/>
          <w:numId w:val="28"/>
        </w:numPr>
      </w:pPr>
      <w:r>
        <w:lastRenderedPageBreak/>
        <w:t>Shortness of breath and difficulty breathing</w:t>
      </w:r>
    </w:p>
    <w:p w:rsidR="0091083B" w:rsidRDefault="00A715E9" w:rsidP="00996D16">
      <w:pPr>
        <w:numPr>
          <w:ilvl w:val="0"/>
          <w:numId w:val="28"/>
        </w:numPr>
      </w:pPr>
      <w:r>
        <w:t>Chest tightness and chest pain</w:t>
      </w:r>
    </w:p>
    <w:p w:rsidR="0091083B" w:rsidRDefault="00A715E9">
      <w:pPr>
        <w:spacing w:after="210"/>
      </w:pPr>
      <w:r>
        <w:rPr>
          <w:b/>
        </w:rPr>
        <w:t>Triggers</w:t>
      </w:r>
      <w:r>
        <w:t xml:space="preserve"> include:</w:t>
      </w:r>
    </w:p>
    <w:p w:rsidR="0091083B" w:rsidRDefault="00A715E9" w:rsidP="00996D16">
      <w:pPr>
        <w:numPr>
          <w:ilvl w:val="0"/>
          <w:numId w:val="29"/>
        </w:numPr>
      </w:pPr>
      <w:r>
        <w:t>Allergic triggers (pollen, dust mites, pet dander)</w:t>
      </w:r>
    </w:p>
    <w:p w:rsidR="0091083B" w:rsidRDefault="00A715E9" w:rsidP="00996D16">
      <w:pPr>
        <w:numPr>
          <w:ilvl w:val="0"/>
          <w:numId w:val="29"/>
        </w:numPr>
      </w:pPr>
      <w:r>
        <w:t>Respiratory infections</w:t>
      </w:r>
    </w:p>
    <w:p w:rsidR="0091083B" w:rsidRDefault="00A715E9" w:rsidP="00996D16">
      <w:pPr>
        <w:numPr>
          <w:ilvl w:val="0"/>
          <w:numId w:val="29"/>
        </w:numPr>
      </w:pPr>
      <w:r>
        <w:t>Cold air</w:t>
      </w:r>
    </w:p>
    <w:p w:rsidR="0091083B" w:rsidRDefault="00A715E9" w:rsidP="00996D16">
      <w:pPr>
        <w:numPr>
          <w:ilvl w:val="0"/>
          <w:numId w:val="29"/>
        </w:numPr>
      </w:pPr>
      <w:r>
        <w:t>Exercise</w:t>
      </w:r>
    </w:p>
    <w:p w:rsidR="0091083B" w:rsidRDefault="00A715E9" w:rsidP="00996D16">
      <w:pPr>
        <w:numPr>
          <w:ilvl w:val="0"/>
          <w:numId w:val="29"/>
        </w:numPr>
      </w:pPr>
      <w:r>
        <w:t>Air pollution and smoke</w:t>
      </w:r>
    </w:p>
    <w:p w:rsidR="0091083B" w:rsidRDefault="00A715E9" w:rsidP="00996D16">
      <w:pPr>
        <w:numPr>
          <w:ilvl w:val="0"/>
          <w:numId w:val="29"/>
        </w:numPr>
      </w:pPr>
      <w:r>
        <w:t>Emotional stress</w:t>
      </w:r>
    </w:p>
    <w:p w:rsidR="0091083B" w:rsidRDefault="00A715E9">
      <w:pPr>
        <w:spacing w:after="210"/>
      </w:pPr>
      <w:r>
        <w:rPr>
          <w:b/>
        </w:rPr>
        <w:t>Mechanisms</w:t>
      </w:r>
      <w:r>
        <w:t xml:space="preserve"> include:</w:t>
      </w:r>
    </w:p>
    <w:p w:rsidR="0091083B" w:rsidRDefault="00A715E9" w:rsidP="00996D16">
      <w:pPr>
        <w:numPr>
          <w:ilvl w:val="0"/>
          <w:numId w:val="30"/>
        </w:numPr>
      </w:pPr>
      <w:r>
        <w:t>Inflammation of airway smooth muscle</w:t>
      </w:r>
    </w:p>
    <w:p w:rsidR="0091083B" w:rsidRDefault="00A715E9" w:rsidP="00996D16">
      <w:pPr>
        <w:numPr>
          <w:ilvl w:val="0"/>
          <w:numId w:val="30"/>
        </w:numPr>
      </w:pPr>
      <w:r>
        <w:t>Mucus production and plugging</w:t>
      </w:r>
    </w:p>
    <w:p w:rsidR="0091083B" w:rsidRDefault="00A715E9" w:rsidP="00996D16">
      <w:pPr>
        <w:numPr>
          <w:ilvl w:val="0"/>
          <w:numId w:val="30"/>
        </w:numPr>
      </w:pPr>
      <w:r>
        <w:t>Airway remodeling in chronic cases</w:t>
      </w:r>
    </w:p>
    <w:p w:rsidR="0091083B" w:rsidRDefault="00A715E9">
      <w:pPr>
        <w:spacing w:after="210"/>
      </w:pPr>
      <w:r>
        <w:rPr>
          <w:b/>
        </w:rPr>
        <w:t>Management</w:t>
      </w:r>
      <w:r>
        <w:t xml:space="preserve"> involves:</w:t>
      </w:r>
    </w:p>
    <w:p w:rsidR="0091083B" w:rsidRDefault="00A715E9" w:rsidP="00996D16">
      <w:pPr>
        <w:numPr>
          <w:ilvl w:val="0"/>
          <w:numId w:val="31"/>
        </w:numPr>
      </w:pPr>
      <w:r>
        <w:t>Avoiding known triggers</w:t>
      </w:r>
    </w:p>
    <w:p w:rsidR="0091083B" w:rsidRDefault="00A715E9" w:rsidP="00996D16">
      <w:pPr>
        <w:numPr>
          <w:ilvl w:val="0"/>
          <w:numId w:val="31"/>
        </w:numPr>
      </w:pPr>
      <w:r>
        <w:t>Inhaled corticosteroids for inflammation control</w:t>
      </w:r>
    </w:p>
    <w:p w:rsidR="0091083B" w:rsidRDefault="00A715E9" w:rsidP="00996D16">
      <w:pPr>
        <w:numPr>
          <w:ilvl w:val="0"/>
          <w:numId w:val="31"/>
        </w:numPr>
      </w:pPr>
      <w:r>
        <w:t>Short-acting bronchodilators for acute symptoms</w:t>
      </w:r>
    </w:p>
    <w:p w:rsidR="0091083B" w:rsidRDefault="00A715E9" w:rsidP="00996D16">
      <w:pPr>
        <w:numPr>
          <w:ilvl w:val="0"/>
          <w:numId w:val="31"/>
        </w:numPr>
      </w:pPr>
      <w:r>
        <w:t>Long-acting bronchodilators for maintenance control</w:t>
      </w:r>
    </w:p>
    <w:p w:rsidR="0091083B" w:rsidRDefault="00A715E9">
      <w:pPr>
        <w:spacing w:before="240" w:line="271" w:lineRule="auto"/>
      </w:pPr>
      <w:bookmarkStart w:id="71" w:name="chronic_obstructive_pulmonary_dis_1a81a0"/>
      <w:r>
        <w:rPr>
          <w:b/>
          <w:sz w:val="28"/>
        </w:rPr>
        <w:t>Chronic Obstructive Pulmonary Disease (COPD)</w:t>
      </w:r>
      <w:bookmarkEnd w:id="71"/>
    </w:p>
    <w:p w:rsidR="0091083B" w:rsidRDefault="00A715E9">
      <w:pPr>
        <w:spacing w:after="210"/>
      </w:pPr>
      <w:r>
        <w:t xml:space="preserve">COPD is a group of diseases characterized by irreversible airway obstruction, affecting approximately 480 million people </w:t>
      </w:r>
      <w:proofErr w:type="gramStart"/>
      <w:r>
        <w:t>worldwide[</w:t>
      </w:r>
      <w:proofErr w:type="gramEnd"/>
      <w:r>
        <w:t>6]. The condition encompasses two main pathologies:</w:t>
      </w:r>
    </w:p>
    <w:p w:rsidR="0091083B" w:rsidRDefault="00A715E9">
      <w:pPr>
        <w:spacing w:after="210"/>
      </w:pPr>
      <w:r>
        <w:rPr>
          <w:b/>
        </w:rPr>
        <w:t>Emphysema</w:t>
      </w:r>
      <w:r>
        <w:t>:</w:t>
      </w:r>
    </w:p>
    <w:p w:rsidR="0091083B" w:rsidRDefault="00A715E9" w:rsidP="00996D16">
      <w:pPr>
        <w:numPr>
          <w:ilvl w:val="0"/>
          <w:numId w:val="32"/>
        </w:numPr>
      </w:pPr>
      <w:r>
        <w:t>Characterized by destruction of alveolar walls and loss of elastic recoil</w:t>
      </w:r>
    </w:p>
    <w:p w:rsidR="0091083B" w:rsidRDefault="00A715E9" w:rsidP="00996D16">
      <w:pPr>
        <w:numPr>
          <w:ilvl w:val="0"/>
          <w:numId w:val="32"/>
        </w:numPr>
      </w:pPr>
      <w:r>
        <w:t>Results in air trapping and hyperinflation of lungs</w:t>
      </w:r>
    </w:p>
    <w:p w:rsidR="0091083B" w:rsidRDefault="00A715E9" w:rsidP="00996D16">
      <w:pPr>
        <w:numPr>
          <w:ilvl w:val="0"/>
          <w:numId w:val="32"/>
        </w:numPr>
      </w:pPr>
      <w:r>
        <w:t>Leads to barrel-chest appearance in advanced cases</w:t>
      </w:r>
    </w:p>
    <w:p w:rsidR="0091083B" w:rsidRDefault="00A715E9">
      <w:pPr>
        <w:spacing w:after="210"/>
      </w:pPr>
      <w:r>
        <w:rPr>
          <w:b/>
        </w:rPr>
        <w:t>Chronic Bronchitis</w:t>
      </w:r>
      <w:r>
        <w:t>:</w:t>
      </w:r>
    </w:p>
    <w:p w:rsidR="0091083B" w:rsidRDefault="00A715E9" w:rsidP="00996D16">
      <w:pPr>
        <w:numPr>
          <w:ilvl w:val="0"/>
          <w:numId w:val="33"/>
        </w:numPr>
      </w:pPr>
      <w:r>
        <w:t>Characterized by chronic inflammation and mucus production in airways</w:t>
      </w:r>
    </w:p>
    <w:p w:rsidR="0091083B" w:rsidRDefault="00A715E9" w:rsidP="00996D16">
      <w:pPr>
        <w:numPr>
          <w:ilvl w:val="0"/>
          <w:numId w:val="33"/>
        </w:numPr>
      </w:pPr>
      <w:r>
        <w:t>Leads to persistent cough and mucus production</w:t>
      </w:r>
    </w:p>
    <w:p w:rsidR="0091083B" w:rsidRDefault="00A715E9" w:rsidP="00996D16">
      <w:pPr>
        <w:numPr>
          <w:ilvl w:val="0"/>
          <w:numId w:val="33"/>
        </w:numPr>
      </w:pPr>
      <w:r>
        <w:t>Increases susceptibility to respiratory infections</w:t>
      </w:r>
    </w:p>
    <w:p w:rsidR="0091083B" w:rsidRDefault="00A715E9">
      <w:pPr>
        <w:spacing w:after="210"/>
      </w:pPr>
      <w:r>
        <w:rPr>
          <w:b/>
        </w:rPr>
        <w:t>Risk Factors</w:t>
      </w:r>
      <w:r>
        <w:t>:</w:t>
      </w:r>
    </w:p>
    <w:p w:rsidR="0091083B" w:rsidRDefault="00A715E9" w:rsidP="00996D16">
      <w:pPr>
        <w:numPr>
          <w:ilvl w:val="0"/>
          <w:numId w:val="34"/>
        </w:numPr>
      </w:pPr>
      <w:r>
        <w:t>Tobacco smoking (primary cause)</w:t>
      </w:r>
    </w:p>
    <w:p w:rsidR="0091083B" w:rsidRDefault="00A715E9" w:rsidP="00996D16">
      <w:pPr>
        <w:numPr>
          <w:ilvl w:val="0"/>
          <w:numId w:val="34"/>
        </w:numPr>
      </w:pPr>
      <w:r>
        <w:t>Air pollution exposure</w:t>
      </w:r>
    </w:p>
    <w:p w:rsidR="0091083B" w:rsidRDefault="00A715E9" w:rsidP="00996D16">
      <w:pPr>
        <w:numPr>
          <w:ilvl w:val="0"/>
          <w:numId w:val="34"/>
        </w:numPr>
      </w:pPr>
      <w:r>
        <w:t>Occupational exposures (dust, chemicals)</w:t>
      </w:r>
    </w:p>
    <w:p w:rsidR="0091083B" w:rsidRDefault="00A715E9" w:rsidP="00996D16">
      <w:pPr>
        <w:numPr>
          <w:ilvl w:val="0"/>
          <w:numId w:val="34"/>
        </w:numPr>
      </w:pPr>
      <w:r>
        <w:lastRenderedPageBreak/>
        <w:t>Genetic factors (alpha-1 antitrypsin deficiency)</w:t>
      </w:r>
    </w:p>
    <w:p w:rsidR="0091083B" w:rsidRDefault="00A715E9">
      <w:pPr>
        <w:spacing w:after="210"/>
      </w:pPr>
      <w:r>
        <w:rPr>
          <w:b/>
        </w:rPr>
        <w:t>Symptoms</w:t>
      </w:r>
      <w:r>
        <w:t>:</w:t>
      </w:r>
    </w:p>
    <w:p w:rsidR="0091083B" w:rsidRDefault="00A715E9" w:rsidP="00996D16">
      <w:pPr>
        <w:numPr>
          <w:ilvl w:val="0"/>
          <w:numId w:val="35"/>
        </w:numPr>
      </w:pPr>
      <w:r>
        <w:t>Persistent cough with mucus production</w:t>
      </w:r>
    </w:p>
    <w:p w:rsidR="0091083B" w:rsidRDefault="00A715E9" w:rsidP="00996D16">
      <w:pPr>
        <w:numPr>
          <w:ilvl w:val="0"/>
          <w:numId w:val="35"/>
        </w:numPr>
      </w:pPr>
      <w:r>
        <w:t>Progressive shortness of breath</w:t>
      </w:r>
    </w:p>
    <w:p w:rsidR="0091083B" w:rsidRDefault="00A715E9" w:rsidP="00996D16">
      <w:pPr>
        <w:numPr>
          <w:ilvl w:val="0"/>
          <w:numId w:val="35"/>
        </w:numPr>
      </w:pPr>
      <w:r>
        <w:t>Wheezing and chest tightness</w:t>
      </w:r>
    </w:p>
    <w:p w:rsidR="0091083B" w:rsidRDefault="00A715E9" w:rsidP="00996D16">
      <w:pPr>
        <w:numPr>
          <w:ilvl w:val="0"/>
          <w:numId w:val="35"/>
        </w:numPr>
      </w:pPr>
      <w:r>
        <w:t>Recurrent respiratory infections</w:t>
      </w:r>
    </w:p>
    <w:p w:rsidR="0091083B" w:rsidRDefault="00A715E9" w:rsidP="00996D16">
      <w:pPr>
        <w:numPr>
          <w:ilvl w:val="0"/>
          <w:numId w:val="35"/>
        </w:numPr>
      </w:pPr>
      <w:r>
        <w:t>Fatigue and weakness</w:t>
      </w:r>
    </w:p>
    <w:p w:rsidR="0091083B" w:rsidRDefault="00A715E9">
      <w:pPr>
        <w:spacing w:after="210"/>
      </w:pPr>
      <w:r>
        <w:rPr>
          <w:b/>
        </w:rPr>
        <w:t>Treatment</w:t>
      </w:r>
      <w:r>
        <w:t>:</w:t>
      </w:r>
    </w:p>
    <w:p w:rsidR="0091083B" w:rsidRDefault="00A715E9" w:rsidP="00996D16">
      <w:pPr>
        <w:numPr>
          <w:ilvl w:val="0"/>
          <w:numId w:val="36"/>
        </w:numPr>
      </w:pPr>
      <w:r>
        <w:t>Smoking cessation (most important intervention)</w:t>
      </w:r>
    </w:p>
    <w:p w:rsidR="0091083B" w:rsidRDefault="00A715E9" w:rsidP="00996D16">
      <w:pPr>
        <w:numPr>
          <w:ilvl w:val="0"/>
          <w:numId w:val="36"/>
        </w:numPr>
      </w:pPr>
      <w:r>
        <w:t>Bronchodilators to open airways</w:t>
      </w:r>
    </w:p>
    <w:p w:rsidR="0091083B" w:rsidRDefault="00A715E9" w:rsidP="00996D16">
      <w:pPr>
        <w:numPr>
          <w:ilvl w:val="0"/>
          <w:numId w:val="36"/>
        </w:numPr>
      </w:pPr>
      <w:r>
        <w:t>Corticosteroids for inflammation</w:t>
      </w:r>
    </w:p>
    <w:p w:rsidR="0091083B" w:rsidRDefault="00A715E9" w:rsidP="00996D16">
      <w:pPr>
        <w:numPr>
          <w:ilvl w:val="0"/>
          <w:numId w:val="36"/>
        </w:numPr>
      </w:pPr>
      <w:r>
        <w:t>Oxygen therapy for severe hypoxemia</w:t>
      </w:r>
    </w:p>
    <w:p w:rsidR="0091083B" w:rsidRDefault="00A715E9" w:rsidP="00996D16">
      <w:pPr>
        <w:numPr>
          <w:ilvl w:val="0"/>
          <w:numId w:val="36"/>
        </w:numPr>
      </w:pPr>
      <w:r>
        <w:t>Pulmonary rehabilitation programs</w:t>
      </w:r>
    </w:p>
    <w:p w:rsidR="0091083B" w:rsidRDefault="00A715E9">
      <w:pPr>
        <w:spacing w:before="240" w:line="271" w:lineRule="auto"/>
      </w:pPr>
      <w:bookmarkStart w:id="72" w:name="cystic_fibrosis"/>
      <w:r>
        <w:rPr>
          <w:b/>
          <w:sz w:val="28"/>
        </w:rPr>
        <w:t>Cystic Fibrosis</w:t>
      </w:r>
      <w:bookmarkEnd w:id="72"/>
    </w:p>
    <w:p w:rsidR="0091083B" w:rsidRDefault="00A715E9">
      <w:pPr>
        <w:spacing w:after="210"/>
      </w:pPr>
      <w:r>
        <w:t xml:space="preserve">Cystic fibrosis is a genetic disorder affecting the CFTR protein, which regulates chloride transport in epithelial </w:t>
      </w:r>
      <w:proofErr w:type="gramStart"/>
      <w:r>
        <w:t>cells[</w:t>
      </w:r>
      <w:proofErr w:type="gramEnd"/>
      <w:r>
        <w:t>6]. This leads to:</w:t>
      </w:r>
    </w:p>
    <w:p w:rsidR="0091083B" w:rsidRDefault="00A715E9" w:rsidP="00996D16">
      <w:pPr>
        <w:numPr>
          <w:ilvl w:val="0"/>
          <w:numId w:val="37"/>
        </w:numPr>
      </w:pPr>
      <w:r>
        <w:t>Abnormally thick, sticky mucus</w:t>
      </w:r>
    </w:p>
    <w:p w:rsidR="0091083B" w:rsidRDefault="00A715E9" w:rsidP="00996D16">
      <w:pPr>
        <w:numPr>
          <w:ilvl w:val="0"/>
          <w:numId w:val="37"/>
        </w:numPr>
      </w:pPr>
      <w:r>
        <w:t xml:space="preserve">Impaired </w:t>
      </w:r>
      <w:proofErr w:type="spellStart"/>
      <w:r>
        <w:t>mucociliary</w:t>
      </w:r>
      <w:proofErr w:type="spellEnd"/>
      <w:r>
        <w:t xml:space="preserve"> clearance</w:t>
      </w:r>
    </w:p>
    <w:p w:rsidR="0091083B" w:rsidRDefault="00A715E9" w:rsidP="00996D16">
      <w:pPr>
        <w:numPr>
          <w:ilvl w:val="0"/>
          <w:numId w:val="37"/>
        </w:numPr>
      </w:pPr>
      <w:r>
        <w:t>Chronic airway infections</w:t>
      </w:r>
    </w:p>
    <w:p w:rsidR="0091083B" w:rsidRDefault="00A715E9" w:rsidP="00996D16">
      <w:pPr>
        <w:numPr>
          <w:ilvl w:val="0"/>
          <w:numId w:val="37"/>
        </w:numPr>
      </w:pPr>
      <w:r>
        <w:t>Progressive lung damage</w:t>
      </w:r>
    </w:p>
    <w:p w:rsidR="00D21214" w:rsidRDefault="00D21214" w:rsidP="00D21214">
      <w:pPr>
        <w:ind w:left="720"/>
      </w:pPr>
    </w:p>
    <w:p w:rsidR="0091083B" w:rsidRDefault="00A715E9">
      <w:pPr>
        <w:spacing w:before="240" w:line="271" w:lineRule="auto"/>
      </w:pPr>
      <w:bookmarkStart w:id="73" w:name="bm_7_2_restrictive_lung_diseases"/>
      <w:r>
        <w:rPr>
          <w:b/>
          <w:sz w:val="33"/>
        </w:rPr>
        <w:t>7.2 Restrictive Lung Diseases</w:t>
      </w:r>
      <w:bookmarkEnd w:id="73"/>
    </w:p>
    <w:p w:rsidR="0091083B" w:rsidRDefault="00A715E9">
      <w:pPr>
        <w:spacing w:after="210"/>
      </w:pPr>
      <w:r>
        <w:t xml:space="preserve">Restrictive lung diseases are characterized by decreased lung compliance and inability to fully expand the </w:t>
      </w:r>
      <w:proofErr w:type="gramStart"/>
      <w:r>
        <w:t>lungs[</w:t>
      </w:r>
      <w:proofErr w:type="gramEnd"/>
      <w:r>
        <w:t>6].</w:t>
      </w:r>
    </w:p>
    <w:p w:rsidR="0091083B" w:rsidRDefault="00A715E9">
      <w:pPr>
        <w:spacing w:before="240" w:line="271" w:lineRule="auto"/>
      </w:pPr>
      <w:bookmarkStart w:id="74" w:name="intrinsic_restrictive_diseases"/>
      <w:r>
        <w:rPr>
          <w:b/>
          <w:sz w:val="28"/>
        </w:rPr>
        <w:t>Intrinsic Restrictive Diseases</w:t>
      </w:r>
      <w:bookmarkEnd w:id="74"/>
    </w:p>
    <w:p w:rsidR="0091083B" w:rsidRDefault="00A715E9">
      <w:pPr>
        <w:spacing w:after="210"/>
      </w:pPr>
      <w:r>
        <w:rPr>
          <w:b/>
        </w:rPr>
        <w:t>Pulmonary Fibrosis</w:t>
      </w:r>
      <w:r>
        <w:t>:</w:t>
      </w:r>
    </w:p>
    <w:p w:rsidR="0091083B" w:rsidRDefault="00A715E9" w:rsidP="00996D16">
      <w:pPr>
        <w:numPr>
          <w:ilvl w:val="0"/>
          <w:numId w:val="38"/>
        </w:numPr>
      </w:pPr>
      <w:r>
        <w:t>Characterized by scarring and thickening of lung tissue</w:t>
      </w:r>
    </w:p>
    <w:p w:rsidR="0091083B" w:rsidRDefault="00A715E9" w:rsidP="00996D16">
      <w:pPr>
        <w:numPr>
          <w:ilvl w:val="0"/>
          <w:numId w:val="38"/>
        </w:numPr>
      </w:pPr>
      <w:r>
        <w:t>Results in decreased compliance and increased stiffness</w:t>
      </w:r>
    </w:p>
    <w:p w:rsidR="0091083B" w:rsidRDefault="00A715E9" w:rsidP="00996D16">
      <w:pPr>
        <w:numPr>
          <w:ilvl w:val="0"/>
          <w:numId w:val="38"/>
        </w:numPr>
      </w:pPr>
      <w:r>
        <w:t>Causes progressive dyspnea and hypoxemia</w:t>
      </w:r>
    </w:p>
    <w:p w:rsidR="0091083B" w:rsidRDefault="00A715E9" w:rsidP="00996D16">
      <w:pPr>
        <w:numPr>
          <w:ilvl w:val="0"/>
          <w:numId w:val="38"/>
        </w:numPr>
      </w:pPr>
      <w:r>
        <w:t>Associated with asbestos exposure, smoking, or autoimmune conditions</w:t>
      </w:r>
    </w:p>
    <w:p w:rsidR="0091083B" w:rsidRDefault="00A715E9">
      <w:pPr>
        <w:spacing w:after="210"/>
      </w:pPr>
      <w:r>
        <w:rPr>
          <w:b/>
        </w:rPr>
        <w:t>Acute Respiratory Distress Syndrome (ARDS)</w:t>
      </w:r>
      <w:r>
        <w:t>:</w:t>
      </w:r>
    </w:p>
    <w:p w:rsidR="0091083B" w:rsidRDefault="00A715E9" w:rsidP="00996D16">
      <w:pPr>
        <w:numPr>
          <w:ilvl w:val="0"/>
          <w:numId w:val="39"/>
        </w:numPr>
      </w:pPr>
      <w:r>
        <w:t>Characterized by severe inflammation and increased alveolar permeability</w:t>
      </w:r>
    </w:p>
    <w:p w:rsidR="0091083B" w:rsidRDefault="00A715E9" w:rsidP="00996D16">
      <w:pPr>
        <w:numPr>
          <w:ilvl w:val="0"/>
          <w:numId w:val="39"/>
        </w:numPr>
      </w:pPr>
      <w:r>
        <w:lastRenderedPageBreak/>
        <w:t>Results from sepsis, trauma, aspiration, or severe infection</w:t>
      </w:r>
    </w:p>
    <w:p w:rsidR="0091083B" w:rsidRDefault="00A715E9" w:rsidP="00996D16">
      <w:pPr>
        <w:numPr>
          <w:ilvl w:val="0"/>
          <w:numId w:val="39"/>
        </w:numPr>
      </w:pPr>
      <w:r>
        <w:t>Leads to pulmonary edema and severe hypoxemia</w:t>
      </w:r>
    </w:p>
    <w:p w:rsidR="0091083B" w:rsidRDefault="00A715E9" w:rsidP="00996D16">
      <w:pPr>
        <w:numPr>
          <w:ilvl w:val="0"/>
          <w:numId w:val="39"/>
        </w:numPr>
      </w:pPr>
      <w:r>
        <w:t>Requires mechanical ventilation in many cases</w:t>
      </w:r>
    </w:p>
    <w:p w:rsidR="0091083B" w:rsidRDefault="00A715E9">
      <w:pPr>
        <w:spacing w:before="240" w:line="271" w:lineRule="auto"/>
      </w:pPr>
      <w:bookmarkStart w:id="75" w:name="extrinsic_restrictive_diseases"/>
      <w:r>
        <w:rPr>
          <w:b/>
          <w:sz w:val="28"/>
        </w:rPr>
        <w:t>Extrinsic Restrictive Diseases</w:t>
      </w:r>
      <w:bookmarkEnd w:id="75"/>
    </w:p>
    <w:p w:rsidR="0091083B" w:rsidRDefault="00A715E9">
      <w:pPr>
        <w:spacing w:after="210"/>
      </w:pPr>
      <w:r>
        <w:rPr>
          <w:b/>
        </w:rPr>
        <w:t>Neuromuscular Disorders</w:t>
      </w:r>
      <w:r>
        <w:t>:</w:t>
      </w:r>
    </w:p>
    <w:p w:rsidR="0091083B" w:rsidRDefault="00A715E9" w:rsidP="00996D16">
      <w:pPr>
        <w:numPr>
          <w:ilvl w:val="0"/>
          <w:numId w:val="40"/>
        </w:numPr>
      </w:pPr>
      <w:r>
        <w:t>Myasthenia gravis: Affects neuromuscular transmission</w:t>
      </w:r>
    </w:p>
    <w:p w:rsidR="0091083B" w:rsidRDefault="00A715E9" w:rsidP="00996D16">
      <w:pPr>
        <w:numPr>
          <w:ilvl w:val="0"/>
          <w:numId w:val="40"/>
        </w:numPr>
      </w:pPr>
      <w:r>
        <w:t>Muscular dystrophy: Progressive muscle weakness</w:t>
      </w:r>
    </w:p>
    <w:p w:rsidR="0091083B" w:rsidRDefault="00A715E9" w:rsidP="00996D16">
      <w:pPr>
        <w:numPr>
          <w:ilvl w:val="0"/>
          <w:numId w:val="40"/>
        </w:numPr>
      </w:pPr>
      <w:proofErr w:type="spellStart"/>
      <w:r>
        <w:rPr>
          <w:rFonts w:eastAsia="Georgia" w:hAnsi="Georgia" w:cs="Georgia"/>
        </w:rPr>
        <w:t>Guillain-Barré</w:t>
      </w:r>
      <w:proofErr w:type="spellEnd"/>
      <w:r>
        <w:rPr>
          <w:rFonts w:eastAsia="Georgia" w:hAnsi="Georgia" w:cs="Georgia"/>
        </w:rPr>
        <w:t xml:space="preserve"> syndrome: Autoimmune peripheral nerve inflammation</w:t>
      </w:r>
    </w:p>
    <w:p w:rsidR="0091083B" w:rsidRDefault="00A715E9" w:rsidP="00996D16">
      <w:pPr>
        <w:numPr>
          <w:ilvl w:val="0"/>
          <w:numId w:val="40"/>
        </w:numPr>
      </w:pPr>
      <w:r>
        <w:t>Poliomyelitis: Viral destruction of motor neurons</w:t>
      </w:r>
    </w:p>
    <w:p w:rsidR="0091083B" w:rsidRDefault="00A715E9">
      <w:pPr>
        <w:spacing w:after="210"/>
      </w:pPr>
      <w:r>
        <w:rPr>
          <w:b/>
        </w:rPr>
        <w:t>Chest Wall Disorders</w:t>
      </w:r>
      <w:r>
        <w:t>:</w:t>
      </w:r>
    </w:p>
    <w:p w:rsidR="0091083B" w:rsidRDefault="00A715E9" w:rsidP="00996D16">
      <w:pPr>
        <w:numPr>
          <w:ilvl w:val="0"/>
          <w:numId w:val="41"/>
        </w:numPr>
      </w:pPr>
      <w:proofErr w:type="spellStart"/>
      <w:r>
        <w:t>Kyphoscoliosis</w:t>
      </w:r>
      <w:proofErr w:type="spellEnd"/>
      <w:r>
        <w:t>: Abnormal spinal curvature restricting lung expansion</w:t>
      </w:r>
    </w:p>
    <w:p w:rsidR="0091083B" w:rsidRDefault="00A715E9" w:rsidP="00996D16">
      <w:pPr>
        <w:numPr>
          <w:ilvl w:val="0"/>
          <w:numId w:val="41"/>
        </w:numPr>
      </w:pPr>
      <w:r>
        <w:t>Obesity: Excess weight reducing thoracic compliance</w:t>
      </w:r>
    </w:p>
    <w:p w:rsidR="0091083B" w:rsidRDefault="00A715E9" w:rsidP="00996D16">
      <w:pPr>
        <w:numPr>
          <w:ilvl w:val="0"/>
          <w:numId w:val="41"/>
        </w:numPr>
      </w:pPr>
      <w:r>
        <w:t>Flail chest: Unstable chest wall segments reducing effective ventilation</w:t>
      </w:r>
    </w:p>
    <w:p w:rsidR="00D21214" w:rsidRDefault="00D21214" w:rsidP="00D21214">
      <w:pPr>
        <w:ind w:left="720"/>
      </w:pPr>
    </w:p>
    <w:p w:rsidR="0091083B" w:rsidRDefault="00A715E9">
      <w:pPr>
        <w:spacing w:before="240" w:line="271" w:lineRule="auto"/>
      </w:pPr>
      <w:bookmarkStart w:id="76" w:name="bm_7_3_pulmonary_hypertension"/>
      <w:r>
        <w:rPr>
          <w:b/>
          <w:sz w:val="33"/>
        </w:rPr>
        <w:t>7.3 Pulmonary Hypertension</w:t>
      </w:r>
      <w:bookmarkEnd w:id="76"/>
    </w:p>
    <w:p w:rsidR="0091083B" w:rsidRDefault="00A715E9">
      <w:pPr>
        <w:spacing w:after="210"/>
      </w:pPr>
      <w:r>
        <w:t xml:space="preserve">Pulmonary hypertension occurs when blood pressure in the pulmonary blood vessels exceeds normal levels, increasing the workload on the right </w:t>
      </w:r>
      <w:proofErr w:type="gramStart"/>
      <w:r>
        <w:t>heart[</w:t>
      </w:r>
      <w:proofErr w:type="gramEnd"/>
      <w:r>
        <w:t>6]. This can result from:</w:t>
      </w:r>
    </w:p>
    <w:p w:rsidR="0091083B" w:rsidRDefault="00A715E9" w:rsidP="00996D16">
      <w:pPr>
        <w:numPr>
          <w:ilvl w:val="0"/>
          <w:numId w:val="42"/>
        </w:numPr>
      </w:pPr>
      <w:r>
        <w:t>Chronic hypoxia from lung disease</w:t>
      </w:r>
    </w:p>
    <w:p w:rsidR="0091083B" w:rsidRDefault="00A715E9" w:rsidP="00996D16">
      <w:pPr>
        <w:numPr>
          <w:ilvl w:val="0"/>
          <w:numId w:val="42"/>
        </w:numPr>
      </w:pPr>
      <w:r>
        <w:t>Left heart failure causing backup of blood</w:t>
      </w:r>
    </w:p>
    <w:p w:rsidR="0091083B" w:rsidRDefault="00A715E9" w:rsidP="00996D16">
      <w:pPr>
        <w:numPr>
          <w:ilvl w:val="0"/>
          <w:numId w:val="42"/>
        </w:numPr>
      </w:pPr>
      <w:r>
        <w:t>Pulmonary embolism (blood clots)</w:t>
      </w:r>
    </w:p>
    <w:p w:rsidR="0091083B" w:rsidRDefault="00A715E9" w:rsidP="00996D16">
      <w:pPr>
        <w:numPr>
          <w:ilvl w:val="0"/>
          <w:numId w:val="42"/>
        </w:numPr>
      </w:pPr>
      <w:r>
        <w:t>Idiopathic causes</w:t>
      </w:r>
    </w:p>
    <w:p w:rsidR="0091083B" w:rsidRDefault="00A715E9">
      <w:pPr>
        <w:spacing w:after="210"/>
      </w:pPr>
      <w:r>
        <w:rPr>
          <w:b/>
        </w:rPr>
        <w:t>Symptoms</w:t>
      </w:r>
      <w:r>
        <w:t>:</w:t>
      </w:r>
    </w:p>
    <w:p w:rsidR="0091083B" w:rsidRDefault="00A715E9" w:rsidP="00996D16">
      <w:pPr>
        <w:numPr>
          <w:ilvl w:val="0"/>
          <w:numId w:val="43"/>
        </w:numPr>
      </w:pPr>
      <w:r>
        <w:t>Dyspnea with exertion</w:t>
      </w:r>
    </w:p>
    <w:p w:rsidR="0091083B" w:rsidRDefault="00A715E9" w:rsidP="00996D16">
      <w:pPr>
        <w:numPr>
          <w:ilvl w:val="0"/>
          <w:numId w:val="43"/>
        </w:numPr>
      </w:pPr>
      <w:r>
        <w:t>Chest pain</w:t>
      </w:r>
    </w:p>
    <w:p w:rsidR="0091083B" w:rsidRDefault="00A715E9" w:rsidP="00996D16">
      <w:pPr>
        <w:numPr>
          <w:ilvl w:val="0"/>
          <w:numId w:val="43"/>
        </w:numPr>
      </w:pPr>
      <w:r>
        <w:t>Syncope (fainting)</w:t>
      </w:r>
    </w:p>
    <w:p w:rsidR="0091083B" w:rsidRDefault="00A715E9" w:rsidP="00996D16">
      <w:pPr>
        <w:numPr>
          <w:ilvl w:val="0"/>
          <w:numId w:val="43"/>
        </w:numPr>
      </w:pPr>
      <w:r>
        <w:t>Heart palpitations</w:t>
      </w:r>
    </w:p>
    <w:p w:rsidR="0091083B" w:rsidRDefault="00A715E9" w:rsidP="00996D16">
      <w:pPr>
        <w:numPr>
          <w:ilvl w:val="0"/>
          <w:numId w:val="43"/>
        </w:numPr>
      </w:pPr>
      <w:r>
        <w:t>Fatigue and weakness</w:t>
      </w:r>
    </w:p>
    <w:p w:rsidR="0091083B" w:rsidRDefault="00A715E9">
      <w:pPr>
        <w:spacing w:before="240" w:line="271" w:lineRule="auto"/>
      </w:pPr>
      <w:bookmarkStart w:id="77" w:name="bm_7_4_respiratory_infections"/>
      <w:r>
        <w:rPr>
          <w:b/>
          <w:sz w:val="33"/>
        </w:rPr>
        <w:t>7.4 Respiratory Infections</w:t>
      </w:r>
      <w:bookmarkEnd w:id="77"/>
    </w:p>
    <w:p w:rsidR="0091083B" w:rsidRDefault="00A715E9">
      <w:pPr>
        <w:spacing w:before="240" w:line="271" w:lineRule="auto"/>
      </w:pPr>
      <w:bookmarkStart w:id="78" w:name="upper_respiratory_tract_infections"/>
      <w:r>
        <w:rPr>
          <w:b/>
          <w:sz w:val="28"/>
        </w:rPr>
        <w:t>Upper Respiratory Tract Infections</w:t>
      </w:r>
      <w:bookmarkEnd w:id="78"/>
    </w:p>
    <w:p w:rsidR="0091083B" w:rsidRDefault="00A715E9">
      <w:pPr>
        <w:spacing w:after="210"/>
      </w:pPr>
      <w:r>
        <w:t xml:space="preserve">The common cold, influenza, and acute pharyngitis are typically viral infections affecting upper </w:t>
      </w:r>
      <w:proofErr w:type="gramStart"/>
      <w:r>
        <w:t>airways[</w:t>
      </w:r>
      <w:proofErr w:type="gramEnd"/>
      <w:r>
        <w:t xml:space="preserve">6]. </w:t>
      </w:r>
      <w:proofErr w:type="gramStart"/>
      <w:r>
        <w:t>These cause</w:t>
      </w:r>
      <w:proofErr w:type="gramEnd"/>
      <w:r>
        <w:t>:</w:t>
      </w:r>
    </w:p>
    <w:p w:rsidR="0091083B" w:rsidRDefault="00A715E9" w:rsidP="00996D16">
      <w:pPr>
        <w:numPr>
          <w:ilvl w:val="0"/>
          <w:numId w:val="44"/>
        </w:numPr>
      </w:pPr>
      <w:r>
        <w:lastRenderedPageBreak/>
        <w:t>Sore throat</w:t>
      </w:r>
    </w:p>
    <w:p w:rsidR="0091083B" w:rsidRDefault="00A715E9" w:rsidP="00996D16">
      <w:pPr>
        <w:numPr>
          <w:ilvl w:val="0"/>
          <w:numId w:val="44"/>
        </w:numPr>
      </w:pPr>
      <w:r>
        <w:t>Nasal congestion and rhinorrhea</w:t>
      </w:r>
    </w:p>
    <w:p w:rsidR="0091083B" w:rsidRDefault="00A715E9" w:rsidP="00996D16">
      <w:pPr>
        <w:numPr>
          <w:ilvl w:val="0"/>
          <w:numId w:val="44"/>
        </w:numPr>
      </w:pPr>
      <w:r>
        <w:t>Cough</w:t>
      </w:r>
    </w:p>
    <w:p w:rsidR="0091083B" w:rsidRDefault="00A715E9" w:rsidP="00996D16">
      <w:pPr>
        <w:numPr>
          <w:ilvl w:val="0"/>
          <w:numId w:val="44"/>
        </w:numPr>
      </w:pPr>
      <w:r>
        <w:t>Mild fever and malaise</w:t>
      </w:r>
    </w:p>
    <w:p w:rsidR="0091083B" w:rsidRDefault="00A715E9">
      <w:pPr>
        <w:spacing w:before="240" w:line="271" w:lineRule="auto"/>
      </w:pPr>
      <w:bookmarkStart w:id="79" w:name="lower_respiratory_tract_infections"/>
      <w:r>
        <w:rPr>
          <w:b/>
          <w:sz w:val="28"/>
        </w:rPr>
        <w:t>Lower Respiratory Tract Infections</w:t>
      </w:r>
      <w:bookmarkEnd w:id="79"/>
    </w:p>
    <w:p w:rsidR="0091083B" w:rsidRDefault="00A715E9">
      <w:pPr>
        <w:spacing w:after="210"/>
      </w:pPr>
      <w:r>
        <w:rPr>
          <w:b/>
        </w:rPr>
        <w:t>Pneumonia</w:t>
      </w:r>
      <w:r>
        <w:t>:</w:t>
      </w:r>
    </w:p>
    <w:p w:rsidR="0091083B" w:rsidRDefault="00A715E9" w:rsidP="00996D16">
      <w:pPr>
        <w:numPr>
          <w:ilvl w:val="0"/>
          <w:numId w:val="45"/>
        </w:numPr>
      </w:pPr>
      <w:r>
        <w:t>Infection of lung tissue with inflammatory cell infiltration</w:t>
      </w:r>
    </w:p>
    <w:p w:rsidR="0091083B" w:rsidRDefault="00A715E9" w:rsidP="00996D16">
      <w:pPr>
        <w:numPr>
          <w:ilvl w:val="0"/>
          <w:numId w:val="45"/>
        </w:numPr>
      </w:pPr>
      <w:r>
        <w:t>Caused by bacteria, viruses, or fungi</w:t>
      </w:r>
    </w:p>
    <w:p w:rsidR="0091083B" w:rsidRDefault="00A715E9" w:rsidP="00996D16">
      <w:pPr>
        <w:numPr>
          <w:ilvl w:val="0"/>
          <w:numId w:val="45"/>
        </w:numPr>
      </w:pPr>
      <w:r>
        <w:t>Symptoms include productive cough, fever, and dyspnea</w:t>
      </w:r>
    </w:p>
    <w:p w:rsidR="0091083B" w:rsidRDefault="00A715E9" w:rsidP="00996D16">
      <w:pPr>
        <w:numPr>
          <w:ilvl w:val="0"/>
          <w:numId w:val="45"/>
        </w:numPr>
      </w:pPr>
      <w:r>
        <w:t>Requires antimicrobial therapy</w:t>
      </w:r>
    </w:p>
    <w:p w:rsidR="0091083B" w:rsidRDefault="00A715E9">
      <w:pPr>
        <w:spacing w:after="210"/>
      </w:pPr>
      <w:r>
        <w:rPr>
          <w:b/>
        </w:rPr>
        <w:t>Bronchitis</w:t>
      </w:r>
      <w:r>
        <w:t>:</w:t>
      </w:r>
    </w:p>
    <w:p w:rsidR="0091083B" w:rsidRDefault="00A715E9" w:rsidP="00996D16">
      <w:pPr>
        <w:numPr>
          <w:ilvl w:val="0"/>
          <w:numId w:val="46"/>
        </w:numPr>
      </w:pPr>
      <w:r>
        <w:t>Inflammation of the bronchi</w:t>
      </w:r>
    </w:p>
    <w:p w:rsidR="0091083B" w:rsidRDefault="00A715E9" w:rsidP="00996D16">
      <w:pPr>
        <w:numPr>
          <w:ilvl w:val="0"/>
          <w:numId w:val="46"/>
        </w:numPr>
      </w:pPr>
      <w:r>
        <w:t>Typically viral, causing cough and mucus production</w:t>
      </w:r>
    </w:p>
    <w:p w:rsidR="0091083B" w:rsidRDefault="00A715E9" w:rsidP="00996D16">
      <w:pPr>
        <w:numPr>
          <w:ilvl w:val="0"/>
          <w:numId w:val="46"/>
        </w:numPr>
      </w:pPr>
      <w:r>
        <w:t>Usually self-limited but can progress to pneumonia</w:t>
      </w:r>
    </w:p>
    <w:p w:rsidR="0091083B" w:rsidRDefault="00A715E9">
      <w:pPr>
        <w:spacing w:after="210"/>
      </w:pPr>
      <w:r>
        <w:rPr>
          <w:b/>
        </w:rPr>
        <w:t>Tuberculosis</w:t>
      </w:r>
      <w:r>
        <w:t>:</w:t>
      </w:r>
    </w:p>
    <w:p w:rsidR="0091083B" w:rsidRDefault="00A715E9" w:rsidP="00996D16">
      <w:pPr>
        <w:numPr>
          <w:ilvl w:val="0"/>
          <w:numId w:val="47"/>
        </w:numPr>
      </w:pPr>
      <w:r>
        <w:t>Serious infection caused by Mycobacterium tuberculosis</w:t>
      </w:r>
    </w:p>
    <w:p w:rsidR="0091083B" w:rsidRDefault="00A715E9" w:rsidP="00996D16">
      <w:pPr>
        <w:numPr>
          <w:ilvl w:val="0"/>
          <w:numId w:val="47"/>
        </w:numPr>
      </w:pPr>
      <w:r>
        <w:t>Affects primarily the lungs but can disseminate</w:t>
      </w:r>
    </w:p>
    <w:p w:rsidR="0091083B" w:rsidRDefault="00A715E9" w:rsidP="00996D16">
      <w:pPr>
        <w:numPr>
          <w:ilvl w:val="0"/>
          <w:numId w:val="47"/>
        </w:numPr>
      </w:pPr>
      <w:r>
        <w:t>Transmitted through respiratory droplets</w:t>
      </w:r>
    </w:p>
    <w:p w:rsidR="0091083B" w:rsidRDefault="00A715E9" w:rsidP="00996D16">
      <w:pPr>
        <w:numPr>
          <w:ilvl w:val="0"/>
          <w:numId w:val="47"/>
        </w:numPr>
      </w:pPr>
      <w:r>
        <w:t>Requires prolonged antimicrobial therapy</w:t>
      </w:r>
    </w:p>
    <w:p w:rsidR="00D21214" w:rsidRDefault="00D21214" w:rsidP="00996D16">
      <w:pPr>
        <w:numPr>
          <w:ilvl w:val="0"/>
          <w:numId w:val="47"/>
        </w:numPr>
      </w:pPr>
    </w:p>
    <w:p w:rsidR="0091083B" w:rsidRDefault="00290018">
      <w:r>
        <w:rPr>
          <w:noProof/>
        </w:rPr>
        <w:pict>
          <v:rect id="_x0000_i1034" alt="" style="width:434.5pt;height:.05pt;mso-width-percent:0;mso-height-percent:0;mso-width-percent:0;mso-height-percent:0" o:hralign="center" o:hrstd="t" o:hr="t"/>
        </w:pict>
      </w:r>
    </w:p>
    <w:p w:rsidR="0091083B" w:rsidRDefault="00A715E9">
      <w:pPr>
        <w:spacing w:before="240" w:line="271" w:lineRule="auto"/>
        <w:rPr>
          <w:b/>
          <w:sz w:val="42"/>
        </w:rPr>
      </w:pPr>
      <w:bookmarkStart w:id="80" w:name="chapter_8_clinical_assessment_and_820981"/>
      <w:r>
        <w:rPr>
          <w:b/>
          <w:sz w:val="42"/>
        </w:rPr>
        <w:t>Chapter 8: Clinical Assessment and Diagnostic Methods</w:t>
      </w:r>
      <w:bookmarkEnd w:id="80"/>
    </w:p>
    <w:p w:rsidR="00D21214" w:rsidRDefault="00D21214">
      <w:pPr>
        <w:spacing w:before="240" w:line="271" w:lineRule="auto"/>
      </w:pPr>
    </w:p>
    <w:p w:rsidR="0091083B" w:rsidRDefault="00A715E9">
      <w:pPr>
        <w:spacing w:before="240" w:line="271" w:lineRule="auto"/>
      </w:pPr>
      <w:bookmarkStart w:id="81" w:name="bm_8_1_patient_history_and_physic_8df780"/>
      <w:r>
        <w:rPr>
          <w:b/>
          <w:sz w:val="33"/>
        </w:rPr>
        <w:t>8.1 Patient History and Physical Examination</w:t>
      </w:r>
      <w:bookmarkEnd w:id="81"/>
    </w:p>
    <w:p w:rsidR="0091083B" w:rsidRDefault="00A715E9">
      <w:pPr>
        <w:spacing w:after="210"/>
      </w:pPr>
      <w:r>
        <w:t>Assessment of respiratory function begins with a thorough patient history, including:</w:t>
      </w:r>
    </w:p>
    <w:p w:rsidR="0091083B" w:rsidRDefault="00A715E9" w:rsidP="00996D16">
      <w:pPr>
        <w:numPr>
          <w:ilvl w:val="0"/>
          <w:numId w:val="48"/>
        </w:numPr>
      </w:pPr>
      <w:r>
        <w:t>Smoking history and exposure to environmental toxins</w:t>
      </w:r>
    </w:p>
    <w:p w:rsidR="0091083B" w:rsidRDefault="00A715E9" w:rsidP="00996D16">
      <w:pPr>
        <w:numPr>
          <w:ilvl w:val="0"/>
          <w:numId w:val="48"/>
        </w:numPr>
      </w:pPr>
      <w:r>
        <w:t>Family history of respiratory disease</w:t>
      </w:r>
    </w:p>
    <w:p w:rsidR="0091083B" w:rsidRDefault="00A715E9" w:rsidP="00996D16">
      <w:pPr>
        <w:numPr>
          <w:ilvl w:val="0"/>
          <w:numId w:val="48"/>
        </w:numPr>
      </w:pPr>
      <w:r>
        <w:t>Symptoms such as dyspnea, cough, wheezing, or chest pain</w:t>
      </w:r>
    </w:p>
    <w:p w:rsidR="0091083B" w:rsidRDefault="00A715E9" w:rsidP="00996D16">
      <w:pPr>
        <w:numPr>
          <w:ilvl w:val="0"/>
          <w:numId w:val="48"/>
        </w:numPr>
      </w:pPr>
      <w:r>
        <w:t>Exercise tolerance and impact on daily activities</w:t>
      </w:r>
    </w:p>
    <w:p w:rsidR="0091083B" w:rsidRDefault="00A715E9">
      <w:pPr>
        <w:spacing w:after="210"/>
      </w:pPr>
      <w:r>
        <w:lastRenderedPageBreak/>
        <w:t>Physical examination includes:</w:t>
      </w:r>
    </w:p>
    <w:p w:rsidR="0091083B" w:rsidRDefault="00A715E9" w:rsidP="00996D16">
      <w:pPr>
        <w:numPr>
          <w:ilvl w:val="0"/>
          <w:numId w:val="49"/>
        </w:numPr>
      </w:pPr>
      <w:r>
        <w:rPr>
          <w:b/>
        </w:rPr>
        <w:t>Inspection</w:t>
      </w:r>
      <w:r>
        <w:t>: Observation of respiratory rate, effort, and abnormal breathing patterns</w:t>
      </w:r>
    </w:p>
    <w:p w:rsidR="0091083B" w:rsidRDefault="00A715E9" w:rsidP="00996D16">
      <w:pPr>
        <w:numPr>
          <w:ilvl w:val="0"/>
          <w:numId w:val="49"/>
        </w:numPr>
      </w:pPr>
      <w:r>
        <w:rPr>
          <w:b/>
        </w:rPr>
        <w:t>Palpation</w:t>
      </w:r>
      <w:r>
        <w:t>: Assessment of fremitus and chest wall movement</w:t>
      </w:r>
    </w:p>
    <w:p w:rsidR="0091083B" w:rsidRDefault="00A715E9" w:rsidP="00996D16">
      <w:pPr>
        <w:numPr>
          <w:ilvl w:val="0"/>
          <w:numId w:val="49"/>
        </w:numPr>
      </w:pPr>
      <w:r>
        <w:rPr>
          <w:b/>
        </w:rPr>
        <w:t>Percussion</w:t>
      </w:r>
      <w:r>
        <w:t>: Determination of underlying lung or pleural pathology</w:t>
      </w:r>
    </w:p>
    <w:p w:rsidR="0091083B" w:rsidRDefault="00A715E9" w:rsidP="00996D16">
      <w:pPr>
        <w:numPr>
          <w:ilvl w:val="0"/>
          <w:numId w:val="49"/>
        </w:numPr>
      </w:pPr>
      <w:r>
        <w:rPr>
          <w:b/>
        </w:rPr>
        <w:t>Auscultation</w:t>
      </w:r>
      <w:r>
        <w:t>: Listening to lung sounds with a stethoscope</w:t>
      </w:r>
    </w:p>
    <w:p w:rsidR="00D21214" w:rsidRDefault="00D21214" w:rsidP="00D21214">
      <w:pPr>
        <w:ind w:left="720"/>
      </w:pPr>
    </w:p>
    <w:p w:rsidR="0091083B" w:rsidRDefault="00A715E9">
      <w:pPr>
        <w:spacing w:before="240" w:line="271" w:lineRule="auto"/>
      </w:pPr>
      <w:bookmarkStart w:id="82" w:name="bm_8_2_pulmonary_function_testing"/>
      <w:r>
        <w:rPr>
          <w:b/>
          <w:sz w:val="33"/>
        </w:rPr>
        <w:t>8.2 Pulmonary Function Testing</w:t>
      </w:r>
      <w:bookmarkEnd w:id="82"/>
    </w:p>
    <w:p w:rsidR="0091083B" w:rsidRDefault="00A715E9">
      <w:pPr>
        <w:spacing w:after="210"/>
      </w:pPr>
      <w:proofErr w:type="spellStart"/>
      <w:r>
        <w:rPr>
          <w:b/>
        </w:rPr>
        <w:t>Spirometry</w:t>
      </w:r>
      <w:proofErr w:type="spellEnd"/>
      <w:r>
        <w:t xml:space="preserve"> measures:</w:t>
      </w:r>
    </w:p>
    <w:p w:rsidR="0091083B" w:rsidRDefault="00A715E9" w:rsidP="00996D16">
      <w:pPr>
        <w:numPr>
          <w:ilvl w:val="0"/>
          <w:numId w:val="50"/>
        </w:numPr>
      </w:pPr>
      <w:r>
        <w:t>Tidal volume, vital capacity, and flow rates</w:t>
      </w:r>
    </w:p>
    <w:p w:rsidR="0091083B" w:rsidRDefault="00A715E9" w:rsidP="00996D16">
      <w:pPr>
        <w:numPr>
          <w:ilvl w:val="0"/>
          <w:numId w:val="50"/>
        </w:numPr>
      </w:pPr>
      <w:r>
        <w:t>Forced expiratory volume in one second (FEV1)</w:t>
      </w:r>
    </w:p>
    <w:p w:rsidR="0091083B" w:rsidRDefault="00A715E9" w:rsidP="00996D16">
      <w:pPr>
        <w:numPr>
          <w:ilvl w:val="0"/>
          <w:numId w:val="50"/>
        </w:numPr>
      </w:pPr>
      <w:r>
        <w:t>Forced vital capacity (FVC)</w:t>
      </w:r>
    </w:p>
    <w:p w:rsidR="0091083B" w:rsidRDefault="00A715E9" w:rsidP="00996D16">
      <w:pPr>
        <w:numPr>
          <w:ilvl w:val="0"/>
          <w:numId w:val="50"/>
        </w:numPr>
      </w:pPr>
      <w:r>
        <w:t>Used to diagnose obstruction and restriction</w:t>
      </w:r>
    </w:p>
    <w:p w:rsidR="0091083B" w:rsidRDefault="00A715E9">
      <w:pPr>
        <w:spacing w:after="210"/>
      </w:pPr>
      <w:r>
        <w:rPr>
          <w:b/>
        </w:rPr>
        <w:t>Diffusion Capacity</w:t>
      </w:r>
      <w:r>
        <w:t xml:space="preserve"> (DLCO) measures the ability of gases to diffuse across the respiratory membrane, helping diagnose pulmonary fibrosis and emphysema.</w:t>
      </w:r>
    </w:p>
    <w:p w:rsidR="0091083B" w:rsidRDefault="00A715E9">
      <w:pPr>
        <w:spacing w:after="210"/>
      </w:pPr>
      <w:r>
        <w:rPr>
          <w:b/>
        </w:rPr>
        <w:t>Bronchial Challenge Testing</w:t>
      </w:r>
      <w:r>
        <w:t xml:space="preserve"> assesses airway responsiveness to identify asthma.</w:t>
      </w:r>
    </w:p>
    <w:p w:rsidR="00D21214" w:rsidRDefault="00D21214">
      <w:pPr>
        <w:spacing w:after="210"/>
      </w:pPr>
    </w:p>
    <w:p w:rsidR="0091083B" w:rsidRDefault="00A715E9">
      <w:pPr>
        <w:spacing w:before="240" w:line="271" w:lineRule="auto"/>
      </w:pPr>
      <w:bookmarkStart w:id="83" w:name="bm_8_3_imaging_techniques"/>
      <w:r>
        <w:rPr>
          <w:b/>
          <w:sz w:val="33"/>
        </w:rPr>
        <w:t>8.3 Imaging Techniques</w:t>
      </w:r>
      <w:bookmarkEnd w:id="83"/>
    </w:p>
    <w:p w:rsidR="0091083B" w:rsidRDefault="00A715E9">
      <w:pPr>
        <w:spacing w:after="210"/>
      </w:pPr>
      <w:r>
        <w:rPr>
          <w:b/>
        </w:rPr>
        <w:t>Chest X-ray</w:t>
      </w:r>
      <w:r>
        <w:t>:</w:t>
      </w:r>
    </w:p>
    <w:p w:rsidR="0091083B" w:rsidRDefault="00A715E9" w:rsidP="00996D16">
      <w:pPr>
        <w:numPr>
          <w:ilvl w:val="0"/>
          <w:numId w:val="51"/>
        </w:numPr>
      </w:pPr>
      <w:r>
        <w:t>First-line imaging for suspected pulmonary pathology</w:t>
      </w:r>
    </w:p>
    <w:p w:rsidR="0091083B" w:rsidRDefault="00A715E9" w:rsidP="00996D16">
      <w:pPr>
        <w:numPr>
          <w:ilvl w:val="0"/>
          <w:numId w:val="51"/>
        </w:numPr>
      </w:pPr>
      <w:r>
        <w:t>Can identify pneumonia, pulmonary edema, pneumothorax, and masses</w:t>
      </w:r>
    </w:p>
    <w:p w:rsidR="0091083B" w:rsidRDefault="00A715E9">
      <w:pPr>
        <w:spacing w:after="210"/>
      </w:pPr>
      <w:r>
        <w:rPr>
          <w:b/>
        </w:rPr>
        <w:t>High-resolution CT (HRCT)</w:t>
      </w:r>
      <w:r>
        <w:t>:</w:t>
      </w:r>
    </w:p>
    <w:p w:rsidR="0091083B" w:rsidRDefault="00A715E9" w:rsidP="00996D16">
      <w:pPr>
        <w:numPr>
          <w:ilvl w:val="0"/>
          <w:numId w:val="52"/>
        </w:numPr>
      </w:pPr>
      <w:r>
        <w:t>Provides detailed images of lung tissue</w:t>
      </w:r>
    </w:p>
    <w:p w:rsidR="0091083B" w:rsidRDefault="00A715E9" w:rsidP="00996D16">
      <w:pPr>
        <w:numPr>
          <w:ilvl w:val="0"/>
          <w:numId w:val="52"/>
        </w:numPr>
      </w:pPr>
      <w:r>
        <w:t>Useful for detecting pulmonary fibrosis and bronchiectasis</w:t>
      </w:r>
    </w:p>
    <w:p w:rsidR="0091083B" w:rsidRDefault="00A715E9">
      <w:pPr>
        <w:spacing w:after="210"/>
      </w:pPr>
      <w:r>
        <w:rPr>
          <w:b/>
        </w:rPr>
        <w:t>V/Q Scan</w:t>
      </w:r>
      <w:r>
        <w:t>:</w:t>
      </w:r>
    </w:p>
    <w:p w:rsidR="0091083B" w:rsidRDefault="00A715E9" w:rsidP="00996D16">
      <w:pPr>
        <w:numPr>
          <w:ilvl w:val="0"/>
          <w:numId w:val="53"/>
        </w:numPr>
      </w:pPr>
      <w:r>
        <w:t>Ventilation/perfusion imaging</w:t>
      </w:r>
    </w:p>
    <w:p w:rsidR="0091083B" w:rsidRDefault="00A715E9" w:rsidP="00996D16">
      <w:pPr>
        <w:numPr>
          <w:ilvl w:val="0"/>
          <w:numId w:val="53"/>
        </w:numPr>
      </w:pPr>
      <w:r>
        <w:t>Diagnoses pulmonary embolism by identifying ventilation-perfusion mismatches</w:t>
      </w:r>
    </w:p>
    <w:p w:rsidR="00D21214" w:rsidRDefault="00D21214" w:rsidP="00D21214">
      <w:pPr>
        <w:ind w:left="720"/>
      </w:pPr>
    </w:p>
    <w:p w:rsidR="0091083B" w:rsidRDefault="00A715E9">
      <w:pPr>
        <w:spacing w:before="240" w:line="271" w:lineRule="auto"/>
      </w:pPr>
      <w:bookmarkStart w:id="84" w:name="bm_8_4_blood_gas_analysis"/>
      <w:r>
        <w:rPr>
          <w:b/>
          <w:sz w:val="33"/>
        </w:rPr>
        <w:t>8.4 Blood Gas Analysis</w:t>
      </w:r>
      <w:bookmarkEnd w:id="84"/>
    </w:p>
    <w:p w:rsidR="0091083B" w:rsidRDefault="00A715E9">
      <w:pPr>
        <w:spacing w:after="210"/>
      </w:pPr>
      <w:r>
        <w:t>Arterial blood gas analysis measures:</w:t>
      </w:r>
    </w:p>
    <w:p w:rsidR="0091083B" w:rsidRDefault="00A715E9" w:rsidP="00996D16">
      <w:pPr>
        <w:numPr>
          <w:ilvl w:val="0"/>
          <w:numId w:val="54"/>
        </w:numPr>
      </w:pPr>
      <w:r>
        <w:t>Partial pressure of oxygen (PaO2)</w:t>
      </w:r>
    </w:p>
    <w:p w:rsidR="0091083B" w:rsidRDefault="00A715E9" w:rsidP="00996D16">
      <w:pPr>
        <w:numPr>
          <w:ilvl w:val="0"/>
          <w:numId w:val="54"/>
        </w:numPr>
      </w:pPr>
      <w:r>
        <w:t>Partial pressure of carbon dioxide (PaCO2)</w:t>
      </w:r>
    </w:p>
    <w:p w:rsidR="0091083B" w:rsidRDefault="00A715E9" w:rsidP="00996D16">
      <w:pPr>
        <w:numPr>
          <w:ilvl w:val="0"/>
          <w:numId w:val="54"/>
        </w:numPr>
      </w:pPr>
      <w:r>
        <w:lastRenderedPageBreak/>
        <w:t>pH of blood</w:t>
      </w:r>
    </w:p>
    <w:p w:rsidR="0091083B" w:rsidRDefault="00A715E9" w:rsidP="00996D16">
      <w:pPr>
        <w:numPr>
          <w:ilvl w:val="0"/>
          <w:numId w:val="54"/>
        </w:numPr>
      </w:pPr>
      <w:r>
        <w:t>Bicarbonate concentration</w:t>
      </w:r>
    </w:p>
    <w:p w:rsidR="0091083B" w:rsidRDefault="00A715E9">
      <w:pPr>
        <w:spacing w:after="210"/>
      </w:pPr>
      <w:r>
        <w:t>Abnormalities indicate respiratory or metabolic disturbances.</w:t>
      </w:r>
    </w:p>
    <w:p w:rsidR="00D21214" w:rsidRDefault="00D21214">
      <w:pPr>
        <w:spacing w:after="210"/>
      </w:pPr>
    </w:p>
    <w:p w:rsidR="0091083B" w:rsidRDefault="00290018">
      <w:r>
        <w:rPr>
          <w:noProof/>
        </w:rPr>
        <w:pict>
          <v:rect id="_x0000_i1035" alt="" style="width:434.5pt;height:.05pt;mso-width-percent:0;mso-height-percent:0;mso-width-percent:0;mso-height-percent:0" o:hralign="center" o:hrstd="t" o:hr="t"/>
        </w:pict>
      </w:r>
    </w:p>
    <w:p w:rsidR="0091083B" w:rsidRDefault="00A715E9">
      <w:pPr>
        <w:spacing w:before="240" w:line="271" w:lineRule="auto"/>
        <w:rPr>
          <w:b/>
          <w:sz w:val="42"/>
        </w:rPr>
      </w:pPr>
      <w:bookmarkStart w:id="85" w:name="chapter_9_health_maintenance_and_e151a4"/>
      <w:r>
        <w:rPr>
          <w:b/>
          <w:sz w:val="42"/>
        </w:rPr>
        <w:t>Chapter 9: Health Maintenance and Disease Prevention</w:t>
      </w:r>
      <w:bookmarkEnd w:id="85"/>
    </w:p>
    <w:p w:rsidR="00D21214" w:rsidRDefault="00D21214">
      <w:pPr>
        <w:spacing w:before="240" w:line="271" w:lineRule="auto"/>
      </w:pPr>
    </w:p>
    <w:p w:rsidR="0091083B" w:rsidRDefault="00A715E9">
      <w:pPr>
        <w:spacing w:before="240" w:line="271" w:lineRule="auto"/>
      </w:pPr>
      <w:bookmarkStart w:id="86" w:name="bm_9_1_avoiding_risk_factors"/>
      <w:r>
        <w:rPr>
          <w:b/>
          <w:sz w:val="33"/>
        </w:rPr>
        <w:t>9.1 Avoiding Risk Factors</w:t>
      </w:r>
      <w:bookmarkEnd w:id="86"/>
    </w:p>
    <w:p w:rsidR="0091083B" w:rsidRDefault="00A715E9">
      <w:pPr>
        <w:spacing w:after="210"/>
      </w:pPr>
      <w:r>
        <w:rPr>
          <w:b/>
        </w:rPr>
        <w:t>Smoking Cessation</w:t>
      </w:r>
      <w:proofErr w:type="gramStart"/>
      <w:r>
        <w:t>:</w:t>
      </w:r>
      <w:proofErr w:type="gramEnd"/>
      <w:r>
        <w:br/>
        <w:t xml:space="preserve">The most important intervention for respiratory health. Smoking damages respiratory epithelium, impairs </w:t>
      </w:r>
      <w:proofErr w:type="spellStart"/>
      <w:r>
        <w:t>mucociliary</w:t>
      </w:r>
      <w:proofErr w:type="spellEnd"/>
      <w:r>
        <w:t xml:space="preserve"> clearance, and causes chronic </w:t>
      </w:r>
      <w:proofErr w:type="gramStart"/>
      <w:r>
        <w:t>inflammation[</w:t>
      </w:r>
      <w:proofErr w:type="gramEnd"/>
      <w:r>
        <w:t>6].</w:t>
      </w:r>
    </w:p>
    <w:p w:rsidR="0091083B" w:rsidRDefault="00A715E9">
      <w:pPr>
        <w:spacing w:after="210"/>
      </w:pPr>
      <w:r>
        <w:rPr>
          <w:b/>
        </w:rPr>
        <w:t>Environmental Protection</w:t>
      </w:r>
      <w:r>
        <w:t>:</w:t>
      </w:r>
    </w:p>
    <w:p w:rsidR="0091083B" w:rsidRDefault="00A715E9" w:rsidP="00996D16">
      <w:pPr>
        <w:numPr>
          <w:ilvl w:val="0"/>
          <w:numId w:val="55"/>
        </w:numPr>
      </w:pPr>
      <w:r>
        <w:t>Minimize exposure to air pollution</w:t>
      </w:r>
    </w:p>
    <w:p w:rsidR="0091083B" w:rsidRDefault="00A715E9" w:rsidP="00996D16">
      <w:pPr>
        <w:numPr>
          <w:ilvl w:val="0"/>
          <w:numId w:val="55"/>
        </w:numPr>
      </w:pPr>
      <w:r>
        <w:t>Use masks in occupational settings with dust or chemical exposures</w:t>
      </w:r>
    </w:p>
    <w:p w:rsidR="0091083B" w:rsidRDefault="00A715E9" w:rsidP="00996D16">
      <w:pPr>
        <w:numPr>
          <w:ilvl w:val="0"/>
          <w:numId w:val="55"/>
        </w:numPr>
      </w:pPr>
      <w:r>
        <w:t>Reduce indoor air pollutants (cooking fumes, mold)</w:t>
      </w:r>
    </w:p>
    <w:p w:rsidR="0091083B" w:rsidRDefault="00A715E9" w:rsidP="00996D16">
      <w:pPr>
        <w:numPr>
          <w:ilvl w:val="0"/>
          <w:numId w:val="55"/>
        </w:numPr>
      </w:pPr>
      <w:r>
        <w:t>Avoid secondhand smoke exposure</w:t>
      </w:r>
    </w:p>
    <w:p w:rsidR="00D21214" w:rsidRDefault="00D21214" w:rsidP="00D21214">
      <w:pPr>
        <w:ind w:left="720"/>
      </w:pPr>
    </w:p>
    <w:p w:rsidR="0091083B" w:rsidRDefault="00A715E9">
      <w:pPr>
        <w:spacing w:before="240" w:line="271" w:lineRule="auto"/>
      </w:pPr>
      <w:bookmarkStart w:id="87" w:name="bm_9_2_promoting_respiratory_health"/>
      <w:r>
        <w:rPr>
          <w:b/>
          <w:sz w:val="33"/>
        </w:rPr>
        <w:t>9.2 Promoting Respiratory Health</w:t>
      </w:r>
      <w:bookmarkEnd w:id="87"/>
    </w:p>
    <w:p w:rsidR="0091083B" w:rsidRDefault="00A715E9">
      <w:pPr>
        <w:spacing w:after="210"/>
      </w:pPr>
      <w:r>
        <w:rPr>
          <w:b/>
        </w:rPr>
        <w:t>Exercise</w:t>
      </w:r>
      <w:r>
        <w:t>:</w:t>
      </w:r>
    </w:p>
    <w:p w:rsidR="0091083B" w:rsidRDefault="00A715E9" w:rsidP="00996D16">
      <w:pPr>
        <w:numPr>
          <w:ilvl w:val="0"/>
          <w:numId w:val="56"/>
        </w:numPr>
      </w:pPr>
      <w:r>
        <w:t>Improves cardiovascular and respiratory fitness</w:t>
      </w:r>
    </w:p>
    <w:p w:rsidR="0091083B" w:rsidRDefault="00A715E9" w:rsidP="00996D16">
      <w:pPr>
        <w:numPr>
          <w:ilvl w:val="0"/>
          <w:numId w:val="56"/>
        </w:numPr>
      </w:pPr>
      <w:r>
        <w:t>Strengthens respiratory muscles</w:t>
      </w:r>
    </w:p>
    <w:p w:rsidR="0091083B" w:rsidRDefault="00A715E9" w:rsidP="00996D16">
      <w:pPr>
        <w:numPr>
          <w:ilvl w:val="0"/>
          <w:numId w:val="56"/>
        </w:numPr>
      </w:pPr>
      <w:r>
        <w:t>Enhances oxygen utilization</w:t>
      </w:r>
    </w:p>
    <w:p w:rsidR="0091083B" w:rsidRDefault="00A715E9">
      <w:pPr>
        <w:spacing w:after="210"/>
      </w:pPr>
      <w:r>
        <w:rPr>
          <w:b/>
        </w:rPr>
        <w:t>Nutrition</w:t>
      </w:r>
      <w:r>
        <w:t>:</w:t>
      </w:r>
    </w:p>
    <w:p w:rsidR="0091083B" w:rsidRDefault="00A715E9" w:rsidP="00996D16">
      <w:pPr>
        <w:numPr>
          <w:ilvl w:val="0"/>
          <w:numId w:val="57"/>
        </w:numPr>
      </w:pPr>
      <w:r>
        <w:t>Antioxidant-rich foods reduce inflammation</w:t>
      </w:r>
    </w:p>
    <w:p w:rsidR="0091083B" w:rsidRDefault="00A715E9" w:rsidP="00996D16">
      <w:pPr>
        <w:numPr>
          <w:ilvl w:val="0"/>
          <w:numId w:val="57"/>
        </w:numPr>
      </w:pPr>
      <w:r>
        <w:t>Adequate protein supports respiratory muscle function</w:t>
      </w:r>
    </w:p>
    <w:p w:rsidR="0091083B" w:rsidRDefault="00A715E9" w:rsidP="00996D16">
      <w:pPr>
        <w:numPr>
          <w:ilvl w:val="0"/>
          <w:numId w:val="57"/>
        </w:numPr>
      </w:pPr>
      <w:r>
        <w:t>Hydration maintains optimal airway secretion</w:t>
      </w:r>
    </w:p>
    <w:p w:rsidR="0091083B" w:rsidRDefault="00A715E9">
      <w:pPr>
        <w:spacing w:after="210"/>
      </w:pPr>
      <w:r>
        <w:rPr>
          <w:b/>
        </w:rPr>
        <w:t>Vaccination</w:t>
      </w:r>
      <w:r>
        <w:t>:</w:t>
      </w:r>
    </w:p>
    <w:p w:rsidR="0091083B" w:rsidRDefault="00A715E9" w:rsidP="00996D16">
      <w:pPr>
        <w:numPr>
          <w:ilvl w:val="0"/>
          <w:numId w:val="58"/>
        </w:numPr>
      </w:pPr>
      <w:r>
        <w:t>Influenza vaccine annual</w:t>
      </w:r>
    </w:p>
    <w:p w:rsidR="0091083B" w:rsidRDefault="00A715E9" w:rsidP="00996D16">
      <w:pPr>
        <w:numPr>
          <w:ilvl w:val="0"/>
          <w:numId w:val="58"/>
        </w:numPr>
      </w:pPr>
      <w:r>
        <w:t>Pneumococcal vaccine for at-risk populations</w:t>
      </w:r>
    </w:p>
    <w:p w:rsidR="0091083B" w:rsidRDefault="00A715E9" w:rsidP="00996D16">
      <w:pPr>
        <w:numPr>
          <w:ilvl w:val="0"/>
          <w:numId w:val="58"/>
        </w:numPr>
      </w:pPr>
      <w:r>
        <w:lastRenderedPageBreak/>
        <w:t>COVID-19 vaccination</w:t>
      </w:r>
    </w:p>
    <w:p w:rsidR="00D21214" w:rsidRDefault="00D21214" w:rsidP="00D21214">
      <w:pPr>
        <w:ind w:left="720"/>
      </w:pPr>
    </w:p>
    <w:p w:rsidR="0091083B" w:rsidRDefault="00A715E9">
      <w:pPr>
        <w:spacing w:before="240" w:line="271" w:lineRule="auto"/>
      </w:pPr>
      <w:bookmarkStart w:id="88" w:name="bm_9_3_management_of_chronic_resp_46b640"/>
      <w:r>
        <w:rPr>
          <w:b/>
          <w:sz w:val="33"/>
        </w:rPr>
        <w:t>9.3 Management of Chronic Respiratory Disease</w:t>
      </w:r>
      <w:bookmarkEnd w:id="88"/>
    </w:p>
    <w:p w:rsidR="0091083B" w:rsidRDefault="00A715E9">
      <w:pPr>
        <w:spacing w:after="210"/>
      </w:pPr>
      <w:r>
        <w:t>For individuals with chronic conditions:</w:t>
      </w:r>
    </w:p>
    <w:p w:rsidR="0091083B" w:rsidRDefault="00A715E9" w:rsidP="00996D16">
      <w:pPr>
        <w:numPr>
          <w:ilvl w:val="0"/>
          <w:numId w:val="59"/>
        </w:numPr>
      </w:pPr>
      <w:r>
        <w:t xml:space="preserve">Regular monitoring with </w:t>
      </w:r>
      <w:proofErr w:type="spellStart"/>
      <w:r>
        <w:t>spirometry</w:t>
      </w:r>
      <w:proofErr w:type="spellEnd"/>
    </w:p>
    <w:p w:rsidR="0091083B" w:rsidRDefault="00A715E9" w:rsidP="00996D16">
      <w:pPr>
        <w:numPr>
          <w:ilvl w:val="0"/>
          <w:numId w:val="59"/>
        </w:numPr>
      </w:pPr>
      <w:r>
        <w:t>Medication adherence</w:t>
      </w:r>
    </w:p>
    <w:p w:rsidR="0091083B" w:rsidRDefault="00A715E9" w:rsidP="00996D16">
      <w:pPr>
        <w:numPr>
          <w:ilvl w:val="0"/>
          <w:numId w:val="59"/>
        </w:numPr>
      </w:pPr>
      <w:r>
        <w:t>Pulmonary rehabilitation programs</w:t>
      </w:r>
    </w:p>
    <w:p w:rsidR="0091083B" w:rsidRDefault="00A715E9" w:rsidP="00996D16">
      <w:pPr>
        <w:numPr>
          <w:ilvl w:val="0"/>
          <w:numId w:val="59"/>
        </w:numPr>
      </w:pPr>
      <w:r>
        <w:t>Immunization against respiratory infections</w:t>
      </w:r>
    </w:p>
    <w:p w:rsidR="0091083B" w:rsidRDefault="00A715E9" w:rsidP="00996D16">
      <w:pPr>
        <w:numPr>
          <w:ilvl w:val="0"/>
          <w:numId w:val="59"/>
        </w:numPr>
      </w:pPr>
      <w:r>
        <w:t>Oxygen therapy when indicated</w:t>
      </w:r>
    </w:p>
    <w:p w:rsidR="00D21214" w:rsidRDefault="00D21214" w:rsidP="00D21214">
      <w:pPr>
        <w:ind w:left="720"/>
      </w:pPr>
    </w:p>
    <w:p w:rsidR="0091083B" w:rsidRDefault="00290018">
      <w:r>
        <w:rPr>
          <w:noProof/>
        </w:rPr>
        <w:pict>
          <v:rect id="_x0000_i1036" alt="" style="width:434.5pt;height:.05pt;mso-width-percent:0;mso-height-percent:0;mso-width-percent:0;mso-height-percent:0" o:hralign="center" o:hrstd="t" o:hr="t"/>
        </w:pict>
      </w:r>
    </w:p>
    <w:p w:rsidR="0091083B" w:rsidRDefault="00A715E9">
      <w:pPr>
        <w:spacing w:before="240" w:line="271" w:lineRule="auto"/>
        <w:rPr>
          <w:b/>
          <w:sz w:val="42"/>
        </w:rPr>
      </w:pPr>
      <w:bookmarkStart w:id="89" w:name="chapter_10_research_frontiers"/>
      <w:r>
        <w:rPr>
          <w:b/>
          <w:sz w:val="42"/>
        </w:rPr>
        <w:t>Chapter 10: Research Frontiers</w:t>
      </w:r>
      <w:bookmarkEnd w:id="89"/>
    </w:p>
    <w:p w:rsidR="00D21214" w:rsidRDefault="00D21214">
      <w:pPr>
        <w:spacing w:before="240" w:line="271" w:lineRule="auto"/>
      </w:pPr>
    </w:p>
    <w:p w:rsidR="0091083B" w:rsidRDefault="00A715E9">
      <w:pPr>
        <w:spacing w:before="240" w:line="271" w:lineRule="auto"/>
      </w:pPr>
      <w:bookmarkStart w:id="90" w:name="bm_10_1_regenerative_medicine"/>
      <w:r>
        <w:rPr>
          <w:b/>
          <w:sz w:val="33"/>
        </w:rPr>
        <w:t>10.1 Regenerative Medicine</w:t>
      </w:r>
      <w:bookmarkEnd w:id="90"/>
    </w:p>
    <w:p w:rsidR="0091083B" w:rsidRDefault="00A715E9">
      <w:pPr>
        <w:spacing w:after="210"/>
      </w:pPr>
      <w:r>
        <w:t>Research is exploring the use of stem cells to regenerate damaged lung tissue, potentially offering hope for pulmonary fibrosis and emphysema patients.</w:t>
      </w:r>
    </w:p>
    <w:p w:rsidR="00D21214" w:rsidRDefault="00D21214">
      <w:pPr>
        <w:spacing w:after="210"/>
      </w:pPr>
    </w:p>
    <w:p w:rsidR="0091083B" w:rsidRDefault="00A715E9">
      <w:pPr>
        <w:spacing w:before="240" w:line="271" w:lineRule="auto"/>
      </w:pPr>
      <w:bookmarkStart w:id="91" w:name="bm_10_2_gene_therapy"/>
      <w:r>
        <w:rPr>
          <w:b/>
          <w:sz w:val="33"/>
        </w:rPr>
        <w:t>10.2 Gene Therapy</w:t>
      </w:r>
      <w:bookmarkEnd w:id="91"/>
    </w:p>
    <w:p w:rsidR="0091083B" w:rsidRDefault="00A715E9">
      <w:pPr>
        <w:spacing w:after="210"/>
      </w:pPr>
      <w:r>
        <w:t>Gene therapy approaches are being developed for genetic respiratory diseases such as cystic fibrosis, aiming to correct the underlying genetic defect.</w:t>
      </w:r>
    </w:p>
    <w:p w:rsidR="00D21214" w:rsidRDefault="00D21214">
      <w:pPr>
        <w:spacing w:after="210"/>
      </w:pPr>
    </w:p>
    <w:p w:rsidR="0091083B" w:rsidRDefault="00A715E9">
      <w:pPr>
        <w:spacing w:before="240" w:line="271" w:lineRule="auto"/>
      </w:pPr>
      <w:bookmarkStart w:id="92" w:name="bm_10_3_nanotechnology"/>
      <w:r>
        <w:rPr>
          <w:b/>
          <w:sz w:val="33"/>
        </w:rPr>
        <w:t>10.3 Nanotechnology</w:t>
      </w:r>
      <w:bookmarkEnd w:id="92"/>
    </w:p>
    <w:p w:rsidR="0091083B" w:rsidRDefault="00A715E9">
      <w:pPr>
        <w:spacing w:after="210"/>
      </w:pPr>
      <w:r>
        <w:t>Nanoparticles are being investigated for targeted drug delivery to lung tissue, potentially improving treatment efficacy while reducing systemic side effects.</w:t>
      </w:r>
    </w:p>
    <w:p w:rsidR="00D21214" w:rsidRDefault="00D21214">
      <w:pPr>
        <w:spacing w:after="210"/>
      </w:pPr>
    </w:p>
    <w:p w:rsidR="0091083B" w:rsidRDefault="00A715E9">
      <w:pPr>
        <w:spacing w:before="240" w:line="271" w:lineRule="auto"/>
      </w:pPr>
      <w:bookmarkStart w:id="93" w:name="bm_10_4_advanced_monitoring"/>
      <w:r>
        <w:rPr>
          <w:b/>
          <w:sz w:val="33"/>
        </w:rPr>
        <w:t>10.4 Advanced Monitoring</w:t>
      </w:r>
      <w:bookmarkEnd w:id="93"/>
    </w:p>
    <w:p w:rsidR="0091083B" w:rsidRDefault="00A715E9">
      <w:pPr>
        <w:spacing w:after="210"/>
      </w:pPr>
      <w:r>
        <w:t>Development of portable monitoring devices and sensors for continuous assessment of respiratory parameters could enable early detection of disease progression.</w:t>
      </w:r>
    </w:p>
    <w:p w:rsidR="00D21214" w:rsidRDefault="00D21214">
      <w:pPr>
        <w:spacing w:after="210"/>
      </w:pPr>
    </w:p>
    <w:p w:rsidR="0091083B" w:rsidRDefault="00290018">
      <w:r>
        <w:rPr>
          <w:noProof/>
        </w:rPr>
        <w:pict>
          <v:rect id="_x0000_i1037" alt="" style="width:434.5pt;height:.05pt;mso-width-percent:0;mso-height-percent:0;mso-width-percent:0;mso-height-percent:0" o:hralign="center" o:hrstd="t" o:hr="t"/>
        </w:pict>
      </w:r>
    </w:p>
    <w:p w:rsidR="00996D16" w:rsidRPr="00996D16" w:rsidRDefault="00996D16" w:rsidP="00996D16">
      <w:pPr>
        <w:spacing w:before="100" w:beforeAutospacing="1" w:after="100" w:afterAutospacing="1" w:line="240" w:lineRule="auto"/>
        <w:outlineLvl w:val="1"/>
        <w:rPr>
          <w:rFonts w:eastAsia="Times New Roman" w:hAnsi="Georgia" w:cs="Times New Roman"/>
          <w:b/>
          <w:bCs/>
          <w:sz w:val="36"/>
          <w:szCs w:val="36"/>
          <w:lang w:val="en-IN" w:eastAsia="en-IN"/>
        </w:rPr>
      </w:pPr>
      <w:bookmarkStart w:id="94" w:name="conclusion"/>
      <w:r w:rsidRPr="00996D16">
        <w:rPr>
          <w:rFonts w:eastAsia="Times New Roman" w:hAnsi="Georgia" w:cs="Times New Roman"/>
          <w:b/>
          <w:bCs/>
          <w:sz w:val="36"/>
          <w:szCs w:val="36"/>
          <w:lang w:val="en-IN" w:eastAsia="en-IN"/>
        </w:rPr>
        <w:lastRenderedPageBreak/>
        <w:t>Lungs: Gross Anatomy</w:t>
      </w:r>
      <w:bookmarkStart w:id="95" w:name="_GoBack"/>
      <w:bookmarkEnd w:id="95"/>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Each lung occupies a pleural cavity.</w:t>
      </w:r>
    </w:p>
    <w:p w:rsidR="00996D16" w:rsidRPr="00996D16" w:rsidRDefault="00996D16" w:rsidP="00996D16">
      <w:pPr>
        <w:spacing w:before="100" w:beforeAutospacing="1" w:after="100" w:afterAutospacing="1" w:line="240" w:lineRule="auto"/>
        <w:outlineLvl w:val="2"/>
        <w:rPr>
          <w:rFonts w:eastAsia="Times New Roman" w:hAnsi="Georgia" w:cs="Times New Roman"/>
          <w:b/>
          <w:bCs/>
          <w:sz w:val="24"/>
          <w:szCs w:val="27"/>
          <w:lang w:val="en-IN" w:eastAsia="en-IN"/>
        </w:rPr>
      </w:pPr>
      <w:r w:rsidRPr="00996D16">
        <w:rPr>
          <w:rFonts w:eastAsia="Times New Roman" w:hAnsi="Georgia" w:cs="Times New Roman"/>
          <w:b/>
          <w:bCs/>
          <w:sz w:val="24"/>
          <w:szCs w:val="27"/>
          <w:lang w:val="en-IN" w:eastAsia="en-IN"/>
        </w:rPr>
        <w:t>Right Lung: 3 lobes</w:t>
      </w:r>
    </w:p>
    <w:p w:rsidR="00996D16" w:rsidRPr="00996D16" w:rsidRDefault="00996D16" w:rsidP="00996D16">
      <w:pPr>
        <w:spacing w:before="100" w:beforeAutospacing="1" w:after="100" w:afterAutospacing="1" w:line="240" w:lineRule="auto"/>
        <w:outlineLvl w:val="2"/>
        <w:rPr>
          <w:rFonts w:eastAsia="Times New Roman" w:hAnsi="Georgia" w:cs="Times New Roman"/>
          <w:b/>
          <w:bCs/>
          <w:sz w:val="24"/>
          <w:szCs w:val="27"/>
          <w:lang w:val="en-IN" w:eastAsia="en-IN"/>
        </w:rPr>
      </w:pPr>
      <w:r w:rsidRPr="00996D16">
        <w:rPr>
          <w:rFonts w:eastAsia="Times New Roman" w:hAnsi="Georgia" w:cs="Times New Roman"/>
          <w:b/>
          <w:bCs/>
          <w:sz w:val="24"/>
          <w:szCs w:val="27"/>
          <w:lang w:val="en-IN" w:eastAsia="en-IN"/>
        </w:rPr>
        <w:t>Left Lung: 2 lobes (smaller due to cardiac notch)</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Surfaces:</w:t>
      </w:r>
    </w:p>
    <w:p w:rsidR="00996D16" w:rsidRPr="00996D16" w:rsidRDefault="00996D16" w:rsidP="00996D16">
      <w:pPr>
        <w:numPr>
          <w:ilvl w:val="0"/>
          <w:numId w:val="61"/>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i/>
          <w:iCs/>
          <w:sz w:val="24"/>
          <w:szCs w:val="24"/>
          <w:lang w:val="en-IN" w:eastAsia="en-IN"/>
        </w:rPr>
        <w:t>Costal</w:t>
      </w:r>
      <w:r w:rsidRPr="00996D16">
        <w:rPr>
          <w:rFonts w:eastAsia="Times New Roman" w:hAnsi="Georgia" w:cs="Times New Roman"/>
          <w:sz w:val="24"/>
          <w:szCs w:val="24"/>
          <w:lang w:val="en-IN" w:eastAsia="en-IN"/>
        </w:rPr>
        <w:t xml:space="preserve"> (facing ribs)</w:t>
      </w:r>
    </w:p>
    <w:p w:rsidR="00996D16" w:rsidRPr="00996D16" w:rsidRDefault="00996D16" w:rsidP="00996D16">
      <w:pPr>
        <w:numPr>
          <w:ilvl w:val="0"/>
          <w:numId w:val="61"/>
        </w:numPr>
        <w:spacing w:before="100" w:beforeAutospacing="1" w:after="100" w:afterAutospacing="1" w:line="240" w:lineRule="auto"/>
        <w:rPr>
          <w:rFonts w:eastAsia="Times New Roman" w:hAnsi="Georgia" w:cs="Times New Roman"/>
          <w:sz w:val="24"/>
          <w:szCs w:val="24"/>
          <w:lang w:val="en-IN" w:eastAsia="en-IN"/>
        </w:rPr>
      </w:pPr>
      <w:proofErr w:type="spellStart"/>
      <w:r w:rsidRPr="00996D16">
        <w:rPr>
          <w:rFonts w:eastAsia="Times New Roman" w:hAnsi="Georgia" w:cs="Times New Roman"/>
          <w:i/>
          <w:iCs/>
          <w:sz w:val="24"/>
          <w:szCs w:val="24"/>
          <w:lang w:val="en-IN" w:eastAsia="en-IN"/>
        </w:rPr>
        <w:t>Mediastinal</w:t>
      </w:r>
      <w:proofErr w:type="spellEnd"/>
      <w:r w:rsidRPr="00996D16">
        <w:rPr>
          <w:rFonts w:eastAsia="Times New Roman" w:hAnsi="Georgia" w:cs="Times New Roman"/>
          <w:sz w:val="24"/>
          <w:szCs w:val="24"/>
          <w:lang w:val="en-IN" w:eastAsia="en-IN"/>
        </w:rPr>
        <w:t xml:space="preserve"> (with hilum)</w:t>
      </w:r>
    </w:p>
    <w:p w:rsidR="00996D16" w:rsidRPr="00996D16" w:rsidRDefault="00996D16" w:rsidP="00996D16">
      <w:pPr>
        <w:numPr>
          <w:ilvl w:val="0"/>
          <w:numId w:val="61"/>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i/>
          <w:iCs/>
          <w:sz w:val="24"/>
          <w:szCs w:val="24"/>
          <w:lang w:val="en-IN" w:eastAsia="en-IN"/>
        </w:rPr>
        <w:t>Diaphragmatic</w:t>
      </w:r>
      <w:r w:rsidRPr="00996D16">
        <w:rPr>
          <w:rFonts w:eastAsia="Times New Roman" w:hAnsi="Georgia" w:cs="Times New Roman"/>
          <w:sz w:val="24"/>
          <w:szCs w:val="24"/>
          <w:lang w:val="en-IN" w:eastAsia="en-IN"/>
        </w:rPr>
        <w:t xml:space="preserve"> (base)</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 xml:space="preserve">The hilum contains bronchi, pulmonary vessels, nerves, and </w:t>
      </w:r>
      <w:proofErr w:type="spellStart"/>
      <w:r w:rsidRPr="00996D16">
        <w:rPr>
          <w:rFonts w:eastAsia="Times New Roman" w:hAnsi="Georgia" w:cs="Times New Roman"/>
          <w:sz w:val="24"/>
          <w:szCs w:val="24"/>
          <w:lang w:val="en-IN" w:eastAsia="en-IN"/>
        </w:rPr>
        <w:t>lymphatics</w:t>
      </w:r>
      <w:proofErr w:type="spellEnd"/>
      <w:r w:rsidRPr="00996D16">
        <w:rPr>
          <w:rFonts w:eastAsia="Times New Roman" w:hAnsi="Georgia" w:cs="Times New Roman"/>
          <w:sz w:val="24"/>
          <w:szCs w:val="24"/>
          <w:lang w:val="en-IN" w:eastAsia="en-IN"/>
        </w:rPr>
        <w:t>.</w:t>
      </w:r>
    </w:p>
    <w:p w:rsidR="00996D16" w:rsidRPr="00996D16" w:rsidRDefault="00996D16" w:rsidP="00996D16">
      <w:pPr>
        <w:spacing w:after="0"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pict>
          <v:rect id="_x0000_i1039" style="width:0;height:1.5pt" o:hralign="center" o:hrstd="t" o:hr="t" fillcolor="#a0a0a0" stroked="f"/>
        </w:pict>
      </w:r>
    </w:p>
    <w:p w:rsidR="00996D16" w:rsidRPr="00996D16" w:rsidRDefault="00996D16" w:rsidP="00996D16">
      <w:pPr>
        <w:spacing w:before="100" w:beforeAutospacing="1" w:after="100" w:afterAutospacing="1" w:line="240" w:lineRule="auto"/>
        <w:outlineLvl w:val="1"/>
        <w:rPr>
          <w:rFonts w:eastAsia="Times New Roman" w:hAnsi="Georgia" w:cs="Times New Roman"/>
          <w:b/>
          <w:bCs/>
          <w:sz w:val="36"/>
          <w:szCs w:val="36"/>
          <w:lang w:val="en-IN" w:eastAsia="en-IN"/>
        </w:rPr>
      </w:pPr>
      <w:r w:rsidRPr="00996D16">
        <w:rPr>
          <w:rFonts w:eastAsia="Times New Roman" w:hAnsi="Georgia" w:cs="Times New Roman"/>
          <w:b/>
          <w:bCs/>
          <w:sz w:val="36"/>
          <w:szCs w:val="36"/>
          <w:lang w:val="en-IN" w:eastAsia="en-IN"/>
        </w:rPr>
        <w:t>Pleura</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 xml:space="preserve">The </w:t>
      </w:r>
      <w:proofErr w:type="gramStart"/>
      <w:r w:rsidRPr="00996D16">
        <w:rPr>
          <w:rFonts w:eastAsia="Times New Roman" w:hAnsi="Georgia" w:cs="Times New Roman"/>
          <w:sz w:val="24"/>
          <w:szCs w:val="24"/>
          <w:lang w:val="en-IN" w:eastAsia="en-IN"/>
        </w:rPr>
        <w:t>pleura is</w:t>
      </w:r>
      <w:proofErr w:type="gramEnd"/>
      <w:r w:rsidRPr="00996D16">
        <w:rPr>
          <w:rFonts w:eastAsia="Times New Roman" w:hAnsi="Georgia" w:cs="Times New Roman"/>
          <w:sz w:val="24"/>
          <w:szCs w:val="24"/>
          <w:lang w:val="en-IN" w:eastAsia="en-IN"/>
        </w:rPr>
        <w:t xml:space="preserve"> a double membrane:</w:t>
      </w:r>
    </w:p>
    <w:p w:rsidR="00996D16" w:rsidRPr="00996D16" w:rsidRDefault="00996D16" w:rsidP="00996D16">
      <w:pPr>
        <w:numPr>
          <w:ilvl w:val="0"/>
          <w:numId w:val="62"/>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b/>
          <w:bCs/>
          <w:sz w:val="24"/>
          <w:szCs w:val="24"/>
          <w:lang w:val="en-IN" w:eastAsia="en-IN"/>
        </w:rPr>
        <w:t>Visceral pleura</w:t>
      </w:r>
      <w:r w:rsidRPr="00996D16">
        <w:rPr>
          <w:rFonts w:eastAsia="Times New Roman" w:hAnsi="Georgia" w:cs="Times New Roman"/>
          <w:sz w:val="24"/>
          <w:szCs w:val="24"/>
          <w:lang w:val="en-IN" w:eastAsia="en-IN"/>
        </w:rPr>
        <w:t xml:space="preserve"> directly covers lung surface</w:t>
      </w:r>
    </w:p>
    <w:p w:rsidR="00996D16" w:rsidRPr="00996D16" w:rsidRDefault="00996D16" w:rsidP="00996D16">
      <w:pPr>
        <w:numPr>
          <w:ilvl w:val="0"/>
          <w:numId w:val="62"/>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b/>
          <w:bCs/>
          <w:sz w:val="24"/>
          <w:szCs w:val="24"/>
          <w:lang w:val="en-IN" w:eastAsia="en-IN"/>
        </w:rPr>
        <w:t>Parietal pleura</w:t>
      </w:r>
      <w:r w:rsidRPr="00996D16">
        <w:rPr>
          <w:rFonts w:eastAsia="Times New Roman" w:hAnsi="Georgia" w:cs="Times New Roman"/>
          <w:sz w:val="24"/>
          <w:szCs w:val="24"/>
          <w:lang w:val="en-IN" w:eastAsia="en-IN"/>
        </w:rPr>
        <w:t xml:space="preserve"> lines thoracic wall</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 xml:space="preserve">Between them lies the </w:t>
      </w:r>
      <w:r w:rsidRPr="00996D16">
        <w:rPr>
          <w:rFonts w:eastAsia="Times New Roman" w:hAnsi="Georgia" w:cs="Times New Roman"/>
          <w:b/>
          <w:bCs/>
          <w:sz w:val="24"/>
          <w:szCs w:val="24"/>
          <w:lang w:val="en-IN" w:eastAsia="en-IN"/>
        </w:rPr>
        <w:t>pleural cavity</w:t>
      </w:r>
      <w:r w:rsidRPr="00996D16">
        <w:rPr>
          <w:rFonts w:eastAsia="Times New Roman" w:hAnsi="Georgia" w:cs="Times New Roman"/>
          <w:sz w:val="24"/>
          <w:szCs w:val="24"/>
          <w:lang w:val="en-IN" w:eastAsia="en-IN"/>
        </w:rPr>
        <w:t>, containing lubricating serous fluid enabling friction-free movement.</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A disruption in pressure (e.g., pneumothorax) can cause lung collapse.</w:t>
      </w:r>
    </w:p>
    <w:p w:rsidR="00996D16" w:rsidRPr="00996D16" w:rsidRDefault="00996D16" w:rsidP="00996D16">
      <w:pPr>
        <w:spacing w:after="0"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pict>
          <v:rect id="_x0000_i1040" style="width:0;height:1.5pt" o:hralign="center" o:hrstd="t" o:hr="t" fillcolor="#a0a0a0" stroked="f"/>
        </w:pict>
      </w:r>
    </w:p>
    <w:p w:rsidR="00996D16" w:rsidRPr="00996D16" w:rsidRDefault="00996D16" w:rsidP="00996D16">
      <w:pPr>
        <w:spacing w:before="100" w:beforeAutospacing="1" w:after="100" w:afterAutospacing="1" w:line="240" w:lineRule="auto"/>
        <w:outlineLvl w:val="1"/>
        <w:rPr>
          <w:rFonts w:eastAsia="Times New Roman" w:hAnsi="Georgia" w:cs="Times New Roman"/>
          <w:b/>
          <w:bCs/>
          <w:sz w:val="36"/>
          <w:szCs w:val="36"/>
          <w:lang w:val="en-IN" w:eastAsia="en-IN"/>
        </w:rPr>
      </w:pPr>
      <w:r w:rsidRPr="00996D16">
        <w:rPr>
          <w:rFonts w:eastAsia="Times New Roman" w:hAnsi="Georgia" w:cs="Times New Roman"/>
          <w:b/>
          <w:bCs/>
          <w:sz w:val="36"/>
          <w:szCs w:val="36"/>
          <w:lang w:val="en-IN" w:eastAsia="en-IN"/>
        </w:rPr>
        <w:t>Microanatomy of the Respiratory Zone</w:t>
      </w:r>
    </w:p>
    <w:p w:rsidR="00996D16" w:rsidRPr="00996D16" w:rsidRDefault="00996D16" w:rsidP="00996D16">
      <w:pPr>
        <w:spacing w:before="100" w:beforeAutospacing="1" w:after="100" w:afterAutospacing="1" w:line="240" w:lineRule="auto"/>
        <w:outlineLvl w:val="2"/>
        <w:rPr>
          <w:rFonts w:eastAsia="Times New Roman" w:hAnsi="Georgia" w:cs="Times New Roman"/>
          <w:b/>
          <w:bCs/>
          <w:sz w:val="24"/>
          <w:szCs w:val="27"/>
          <w:lang w:val="en-IN" w:eastAsia="en-IN"/>
        </w:rPr>
      </w:pPr>
      <w:r w:rsidRPr="00996D16">
        <w:rPr>
          <w:rFonts w:eastAsia="Times New Roman" w:hAnsi="Georgia" w:cs="Times New Roman"/>
          <w:b/>
          <w:bCs/>
          <w:sz w:val="24"/>
          <w:szCs w:val="27"/>
          <w:lang w:val="en-IN" w:eastAsia="en-IN"/>
        </w:rPr>
        <w:t>Alveoli</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proofErr w:type="gramStart"/>
      <w:r w:rsidRPr="00996D16">
        <w:rPr>
          <w:rFonts w:eastAsia="Times New Roman" w:hAnsi="Georgia" w:cs="Times New Roman"/>
          <w:sz w:val="24"/>
          <w:szCs w:val="24"/>
          <w:lang w:val="en-IN" w:eastAsia="en-IN"/>
        </w:rPr>
        <w:t>Tiny sac-like structures where gas exchange occurs.</w:t>
      </w:r>
      <w:proofErr w:type="gramEnd"/>
      <w:r w:rsidRPr="00996D16">
        <w:rPr>
          <w:rFonts w:eastAsia="Times New Roman" w:hAnsi="Georgia" w:cs="Times New Roman"/>
          <w:sz w:val="24"/>
          <w:szCs w:val="24"/>
          <w:lang w:val="en-IN" w:eastAsia="en-IN"/>
        </w:rPr>
        <w:br/>
        <w:t>Specialized cells:</w:t>
      </w:r>
    </w:p>
    <w:p w:rsidR="00996D16" w:rsidRPr="00996D16" w:rsidRDefault="00996D16" w:rsidP="00996D16">
      <w:pPr>
        <w:numPr>
          <w:ilvl w:val="0"/>
          <w:numId w:val="63"/>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b/>
          <w:bCs/>
          <w:sz w:val="24"/>
          <w:szCs w:val="24"/>
          <w:lang w:val="en-IN" w:eastAsia="en-IN"/>
        </w:rPr>
        <w:t xml:space="preserve">Type I </w:t>
      </w:r>
      <w:proofErr w:type="spellStart"/>
      <w:r w:rsidRPr="00996D16">
        <w:rPr>
          <w:rFonts w:eastAsia="Times New Roman" w:hAnsi="Georgia" w:cs="Times New Roman"/>
          <w:b/>
          <w:bCs/>
          <w:sz w:val="24"/>
          <w:szCs w:val="24"/>
          <w:lang w:val="en-IN" w:eastAsia="en-IN"/>
        </w:rPr>
        <w:t>pneumocytes</w:t>
      </w:r>
      <w:proofErr w:type="spellEnd"/>
      <w:r w:rsidRPr="00996D16">
        <w:rPr>
          <w:rFonts w:eastAsia="Times New Roman" w:hAnsi="Georgia" w:cs="Times New Roman"/>
          <w:sz w:val="24"/>
          <w:szCs w:val="24"/>
          <w:lang w:val="en-IN" w:eastAsia="en-IN"/>
        </w:rPr>
        <w:t xml:space="preserve"> – thin, squamous cells enabling diffusion</w:t>
      </w:r>
    </w:p>
    <w:p w:rsidR="00996D16" w:rsidRPr="00996D16" w:rsidRDefault="00996D16" w:rsidP="00996D16">
      <w:pPr>
        <w:numPr>
          <w:ilvl w:val="0"/>
          <w:numId w:val="63"/>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b/>
          <w:bCs/>
          <w:sz w:val="24"/>
          <w:szCs w:val="24"/>
          <w:lang w:val="en-IN" w:eastAsia="en-IN"/>
        </w:rPr>
        <w:t xml:space="preserve">Type II </w:t>
      </w:r>
      <w:proofErr w:type="spellStart"/>
      <w:r w:rsidRPr="00996D16">
        <w:rPr>
          <w:rFonts w:eastAsia="Times New Roman" w:hAnsi="Georgia" w:cs="Times New Roman"/>
          <w:b/>
          <w:bCs/>
          <w:sz w:val="24"/>
          <w:szCs w:val="24"/>
          <w:lang w:val="en-IN" w:eastAsia="en-IN"/>
        </w:rPr>
        <w:t>pneumocytes</w:t>
      </w:r>
      <w:proofErr w:type="spellEnd"/>
      <w:r w:rsidRPr="00996D16">
        <w:rPr>
          <w:rFonts w:eastAsia="Times New Roman" w:hAnsi="Georgia" w:cs="Times New Roman"/>
          <w:sz w:val="24"/>
          <w:szCs w:val="24"/>
          <w:lang w:val="en-IN" w:eastAsia="en-IN"/>
        </w:rPr>
        <w:t xml:space="preserve"> – secrete surfactant reducing surface tension</w:t>
      </w:r>
    </w:p>
    <w:p w:rsidR="00996D16" w:rsidRPr="00996D16" w:rsidRDefault="00996D16" w:rsidP="00996D16">
      <w:pPr>
        <w:numPr>
          <w:ilvl w:val="0"/>
          <w:numId w:val="63"/>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b/>
          <w:bCs/>
          <w:sz w:val="24"/>
          <w:szCs w:val="24"/>
          <w:lang w:val="en-IN" w:eastAsia="en-IN"/>
        </w:rPr>
        <w:t>Alveolar macrophages</w:t>
      </w:r>
      <w:r w:rsidRPr="00996D16">
        <w:rPr>
          <w:rFonts w:eastAsia="Times New Roman" w:hAnsi="Georgia" w:cs="Times New Roman"/>
          <w:sz w:val="24"/>
          <w:szCs w:val="24"/>
          <w:lang w:val="en-IN" w:eastAsia="en-IN"/>
        </w:rPr>
        <w:t xml:space="preserve"> – remove debris and microorganisms</w:t>
      </w:r>
    </w:p>
    <w:p w:rsidR="00996D16" w:rsidRPr="00996D16" w:rsidRDefault="00996D16" w:rsidP="00996D16">
      <w:pPr>
        <w:spacing w:before="100" w:beforeAutospacing="1" w:after="100" w:afterAutospacing="1" w:line="240" w:lineRule="auto"/>
        <w:outlineLvl w:val="2"/>
        <w:rPr>
          <w:rFonts w:eastAsia="Times New Roman" w:hAnsi="Georgia" w:cs="Times New Roman"/>
          <w:b/>
          <w:bCs/>
          <w:sz w:val="24"/>
          <w:szCs w:val="27"/>
          <w:lang w:val="en-IN" w:eastAsia="en-IN"/>
        </w:rPr>
      </w:pPr>
      <w:r w:rsidRPr="00996D16">
        <w:rPr>
          <w:rFonts w:eastAsia="Times New Roman" w:hAnsi="Georgia" w:cs="Times New Roman"/>
          <w:b/>
          <w:bCs/>
          <w:sz w:val="24"/>
          <w:szCs w:val="27"/>
          <w:lang w:val="en-IN" w:eastAsia="en-IN"/>
        </w:rPr>
        <w:t xml:space="preserve">Respiratory Membrane Thickness: ~0.5 </w:t>
      </w:r>
      <w:proofErr w:type="spellStart"/>
      <w:r w:rsidRPr="00996D16">
        <w:rPr>
          <w:rFonts w:eastAsia="Times New Roman" w:hAnsi="Georgia" w:cs="Times New Roman"/>
          <w:b/>
          <w:bCs/>
          <w:sz w:val="24"/>
          <w:szCs w:val="27"/>
          <w:lang w:val="en-IN" w:eastAsia="en-IN"/>
        </w:rPr>
        <w:t>micrometers</w:t>
      </w:r>
      <w:proofErr w:type="spellEnd"/>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lastRenderedPageBreak/>
        <w:t>Layers include:</w:t>
      </w:r>
    </w:p>
    <w:p w:rsidR="00996D16" w:rsidRPr="00996D16" w:rsidRDefault="00996D16" w:rsidP="00996D16">
      <w:pPr>
        <w:numPr>
          <w:ilvl w:val="0"/>
          <w:numId w:val="64"/>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Surfactant layer</w:t>
      </w:r>
    </w:p>
    <w:p w:rsidR="00996D16" w:rsidRPr="00996D16" w:rsidRDefault="00996D16" w:rsidP="00996D16">
      <w:pPr>
        <w:numPr>
          <w:ilvl w:val="0"/>
          <w:numId w:val="64"/>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Alveolar epithelium</w:t>
      </w:r>
    </w:p>
    <w:p w:rsidR="00996D16" w:rsidRPr="00996D16" w:rsidRDefault="00996D16" w:rsidP="00996D16">
      <w:pPr>
        <w:numPr>
          <w:ilvl w:val="0"/>
          <w:numId w:val="64"/>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Fused basement membrane</w:t>
      </w:r>
    </w:p>
    <w:p w:rsidR="00996D16" w:rsidRPr="00996D16" w:rsidRDefault="00996D16" w:rsidP="00996D16">
      <w:pPr>
        <w:numPr>
          <w:ilvl w:val="0"/>
          <w:numId w:val="64"/>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Capillary endothelium</w:t>
      </w:r>
    </w:p>
    <w:p w:rsidR="00996D16" w:rsidRPr="00996D16" w:rsidRDefault="00996D16" w:rsidP="00996D16">
      <w:pPr>
        <w:spacing w:after="0"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pict>
          <v:rect id="_x0000_i1041" style="width:0;height:1.5pt" o:hralign="center" o:hrstd="t" o:hr="t" fillcolor="#a0a0a0" stroked="f"/>
        </w:pict>
      </w:r>
    </w:p>
    <w:p w:rsidR="00996D16" w:rsidRPr="00996D16" w:rsidRDefault="00996D16" w:rsidP="00996D16">
      <w:pPr>
        <w:spacing w:before="100" w:beforeAutospacing="1" w:after="100" w:afterAutospacing="1" w:line="240" w:lineRule="auto"/>
        <w:outlineLvl w:val="1"/>
        <w:rPr>
          <w:rFonts w:eastAsia="Times New Roman" w:hAnsi="Georgia" w:cs="Times New Roman"/>
          <w:b/>
          <w:bCs/>
          <w:sz w:val="36"/>
          <w:szCs w:val="36"/>
          <w:lang w:val="en-IN" w:eastAsia="en-IN"/>
        </w:rPr>
      </w:pPr>
      <w:r w:rsidRPr="00996D16">
        <w:rPr>
          <w:rFonts w:eastAsia="Times New Roman" w:hAnsi="Georgia" w:cs="Times New Roman"/>
          <w:b/>
          <w:bCs/>
          <w:sz w:val="36"/>
          <w:szCs w:val="36"/>
          <w:lang w:val="en-IN" w:eastAsia="en-IN"/>
        </w:rPr>
        <w:t>Pulmonary Surfactant</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Surfactant is a phospholipid-protein mixture. Functions:</w:t>
      </w:r>
    </w:p>
    <w:p w:rsidR="00996D16" w:rsidRPr="00996D16" w:rsidRDefault="00996D16" w:rsidP="00996D16">
      <w:pPr>
        <w:numPr>
          <w:ilvl w:val="0"/>
          <w:numId w:val="65"/>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Reduces surface tension</w:t>
      </w:r>
    </w:p>
    <w:p w:rsidR="00996D16" w:rsidRPr="00996D16" w:rsidRDefault="00996D16" w:rsidP="00996D16">
      <w:pPr>
        <w:numPr>
          <w:ilvl w:val="0"/>
          <w:numId w:val="65"/>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Prevents alveolar collapse (atelectasis)</w:t>
      </w:r>
    </w:p>
    <w:p w:rsidR="00996D16" w:rsidRPr="00996D16" w:rsidRDefault="00996D16" w:rsidP="00996D16">
      <w:pPr>
        <w:numPr>
          <w:ilvl w:val="0"/>
          <w:numId w:val="65"/>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Enables uniform inflation</w:t>
      </w:r>
    </w:p>
    <w:p w:rsidR="00996D16" w:rsidRPr="00996D16" w:rsidRDefault="00996D16" w:rsidP="00996D16">
      <w:pPr>
        <w:numPr>
          <w:ilvl w:val="0"/>
          <w:numId w:val="65"/>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 xml:space="preserve">Assists immune </w:t>
      </w:r>
      <w:proofErr w:type="spellStart"/>
      <w:r w:rsidRPr="00996D16">
        <w:rPr>
          <w:rFonts w:eastAsia="Times New Roman" w:hAnsi="Georgia" w:cs="Times New Roman"/>
          <w:sz w:val="24"/>
          <w:szCs w:val="24"/>
          <w:lang w:val="en-IN" w:eastAsia="en-IN"/>
        </w:rPr>
        <w:t>defense</w:t>
      </w:r>
      <w:proofErr w:type="spellEnd"/>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Absence in premature infants leads to Neonatal Respiratory Distress Syndrome.</w:t>
      </w:r>
    </w:p>
    <w:p w:rsidR="00996D16" w:rsidRPr="00996D16" w:rsidRDefault="00996D16" w:rsidP="00996D16">
      <w:pPr>
        <w:spacing w:after="0"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pict>
          <v:rect id="_x0000_i1042" style="width:0;height:1.5pt" o:hralign="center" o:hrstd="t" o:hr="t" fillcolor="#a0a0a0" stroked="f"/>
        </w:pict>
      </w:r>
    </w:p>
    <w:p w:rsidR="00996D16" w:rsidRPr="00996D16" w:rsidRDefault="00996D16" w:rsidP="00996D16">
      <w:pPr>
        <w:spacing w:before="100" w:beforeAutospacing="1" w:after="100" w:afterAutospacing="1" w:line="240" w:lineRule="auto"/>
        <w:outlineLvl w:val="1"/>
        <w:rPr>
          <w:rFonts w:eastAsia="Times New Roman" w:hAnsi="Georgia" w:cs="Times New Roman"/>
          <w:b/>
          <w:bCs/>
          <w:sz w:val="36"/>
          <w:szCs w:val="36"/>
          <w:lang w:val="en-IN" w:eastAsia="en-IN"/>
        </w:rPr>
      </w:pPr>
      <w:r w:rsidRPr="00996D16">
        <w:rPr>
          <w:rFonts w:eastAsia="Times New Roman" w:hAnsi="Georgia" w:cs="Times New Roman"/>
          <w:b/>
          <w:bCs/>
          <w:sz w:val="36"/>
          <w:szCs w:val="36"/>
          <w:lang w:val="en-IN" w:eastAsia="en-IN"/>
        </w:rPr>
        <w:t>Physiology of Breathing (Ventilation)</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 xml:space="preserve">Breathing consists of </w:t>
      </w:r>
      <w:r w:rsidRPr="00996D16">
        <w:rPr>
          <w:rFonts w:eastAsia="Times New Roman" w:hAnsi="Georgia" w:cs="Times New Roman"/>
          <w:b/>
          <w:bCs/>
          <w:sz w:val="24"/>
          <w:szCs w:val="24"/>
          <w:lang w:val="en-IN" w:eastAsia="en-IN"/>
        </w:rPr>
        <w:t>inspiration</w:t>
      </w:r>
      <w:r w:rsidRPr="00996D16">
        <w:rPr>
          <w:rFonts w:eastAsia="Times New Roman" w:hAnsi="Georgia" w:cs="Times New Roman"/>
          <w:sz w:val="24"/>
          <w:szCs w:val="24"/>
          <w:lang w:val="en-IN" w:eastAsia="en-IN"/>
        </w:rPr>
        <w:t xml:space="preserve"> and </w:t>
      </w:r>
      <w:r w:rsidRPr="00996D16">
        <w:rPr>
          <w:rFonts w:eastAsia="Times New Roman" w:hAnsi="Georgia" w:cs="Times New Roman"/>
          <w:b/>
          <w:bCs/>
          <w:sz w:val="24"/>
          <w:szCs w:val="24"/>
          <w:lang w:val="en-IN" w:eastAsia="en-IN"/>
        </w:rPr>
        <w:t>expiration</w:t>
      </w:r>
      <w:r w:rsidRPr="00996D16">
        <w:rPr>
          <w:rFonts w:eastAsia="Times New Roman" w:hAnsi="Georgia" w:cs="Times New Roman"/>
          <w:sz w:val="24"/>
          <w:szCs w:val="24"/>
          <w:lang w:val="en-IN" w:eastAsia="en-IN"/>
        </w:rPr>
        <w:t>, occurring due to pressure gradients.</w:t>
      </w:r>
    </w:p>
    <w:p w:rsidR="00996D16" w:rsidRPr="00996D16" w:rsidRDefault="00996D16" w:rsidP="00996D16">
      <w:pPr>
        <w:spacing w:before="100" w:beforeAutospacing="1" w:after="100" w:afterAutospacing="1" w:line="240" w:lineRule="auto"/>
        <w:outlineLvl w:val="2"/>
        <w:rPr>
          <w:rFonts w:eastAsia="Times New Roman" w:hAnsi="Georgia" w:cs="Times New Roman"/>
          <w:b/>
          <w:bCs/>
          <w:sz w:val="24"/>
          <w:szCs w:val="27"/>
          <w:lang w:val="en-IN" w:eastAsia="en-IN"/>
        </w:rPr>
      </w:pPr>
      <w:r w:rsidRPr="00996D16">
        <w:rPr>
          <w:rFonts w:eastAsia="Times New Roman" w:hAnsi="Georgia" w:cs="Times New Roman"/>
          <w:b/>
          <w:bCs/>
          <w:sz w:val="24"/>
          <w:szCs w:val="27"/>
          <w:lang w:val="en-IN" w:eastAsia="en-IN"/>
        </w:rPr>
        <w:t>Inspiration</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Active process:</w:t>
      </w:r>
    </w:p>
    <w:p w:rsidR="00996D16" w:rsidRPr="00996D16" w:rsidRDefault="00996D16" w:rsidP="00996D16">
      <w:pPr>
        <w:numPr>
          <w:ilvl w:val="0"/>
          <w:numId w:val="66"/>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Diaphragm contracts and flattens</w:t>
      </w:r>
    </w:p>
    <w:p w:rsidR="00996D16" w:rsidRPr="00996D16" w:rsidRDefault="00996D16" w:rsidP="00996D16">
      <w:pPr>
        <w:numPr>
          <w:ilvl w:val="0"/>
          <w:numId w:val="66"/>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 xml:space="preserve">External </w:t>
      </w:r>
      <w:proofErr w:type="spellStart"/>
      <w:r w:rsidRPr="00996D16">
        <w:rPr>
          <w:rFonts w:eastAsia="Times New Roman" w:hAnsi="Georgia" w:cs="Times New Roman"/>
          <w:sz w:val="24"/>
          <w:szCs w:val="24"/>
          <w:lang w:val="en-IN" w:eastAsia="en-IN"/>
        </w:rPr>
        <w:t>intercostals</w:t>
      </w:r>
      <w:proofErr w:type="spellEnd"/>
      <w:r w:rsidRPr="00996D16">
        <w:rPr>
          <w:rFonts w:eastAsia="Times New Roman" w:hAnsi="Georgia" w:cs="Times New Roman"/>
          <w:sz w:val="24"/>
          <w:szCs w:val="24"/>
          <w:lang w:val="en-IN" w:eastAsia="en-IN"/>
        </w:rPr>
        <w:t xml:space="preserve"> lift ribcage</w:t>
      </w:r>
    </w:p>
    <w:p w:rsidR="00996D16" w:rsidRPr="00996D16" w:rsidRDefault="00996D16" w:rsidP="00996D16">
      <w:pPr>
        <w:numPr>
          <w:ilvl w:val="0"/>
          <w:numId w:val="66"/>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 xml:space="preserve">Thoracic volume </w:t>
      </w:r>
      <w:r w:rsidRPr="00996D16">
        <w:rPr>
          <w:rFonts w:ascii="Times New Roman" w:eastAsia="Times New Roman" w:hAnsi="Times New Roman" w:cs="Times New Roman"/>
          <w:sz w:val="24"/>
          <w:szCs w:val="24"/>
          <w:lang w:val="en-IN" w:eastAsia="en-IN"/>
        </w:rPr>
        <w:t>↑</w:t>
      </w:r>
    </w:p>
    <w:p w:rsidR="00996D16" w:rsidRPr="00996D16" w:rsidRDefault="00996D16" w:rsidP="00996D16">
      <w:pPr>
        <w:numPr>
          <w:ilvl w:val="0"/>
          <w:numId w:val="66"/>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 xml:space="preserve">Intrapulmonary pressure </w:t>
      </w:r>
      <w:r w:rsidRPr="00996D16">
        <w:rPr>
          <w:rFonts w:ascii="Times New Roman" w:eastAsia="Times New Roman" w:hAnsi="Times New Roman" w:cs="Times New Roman"/>
          <w:sz w:val="24"/>
          <w:szCs w:val="24"/>
          <w:lang w:val="en-IN" w:eastAsia="en-IN"/>
        </w:rPr>
        <w:t>↓</w:t>
      </w:r>
    </w:p>
    <w:p w:rsidR="00996D16" w:rsidRPr="00996D16" w:rsidRDefault="00996D16" w:rsidP="00996D16">
      <w:pPr>
        <w:numPr>
          <w:ilvl w:val="0"/>
          <w:numId w:val="66"/>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Air flows in</w:t>
      </w:r>
    </w:p>
    <w:p w:rsidR="00996D16" w:rsidRPr="00996D16" w:rsidRDefault="00996D16" w:rsidP="00996D16">
      <w:pPr>
        <w:spacing w:before="100" w:beforeAutospacing="1" w:after="100" w:afterAutospacing="1" w:line="240" w:lineRule="auto"/>
        <w:outlineLvl w:val="2"/>
        <w:rPr>
          <w:rFonts w:eastAsia="Times New Roman" w:hAnsi="Georgia" w:cs="Times New Roman"/>
          <w:b/>
          <w:bCs/>
          <w:sz w:val="24"/>
          <w:szCs w:val="27"/>
          <w:lang w:val="en-IN" w:eastAsia="en-IN"/>
        </w:rPr>
      </w:pPr>
      <w:r w:rsidRPr="00996D16">
        <w:rPr>
          <w:rFonts w:eastAsia="Times New Roman" w:hAnsi="Georgia" w:cs="Times New Roman"/>
          <w:b/>
          <w:bCs/>
          <w:sz w:val="24"/>
          <w:szCs w:val="27"/>
          <w:lang w:val="en-IN" w:eastAsia="en-IN"/>
        </w:rPr>
        <w:t>Expiration</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Passive at rest:</w:t>
      </w:r>
    </w:p>
    <w:p w:rsidR="00996D16" w:rsidRPr="00996D16" w:rsidRDefault="00996D16" w:rsidP="00996D16">
      <w:pPr>
        <w:numPr>
          <w:ilvl w:val="0"/>
          <w:numId w:val="67"/>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Muscles relax</w:t>
      </w:r>
    </w:p>
    <w:p w:rsidR="00996D16" w:rsidRPr="00996D16" w:rsidRDefault="00996D16" w:rsidP="00996D16">
      <w:pPr>
        <w:numPr>
          <w:ilvl w:val="0"/>
          <w:numId w:val="67"/>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Elastic recoil reduces lung volume</w:t>
      </w:r>
    </w:p>
    <w:p w:rsidR="00996D16" w:rsidRPr="00996D16" w:rsidRDefault="00996D16" w:rsidP="00996D16">
      <w:pPr>
        <w:numPr>
          <w:ilvl w:val="0"/>
          <w:numId w:val="67"/>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 xml:space="preserve">Pressure </w:t>
      </w:r>
      <w:r w:rsidRPr="00996D16">
        <w:rPr>
          <w:rFonts w:ascii="Times New Roman" w:eastAsia="Times New Roman" w:hAnsi="Times New Roman" w:cs="Times New Roman"/>
          <w:sz w:val="24"/>
          <w:szCs w:val="24"/>
          <w:lang w:val="en-IN" w:eastAsia="en-IN"/>
        </w:rPr>
        <w:t>↑</w:t>
      </w:r>
    </w:p>
    <w:p w:rsidR="00996D16" w:rsidRPr="00996D16" w:rsidRDefault="00996D16" w:rsidP="00996D16">
      <w:pPr>
        <w:numPr>
          <w:ilvl w:val="0"/>
          <w:numId w:val="67"/>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Air flows out</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Forced breathing recruits additional muscles.</w:t>
      </w:r>
    </w:p>
    <w:p w:rsidR="00996D16" w:rsidRPr="00996D16" w:rsidRDefault="00996D16" w:rsidP="00996D16">
      <w:pPr>
        <w:spacing w:after="0"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lastRenderedPageBreak/>
        <w:pict>
          <v:rect id="_x0000_i1043" style="width:0;height:1.5pt" o:hralign="center" o:hrstd="t" o:hr="t" fillcolor="#a0a0a0" stroked="f"/>
        </w:pict>
      </w:r>
    </w:p>
    <w:p w:rsidR="00996D16" w:rsidRPr="00996D16" w:rsidRDefault="00996D16" w:rsidP="00996D16">
      <w:pPr>
        <w:spacing w:before="100" w:beforeAutospacing="1" w:after="100" w:afterAutospacing="1" w:line="240" w:lineRule="auto"/>
        <w:outlineLvl w:val="1"/>
        <w:rPr>
          <w:rFonts w:eastAsia="Times New Roman" w:hAnsi="Georgia" w:cs="Times New Roman"/>
          <w:b/>
          <w:bCs/>
          <w:sz w:val="36"/>
          <w:szCs w:val="36"/>
          <w:lang w:val="en-IN" w:eastAsia="en-IN"/>
        </w:rPr>
      </w:pPr>
      <w:r w:rsidRPr="00996D16">
        <w:rPr>
          <w:rFonts w:eastAsia="Times New Roman" w:hAnsi="Georgia" w:cs="Times New Roman"/>
          <w:b/>
          <w:bCs/>
          <w:sz w:val="36"/>
          <w:szCs w:val="36"/>
          <w:lang w:val="en-IN" w:eastAsia="en-IN"/>
        </w:rPr>
        <w:t>Boyle’s Law in Respiratory Mechanics</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Boyle’s Law states</w:t>
      </w:r>
      <w:proofErr w:type="gramStart"/>
      <w:r w:rsidRPr="00996D16">
        <w:rPr>
          <w:rFonts w:eastAsia="Times New Roman" w:hAnsi="Georgia" w:cs="Times New Roman"/>
          <w:sz w:val="24"/>
          <w:szCs w:val="24"/>
          <w:lang w:val="en-IN" w:eastAsia="en-IN"/>
        </w:rPr>
        <w:t>:</w:t>
      </w:r>
      <w:proofErr w:type="gramEnd"/>
      <w:r w:rsidRPr="00996D16">
        <w:rPr>
          <w:rFonts w:eastAsia="Times New Roman" w:hAnsi="Georgia" w:cs="Times New Roman"/>
          <w:sz w:val="24"/>
          <w:szCs w:val="24"/>
          <w:lang w:val="en-IN" w:eastAsia="en-IN"/>
        </w:rPr>
        <w:br/>
      </w:r>
      <w:r w:rsidRPr="00996D16">
        <w:rPr>
          <w:rFonts w:eastAsia="Times New Roman" w:hAnsi="Georgia" w:cs="Times New Roman"/>
          <w:b/>
          <w:bCs/>
          <w:sz w:val="24"/>
          <w:szCs w:val="24"/>
          <w:lang w:val="en-IN" w:eastAsia="en-IN"/>
        </w:rPr>
        <w:t>Pressure is inversely proportional to volume.</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 xml:space="preserve">Thus, increasing thoracic volume decreases pressure </w:t>
      </w:r>
      <w:r w:rsidRPr="00996D16">
        <w:rPr>
          <w:rFonts w:ascii="Times New Roman" w:eastAsia="Times New Roman" w:hAnsi="Times New Roman" w:cs="Times New Roman"/>
          <w:sz w:val="24"/>
          <w:szCs w:val="24"/>
          <w:lang w:val="en-IN" w:eastAsia="en-IN"/>
        </w:rPr>
        <w:t>→</w:t>
      </w:r>
      <w:r w:rsidRPr="00996D16">
        <w:rPr>
          <w:rFonts w:eastAsia="Times New Roman" w:hAnsi="Georgia" w:cs="Times New Roman"/>
          <w:sz w:val="24"/>
          <w:szCs w:val="24"/>
          <w:lang w:val="en-IN" w:eastAsia="en-IN"/>
        </w:rPr>
        <w:t xml:space="preserve"> air enters.</w:t>
      </w:r>
      <w:r w:rsidRPr="00996D16">
        <w:rPr>
          <w:rFonts w:eastAsia="Times New Roman" w:hAnsi="Georgia" w:cs="Times New Roman"/>
          <w:sz w:val="24"/>
          <w:szCs w:val="24"/>
          <w:lang w:val="en-IN" w:eastAsia="en-IN"/>
        </w:rPr>
        <w:br/>
        <w:t xml:space="preserve">Decreasing volume increases pressure </w:t>
      </w:r>
      <w:r w:rsidRPr="00996D16">
        <w:rPr>
          <w:rFonts w:ascii="Times New Roman" w:eastAsia="Times New Roman" w:hAnsi="Times New Roman" w:cs="Times New Roman"/>
          <w:sz w:val="24"/>
          <w:szCs w:val="24"/>
          <w:lang w:val="en-IN" w:eastAsia="en-IN"/>
        </w:rPr>
        <w:t>→</w:t>
      </w:r>
      <w:r w:rsidRPr="00996D16">
        <w:rPr>
          <w:rFonts w:eastAsia="Times New Roman" w:hAnsi="Georgia" w:cs="Times New Roman"/>
          <w:sz w:val="24"/>
          <w:szCs w:val="24"/>
          <w:lang w:val="en-IN" w:eastAsia="en-IN"/>
        </w:rPr>
        <w:t xml:space="preserve"> air exits.</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This principle governs all ventilation mechanics.</w:t>
      </w:r>
    </w:p>
    <w:p w:rsidR="00996D16" w:rsidRPr="00996D16" w:rsidRDefault="00996D16" w:rsidP="00996D16">
      <w:pPr>
        <w:spacing w:after="0"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pict>
          <v:rect id="_x0000_i1044" style="width:0;height:1.5pt" o:hralign="center" o:hrstd="t" o:hr="t" fillcolor="#a0a0a0" stroked="f"/>
        </w:pict>
      </w:r>
    </w:p>
    <w:p w:rsidR="00996D16" w:rsidRPr="00996D16" w:rsidRDefault="00996D16" w:rsidP="00996D16">
      <w:pPr>
        <w:spacing w:before="100" w:beforeAutospacing="1" w:after="100" w:afterAutospacing="1" w:line="240" w:lineRule="auto"/>
        <w:outlineLvl w:val="1"/>
        <w:rPr>
          <w:rFonts w:eastAsia="Times New Roman" w:hAnsi="Georgia" w:cs="Times New Roman"/>
          <w:b/>
          <w:bCs/>
          <w:sz w:val="36"/>
          <w:szCs w:val="36"/>
          <w:lang w:val="en-IN" w:eastAsia="en-IN"/>
        </w:rPr>
      </w:pPr>
      <w:r w:rsidRPr="00996D16">
        <w:rPr>
          <w:rFonts w:eastAsia="Times New Roman" w:hAnsi="Georgia" w:cs="Times New Roman"/>
          <w:b/>
          <w:bCs/>
          <w:sz w:val="36"/>
          <w:szCs w:val="36"/>
          <w:lang w:val="en-IN" w:eastAsia="en-IN"/>
        </w:rPr>
        <w:t>Lung Volumes</w:t>
      </w:r>
    </w:p>
    <w:p w:rsidR="00996D16" w:rsidRPr="00996D16" w:rsidRDefault="00996D16" w:rsidP="00996D16">
      <w:pPr>
        <w:numPr>
          <w:ilvl w:val="0"/>
          <w:numId w:val="68"/>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b/>
          <w:bCs/>
          <w:sz w:val="24"/>
          <w:szCs w:val="24"/>
          <w:lang w:val="en-IN" w:eastAsia="en-IN"/>
        </w:rPr>
        <w:t>Tidal Volume (TV)</w:t>
      </w:r>
      <w:r w:rsidRPr="00996D16">
        <w:rPr>
          <w:rFonts w:eastAsia="Times New Roman" w:hAnsi="Georgia" w:cs="Times New Roman"/>
          <w:sz w:val="24"/>
          <w:szCs w:val="24"/>
          <w:lang w:val="en-IN" w:eastAsia="en-IN"/>
        </w:rPr>
        <w:t xml:space="preserve"> – 500 mL</w:t>
      </w:r>
    </w:p>
    <w:p w:rsidR="00996D16" w:rsidRPr="00996D16" w:rsidRDefault="00996D16" w:rsidP="00996D16">
      <w:pPr>
        <w:numPr>
          <w:ilvl w:val="0"/>
          <w:numId w:val="68"/>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b/>
          <w:bCs/>
          <w:sz w:val="24"/>
          <w:szCs w:val="24"/>
          <w:lang w:val="en-IN" w:eastAsia="en-IN"/>
        </w:rPr>
        <w:t>Inspiratory Reserve Volume (IRV)</w:t>
      </w:r>
      <w:r w:rsidRPr="00996D16">
        <w:rPr>
          <w:rFonts w:eastAsia="Times New Roman" w:hAnsi="Georgia" w:cs="Times New Roman"/>
          <w:sz w:val="24"/>
          <w:szCs w:val="24"/>
          <w:lang w:val="en-IN" w:eastAsia="en-IN"/>
        </w:rPr>
        <w:t xml:space="preserve"> – 3100 mL</w:t>
      </w:r>
    </w:p>
    <w:p w:rsidR="00996D16" w:rsidRPr="00996D16" w:rsidRDefault="00996D16" w:rsidP="00996D16">
      <w:pPr>
        <w:numPr>
          <w:ilvl w:val="0"/>
          <w:numId w:val="68"/>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b/>
          <w:bCs/>
          <w:sz w:val="24"/>
          <w:szCs w:val="24"/>
          <w:lang w:val="en-IN" w:eastAsia="en-IN"/>
        </w:rPr>
        <w:t>Expiratory Reserve Volume (ERV)</w:t>
      </w:r>
      <w:r w:rsidRPr="00996D16">
        <w:rPr>
          <w:rFonts w:eastAsia="Times New Roman" w:hAnsi="Georgia" w:cs="Times New Roman"/>
          <w:sz w:val="24"/>
          <w:szCs w:val="24"/>
          <w:lang w:val="en-IN" w:eastAsia="en-IN"/>
        </w:rPr>
        <w:t xml:space="preserve"> – 1200 mL</w:t>
      </w:r>
    </w:p>
    <w:p w:rsidR="00996D16" w:rsidRPr="00996D16" w:rsidRDefault="00996D16" w:rsidP="00996D16">
      <w:pPr>
        <w:numPr>
          <w:ilvl w:val="0"/>
          <w:numId w:val="68"/>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b/>
          <w:bCs/>
          <w:sz w:val="24"/>
          <w:szCs w:val="24"/>
          <w:lang w:val="en-IN" w:eastAsia="en-IN"/>
        </w:rPr>
        <w:t>Residual Volume (RV)</w:t>
      </w:r>
      <w:r w:rsidRPr="00996D16">
        <w:rPr>
          <w:rFonts w:eastAsia="Times New Roman" w:hAnsi="Georgia" w:cs="Times New Roman"/>
          <w:sz w:val="24"/>
          <w:szCs w:val="24"/>
          <w:lang w:val="en-IN" w:eastAsia="en-IN"/>
        </w:rPr>
        <w:t xml:space="preserve"> – 1200 mL</w:t>
      </w:r>
    </w:p>
    <w:p w:rsidR="00996D16" w:rsidRPr="00996D16" w:rsidRDefault="00996D16" w:rsidP="00996D16">
      <w:pPr>
        <w:spacing w:after="0"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pict>
          <v:rect id="_x0000_i1045" style="width:0;height:1.5pt" o:hralign="center" o:hrstd="t" o:hr="t" fillcolor="#a0a0a0" stroked="f"/>
        </w:pict>
      </w:r>
    </w:p>
    <w:p w:rsidR="00996D16" w:rsidRPr="00996D16" w:rsidRDefault="00996D16" w:rsidP="00996D16">
      <w:pPr>
        <w:spacing w:before="100" w:beforeAutospacing="1" w:after="100" w:afterAutospacing="1" w:line="240" w:lineRule="auto"/>
        <w:outlineLvl w:val="1"/>
        <w:rPr>
          <w:rFonts w:eastAsia="Times New Roman" w:hAnsi="Georgia" w:cs="Times New Roman"/>
          <w:b/>
          <w:bCs/>
          <w:sz w:val="36"/>
          <w:szCs w:val="36"/>
          <w:lang w:val="en-IN" w:eastAsia="en-IN"/>
        </w:rPr>
      </w:pPr>
      <w:r w:rsidRPr="00996D16">
        <w:rPr>
          <w:rFonts w:eastAsia="Times New Roman" w:hAnsi="Georgia" w:cs="Times New Roman"/>
          <w:b/>
          <w:bCs/>
          <w:sz w:val="36"/>
          <w:szCs w:val="36"/>
          <w:lang w:val="en-IN" w:eastAsia="en-IN"/>
        </w:rPr>
        <w:t>Lung Capacities</w:t>
      </w:r>
    </w:p>
    <w:p w:rsidR="00996D16" w:rsidRPr="00996D16" w:rsidRDefault="00996D16" w:rsidP="00996D16">
      <w:pPr>
        <w:numPr>
          <w:ilvl w:val="0"/>
          <w:numId w:val="69"/>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b/>
          <w:bCs/>
          <w:sz w:val="24"/>
          <w:szCs w:val="24"/>
          <w:lang w:val="en-IN" w:eastAsia="en-IN"/>
        </w:rPr>
        <w:t>Vital Capacity (VC)</w:t>
      </w:r>
      <w:r w:rsidRPr="00996D16">
        <w:rPr>
          <w:rFonts w:eastAsia="Times New Roman" w:hAnsi="Georgia" w:cs="Times New Roman"/>
          <w:sz w:val="24"/>
          <w:szCs w:val="24"/>
          <w:lang w:val="en-IN" w:eastAsia="en-IN"/>
        </w:rPr>
        <w:t xml:space="preserve"> = TV + IRV + ERV</w:t>
      </w:r>
    </w:p>
    <w:p w:rsidR="00996D16" w:rsidRPr="00996D16" w:rsidRDefault="00996D16" w:rsidP="00996D16">
      <w:pPr>
        <w:numPr>
          <w:ilvl w:val="0"/>
          <w:numId w:val="69"/>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b/>
          <w:bCs/>
          <w:sz w:val="24"/>
          <w:szCs w:val="24"/>
          <w:lang w:val="en-IN" w:eastAsia="en-IN"/>
        </w:rPr>
        <w:t>Inspiratory Capacity (IC)</w:t>
      </w:r>
      <w:r w:rsidRPr="00996D16">
        <w:rPr>
          <w:rFonts w:eastAsia="Times New Roman" w:hAnsi="Georgia" w:cs="Times New Roman"/>
          <w:sz w:val="24"/>
          <w:szCs w:val="24"/>
          <w:lang w:val="en-IN" w:eastAsia="en-IN"/>
        </w:rPr>
        <w:t xml:space="preserve"> = TV + IRV</w:t>
      </w:r>
    </w:p>
    <w:p w:rsidR="00996D16" w:rsidRPr="00996D16" w:rsidRDefault="00996D16" w:rsidP="00996D16">
      <w:pPr>
        <w:numPr>
          <w:ilvl w:val="0"/>
          <w:numId w:val="69"/>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b/>
          <w:bCs/>
          <w:sz w:val="24"/>
          <w:szCs w:val="24"/>
          <w:lang w:val="en-IN" w:eastAsia="en-IN"/>
        </w:rPr>
        <w:t>Functional Residual Capacity (FRC)</w:t>
      </w:r>
      <w:r w:rsidRPr="00996D16">
        <w:rPr>
          <w:rFonts w:eastAsia="Times New Roman" w:hAnsi="Georgia" w:cs="Times New Roman"/>
          <w:sz w:val="24"/>
          <w:szCs w:val="24"/>
          <w:lang w:val="en-IN" w:eastAsia="en-IN"/>
        </w:rPr>
        <w:t xml:space="preserve"> = ERV + RV</w:t>
      </w:r>
    </w:p>
    <w:p w:rsidR="00996D16" w:rsidRPr="00996D16" w:rsidRDefault="00996D16" w:rsidP="00996D16">
      <w:pPr>
        <w:numPr>
          <w:ilvl w:val="0"/>
          <w:numId w:val="69"/>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b/>
          <w:bCs/>
          <w:sz w:val="24"/>
          <w:szCs w:val="24"/>
          <w:lang w:val="en-IN" w:eastAsia="en-IN"/>
        </w:rPr>
        <w:t>Total Lung Capacity (TLC)</w:t>
      </w:r>
      <w:r w:rsidRPr="00996D16">
        <w:rPr>
          <w:rFonts w:eastAsia="Times New Roman" w:hAnsi="Georgia" w:cs="Times New Roman"/>
          <w:sz w:val="24"/>
          <w:szCs w:val="24"/>
          <w:lang w:val="en-IN" w:eastAsia="en-IN"/>
        </w:rPr>
        <w:t xml:space="preserve"> = VC + RV</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 xml:space="preserve">These measurements are clinically assessed via </w:t>
      </w:r>
      <w:proofErr w:type="spellStart"/>
      <w:r w:rsidRPr="00996D16">
        <w:rPr>
          <w:rFonts w:eastAsia="Times New Roman" w:hAnsi="Georgia" w:cs="Times New Roman"/>
          <w:b/>
          <w:bCs/>
          <w:sz w:val="24"/>
          <w:szCs w:val="24"/>
          <w:lang w:val="en-IN" w:eastAsia="en-IN"/>
        </w:rPr>
        <w:t>spirometry</w:t>
      </w:r>
      <w:proofErr w:type="spellEnd"/>
      <w:r w:rsidRPr="00996D16">
        <w:rPr>
          <w:rFonts w:eastAsia="Times New Roman" w:hAnsi="Georgia" w:cs="Times New Roman"/>
          <w:sz w:val="24"/>
          <w:szCs w:val="24"/>
          <w:lang w:val="en-IN" w:eastAsia="en-IN"/>
        </w:rPr>
        <w:t>.</w:t>
      </w:r>
    </w:p>
    <w:p w:rsidR="00996D16" w:rsidRPr="00996D16" w:rsidRDefault="00996D16" w:rsidP="00996D16">
      <w:pPr>
        <w:spacing w:after="0"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pict>
          <v:rect id="_x0000_i1046" style="width:0;height:1.5pt" o:hralign="center" o:hrstd="t" o:hr="t" fillcolor="#a0a0a0" stroked="f"/>
        </w:pict>
      </w:r>
    </w:p>
    <w:p w:rsidR="00996D16" w:rsidRPr="00996D16" w:rsidRDefault="00996D16" w:rsidP="00996D16">
      <w:pPr>
        <w:spacing w:before="100" w:beforeAutospacing="1" w:after="100" w:afterAutospacing="1" w:line="240" w:lineRule="auto"/>
        <w:outlineLvl w:val="1"/>
        <w:rPr>
          <w:rFonts w:eastAsia="Times New Roman" w:hAnsi="Georgia" w:cs="Times New Roman"/>
          <w:b/>
          <w:bCs/>
          <w:sz w:val="36"/>
          <w:szCs w:val="36"/>
          <w:lang w:val="en-IN" w:eastAsia="en-IN"/>
        </w:rPr>
      </w:pPr>
      <w:r w:rsidRPr="00996D16">
        <w:rPr>
          <w:rFonts w:eastAsia="Times New Roman" w:hAnsi="Georgia" w:cs="Times New Roman"/>
          <w:b/>
          <w:bCs/>
          <w:sz w:val="36"/>
          <w:szCs w:val="36"/>
          <w:lang w:val="en-IN" w:eastAsia="en-IN"/>
        </w:rPr>
        <w:t>External Respiration (Alveolar Gas Exchange)</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 xml:space="preserve">Gas exchange occurs due to differences in </w:t>
      </w:r>
      <w:r w:rsidRPr="00996D16">
        <w:rPr>
          <w:rFonts w:eastAsia="Times New Roman" w:hAnsi="Georgia" w:cs="Times New Roman"/>
          <w:b/>
          <w:bCs/>
          <w:sz w:val="24"/>
          <w:szCs w:val="24"/>
          <w:lang w:val="en-IN" w:eastAsia="en-IN"/>
        </w:rPr>
        <w:t>partial pressures</w:t>
      </w:r>
      <w:r w:rsidRPr="00996D16">
        <w:rPr>
          <w:rFonts w:eastAsia="Times New Roman" w:hAnsi="Georgia" w:cs="Times New Roman"/>
          <w:sz w:val="24"/>
          <w:szCs w:val="24"/>
          <w:lang w:val="en-IN" w:eastAsia="en-IN"/>
        </w:rPr>
        <w:t>.</w:t>
      </w:r>
    </w:p>
    <w:p w:rsidR="00996D16" w:rsidRPr="00996D16" w:rsidRDefault="00996D16" w:rsidP="00996D16">
      <w:pPr>
        <w:numPr>
          <w:ilvl w:val="0"/>
          <w:numId w:val="70"/>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Alveolar PO₂ ≈ 100 mmHg</w:t>
      </w:r>
    </w:p>
    <w:p w:rsidR="00996D16" w:rsidRPr="00996D16" w:rsidRDefault="00996D16" w:rsidP="00996D16">
      <w:pPr>
        <w:numPr>
          <w:ilvl w:val="0"/>
          <w:numId w:val="70"/>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Venous blood PO₂ ≈ 40 mmHg</w:t>
      </w:r>
    </w:p>
    <w:p w:rsidR="00996D16" w:rsidRPr="00996D16" w:rsidRDefault="00996D16" w:rsidP="00996D16">
      <w:pPr>
        <w:numPr>
          <w:ilvl w:val="0"/>
          <w:numId w:val="70"/>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Gradient drives oxygen into blood</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Carbon dioxide diffuses in the opposite direction.</w:t>
      </w:r>
    </w:p>
    <w:p w:rsidR="00996D16" w:rsidRPr="00996D16" w:rsidRDefault="00996D16" w:rsidP="00996D16">
      <w:pPr>
        <w:spacing w:after="0"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pict>
          <v:rect id="_x0000_i1047" style="width:0;height:1.5pt" o:hralign="center" o:hrstd="t" o:hr="t" fillcolor="#a0a0a0" stroked="f"/>
        </w:pict>
      </w:r>
    </w:p>
    <w:p w:rsidR="00996D16" w:rsidRPr="00996D16" w:rsidRDefault="00996D16" w:rsidP="00996D16">
      <w:pPr>
        <w:spacing w:before="100" w:beforeAutospacing="1" w:after="100" w:afterAutospacing="1" w:line="240" w:lineRule="auto"/>
        <w:outlineLvl w:val="1"/>
        <w:rPr>
          <w:rFonts w:eastAsia="Times New Roman" w:hAnsi="Georgia" w:cs="Times New Roman"/>
          <w:b/>
          <w:bCs/>
          <w:sz w:val="36"/>
          <w:szCs w:val="36"/>
          <w:lang w:val="en-IN" w:eastAsia="en-IN"/>
        </w:rPr>
      </w:pPr>
      <w:r w:rsidRPr="00996D16">
        <w:rPr>
          <w:rFonts w:eastAsia="Times New Roman" w:hAnsi="Georgia" w:cs="Times New Roman"/>
          <w:b/>
          <w:bCs/>
          <w:sz w:val="36"/>
          <w:szCs w:val="36"/>
          <w:lang w:val="en-IN" w:eastAsia="en-IN"/>
        </w:rPr>
        <w:lastRenderedPageBreak/>
        <w:t>Internal Respiration (Tissue Gas Exchange)</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Occurs at systemic capillaries:</w:t>
      </w:r>
    </w:p>
    <w:p w:rsidR="00996D16" w:rsidRPr="00996D16" w:rsidRDefault="00996D16" w:rsidP="00996D16">
      <w:pPr>
        <w:numPr>
          <w:ilvl w:val="0"/>
          <w:numId w:val="71"/>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Tissue PO₂ is low due to metabolism</w:t>
      </w:r>
    </w:p>
    <w:p w:rsidR="00996D16" w:rsidRPr="00996D16" w:rsidRDefault="00996D16" w:rsidP="00996D16">
      <w:pPr>
        <w:numPr>
          <w:ilvl w:val="0"/>
          <w:numId w:val="71"/>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 xml:space="preserve">Oxygen diffuses from blood </w:t>
      </w:r>
      <w:r w:rsidRPr="00996D16">
        <w:rPr>
          <w:rFonts w:ascii="Times New Roman" w:eastAsia="Times New Roman" w:hAnsi="Times New Roman" w:cs="Times New Roman"/>
          <w:sz w:val="24"/>
          <w:szCs w:val="24"/>
          <w:lang w:val="en-IN" w:eastAsia="en-IN"/>
        </w:rPr>
        <w:t>→</w:t>
      </w:r>
      <w:r w:rsidRPr="00996D16">
        <w:rPr>
          <w:rFonts w:eastAsia="Times New Roman" w:hAnsi="Georgia" w:cs="Times New Roman"/>
          <w:sz w:val="24"/>
          <w:szCs w:val="24"/>
          <w:lang w:val="en-IN" w:eastAsia="en-IN"/>
        </w:rPr>
        <w:t xml:space="preserve"> tissues</w:t>
      </w:r>
    </w:p>
    <w:p w:rsidR="00996D16" w:rsidRPr="00996D16" w:rsidRDefault="00996D16" w:rsidP="00996D16">
      <w:pPr>
        <w:numPr>
          <w:ilvl w:val="0"/>
          <w:numId w:val="71"/>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 xml:space="preserve">CO₂ diffuses from tissues </w:t>
      </w:r>
      <w:r w:rsidRPr="00996D16">
        <w:rPr>
          <w:rFonts w:ascii="Times New Roman" w:eastAsia="Times New Roman" w:hAnsi="Times New Roman" w:cs="Times New Roman"/>
          <w:sz w:val="24"/>
          <w:szCs w:val="24"/>
          <w:lang w:val="en-IN" w:eastAsia="en-IN"/>
        </w:rPr>
        <w:t>→</w:t>
      </w:r>
      <w:r w:rsidRPr="00996D16">
        <w:rPr>
          <w:rFonts w:eastAsia="Times New Roman" w:hAnsi="Georgia" w:cs="Times New Roman"/>
          <w:sz w:val="24"/>
          <w:szCs w:val="24"/>
          <w:lang w:val="en-IN" w:eastAsia="en-IN"/>
        </w:rPr>
        <w:t xml:space="preserve"> blood</w:t>
      </w:r>
    </w:p>
    <w:p w:rsidR="00996D16" w:rsidRPr="00996D16" w:rsidRDefault="00996D16" w:rsidP="00996D16">
      <w:pPr>
        <w:spacing w:after="0"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pict>
          <v:rect id="_x0000_i1048" style="width:0;height:1.5pt" o:hralign="center" o:hrstd="t" o:hr="t" fillcolor="#a0a0a0" stroked="f"/>
        </w:pict>
      </w:r>
    </w:p>
    <w:p w:rsidR="00996D16" w:rsidRPr="00996D16" w:rsidRDefault="00996D16" w:rsidP="00996D16">
      <w:pPr>
        <w:spacing w:before="100" w:beforeAutospacing="1" w:after="100" w:afterAutospacing="1" w:line="240" w:lineRule="auto"/>
        <w:outlineLvl w:val="1"/>
        <w:rPr>
          <w:rFonts w:eastAsia="Times New Roman" w:hAnsi="Georgia" w:cs="Times New Roman"/>
          <w:b/>
          <w:bCs/>
          <w:sz w:val="36"/>
          <w:szCs w:val="36"/>
          <w:lang w:val="en-IN" w:eastAsia="en-IN"/>
        </w:rPr>
      </w:pPr>
      <w:r w:rsidRPr="00996D16">
        <w:rPr>
          <w:rFonts w:eastAsia="Times New Roman" w:hAnsi="Georgia" w:cs="Times New Roman"/>
          <w:b/>
          <w:bCs/>
          <w:sz w:val="36"/>
          <w:szCs w:val="36"/>
          <w:lang w:val="en-IN" w:eastAsia="en-IN"/>
        </w:rPr>
        <w:t>Oxygen Transport</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 xml:space="preserve">98% transported bound to </w:t>
      </w:r>
      <w:proofErr w:type="spellStart"/>
      <w:r w:rsidRPr="00996D16">
        <w:rPr>
          <w:rFonts w:eastAsia="Times New Roman" w:hAnsi="Georgia" w:cs="Times New Roman"/>
          <w:b/>
          <w:bCs/>
          <w:sz w:val="24"/>
          <w:szCs w:val="24"/>
          <w:lang w:val="en-IN" w:eastAsia="en-IN"/>
        </w:rPr>
        <w:t>hemoglobin</w:t>
      </w:r>
      <w:proofErr w:type="spellEnd"/>
      <w:r w:rsidRPr="00996D16">
        <w:rPr>
          <w:rFonts w:eastAsia="Times New Roman" w:hAnsi="Georgia" w:cs="Times New Roman"/>
          <w:sz w:val="24"/>
          <w:szCs w:val="24"/>
          <w:lang w:val="en-IN" w:eastAsia="en-IN"/>
        </w:rPr>
        <w:br/>
        <w:t>2% dissolved in plasma</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proofErr w:type="spellStart"/>
      <w:r w:rsidRPr="00996D16">
        <w:rPr>
          <w:rFonts w:eastAsia="Times New Roman" w:hAnsi="Georgia" w:cs="Times New Roman"/>
          <w:sz w:val="24"/>
          <w:szCs w:val="24"/>
          <w:lang w:val="en-IN" w:eastAsia="en-IN"/>
        </w:rPr>
        <w:t>Hemoglobin</w:t>
      </w:r>
      <w:proofErr w:type="spellEnd"/>
      <w:r w:rsidRPr="00996D16">
        <w:rPr>
          <w:rFonts w:eastAsia="Times New Roman" w:hAnsi="Georgia" w:cs="Times New Roman"/>
          <w:sz w:val="24"/>
          <w:szCs w:val="24"/>
          <w:lang w:val="en-IN" w:eastAsia="en-IN"/>
        </w:rPr>
        <w:t xml:space="preserve"> saturation is influenced by:</w:t>
      </w:r>
    </w:p>
    <w:p w:rsidR="00996D16" w:rsidRPr="00996D16" w:rsidRDefault="00996D16" w:rsidP="00996D16">
      <w:pPr>
        <w:numPr>
          <w:ilvl w:val="0"/>
          <w:numId w:val="72"/>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Temperature</w:t>
      </w:r>
    </w:p>
    <w:p w:rsidR="00996D16" w:rsidRPr="00996D16" w:rsidRDefault="00996D16" w:rsidP="00996D16">
      <w:pPr>
        <w:numPr>
          <w:ilvl w:val="0"/>
          <w:numId w:val="72"/>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pH (Bohr effect)</w:t>
      </w:r>
    </w:p>
    <w:p w:rsidR="00996D16" w:rsidRPr="00996D16" w:rsidRDefault="00996D16" w:rsidP="00996D16">
      <w:pPr>
        <w:numPr>
          <w:ilvl w:val="0"/>
          <w:numId w:val="72"/>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CO₂ levels</w:t>
      </w:r>
    </w:p>
    <w:p w:rsidR="00996D16" w:rsidRPr="00996D16" w:rsidRDefault="00996D16" w:rsidP="00996D16">
      <w:pPr>
        <w:numPr>
          <w:ilvl w:val="0"/>
          <w:numId w:val="72"/>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2,3-BPG concentration</w:t>
      </w:r>
    </w:p>
    <w:p w:rsidR="00996D16" w:rsidRPr="00996D16" w:rsidRDefault="00996D16" w:rsidP="00996D16">
      <w:pPr>
        <w:spacing w:after="0"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pict>
          <v:rect id="_x0000_i1049" style="width:0;height:1.5pt" o:hralign="center" o:hrstd="t" o:hr="t" fillcolor="#a0a0a0" stroked="f"/>
        </w:pict>
      </w:r>
    </w:p>
    <w:p w:rsidR="00996D16" w:rsidRPr="00996D16" w:rsidRDefault="00996D16" w:rsidP="00996D16">
      <w:pPr>
        <w:spacing w:before="100" w:beforeAutospacing="1" w:after="100" w:afterAutospacing="1" w:line="240" w:lineRule="auto"/>
        <w:outlineLvl w:val="1"/>
        <w:rPr>
          <w:rFonts w:eastAsia="Times New Roman" w:hAnsi="Georgia" w:cs="Times New Roman"/>
          <w:b/>
          <w:bCs/>
          <w:sz w:val="36"/>
          <w:szCs w:val="36"/>
          <w:lang w:val="en-IN" w:eastAsia="en-IN"/>
        </w:rPr>
      </w:pPr>
      <w:r w:rsidRPr="00996D16">
        <w:rPr>
          <w:rFonts w:eastAsia="Times New Roman" w:hAnsi="Georgia" w:cs="Times New Roman"/>
          <w:b/>
          <w:bCs/>
          <w:sz w:val="36"/>
          <w:szCs w:val="36"/>
          <w:lang w:val="en-IN" w:eastAsia="en-IN"/>
        </w:rPr>
        <w:t>Carbon Dioxide Transport</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Forms:</w:t>
      </w:r>
    </w:p>
    <w:p w:rsidR="00996D16" w:rsidRPr="00996D16" w:rsidRDefault="00996D16" w:rsidP="00996D16">
      <w:pPr>
        <w:numPr>
          <w:ilvl w:val="0"/>
          <w:numId w:val="73"/>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b/>
          <w:bCs/>
          <w:sz w:val="24"/>
          <w:szCs w:val="24"/>
          <w:lang w:val="en-IN" w:eastAsia="en-IN"/>
        </w:rPr>
        <w:t>Bicarbonate (70%)</w:t>
      </w:r>
    </w:p>
    <w:p w:rsidR="00996D16" w:rsidRPr="00996D16" w:rsidRDefault="00996D16" w:rsidP="00996D16">
      <w:pPr>
        <w:numPr>
          <w:ilvl w:val="0"/>
          <w:numId w:val="73"/>
        </w:numPr>
        <w:spacing w:before="100" w:beforeAutospacing="1" w:after="100" w:afterAutospacing="1" w:line="240" w:lineRule="auto"/>
        <w:rPr>
          <w:rFonts w:eastAsia="Times New Roman" w:hAnsi="Georgia" w:cs="Times New Roman"/>
          <w:sz w:val="24"/>
          <w:szCs w:val="24"/>
          <w:lang w:val="en-IN" w:eastAsia="en-IN"/>
        </w:rPr>
      </w:pPr>
      <w:proofErr w:type="spellStart"/>
      <w:r w:rsidRPr="00996D16">
        <w:rPr>
          <w:rFonts w:eastAsia="Times New Roman" w:hAnsi="Georgia" w:cs="Times New Roman"/>
          <w:b/>
          <w:bCs/>
          <w:sz w:val="24"/>
          <w:szCs w:val="24"/>
          <w:lang w:val="en-IN" w:eastAsia="en-IN"/>
        </w:rPr>
        <w:t>Carbaminohemoglobin</w:t>
      </w:r>
      <w:proofErr w:type="spellEnd"/>
      <w:r w:rsidRPr="00996D16">
        <w:rPr>
          <w:rFonts w:eastAsia="Times New Roman" w:hAnsi="Georgia" w:cs="Times New Roman"/>
          <w:b/>
          <w:bCs/>
          <w:sz w:val="24"/>
          <w:szCs w:val="24"/>
          <w:lang w:val="en-IN" w:eastAsia="en-IN"/>
        </w:rPr>
        <w:t xml:space="preserve"> (23%)</w:t>
      </w:r>
    </w:p>
    <w:p w:rsidR="00996D16" w:rsidRPr="00996D16" w:rsidRDefault="00996D16" w:rsidP="00996D16">
      <w:pPr>
        <w:numPr>
          <w:ilvl w:val="0"/>
          <w:numId w:val="73"/>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b/>
          <w:bCs/>
          <w:sz w:val="24"/>
          <w:szCs w:val="24"/>
          <w:lang w:val="en-IN" w:eastAsia="en-IN"/>
        </w:rPr>
        <w:t>Dissolved CO₂ (7%)</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 xml:space="preserve">Conversion to bicarbonate is </w:t>
      </w:r>
      <w:proofErr w:type="spellStart"/>
      <w:r w:rsidRPr="00996D16">
        <w:rPr>
          <w:rFonts w:eastAsia="Times New Roman" w:hAnsi="Georgia" w:cs="Times New Roman"/>
          <w:sz w:val="24"/>
          <w:szCs w:val="24"/>
          <w:lang w:val="en-IN" w:eastAsia="en-IN"/>
        </w:rPr>
        <w:t>catalyzed</w:t>
      </w:r>
      <w:proofErr w:type="spellEnd"/>
      <w:r w:rsidRPr="00996D16">
        <w:rPr>
          <w:rFonts w:eastAsia="Times New Roman" w:hAnsi="Georgia" w:cs="Times New Roman"/>
          <w:sz w:val="24"/>
          <w:szCs w:val="24"/>
          <w:lang w:val="en-IN" w:eastAsia="en-IN"/>
        </w:rPr>
        <w:t xml:space="preserve"> by </w:t>
      </w:r>
      <w:r w:rsidRPr="00996D16">
        <w:rPr>
          <w:rFonts w:eastAsia="Times New Roman" w:hAnsi="Georgia" w:cs="Times New Roman"/>
          <w:i/>
          <w:iCs/>
          <w:sz w:val="24"/>
          <w:szCs w:val="24"/>
          <w:lang w:val="en-IN" w:eastAsia="en-IN"/>
        </w:rPr>
        <w:t>carbonic anhydrase</w:t>
      </w:r>
      <w:r w:rsidRPr="00996D16">
        <w:rPr>
          <w:rFonts w:eastAsia="Times New Roman" w:hAnsi="Georgia" w:cs="Times New Roman"/>
          <w:sz w:val="24"/>
          <w:szCs w:val="24"/>
          <w:lang w:val="en-IN" w:eastAsia="en-IN"/>
        </w:rPr>
        <w:t>.</w:t>
      </w:r>
    </w:p>
    <w:p w:rsidR="00996D16" w:rsidRPr="00996D16" w:rsidRDefault="00996D16" w:rsidP="00996D16">
      <w:pPr>
        <w:spacing w:after="0"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pict>
          <v:rect id="_x0000_i1050" style="width:0;height:1.5pt" o:hralign="center" o:hrstd="t" o:hr="t" fillcolor="#a0a0a0" stroked="f"/>
        </w:pict>
      </w:r>
    </w:p>
    <w:p w:rsidR="00996D16" w:rsidRPr="00996D16" w:rsidRDefault="00996D16" w:rsidP="00996D16">
      <w:pPr>
        <w:spacing w:before="100" w:beforeAutospacing="1" w:after="100" w:afterAutospacing="1" w:line="240" w:lineRule="auto"/>
        <w:outlineLvl w:val="1"/>
        <w:rPr>
          <w:rFonts w:eastAsia="Times New Roman" w:hAnsi="Georgia" w:cs="Times New Roman"/>
          <w:b/>
          <w:bCs/>
          <w:sz w:val="36"/>
          <w:szCs w:val="36"/>
          <w:lang w:val="en-IN" w:eastAsia="en-IN"/>
        </w:rPr>
      </w:pPr>
      <w:r w:rsidRPr="00996D16">
        <w:rPr>
          <w:rFonts w:eastAsia="Times New Roman" w:hAnsi="Georgia" w:cs="Times New Roman"/>
          <w:b/>
          <w:bCs/>
          <w:sz w:val="36"/>
          <w:szCs w:val="36"/>
          <w:lang w:val="en-IN" w:eastAsia="en-IN"/>
        </w:rPr>
        <w:t>Neural Control of Breathing</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 xml:space="preserve">Respiratory </w:t>
      </w:r>
      <w:proofErr w:type="spellStart"/>
      <w:r w:rsidRPr="00996D16">
        <w:rPr>
          <w:rFonts w:eastAsia="Times New Roman" w:hAnsi="Georgia" w:cs="Times New Roman"/>
          <w:sz w:val="24"/>
          <w:szCs w:val="24"/>
          <w:lang w:val="en-IN" w:eastAsia="en-IN"/>
        </w:rPr>
        <w:t>centers</w:t>
      </w:r>
      <w:proofErr w:type="spellEnd"/>
      <w:r w:rsidRPr="00996D16">
        <w:rPr>
          <w:rFonts w:eastAsia="Times New Roman" w:hAnsi="Georgia" w:cs="Times New Roman"/>
          <w:sz w:val="24"/>
          <w:szCs w:val="24"/>
          <w:lang w:val="en-IN" w:eastAsia="en-IN"/>
        </w:rPr>
        <w:t>:</w:t>
      </w:r>
    </w:p>
    <w:p w:rsidR="00996D16" w:rsidRPr="00996D16" w:rsidRDefault="00996D16" w:rsidP="00996D16">
      <w:pPr>
        <w:numPr>
          <w:ilvl w:val="0"/>
          <w:numId w:val="74"/>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b/>
          <w:bCs/>
          <w:sz w:val="24"/>
          <w:szCs w:val="24"/>
          <w:lang w:val="en-IN" w:eastAsia="en-IN"/>
        </w:rPr>
        <w:t>Medulla Oblongata</w:t>
      </w:r>
      <w:r w:rsidRPr="00996D16">
        <w:rPr>
          <w:rFonts w:eastAsia="Times New Roman" w:hAnsi="Georgia" w:cs="Times New Roman"/>
          <w:sz w:val="24"/>
          <w:szCs w:val="24"/>
          <w:lang w:val="en-IN" w:eastAsia="en-IN"/>
        </w:rPr>
        <w:t xml:space="preserve"> – primary rhythm generation</w:t>
      </w:r>
    </w:p>
    <w:p w:rsidR="00996D16" w:rsidRPr="00996D16" w:rsidRDefault="00996D16" w:rsidP="00996D16">
      <w:pPr>
        <w:numPr>
          <w:ilvl w:val="0"/>
          <w:numId w:val="74"/>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b/>
          <w:bCs/>
          <w:sz w:val="24"/>
          <w:szCs w:val="24"/>
          <w:lang w:val="en-IN" w:eastAsia="en-IN"/>
        </w:rPr>
        <w:t>Pons</w:t>
      </w:r>
      <w:r w:rsidRPr="00996D16">
        <w:rPr>
          <w:rFonts w:eastAsia="Times New Roman" w:hAnsi="Georgia" w:cs="Times New Roman"/>
          <w:sz w:val="24"/>
          <w:szCs w:val="24"/>
          <w:lang w:val="en-IN" w:eastAsia="en-IN"/>
        </w:rPr>
        <w:t xml:space="preserve"> – modifies inspiration/expiration transitions</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Nerves involved:</w:t>
      </w:r>
    </w:p>
    <w:p w:rsidR="00996D16" w:rsidRPr="00996D16" w:rsidRDefault="00996D16" w:rsidP="00996D16">
      <w:pPr>
        <w:numPr>
          <w:ilvl w:val="0"/>
          <w:numId w:val="75"/>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lastRenderedPageBreak/>
        <w:t>Phrenic nerve (diaphragm)</w:t>
      </w:r>
    </w:p>
    <w:p w:rsidR="00996D16" w:rsidRPr="00996D16" w:rsidRDefault="00996D16" w:rsidP="00996D16">
      <w:pPr>
        <w:numPr>
          <w:ilvl w:val="0"/>
          <w:numId w:val="75"/>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Intercostal nerves (rib muscles)</w:t>
      </w:r>
    </w:p>
    <w:p w:rsidR="00996D16" w:rsidRPr="00996D16" w:rsidRDefault="00996D16" w:rsidP="00996D16">
      <w:pPr>
        <w:spacing w:after="0"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pict>
          <v:rect id="_x0000_i1051" style="width:0;height:1.5pt" o:hralign="center" o:hrstd="t" o:hr="t" fillcolor="#a0a0a0" stroked="f"/>
        </w:pict>
      </w:r>
    </w:p>
    <w:p w:rsidR="00996D16" w:rsidRPr="00996D16" w:rsidRDefault="00996D16" w:rsidP="00996D16">
      <w:pPr>
        <w:spacing w:before="100" w:beforeAutospacing="1" w:after="100" w:afterAutospacing="1" w:line="240" w:lineRule="auto"/>
        <w:outlineLvl w:val="1"/>
        <w:rPr>
          <w:rFonts w:eastAsia="Times New Roman" w:hAnsi="Georgia" w:cs="Times New Roman"/>
          <w:b/>
          <w:bCs/>
          <w:sz w:val="36"/>
          <w:szCs w:val="36"/>
          <w:lang w:val="en-IN" w:eastAsia="en-IN"/>
        </w:rPr>
      </w:pPr>
      <w:r w:rsidRPr="00996D16">
        <w:rPr>
          <w:rFonts w:eastAsia="Times New Roman" w:hAnsi="Georgia" w:cs="Times New Roman"/>
          <w:b/>
          <w:bCs/>
          <w:sz w:val="36"/>
          <w:szCs w:val="36"/>
          <w:lang w:val="en-IN" w:eastAsia="en-IN"/>
        </w:rPr>
        <w:t>Chemical Regulation</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Breathing rate responds to:</w:t>
      </w:r>
    </w:p>
    <w:p w:rsidR="00996D16" w:rsidRPr="00996D16" w:rsidRDefault="00996D16" w:rsidP="00996D16">
      <w:pPr>
        <w:numPr>
          <w:ilvl w:val="0"/>
          <w:numId w:val="76"/>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CO₂ levels (most powerful stimulus)</w:t>
      </w:r>
    </w:p>
    <w:p w:rsidR="00996D16" w:rsidRPr="00996D16" w:rsidRDefault="00996D16" w:rsidP="00996D16">
      <w:pPr>
        <w:numPr>
          <w:ilvl w:val="0"/>
          <w:numId w:val="76"/>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pH changes</w:t>
      </w:r>
    </w:p>
    <w:p w:rsidR="00996D16" w:rsidRPr="00996D16" w:rsidRDefault="00996D16" w:rsidP="00996D16">
      <w:pPr>
        <w:numPr>
          <w:ilvl w:val="0"/>
          <w:numId w:val="76"/>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O₂ levels (significant only when very low)</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Chemoreceptors:</w:t>
      </w:r>
    </w:p>
    <w:p w:rsidR="00996D16" w:rsidRPr="00996D16" w:rsidRDefault="00996D16" w:rsidP="00996D16">
      <w:pPr>
        <w:numPr>
          <w:ilvl w:val="0"/>
          <w:numId w:val="77"/>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Central (medulla)</w:t>
      </w:r>
    </w:p>
    <w:p w:rsidR="00996D16" w:rsidRPr="00996D16" w:rsidRDefault="00996D16" w:rsidP="00996D16">
      <w:pPr>
        <w:numPr>
          <w:ilvl w:val="0"/>
          <w:numId w:val="77"/>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Peripheral (carotid + aortic bodies)</w:t>
      </w:r>
    </w:p>
    <w:p w:rsidR="00996D16" w:rsidRPr="00996D16" w:rsidRDefault="00996D16" w:rsidP="00996D16">
      <w:pPr>
        <w:spacing w:after="0"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pict>
          <v:rect id="_x0000_i1052" style="width:0;height:1.5pt" o:hralign="center" o:hrstd="t" o:hr="t" fillcolor="#a0a0a0" stroked="f"/>
        </w:pict>
      </w:r>
    </w:p>
    <w:p w:rsidR="00996D16" w:rsidRPr="00996D16" w:rsidRDefault="00996D16" w:rsidP="00996D16">
      <w:pPr>
        <w:spacing w:before="100" w:beforeAutospacing="1" w:after="100" w:afterAutospacing="1" w:line="240" w:lineRule="auto"/>
        <w:outlineLvl w:val="1"/>
        <w:rPr>
          <w:rFonts w:eastAsia="Times New Roman" w:hAnsi="Georgia" w:cs="Times New Roman"/>
          <w:b/>
          <w:bCs/>
          <w:sz w:val="36"/>
          <w:szCs w:val="36"/>
          <w:lang w:val="en-IN" w:eastAsia="en-IN"/>
        </w:rPr>
      </w:pPr>
      <w:r w:rsidRPr="00996D16">
        <w:rPr>
          <w:rFonts w:eastAsia="Times New Roman" w:hAnsi="Georgia" w:cs="Times New Roman"/>
          <w:b/>
          <w:bCs/>
          <w:sz w:val="36"/>
          <w:szCs w:val="36"/>
          <w:lang w:val="en-IN" w:eastAsia="en-IN"/>
        </w:rPr>
        <w:t>Respiratory Disorders: Asthma</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Asthma involves:</w:t>
      </w:r>
    </w:p>
    <w:p w:rsidR="00996D16" w:rsidRPr="00996D16" w:rsidRDefault="00996D16" w:rsidP="00996D16">
      <w:pPr>
        <w:numPr>
          <w:ilvl w:val="0"/>
          <w:numId w:val="78"/>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Airway inflammation</w:t>
      </w:r>
    </w:p>
    <w:p w:rsidR="00996D16" w:rsidRPr="00996D16" w:rsidRDefault="00996D16" w:rsidP="00996D16">
      <w:pPr>
        <w:numPr>
          <w:ilvl w:val="0"/>
          <w:numId w:val="78"/>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Bronchoconstriction</w:t>
      </w:r>
    </w:p>
    <w:p w:rsidR="00996D16" w:rsidRPr="00996D16" w:rsidRDefault="00996D16" w:rsidP="00996D16">
      <w:pPr>
        <w:numPr>
          <w:ilvl w:val="0"/>
          <w:numId w:val="78"/>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 xml:space="preserve">Mucus </w:t>
      </w:r>
      <w:proofErr w:type="spellStart"/>
      <w:r w:rsidRPr="00996D16">
        <w:rPr>
          <w:rFonts w:eastAsia="Times New Roman" w:hAnsi="Georgia" w:cs="Times New Roman"/>
          <w:sz w:val="24"/>
          <w:szCs w:val="24"/>
          <w:lang w:val="en-IN" w:eastAsia="en-IN"/>
        </w:rPr>
        <w:t>hypersecretion</w:t>
      </w:r>
      <w:proofErr w:type="spellEnd"/>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 xml:space="preserve">Symptoms: wheezing, cough, </w:t>
      </w:r>
      <w:proofErr w:type="spellStart"/>
      <w:r w:rsidRPr="00996D16">
        <w:rPr>
          <w:rFonts w:eastAsia="Times New Roman" w:hAnsi="Georgia" w:cs="Times New Roman"/>
          <w:sz w:val="24"/>
          <w:szCs w:val="24"/>
          <w:lang w:val="en-IN" w:eastAsia="en-IN"/>
        </w:rPr>
        <w:t>dyspnea</w:t>
      </w:r>
      <w:proofErr w:type="spellEnd"/>
      <w:r w:rsidRPr="00996D16">
        <w:rPr>
          <w:rFonts w:eastAsia="Times New Roman" w:hAnsi="Georgia" w:cs="Times New Roman"/>
          <w:sz w:val="24"/>
          <w:szCs w:val="24"/>
          <w:lang w:val="en-IN" w:eastAsia="en-IN"/>
        </w:rPr>
        <w:br/>
        <w:t>Treatment: bronchodilators, corticosteroids</w:t>
      </w:r>
    </w:p>
    <w:p w:rsidR="00996D16" w:rsidRPr="00996D16" w:rsidRDefault="00996D16" w:rsidP="00996D16">
      <w:pPr>
        <w:spacing w:after="0"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pict>
          <v:rect id="_x0000_i1053" style="width:0;height:1.5pt" o:hralign="center" o:hrstd="t" o:hr="t" fillcolor="#a0a0a0" stroked="f"/>
        </w:pict>
      </w:r>
    </w:p>
    <w:p w:rsidR="00996D16" w:rsidRPr="00996D16" w:rsidRDefault="00996D16" w:rsidP="00996D16">
      <w:pPr>
        <w:spacing w:before="100" w:beforeAutospacing="1" w:after="100" w:afterAutospacing="1" w:line="240" w:lineRule="auto"/>
        <w:outlineLvl w:val="1"/>
        <w:rPr>
          <w:rFonts w:eastAsia="Times New Roman" w:hAnsi="Georgia" w:cs="Times New Roman"/>
          <w:b/>
          <w:bCs/>
          <w:sz w:val="36"/>
          <w:szCs w:val="36"/>
          <w:lang w:val="en-IN" w:eastAsia="en-IN"/>
        </w:rPr>
      </w:pPr>
      <w:r w:rsidRPr="00996D16">
        <w:rPr>
          <w:rFonts w:eastAsia="Times New Roman" w:hAnsi="Georgia" w:cs="Times New Roman"/>
          <w:b/>
          <w:bCs/>
          <w:sz w:val="36"/>
          <w:szCs w:val="36"/>
          <w:lang w:val="en-IN" w:eastAsia="en-IN"/>
        </w:rPr>
        <w:t>COPD</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Includes:</w:t>
      </w:r>
    </w:p>
    <w:p w:rsidR="00996D16" w:rsidRPr="00996D16" w:rsidRDefault="00996D16" w:rsidP="00996D16">
      <w:pPr>
        <w:numPr>
          <w:ilvl w:val="0"/>
          <w:numId w:val="79"/>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b/>
          <w:bCs/>
          <w:sz w:val="24"/>
          <w:szCs w:val="24"/>
          <w:lang w:val="en-IN" w:eastAsia="en-IN"/>
        </w:rPr>
        <w:t>Emphysema</w:t>
      </w:r>
      <w:r w:rsidRPr="00996D16">
        <w:rPr>
          <w:rFonts w:eastAsia="Times New Roman" w:hAnsi="Georgia" w:cs="Times New Roman"/>
          <w:sz w:val="24"/>
          <w:szCs w:val="24"/>
          <w:lang w:val="en-IN" w:eastAsia="en-IN"/>
        </w:rPr>
        <w:t xml:space="preserve"> — alveolar destruction</w:t>
      </w:r>
    </w:p>
    <w:p w:rsidR="00996D16" w:rsidRPr="00996D16" w:rsidRDefault="00996D16" w:rsidP="00996D16">
      <w:pPr>
        <w:numPr>
          <w:ilvl w:val="0"/>
          <w:numId w:val="79"/>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b/>
          <w:bCs/>
          <w:sz w:val="24"/>
          <w:szCs w:val="24"/>
          <w:lang w:val="en-IN" w:eastAsia="en-IN"/>
        </w:rPr>
        <w:t>Chronic bronchitis</w:t>
      </w:r>
      <w:r w:rsidRPr="00996D16">
        <w:rPr>
          <w:rFonts w:eastAsia="Times New Roman" w:hAnsi="Georgia" w:cs="Times New Roman"/>
          <w:sz w:val="24"/>
          <w:szCs w:val="24"/>
          <w:lang w:val="en-IN" w:eastAsia="en-IN"/>
        </w:rPr>
        <w:t xml:space="preserve"> — chronic inflammation + mucus</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Causes: smoking, pollutants</w:t>
      </w:r>
      <w:r w:rsidRPr="00996D16">
        <w:rPr>
          <w:rFonts w:eastAsia="Times New Roman" w:hAnsi="Georgia" w:cs="Times New Roman"/>
          <w:sz w:val="24"/>
          <w:szCs w:val="24"/>
          <w:lang w:val="en-IN" w:eastAsia="en-IN"/>
        </w:rPr>
        <w:br/>
        <w:t>Symptoms: chronic cough, shortness of breath, fatigue</w:t>
      </w:r>
    </w:p>
    <w:p w:rsidR="00996D16" w:rsidRPr="00996D16" w:rsidRDefault="00996D16" w:rsidP="00996D16">
      <w:pPr>
        <w:spacing w:after="0"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pict>
          <v:rect id="_x0000_i1054" style="width:0;height:1.5pt" o:hralign="center" o:hrstd="t" o:hr="t" fillcolor="#a0a0a0" stroked="f"/>
        </w:pict>
      </w:r>
    </w:p>
    <w:p w:rsidR="00996D16" w:rsidRPr="00996D16" w:rsidRDefault="00996D16" w:rsidP="00996D16">
      <w:pPr>
        <w:spacing w:before="100" w:beforeAutospacing="1" w:after="100" w:afterAutospacing="1" w:line="240" w:lineRule="auto"/>
        <w:outlineLvl w:val="1"/>
        <w:rPr>
          <w:rFonts w:eastAsia="Times New Roman" w:hAnsi="Georgia" w:cs="Times New Roman"/>
          <w:b/>
          <w:bCs/>
          <w:sz w:val="36"/>
          <w:szCs w:val="36"/>
          <w:lang w:val="en-IN" w:eastAsia="en-IN"/>
        </w:rPr>
      </w:pPr>
      <w:r w:rsidRPr="00996D16">
        <w:rPr>
          <w:rFonts w:eastAsia="Times New Roman" w:hAnsi="Georgia" w:cs="Times New Roman"/>
          <w:b/>
          <w:bCs/>
          <w:sz w:val="36"/>
          <w:szCs w:val="36"/>
          <w:lang w:val="en-IN" w:eastAsia="en-IN"/>
        </w:rPr>
        <w:lastRenderedPageBreak/>
        <w:t xml:space="preserve"> Pneumonia</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Infection of alveoli causing:</w:t>
      </w:r>
    </w:p>
    <w:p w:rsidR="00996D16" w:rsidRPr="00996D16" w:rsidRDefault="00996D16" w:rsidP="00996D16">
      <w:pPr>
        <w:numPr>
          <w:ilvl w:val="0"/>
          <w:numId w:val="80"/>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Fluid accumulation</w:t>
      </w:r>
    </w:p>
    <w:p w:rsidR="00996D16" w:rsidRPr="00996D16" w:rsidRDefault="00996D16" w:rsidP="00996D16">
      <w:pPr>
        <w:numPr>
          <w:ilvl w:val="0"/>
          <w:numId w:val="80"/>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Reduced gas exchange</w:t>
      </w:r>
    </w:p>
    <w:p w:rsidR="00996D16" w:rsidRPr="00996D16" w:rsidRDefault="00996D16" w:rsidP="00996D16">
      <w:pPr>
        <w:numPr>
          <w:ilvl w:val="0"/>
          <w:numId w:val="80"/>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Fever, chest pain, cough</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proofErr w:type="gramStart"/>
      <w:r w:rsidRPr="00996D16">
        <w:rPr>
          <w:rFonts w:eastAsia="Times New Roman" w:hAnsi="Georgia" w:cs="Times New Roman"/>
          <w:sz w:val="24"/>
          <w:szCs w:val="24"/>
          <w:lang w:val="en-IN" w:eastAsia="en-IN"/>
        </w:rPr>
        <w:t>May be bacterial, viral, or fungal.</w:t>
      </w:r>
      <w:proofErr w:type="gramEnd"/>
    </w:p>
    <w:p w:rsidR="00996D16" w:rsidRPr="00996D16" w:rsidRDefault="00996D16" w:rsidP="00996D16">
      <w:pPr>
        <w:spacing w:after="0"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pict>
          <v:rect id="_x0000_i1055" style="width:0;height:1.5pt" o:hralign="center" o:hrstd="t" o:hr="t" fillcolor="#a0a0a0" stroked="f"/>
        </w:pict>
      </w:r>
    </w:p>
    <w:p w:rsidR="00996D16" w:rsidRPr="00996D16" w:rsidRDefault="00996D16" w:rsidP="00996D16">
      <w:pPr>
        <w:spacing w:before="100" w:beforeAutospacing="1" w:after="100" w:afterAutospacing="1" w:line="240" w:lineRule="auto"/>
        <w:outlineLvl w:val="1"/>
        <w:rPr>
          <w:rFonts w:eastAsia="Times New Roman" w:hAnsi="Georgia" w:cs="Times New Roman"/>
          <w:b/>
          <w:bCs/>
          <w:sz w:val="36"/>
          <w:szCs w:val="36"/>
          <w:lang w:val="en-IN" w:eastAsia="en-IN"/>
        </w:rPr>
      </w:pPr>
      <w:r w:rsidRPr="00996D16">
        <w:rPr>
          <w:rFonts w:eastAsia="Times New Roman" w:hAnsi="Georgia" w:cs="Times New Roman"/>
          <w:b/>
          <w:bCs/>
          <w:sz w:val="36"/>
          <w:szCs w:val="36"/>
          <w:lang w:val="en-IN" w:eastAsia="en-IN"/>
        </w:rPr>
        <w:t>Tuberculosis &amp; Pulmonary Fibrosis</w:t>
      </w:r>
    </w:p>
    <w:p w:rsidR="00996D16" w:rsidRPr="00996D16" w:rsidRDefault="00996D16" w:rsidP="00996D16">
      <w:pPr>
        <w:spacing w:before="100" w:beforeAutospacing="1" w:after="100" w:afterAutospacing="1" w:line="240" w:lineRule="auto"/>
        <w:outlineLvl w:val="2"/>
        <w:rPr>
          <w:rFonts w:eastAsia="Times New Roman" w:hAnsi="Georgia" w:cs="Times New Roman"/>
          <w:b/>
          <w:bCs/>
          <w:sz w:val="24"/>
          <w:szCs w:val="27"/>
          <w:lang w:val="en-IN" w:eastAsia="en-IN"/>
        </w:rPr>
      </w:pPr>
      <w:r w:rsidRPr="00996D16">
        <w:rPr>
          <w:rFonts w:eastAsia="Times New Roman" w:hAnsi="Georgia" w:cs="Times New Roman"/>
          <w:b/>
          <w:bCs/>
          <w:sz w:val="24"/>
          <w:szCs w:val="27"/>
          <w:lang w:val="en-IN" w:eastAsia="en-IN"/>
        </w:rPr>
        <w:t>Tuberculosis</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proofErr w:type="gramStart"/>
      <w:r w:rsidRPr="00996D16">
        <w:rPr>
          <w:rFonts w:eastAsia="Times New Roman" w:hAnsi="Georgia" w:cs="Times New Roman"/>
          <w:sz w:val="24"/>
          <w:szCs w:val="24"/>
          <w:lang w:val="en-IN" w:eastAsia="en-IN"/>
        </w:rPr>
        <w:t xml:space="preserve">Caused by </w:t>
      </w:r>
      <w:r w:rsidRPr="00996D16">
        <w:rPr>
          <w:rFonts w:eastAsia="Times New Roman" w:hAnsi="Georgia" w:cs="Times New Roman"/>
          <w:i/>
          <w:iCs/>
          <w:sz w:val="24"/>
          <w:szCs w:val="24"/>
          <w:lang w:val="en-IN" w:eastAsia="en-IN"/>
        </w:rPr>
        <w:t>Mycobacterium tuberculosis.</w:t>
      </w:r>
      <w:proofErr w:type="gramEnd"/>
      <w:r w:rsidRPr="00996D16">
        <w:rPr>
          <w:rFonts w:eastAsia="Times New Roman" w:hAnsi="Georgia" w:cs="Times New Roman"/>
          <w:sz w:val="24"/>
          <w:szCs w:val="24"/>
          <w:lang w:val="en-IN" w:eastAsia="en-IN"/>
        </w:rPr>
        <w:br/>
      </w:r>
      <w:proofErr w:type="gramStart"/>
      <w:r w:rsidRPr="00996D16">
        <w:rPr>
          <w:rFonts w:eastAsia="Times New Roman" w:hAnsi="Georgia" w:cs="Times New Roman"/>
          <w:sz w:val="24"/>
          <w:szCs w:val="24"/>
          <w:lang w:val="en-IN" w:eastAsia="en-IN"/>
        </w:rPr>
        <w:t>Spreads through droplets.</w:t>
      </w:r>
      <w:proofErr w:type="gramEnd"/>
      <w:r w:rsidRPr="00996D16">
        <w:rPr>
          <w:rFonts w:eastAsia="Times New Roman" w:hAnsi="Georgia" w:cs="Times New Roman"/>
          <w:sz w:val="24"/>
          <w:szCs w:val="24"/>
          <w:lang w:val="en-IN" w:eastAsia="en-IN"/>
        </w:rPr>
        <w:br/>
        <w:t>Symptoms include chronic cough, weight loss, night sweats.</w:t>
      </w:r>
    </w:p>
    <w:p w:rsidR="00996D16" w:rsidRPr="00996D16" w:rsidRDefault="00996D16" w:rsidP="00996D16">
      <w:pPr>
        <w:spacing w:before="100" w:beforeAutospacing="1" w:after="100" w:afterAutospacing="1" w:line="240" w:lineRule="auto"/>
        <w:outlineLvl w:val="2"/>
        <w:rPr>
          <w:rFonts w:eastAsia="Times New Roman" w:hAnsi="Georgia" w:cs="Times New Roman"/>
          <w:b/>
          <w:bCs/>
          <w:sz w:val="24"/>
          <w:szCs w:val="27"/>
          <w:lang w:val="en-IN" w:eastAsia="en-IN"/>
        </w:rPr>
      </w:pPr>
      <w:r w:rsidRPr="00996D16">
        <w:rPr>
          <w:rFonts w:eastAsia="Times New Roman" w:hAnsi="Georgia" w:cs="Times New Roman"/>
          <w:b/>
          <w:bCs/>
          <w:sz w:val="24"/>
          <w:szCs w:val="27"/>
          <w:lang w:val="en-IN" w:eastAsia="en-IN"/>
        </w:rPr>
        <w:t>Pulmonary Fibrosis</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proofErr w:type="gramStart"/>
      <w:r w:rsidRPr="00996D16">
        <w:rPr>
          <w:rFonts w:eastAsia="Times New Roman" w:hAnsi="Georgia" w:cs="Times New Roman"/>
          <w:sz w:val="24"/>
          <w:szCs w:val="24"/>
          <w:lang w:val="en-IN" w:eastAsia="en-IN"/>
        </w:rPr>
        <w:t>Characterized by stiff, scarred lung tissue.</w:t>
      </w:r>
      <w:proofErr w:type="gramEnd"/>
      <w:r w:rsidRPr="00996D16">
        <w:rPr>
          <w:rFonts w:eastAsia="Times New Roman" w:hAnsi="Georgia" w:cs="Times New Roman"/>
          <w:sz w:val="24"/>
          <w:szCs w:val="24"/>
          <w:lang w:val="en-IN" w:eastAsia="en-IN"/>
        </w:rPr>
        <w:br/>
      </w:r>
      <w:proofErr w:type="gramStart"/>
      <w:r w:rsidRPr="00996D16">
        <w:rPr>
          <w:rFonts w:eastAsia="Times New Roman" w:hAnsi="Georgia" w:cs="Times New Roman"/>
          <w:sz w:val="24"/>
          <w:szCs w:val="24"/>
          <w:lang w:val="en-IN" w:eastAsia="en-IN"/>
        </w:rPr>
        <w:t>Leads to severe breathing difficulty.</w:t>
      </w:r>
      <w:proofErr w:type="gramEnd"/>
    </w:p>
    <w:p w:rsidR="00996D16" w:rsidRPr="00996D16" w:rsidRDefault="00996D16" w:rsidP="00996D16">
      <w:pPr>
        <w:spacing w:after="0"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pict>
          <v:rect id="_x0000_i1056" style="width:0;height:1.5pt" o:hralign="center" o:hrstd="t" o:hr="t" fillcolor="#a0a0a0" stroked="f"/>
        </w:pict>
      </w:r>
    </w:p>
    <w:p w:rsidR="00996D16" w:rsidRPr="00996D16" w:rsidRDefault="00996D16" w:rsidP="00996D16">
      <w:pPr>
        <w:spacing w:before="100" w:beforeAutospacing="1" w:after="100" w:afterAutospacing="1" w:line="240" w:lineRule="auto"/>
        <w:outlineLvl w:val="1"/>
        <w:rPr>
          <w:rFonts w:eastAsia="Times New Roman" w:hAnsi="Georgia" w:cs="Times New Roman"/>
          <w:b/>
          <w:bCs/>
          <w:sz w:val="36"/>
          <w:szCs w:val="36"/>
          <w:lang w:val="en-IN" w:eastAsia="en-IN"/>
        </w:rPr>
      </w:pPr>
      <w:r w:rsidRPr="00996D16">
        <w:rPr>
          <w:rFonts w:eastAsia="Times New Roman" w:hAnsi="Georgia" w:cs="Times New Roman"/>
          <w:b/>
          <w:bCs/>
          <w:sz w:val="36"/>
          <w:szCs w:val="36"/>
          <w:lang w:val="en-IN" w:eastAsia="en-IN"/>
        </w:rPr>
        <w:t>Clinical Assessment Methods</w:t>
      </w:r>
    </w:p>
    <w:p w:rsidR="00996D16" w:rsidRPr="00996D16" w:rsidRDefault="00996D16" w:rsidP="00996D16">
      <w:pPr>
        <w:spacing w:before="100" w:beforeAutospacing="1" w:after="100" w:afterAutospacing="1" w:line="240" w:lineRule="auto"/>
        <w:outlineLvl w:val="2"/>
        <w:rPr>
          <w:rFonts w:eastAsia="Times New Roman" w:hAnsi="Georgia" w:cs="Times New Roman"/>
          <w:b/>
          <w:bCs/>
          <w:sz w:val="24"/>
          <w:szCs w:val="27"/>
          <w:lang w:val="en-IN" w:eastAsia="en-IN"/>
        </w:rPr>
      </w:pPr>
      <w:r w:rsidRPr="00996D16">
        <w:rPr>
          <w:rFonts w:eastAsia="Times New Roman" w:hAnsi="Georgia" w:cs="Times New Roman"/>
          <w:b/>
          <w:bCs/>
          <w:sz w:val="24"/>
          <w:szCs w:val="27"/>
          <w:lang w:val="en-IN" w:eastAsia="en-IN"/>
        </w:rPr>
        <w:t xml:space="preserve">1. </w:t>
      </w:r>
      <w:proofErr w:type="spellStart"/>
      <w:r w:rsidRPr="00996D16">
        <w:rPr>
          <w:rFonts w:eastAsia="Times New Roman" w:hAnsi="Georgia" w:cs="Times New Roman"/>
          <w:b/>
          <w:bCs/>
          <w:sz w:val="24"/>
          <w:szCs w:val="27"/>
          <w:lang w:val="en-IN" w:eastAsia="en-IN"/>
        </w:rPr>
        <w:t>Spirometry</w:t>
      </w:r>
      <w:proofErr w:type="spellEnd"/>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proofErr w:type="gramStart"/>
      <w:r w:rsidRPr="00996D16">
        <w:rPr>
          <w:rFonts w:eastAsia="Times New Roman" w:hAnsi="Georgia" w:cs="Times New Roman"/>
          <w:sz w:val="24"/>
          <w:szCs w:val="24"/>
          <w:lang w:val="en-IN" w:eastAsia="en-IN"/>
        </w:rPr>
        <w:t>Measures lung volumes and airflow.</w:t>
      </w:r>
      <w:proofErr w:type="gramEnd"/>
      <w:r w:rsidRPr="00996D16">
        <w:rPr>
          <w:rFonts w:eastAsia="Times New Roman" w:hAnsi="Georgia" w:cs="Times New Roman"/>
          <w:sz w:val="24"/>
          <w:szCs w:val="24"/>
          <w:lang w:val="en-IN" w:eastAsia="en-IN"/>
        </w:rPr>
        <w:br/>
      </w:r>
      <w:proofErr w:type="gramStart"/>
      <w:r w:rsidRPr="00996D16">
        <w:rPr>
          <w:rFonts w:eastAsia="Times New Roman" w:hAnsi="Georgia" w:cs="Times New Roman"/>
          <w:sz w:val="24"/>
          <w:szCs w:val="24"/>
          <w:lang w:val="en-IN" w:eastAsia="en-IN"/>
        </w:rPr>
        <w:t>Used to diagnose obstructive vs. restrictive disorders.</w:t>
      </w:r>
      <w:proofErr w:type="gramEnd"/>
    </w:p>
    <w:p w:rsidR="00996D16" w:rsidRPr="00996D16" w:rsidRDefault="00996D16" w:rsidP="00996D16">
      <w:pPr>
        <w:spacing w:before="100" w:beforeAutospacing="1" w:after="100" w:afterAutospacing="1" w:line="240" w:lineRule="auto"/>
        <w:outlineLvl w:val="2"/>
        <w:rPr>
          <w:rFonts w:eastAsia="Times New Roman" w:hAnsi="Georgia" w:cs="Times New Roman"/>
          <w:b/>
          <w:bCs/>
          <w:sz w:val="24"/>
          <w:szCs w:val="27"/>
          <w:lang w:val="en-IN" w:eastAsia="en-IN"/>
        </w:rPr>
      </w:pPr>
      <w:r w:rsidRPr="00996D16">
        <w:rPr>
          <w:rFonts w:eastAsia="Times New Roman" w:hAnsi="Georgia" w:cs="Times New Roman"/>
          <w:b/>
          <w:bCs/>
          <w:sz w:val="24"/>
          <w:szCs w:val="27"/>
          <w:lang w:val="en-IN" w:eastAsia="en-IN"/>
        </w:rPr>
        <w:t>2. Chest X-Ray &amp; CT Scan</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 xml:space="preserve">Identifies infections, fibrosis, </w:t>
      </w:r>
      <w:proofErr w:type="spellStart"/>
      <w:r w:rsidRPr="00996D16">
        <w:rPr>
          <w:rFonts w:eastAsia="Times New Roman" w:hAnsi="Georgia" w:cs="Times New Roman"/>
          <w:sz w:val="24"/>
          <w:szCs w:val="24"/>
          <w:lang w:val="en-IN" w:eastAsia="en-IN"/>
        </w:rPr>
        <w:t>tumors</w:t>
      </w:r>
      <w:proofErr w:type="spellEnd"/>
      <w:r w:rsidRPr="00996D16">
        <w:rPr>
          <w:rFonts w:eastAsia="Times New Roman" w:hAnsi="Georgia" w:cs="Times New Roman"/>
          <w:sz w:val="24"/>
          <w:szCs w:val="24"/>
          <w:lang w:val="en-IN" w:eastAsia="en-IN"/>
        </w:rPr>
        <w:t xml:space="preserve">, </w:t>
      </w:r>
      <w:proofErr w:type="gramStart"/>
      <w:r w:rsidRPr="00996D16">
        <w:rPr>
          <w:rFonts w:eastAsia="Times New Roman" w:hAnsi="Georgia" w:cs="Times New Roman"/>
          <w:sz w:val="24"/>
          <w:szCs w:val="24"/>
          <w:lang w:val="en-IN" w:eastAsia="en-IN"/>
        </w:rPr>
        <w:t>fluid</w:t>
      </w:r>
      <w:proofErr w:type="gramEnd"/>
      <w:r w:rsidRPr="00996D16">
        <w:rPr>
          <w:rFonts w:eastAsia="Times New Roman" w:hAnsi="Georgia" w:cs="Times New Roman"/>
          <w:sz w:val="24"/>
          <w:szCs w:val="24"/>
          <w:lang w:val="en-IN" w:eastAsia="en-IN"/>
        </w:rPr>
        <w:t xml:space="preserve"> </w:t>
      </w:r>
      <w:proofErr w:type="spellStart"/>
      <w:r w:rsidRPr="00996D16">
        <w:rPr>
          <w:rFonts w:eastAsia="Times New Roman" w:hAnsi="Georgia" w:cs="Times New Roman"/>
          <w:sz w:val="24"/>
          <w:szCs w:val="24"/>
          <w:lang w:val="en-IN" w:eastAsia="en-IN"/>
        </w:rPr>
        <w:t>buildup</w:t>
      </w:r>
      <w:proofErr w:type="spellEnd"/>
      <w:r w:rsidRPr="00996D16">
        <w:rPr>
          <w:rFonts w:eastAsia="Times New Roman" w:hAnsi="Georgia" w:cs="Times New Roman"/>
          <w:sz w:val="24"/>
          <w:szCs w:val="24"/>
          <w:lang w:val="en-IN" w:eastAsia="en-IN"/>
        </w:rPr>
        <w:t>.</w:t>
      </w:r>
    </w:p>
    <w:p w:rsidR="00996D16" w:rsidRPr="00996D16" w:rsidRDefault="00996D16" w:rsidP="00996D16">
      <w:pPr>
        <w:spacing w:before="100" w:beforeAutospacing="1" w:after="100" w:afterAutospacing="1" w:line="240" w:lineRule="auto"/>
        <w:outlineLvl w:val="2"/>
        <w:rPr>
          <w:rFonts w:eastAsia="Times New Roman" w:hAnsi="Georgia" w:cs="Times New Roman"/>
          <w:b/>
          <w:bCs/>
          <w:sz w:val="24"/>
          <w:szCs w:val="27"/>
          <w:lang w:val="en-IN" w:eastAsia="en-IN"/>
        </w:rPr>
      </w:pPr>
      <w:r w:rsidRPr="00996D16">
        <w:rPr>
          <w:rFonts w:eastAsia="Times New Roman" w:hAnsi="Georgia" w:cs="Times New Roman"/>
          <w:b/>
          <w:bCs/>
          <w:sz w:val="24"/>
          <w:szCs w:val="27"/>
          <w:lang w:val="en-IN" w:eastAsia="en-IN"/>
        </w:rPr>
        <w:t>3. Arterial Blood Gas (ABG)</w:t>
      </w:r>
    </w:p>
    <w:p w:rsidR="00996D16" w:rsidRPr="00996D16" w:rsidRDefault="00996D16" w:rsidP="00996D16">
      <w:p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Measures:</w:t>
      </w:r>
    </w:p>
    <w:p w:rsidR="00996D16" w:rsidRPr="00996D16" w:rsidRDefault="00996D16" w:rsidP="00996D16">
      <w:pPr>
        <w:numPr>
          <w:ilvl w:val="0"/>
          <w:numId w:val="81"/>
        </w:numPr>
        <w:tabs>
          <w:tab w:val="clear" w:pos="720"/>
          <w:tab w:val="num" w:pos="1440"/>
        </w:tabs>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PO₂</w:t>
      </w:r>
    </w:p>
    <w:p w:rsidR="00996D16" w:rsidRPr="00996D16" w:rsidRDefault="00996D16" w:rsidP="00996D16">
      <w:pPr>
        <w:numPr>
          <w:ilvl w:val="0"/>
          <w:numId w:val="81"/>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PCO₂</w:t>
      </w:r>
    </w:p>
    <w:p w:rsidR="00996D16" w:rsidRPr="00996D16" w:rsidRDefault="00996D16" w:rsidP="00996D16">
      <w:pPr>
        <w:numPr>
          <w:ilvl w:val="0"/>
          <w:numId w:val="81"/>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pH</w:t>
      </w:r>
    </w:p>
    <w:p w:rsidR="00996D16" w:rsidRPr="00996D16" w:rsidRDefault="00996D16" w:rsidP="00996D16">
      <w:pPr>
        <w:numPr>
          <w:ilvl w:val="0"/>
          <w:numId w:val="81"/>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lastRenderedPageBreak/>
        <w:t>Bicarbonate</w:t>
      </w:r>
    </w:p>
    <w:p w:rsidR="00996D16" w:rsidRPr="00996D16" w:rsidRDefault="00996D16" w:rsidP="00996D16">
      <w:pPr>
        <w:spacing w:after="0"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pict>
          <v:rect id="_x0000_i1057" style="width:0;height:1.5pt" o:hralign="center" o:hrstd="t" o:hr="t" fillcolor="#a0a0a0" stroked="f"/>
        </w:pict>
      </w:r>
    </w:p>
    <w:p w:rsidR="00996D16" w:rsidRPr="00996D16" w:rsidRDefault="00996D16" w:rsidP="00996D16">
      <w:pPr>
        <w:spacing w:before="100" w:beforeAutospacing="1" w:after="100" w:afterAutospacing="1" w:line="240" w:lineRule="auto"/>
        <w:outlineLvl w:val="1"/>
        <w:rPr>
          <w:rFonts w:eastAsia="Times New Roman" w:hAnsi="Georgia" w:cs="Times New Roman"/>
          <w:b/>
          <w:bCs/>
          <w:sz w:val="36"/>
          <w:szCs w:val="36"/>
          <w:lang w:val="en-IN" w:eastAsia="en-IN"/>
        </w:rPr>
      </w:pPr>
      <w:r w:rsidRPr="00996D16">
        <w:rPr>
          <w:rFonts w:eastAsia="Times New Roman" w:hAnsi="Georgia" w:cs="Times New Roman"/>
          <w:b/>
          <w:bCs/>
          <w:sz w:val="36"/>
          <w:szCs w:val="36"/>
          <w:lang w:val="en-IN" w:eastAsia="en-IN"/>
        </w:rPr>
        <w:t>Preventive Measures &amp; Health Tips</w:t>
      </w:r>
    </w:p>
    <w:p w:rsidR="00996D16" w:rsidRPr="00996D16" w:rsidRDefault="00996D16" w:rsidP="00996D16">
      <w:pPr>
        <w:numPr>
          <w:ilvl w:val="0"/>
          <w:numId w:val="82"/>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Avoid smoking</w:t>
      </w:r>
    </w:p>
    <w:p w:rsidR="00996D16" w:rsidRPr="00996D16" w:rsidRDefault="00996D16" w:rsidP="00996D16">
      <w:pPr>
        <w:numPr>
          <w:ilvl w:val="0"/>
          <w:numId w:val="82"/>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Exercise regularly</w:t>
      </w:r>
    </w:p>
    <w:p w:rsidR="00996D16" w:rsidRPr="00996D16" w:rsidRDefault="00996D16" w:rsidP="00996D16">
      <w:pPr>
        <w:numPr>
          <w:ilvl w:val="0"/>
          <w:numId w:val="82"/>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Maintain good air quality</w:t>
      </w:r>
    </w:p>
    <w:p w:rsidR="00996D16" w:rsidRPr="00996D16" w:rsidRDefault="00996D16" w:rsidP="00996D16">
      <w:pPr>
        <w:numPr>
          <w:ilvl w:val="0"/>
          <w:numId w:val="82"/>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Get vaccinated (influenza, pneumonia)</w:t>
      </w:r>
    </w:p>
    <w:p w:rsidR="00996D16" w:rsidRPr="00996D16" w:rsidRDefault="00996D16" w:rsidP="00996D16">
      <w:pPr>
        <w:numPr>
          <w:ilvl w:val="0"/>
          <w:numId w:val="82"/>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Manage allergies</w:t>
      </w:r>
    </w:p>
    <w:p w:rsidR="00996D16" w:rsidRPr="00996D16" w:rsidRDefault="00996D16" w:rsidP="00996D16">
      <w:pPr>
        <w:numPr>
          <w:ilvl w:val="0"/>
          <w:numId w:val="82"/>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Practice deep-breathing exercises</w:t>
      </w:r>
    </w:p>
    <w:p w:rsidR="00996D16" w:rsidRPr="00996D16" w:rsidRDefault="00996D16" w:rsidP="00996D16">
      <w:pPr>
        <w:numPr>
          <w:ilvl w:val="0"/>
          <w:numId w:val="82"/>
        </w:numPr>
        <w:spacing w:before="100" w:beforeAutospacing="1" w:after="100" w:afterAutospacing="1" w:line="240" w:lineRule="auto"/>
        <w:rPr>
          <w:rFonts w:eastAsia="Times New Roman" w:hAnsi="Georgia" w:cs="Times New Roman"/>
          <w:sz w:val="24"/>
          <w:szCs w:val="24"/>
          <w:lang w:val="en-IN" w:eastAsia="en-IN"/>
        </w:rPr>
      </w:pPr>
      <w:r w:rsidRPr="00996D16">
        <w:rPr>
          <w:rFonts w:eastAsia="Times New Roman" w:hAnsi="Georgia" w:cs="Times New Roman"/>
          <w:sz w:val="24"/>
          <w:szCs w:val="24"/>
          <w:lang w:val="en-IN" w:eastAsia="en-IN"/>
        </w:rPr>
        <w:t>Maintain hydration</w:t>
      </w:r>
    </w:p>
    <w:p w:rsidR="00996D16" w:rsidRPr="00996D16" w:rsidRDefault="00996D16" w:rsidP="00996D16">
      <w:pPr>
        <w:spacing w:before="100" w:beforeAutospacing="1" w:after="100" w:afterAutospacing="1" w:line="240" w:lineRule="auto"/>
        <w:ind w:left="720"/>
        <w:rPr>
          <w:rFonts w:ascii="Times New Roman" w:eastAsia="Times New Roman" w:hAnsi="Times New Roman" w:cs="Times New Roman"/>
          <w:sz w:val="24"/>
          <w:szCs w:val="24"/>
          <w:lang w:val="en-IN" w:eastAsia="en-IN"/>
        </w:rPr>
      </w:pPr>
    </w:p>
    <w:p w:rsidR="0091083B" w:rsidRDefault="00A715E9">
      <w:pPr>
        <w:spacing w:before="240" w:line="271" w:lineRule="auto"/>
        <w:rPr>
          <w:b/>
          <w:sz w:val="42"/>
        </w:rPr>
      </w:pPr>
      <w:r>
        <w:rPr>
          <w:b/>
          <w:sz w:val="42"/>
        </w:rPr>
        <w:t>Conclusion</w:t>
      </w:r>
      <w:bookmarkEnd w:id="94"/>
    </w:p>
    <w:p w:rsidR="00D21214" w:rsidRDefault="00D21214">
      <w:pPr>
        <w:spacing w:before="240" w:line="271" w:lineRule="auto"/>
      </w:pPr>
    </w:p>
    <w:p w:rsidR="0091083B" w:rsidRDefault="00A715E9">
      <w:pPr>
        <w:spacing w:after="210"/>
      </w:pPr>
      <w:r>
        <w:t xml:space="preserve">The respiratory system represents a marvel of biological engineering, precisely adapted for efficient gas exchange while simultaneously defending against pathogens and environmental </w:t>
      </w:r>
      <w:proofErr w:type="gramStart"/>
      <w:r>
        <w:t>challenges[</w:t>
      </w:r>
      <w:proofErr w:type="gramEnd"/>
      <w:r>
        <w:t>1]. From the moment air enters the nasal cavity to the moment oxygen-laden blood leaves the pulmonary circulation, the system coordinates complex anatomical structures, physiological mechanisms, and regulatory processes.</w:t>
      </w:r>
    </w:p>
    <w:p w:rsidR="0091083B" w:rsidRDefault="00A715E9">
      <w:pPr>
        <w:spacing w:after="210"/>
      </w:pPr>
      <w:r>
        <w:t xml:space="preserve">Understanding the healthy respiratory system provides essential context for comprehending the pathological processes that lead to respiratory disease. The respiratory diseases discussed in this project represent significant health burdens worldwide, affecting hundreds of millions of individuals and contributing to millions of deaths </w:t>
      </w:r>
      <w:proofErr w:type="gramStart"/>
      <w:r>
        <w:t>annually[</w:t>
      </w:r>
      <w:proofErr w:type="gramEnd"/>
      <w:r>
        <w:t>6].</w:t>
      </w:r>
    </w:p>
    <w:p w:rsidR="0091083B" w:rsidRDefault="00A715E9">
      <w:pPr>
        <w:spacing w:after="210"/>
      </w:pPr>
      <w:r>
        <w:t>However, significant opportunities exist for prevention and management:</w:t>
      </w:r>
    </w:p>
    <w:p w:rsidR="0091083B" w:rsidRDefault="00A715E9">
      <w:pPr>
        <w:numPr>
          <w:ilvl w:val="0"/>
          <w:numId w:val="60"/>
        </w:numPr>
      </w:pPr>
      <w:r>
        <w:rPr>
          <w:b/>
        </w:rPr>
        <w:t>Primary prevention</w:t>
      </w:r>
      <w:r>
        <w:t xml:space="preserve"> through smoking cessation and environmental protection</w:t>
      </w:r>
    </w:p>
    <w:p w:rsidR="0091083B" w:rsidRDefault="00A715E9">
      <w:pPr>
        <w:numPr>
          <w:ilvl w:val="0"/>
          <w:numId w:val="60"/>
        </w:numPr>
      </w:pPr>
      <w:r>
        <w:rPr>
          <w:b/>
        </w:rPr>
        <w:t>Early detection</w:t>
      </w:r>
      <w:r>
        <w:t xml:space="preserve"> through screening and appropriate use of diagnostic methods</w:t>
      </w:r>
    </w:p>
    <w:p w:rsidR="0091083B" w:rsidRDefault="00A715E9">
      <w:pPr>
        <w:numPr>
          <w:ilvl w:val="0"/>
          <w:numId w:val="60"/>
        </w:numPr>
      </w:pPr>
      <w:r>
        <w:rPr>
          <w:b/>
        </w:rPr>
        <w:t>Effective treatment</w:t>
      </w:r>
      <w:r>
        <w:t xml:space="preserve"> with medications, rehabilitation, and lifestyle modifications</w:t>
      </w:r>
    </w:p>
    <w:p w:rsidR="0091083B" w:rsidRDefault="00A715E9">
      <w:pPr>
        <w:numPr>
          <w:ilvl w:val="0"/>
          <w:numId w:val="60"/>
        </w:numPr>
      </w:pPr>
      <w:r>
        <w:rPr>
          <w:b/>
        </w:rPr>
        <w:t>Future advances</w:t>
      </w:r>
      <w:r>
        <w:t xml:space="preserve"> through emerging technologies and research</w:t>
      </w:r>
    </w:p>
    <w:p w:rsidR="0091083B" w:rsidRDefault="00A715E9">
      <w:pPr>
        <w:spacing w:after="210"/>
      </w:pPr>
      <w:r>
        <w:t>As we face challenges such as air pollution, cigarette smoking, and emerging infectious diseases, continued investment in respiratory research, public health education, and healthcare access remains essential to reduce the burden of respiratory disease and promote respiratory health for all populations worldwide.</w:t>
      </w:r>
    </w:p>
    <w:p w:rsidR="00D21214" w:rsidRDefault="00D21214">
      <w:pPr>
        <w:spacing w:after="210"/>
      </w:pPr>
    </w:p>
    <w:p w:rsidR="0091083B" w:rsidRDefault="00290018">
      <w:r>
        <w:rPr>
          <w:noProof/>
        </w:rPr>
        <w:pict>
          <v:rect id="_x0000_i1038" alt="" style="width:434.5pt;height:.05pt;mso-width-percent:0;mso-height-percent:0;mso-width-percent:0;mso-height-percent:0" o:hralign="center" o:hrstd="t" o:hr="t"/>
        </w:pict>
      </w:r>
    </w:p>
    <w:p w:rsidR="0091083B" w:rsidRDefault="00A715E9">
      <w:pPr>
        <w:spacing w:before="240" w:line="271" w:lineRule="auto"/>
        <w:rPr>
          <w:b/>
          <w:sz w:val="42"/>
        </w:rPr>
      </w:pPr>
      <w:bookmarkStart w:id="96" w:name="references"/>
      <w:r>
        <w:rPr>
          <w:b/>
          <w:sz w:val="42"/>
        </w:rPr>
        <w:t>References</w:t>
      </w:r>
      <w:bookmarkEnd w:id="96"/>
    </w:p>
    <w:p w:rsidR="00D21214" w:rsidRDefault="00D21214">
      <w:pPr>
        <w:spacing w:before="240" w:line="271" w:lineRule="auto"/>
      </w:pPr>
    </w:p>
    <w:p w:rsidR="0091083B" w:rsidRDefault="00A715E9">
      <w:pPr>
        <w:spacing w:after="210"/>
      </w:pPr>
      <w:r>
        <w:lastRenderedPageBreak/>
        <w:t xml:space="preserve">[1] Powers, K. A. (2023). </w:t>
      </w:r>
      <w:proofErr w:type="gramStart"/>
      <w:r>
        <w:t>Physiology, pulmonary ventilation and perfusion.</w:t>
      </w:r>
      <w:proofErr w:type="gramEnd"/>
      <w:r>
        <w:t xml:space="preserve"> </w:t>
      </w:r>
      <w:proofErr w:type="gramStart"/>
      <w:r>
        <w:t>National Center for Biotechnology Information, U.S. National Library of Medicine.</w:t>
      </w:r>
      <w:proofErr w:type="gramEnd"/>
      <w:r>
        <w:t xml:space="preserve"> </w:t>
      </w:r>
      <w:hyperlink r:id="rId9">
        <w:r>
          <w:rPr>
            <w:color w:val="4472C4"/>
          </w:rPr>
          <w:t>https://www.ncbi.nlm.nih.gov/books/NBK539907/</w:t>
        </w:r>
      </w:hyperlink>
    </w:p>
    <w:p w:rsidR="0091083B" w:rsidRDefault="00A715E9">
      <w:pPr>
        <w:spacing w:after="210"/>
      </w:pPr>
      <w:r>
        <w:t xml:space="preserve">[2] </w:t>
      </w:r>
      <w:proofErr w:type="spellStart"/>
      <w:r>
        <w:t>Kenhub</w:t>
      </w:r>
      <w:proofErr w:type="spellEnd"/>
      <w:r>
        <w:t xml:space="preserve">. (2023). Respiratory system: Anatomy and functions. Retrieved from </w:t>
      </w:r>
      <w:hyperlink r:id="rId10">
        <w:r>
          <w:rPr>
            <w:color w:val="4472C4"/>
          </w:rPr>
          <w:t>https://www.kenhub.com/en/library/anatomy/the-respiratory-system</w:t>
        </w:r>
      </w:hyperlink>
    </w:p>
    <w:p w:rsidR="0091083B" w:rsidRDefault="00A715E9">
      <w:pPr>
        <w:spacing w:after="210"/>
      </w:pPr>
      <w:r>
        <w:t xml:space="preserve">[3] </w:t>
      </w:r>
      <w:proofErr w:type="spellStart"/>
      <w:r>
        <w:t>Patwa</w:t>
      </w:r>
      <w:proofErr w:type="spellEnd"/>
      <w:r>
        <w:t xml:space="preserve">, A., et al. (2015). </w:t>
      </w:r>
      <w:proofErr w:type="gramStart"/>
      <w:r>
        <w:t>Anatomy and physiology of respiratory system relevant to anesthesia.</w:t>
      </w:r>
      <w:proofErr w:type="gramEnd"/>
      <w:r>
        <w:t xml:space="preserve"> Indian Journal of </w:t>
      </w:r>
      <w:proofErr w:type="spellStart"/>
      <w:r>
        <w:t>Anaesthesia</w:t>
      </w:r>
      <w:proofErr w:type="spellEnd"/>
      <w:r>
        <w:t xml:space="preserve">, 59(3), 151-158. </w:t>
      </w:r>
      <w:hyperlink r:id="rId11">
        <w:r>
          <w:rPr>
            <w:color w:val="4472C4"/>
          </w:rPr>
          <w:t>https://pmc.ncbi.nlm.nih.gov/articles/PMC4613399/</w:t>
        </w:r>
      </w:hyperlink>
    </w:p>
    <w:p w:rsidR="0091083B" w:rsidRDefault="00A715E9">
      <w:pPr>
        <w:spacing w:after="210"/>
      </w:pPr>
      <w:r>
        <w:t xml:space="preserve">[4] BBC </w:t>
      </w:r>
      <w:proofErr w:type="spellStart"/>
      <w:r>
        <w:t>Bitesize</w:t>
      </w:r>
      <w:proofErr w:type="spellEnd"/>
      <w:r>
        <w:t xml:space="preserve">. (2024). Structure and function of the gas exchange system. Retrieved from </w:t>
      </w:r>
      <w:hyperlink r:id="rId12">
        <w:r>
          <w:rPr>
            <w:color w:val="4472C4"/>
          </w:rPr>
          <w:t>https://www.bbc.co.uk/bitesize/articles/zk9t6g8</w:t>
        </w:r>
      </w:hyperlink>
    </w:p>
    <w:p w:rsidR="0091083B" w:rsidRDefault="00A715E9">
      <w:pPr>
        <w:spacing w:after="210"/>
      </w:pPr>
      <w:r>
        <w:t xml:space="preserve">[5] Lumen Learning. </w:t>
      </w:r>
      <w:proofErr w:type="gramStart"/>
      <w:r>
        <w:t>(2016). Gas exchange in anatomy and physiology II.</w:t>
      </w:r>
      <w:proofErr w:type="gramEnd"/>
      <w:r>
        <w:t xml:space="preserve"> Retrieved from </w:t>
      </w:r>
      <w:hyperlink r:id="rId13">
        <w:r>
          <w:rPr>
            <w:color w:val="4472C4"/>
          </w:rPr>
          <w:t>https://courses.lumenlearning.com/suny-ap2/chapter/gas-exchange/</w:t>
        </w:r>
      </w:hyperlink>
    </w:p>
    <w:p w:rsidR="0091083B" w:rsidRDefault="00A715E9">
      <w:pPr>
        <w:spacing w:after="210"/>
      </w:pPr>
      <w:r>
        <w:t xml:space="preserve">[6] World Health Organization. </w:t>
      </w:r>
      <w:proofErr w:type="gramStart"/>
      <w:r>
        <w:t>(2024). Chronic respiratory diseases.</w:t>
      </w:r>
      <w:proofErr w:type="gramEnd"/>
      <w:r>
        <w:t xml:space="preserve"> Retrieved from </w:t>
      </w:r>
      <w:hyperlink r:id="rId14">
        <w:r>
          <w:rPr>
            <w:color w:val="4472C4"/>
          </w:rPr>
          <w:t>https://www.who.int/health-topics/chronic-respiratory-diseases</w:t>
        </w:r>
      </w:hyperlink>
    </w:p>
    <w:p w:rsidR="0091083B" w:rsidRDefault="0091083B"/>
    <w:p w:rsidR="0091083B" w:rsidRDefault="0091083B" w:rsidP="00D21214">
      <w:pPr>
        <w:ind w:left="720"/>
      </w:pPr>
    </w:p>
    <w:sectPr w:rsidR="0091083B" w:rsidSect="00D21214">
      <w:pgSz w:w="12240" w:h="15840"/>
      <w:pgMar w:top="1440" w:right="1080" w:bottom="1440" w:left="1080" w:header="720" w:footer="720" w:gutter="0"/>
      <w:pgBorders w:offsetFrom="page">
        <w:top w:val="thinThickSmallGap" w:sz="36" w:space="24" w:color="auto"/>
        <w:left w:val="thinThickSmallGap" w:sz="36" w:space="24" w:color="auto"/>
        <w:bottom w:val="thickThinSmallGap" w:sz="36" w:space="24" w:color="auto"/>
        <w:right w:val="thickThinSmallGap" w:sz="36" w:space="24" w:color="auto"/>
      </w:pgBorders>
      <w:cols w:space="720"/>
      <w:docGrid w:linePitch="28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0018" w:rsidRDefault="00290018" w:rsidP="00D21214">
      <w:pPr>
        <w:spacing w:after="0" w:line="240" w:lineRule="auto"/>
      </w:pPr>
      <w:r>
        <w:separator/>
      </w:r>
    </w:p>
  </w:endnote>
  <w:endnote w:type="continuationSeparator" w:id="0">
    <w:p w:rsidR="00290018" w:rsidRDefault="00290018" w:rsidP="00D212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0018" w:rsidRDefault="00290018" w:rsidP="00D21214">
      <w:pPr>
        <w:spacing w:after="0" w:line="240" w:lineRule="auto"/>
      </w:pPr>
      <w:r>
        <w:separator/>
      </w:r>
    </w:p>
  </w:footnote>
  <w:footnote w:type="continuationSeparator" w:id="0">
    <w:p w:rsidR="00290018" w:rsidRDefault="00290018" w:rsidP="00D212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355B4"/>
    <w:multiLevelType w:val="multilevel"/>
    <w:tmpl w:val="55C8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386371"/>
    <w:multiLevelType w:val="hybridMultilevel"/>
    <w:tmpl w:val="5EB6E25E"/>
    <w:lvl w:ilvl="0" w:tplc="CC325A1E">
      <w:start w:val="1"/>
      <w:numFmt w:val="bullet"/>
      <w:lvlText w:val=""/>
      <w:lvlJc w:val="left"/>
      <w:pPr>
        <w:tabs>
          <w:tab w:val="num" w:pos="1080"/>
        </w:tabs>
        <w:ind w:left="720" w:hanging="360"/>
      </w:pPr>
      <w:rPr>
        <w:rFonts w:ascii="Symbol" w:hAnsi="Symbol" w:hint="default"/>
      </w:rPr>
    </w:lvl>
    <w:lvl w:ilvl="1" w:tplc="A078BBC2">
      <w:numFmt w:val="decimal"/>
      <w:lvlText w:val=""/>
      <w:lvlJc w:val="left"/>
    </w:lvl>
    <w:lvl w:ilvl="2" w:tplc="B87AD138">
      <w:numFmt w:val="decimal"/>
      <w:lvlText w:val=""/>
      <w:lvlJc w:val="left"/>
    </w:lvl>
    <w:lvl w:ilvl="3" w:tplc="E98AD302">
      <w:numFmt w:val="decimal"/>
      <w:lvlText w:val=""/>
      <w:lvlJc w:val="left"/>
    </w:lvl>
    <w:lvl w:ilvl="4" w:tplc="AE9E9092">
      <w:numFmt w:val="decimal"/>
      <w:lvlText w:val=""/>
      <w:lvlJc w:val="left"/>
    </w:lvl>
    <w:lvl w:ilvl="5" w:tplc="C292F3D2">
      <w:numFmt w:val="decimal"/>
      <w:lvlText w:val=""/>
      <w:lvlJc w:val="left"/>
    </w:lvl>
    <w:lvl w:ilvl="6" w:tplc="80FE03CA">
      <w:numFmt w:val="decimal"/>
      <w:lvlText w:val=""/>
      <w:lvlJc w:val="left"/>
    </w:lvl>
    <w:lvl w:ilvl="7" w:tplc="D9285456">
      <w:numFmt w:val="decimal"/>
      <w:lvlText w:val=""/>
      <w:lvlJc w:val="left"/>
    </w:lvl>
    <w:lvl w:ilvl="8" w:tplc="F9AE2A5A">
      <w:numFmt w:val="decimal"/>
      <w:lvlText w:val=""/>
      <w:lvlJc w:val="left"/>
    </w:lvl>
  </w:abstractNum>
  <w:abstractNum w:abstractNumId="2">
    <w:nsid w:val="037F4584"/>
    <w:multiLevelType w:val="hybridMultilevel"/>
    <w:tmpl w:val="4720E68E"/>
    <w:lvl w:ilvl="0" w:tplc="51CA2D2C">
      <w:start w:val="1"/>
      <w:numFmt w:val="bullet"/>
      <w:lvlText w:val=""/>
      <w:lvlJc w:val="left"/>
      <w:pPr>
        <w:tabs>
          <w:tab w:val="num" w:pos="1080"/>
        </w:tabs>
        <w:ind w:left="720" w:hanging="360"/>
      </w:pPr>
      <w:rPr>
        <w:rFonts w:ascii="Symbol" w:hAnsi="Symbol" w:hint="default"/>
      </w:rPr>
    </w:lvl>
    <w:lvl w:ilvl="1" w:tplc="40F67FF4">
      <w:numFmt w:val="decimal"/>
      <w:lvlText w:val=""/>
      <w:lvlJc w:val="left"/>
    </w:lvl>
    <w:lvl w:ilvl="2" w:tplc="48EAB480">
      <w:numFmt w:val="decimal"/>
      <w:lvlText w:val=""/>
      <w:lvlJc w:val="left"/>
    </w:lvl>
    <w:lvl w:ilvl="3" w:tplc="09F44D20">
      <w:numFmt w:val="decimal"/>
      <w:lvlText w:val=""/>
      <w:lvlJc w:val="left"/>
    </w:lvl>
    <w:lvl w:ilvl="4" w:tplc="395622B2">
      <w:numFmt w:val="decimal"/>
      <w:lvlText w:val=""/>
      <w:lvlJc w:val="left"/>
    </w:lvl>
    <w:lvl w:ilvl="5" w:tplc="86B420DC">
      <w:numFmt w:val="decimal"/>
      <w:lvlText w:val=""/>
      <w:lvlJc w:val="left"/>
    </w:lvl>
    <w:lvl w:ilvl="6" w:tplc="ECE848F2">
      <w:numFmt w:val="decimal"/>
      <w:lvlText w:val=""/>
      <w:lvlJc w:val="left"/>
    </w:lvl>
    <w:lvl w:ilvl="7" w:tplc="BB6E0A1C">
      <w:numFmt w:val="decimal"/>
      <w:lvlText w:val=""/>
      <w:lvlJc w:val="left"/>
    </w:lvl>
    <w:lvl w:ilvl="8" w:tplc="10F28B94">
      <w:numFmt w:val="decimal"/>
      <w:lvlText w:val=""/>
      <w:lvlJc w:val="left"/>
    </w:lvl>
  </w:abstractNum>
  <w:abstractNum w:abstractNumId="3">
    <w:nsid w:val="062C7708"/>
    <w:multiLevelType w:val="hybridMultilevel"/>
    <w:tmpl w:val="A0BCD482"/>
    <w:lvl w:ilvl="0" w:tplc="12F24116">
      <w:start w:val="1"/>
      <w:numFmt w:val="bullet"/>
      <w:lvlText w:val=""/>
      <w:lvlJc w:val="left"/>
      <w:pPr>
        <w:tabs>
          <w:tab w:val="num" w:pos="1080"/>
        </w:tabs>
        <w:ind w:left="720" w:hanging="360"/>
      </w:pPr>
      <w:rPr>
        <w:rFonts w:ascii="Symbol" w:hAnsi="Symbol" w:hint="default"/>
      </w:rPr>
    </w:lvl>
    <w:lvl w:ilvl="1" w:tplc="59904156">
      <w:numFmt w:val="decimal"/>
      <w:lvlText w:val=""/>
      <w:lvlJc w:val="left"/>
    </w:lvl>
    <w:lvl w:ilvl="2" w:tplc="D32AAA38">
      <w:numFmt w:val="decimal"/>
      <w:lvlText w:val=""/>
      <w:lvlJc w:val="left"/>
    </w:lvl>
    <w:lvl w:ilvl="3" w:tplc="B25AA49C">
      <w:numFmt w:val="decimal"/>
      <w:lvlText w:val=""/>
      <w:lvlJc w:val="left"/>
    </w:lvl>
    <w:lvl w:ilvl="4" w:tplc="90A23DEA">
      <w:numFmt w:val="decimal"/>
      <w:lvlText w:val=""/>
      <w:lvlJc w:val="left"/>
    </w:lvl>
    <w:lvl w:ilvl="5" w:tplc="A37C785A">
      <w:numFmt w:val="decimal"/>
      <w:lvlText w:val=""/>
      <w:lvlJc w:val="left"/>
    </w:lvl>
    <w:lvl w:ilvl="6" w:tplc="7F3CAD20">
      <w:numFmt w:val="decimal"/>
      <w:lvlText w:val=""/>
      <w:lvlJc w:val="left"/>
    </w:lvl>
    <w:lvl w:ilvl="7" w:tplc="47785190">
      <w:numFmt w:val="decimal"/>
      <w:lvlText w:val=""/>
      <w:lvlJc w:val="left"/>
    </w:lvl>
    <w:lvl w:ilvl="8" w:tplc="8048CBEE">
      <w:numFmt w:val="decimal"/>
      <w:lvlText w:val=""/>
      <w:lvlJc w:val="left"/>
    </w:lvl>
  </w:abstractNum>
  <w:abstractNum w:abstractNumId="4">
    <w:nsid w:val="07700762"/>
    <w:multiLevelType w:val="hybridMultilevel"/>
    <w:tmpl w:val="E5FA3CEE"/>
    <w:lvl w:ilvl="0" w:tplc="02EC8E60">
      <w:start w:val="1"/>
      <w:numFmt w:val="bullet"/>
      <w:lvlText w:val=""/>
      <w:lvlJc w:val="left"/>
      <w:pPr>
        <w:tabs>
          <w:tab w:val="num" w:pos="1080"/>
        </w:tabs>
        <w:ind w:left="720" w:hanging="360"/>
      </w:pPr>
      <w:rPr>
        <w:rFonts w:ascii="Symbol" w:hAnsi="Symbol" w:hint="default"/>
      </w:rPr>
    </w:lvl>
    <w:lvl w:ilvl="1" w:tplc="A2B8D7A2">
      <w:numFmt w:val="decimal"/>
      <w:lvlText w:val=""/>
      <w:lvlJc w:val="left"/>
    </w:lvl>
    <w:lvl w:ilvl="2" w:tplc="EC785532">
      <w:numFmt w:val="decimal"/>
      <w:lvlText w:val=""/>
      <w:lvlJc w:val="left"/>
    </w:lvl>
    <w:lvl w:ilvl="3" w:tplc="D5DE5C2A">
      <w:numFmt w:val="decimal"/>
      <w:lvlText w:val=""/>
      <w:lvlJc w:val="left"/>
    </w:lvl>
    <w:lvl w:ilvl="4" w:tplc="11540C5C">
      <w:numFmt w:val="decimal"/>
      <w:lvlText w:val=""/>
      <w:lvlJc w:val="left"/>
    </w:lvl>
    <w:lvl w:ilvl="5" w:tplc="6B8AFA10">
      <w:numFmt w:val="decimal"/>
      <w:lvlText w:val=""/>
      <w:lvlJc w:val="left"/>
    </w:lvl>
    <w:lvl w:ilvl="6" w:tplc="D4A2D88E">
      <w:numFmt w:val="decimal"/>
      <w:lvlText w:val=""/>
      <w:lvlJc w:val="left"/>
    </w:lvl>
    <w:lvl w:ilvl="7" w:tplc="560C5C0E">
      <w:numFmt w:val="decimal"/>
      <w:lvlText w:val=""/>
      <w:lvlJc w:val="left"/>
    </w:lvl>
    <w:lvl w:ilvl="8" w:tplc="F03A738C">
      <w:numFmt w:val="decimal"/>
      <w:lvlText w:val=""/>
      <w:lvlJc w:val="left"/>
    </w:lvl>
  </w:abstractNum>
  <w:abstractNum w:abstractNumId="5">
    <w:nsid w:val="0800101D"/>
    <w:multiLevelType w:val="hybridMultilevel"/>
    <w:tmpl w:val="A2D652B8"/>
    <w:lvl w:ilvl="0" w:tplc="F3E67960">
      <w:start w:val="1"/>
      <w:numFmt w:val="decimal"/>
      <w:lvlText w:val="%1."/>
      <w:lvlJc w:val="left"/>
      <w:pPr>
        <w:tabs>
          <w:tab w:val="num" w:pos="1080"/>
        </w:tabs>
        <w:ind w:left="720" w:hanging="360"/>
      </w:pPr>
    </w:lvl>
    <w:lvl w:ilvl="1" w:tplc="EFD08766">
      <w:numFmt w:val="decimal"/>
      <w:lvlText w:val=""/>
      <w:lvlJc w:val="left"/>
    </w:lvl>
    <w:lvl w:ilvl="2" w:tplc="DF7C1D0C">
      <w:numFmt w:val="decimal"/>
      <w:lvlText w:val=""/>
      <w:lvlJc w:val="left"/>
    </w:lvl>
    <w:lvl w:ilvl="3" w:tplc="D97CF8DE">
      <w:numFmt w:val="decimal"/>
      <w:lvlText w:val=""/>
      <w:lvlJc w:val="left"/>
    </w:lvl>
    <w:lvl w:ilvl="4" w:tplc="E746E632">
      <w:numFmt w:val="decimal"/>
      <w:lvlText w:val=""/>
      <w:lvlJc w:val="left"/>
    </w:lvl>
    <w:lvl w:ilvl="5" w:tplc="8BBA0080">
      <w:numFmt w:val="decimal"/>
      <w:lvlText w:val=""/>
      <w:lvlJc w:val="left"/>
    </w:lvl>
    <w:lvl w:ilvl="6" w:tplc="7060A202">
      <w:numFmt w:val="decimal"/>
      <w:lvlText w:val=""/>
      <w:lvlJc w:val="left"/>
    </w:lvl>
    <w:lvl w:ilvl="7" w:tplc="B5D2BA24">
      <w:numFmt w:val="decimal"/>
      <w:lvlText w:val=""/>
      <w:lvlJc w:val="left"/>
    </w:lvl>
    <w:lvl w:ilvl="8" w:tplc="9FC26890">
      <w:numFmt w:val="decimal"/>
      <w:lvlText w:val=""/>
      <w:lvlJc w:val="left"/>
    </w:lvl>
  </w:abstractNum>
  <w:abstractNum w:abstractNumId="6">
    <w:nsid w:val="09693841"/>
    <w:multiLevelType w:val="hybridMultilevel"/>
    <w:tmpl w:val="C2E6AB7E"/>
    <w:lvl w:ilvl="0" w:tplc="7F1CC05A">
      <w:start w:val="1"/>
      <w:numFmt w:val="bullet"/>
      <w:lvlText w:val=""/>
      <w:lvlJc w:val="left"/>
      <w:pPr>
        <w:tabs>
          <w:tab w:val="num" w:pos="1080"/>
        </w:tabs>
        <w:ind w:left="720" w:hanging="360"/>
      </w:pPr>
      <w:rPr>
        <w:rFonts w:ascii="Symbol" w:hAnsi="Symbol" w:hint="default"/>
      </w:rPr>
    </w:lvl>
    <w:lvl w:ilvl="1" w:tplc="B53C5B02">
      <w:numFmt w:val="decimal"/>
      <w:lvlText w:val=""/>
      <w:lvlJc w:val="left"/>
    </w:lvl>
    <w:lvl w:ilvl="2" w:tplc="EE025176">
      <w:numFmt w:val="decimal"/>
      <w:lvlText w:val=""/>
      <w:lvlJc w:val="left"/>
    </w:lvl>
    <w:lvl w:ilvl="3" w:tplc="A65E076A">
      <w:numFmt w:val="decimal"/>
      <w:lvlText w:val=""/>
      <w:lvlJc w:val="left"/>
    </w:lvl>
    <w:lvl w:ilvl="4" w:tplc="B53A1BEE">
      <w:numFmt w:val="decimal"/>
      <w:lvlText w:val=""/>
      <w:lvlJc w:val="left"/>
    </w:lvl>
    <w:lvl w:ilvl="5" w:tplc="E09A350E">
      <w:numFmt w:val="decimal"/>
      <w:lvlText w:val=""/>
      <w:lvlJc w:val="left"/>
    </w:lvl>
    <w:lvl w:ilvl="6" w:tplc="D63C671E">
      <w:numFmt w:val="decimal"/>
      <w:lvlText w:val=""/>
      <w:lvlJc w:val="left"/>
    </w:lvl>
    <w:lvl w:ilvl="7" w:tplc="55D8D11E">
      <w:numFmt w:val="decimal"/>
      <w:lvlText w:val=""/>
      <w:lvlJc w:val="left"/>
    </w:lvl>
    <w:lvl w:ilvl="8" w:tplc="14963D3E">
      <w:numFmt w:val="decimal"/>
      <w:lvlText w:val=""/>
      <w:lvlJc w:val="left"/>
    </w:lvl>
  </w:abstractNum>
  <w:abstractNum w:abstractNumId="7">
    <w:nsid w:val="0AC268F1"/>
    <w:multiLevelType w:val="hybridMultilevel"/>
    <w:tmpl w:val="735C2DA6"/>
    <w:lvl w:ilvl="0" w:tplc="ACBA0276">
      <w:start w:val="1"/>
      <w:numFmt w:val="bullet"/>
      <w:lvlText w:val=""/>
      <w:lvlJc w:val="left"/>
      <w:pPr>
        <w:tabs>
          <w:tab w:val="num" w:pos="1080"/>
        </w:tabs>
        <w:ind w:left="720" w:hanging="360"/>
      </w:pPr>
      <w:rPr>
        <w:rFonts w:ascii="Symbol" w:hAnsi="Symbol" w:hint="default"/>
      </w:rPr>
    </w:lvl>
    <w:lvl w:ilvl="1" w:tplc="B1407134">
      <w:numFmt w:val="decimal"/>
      <w:lvlText w:val=""/>
      <w:lvlJc w:val="left"/>
    </w:lvl>
    <w:lvl w:ilvl="2" w:tplc="60D8B052">
      <w:numFmt w:val="decimal"/>
      <w:lvlText w:val=""/>
      <w:lvlJc w:val="left"/>
    </w:lvl>
    <w:lvl w:ilvl="3" w:tplc="B9CA267E">
      <w:numFmt w:val="decimal"/>
      <w:lvlText w:val=""/>
      <w:lvlJc w:val="left"/>
    </w:lvl>
    <w:lvl w:ilvl="4" w:tplc="04103826">
      <w:numFmt w:val="decimal"/>
      <w:lvlText w:val=""/>
      <w:lvlJc w:val="left"/>
    </w:lvl>
    <w:lvl w:ilvl="5" w:tplc="801AD85E">
      <w:numFmt w:val="decimal"/>
      <w:lvlText w:val=""/>
      <w:lvlJc w:val="left"/>
    </w:lvl>
    <w:lvl w:ilvl="6" w:tplc="0D96B396">
      <w:numFmt w:val="decimal"/>
      <w:lvlText w:val=""/>
      <w:lvlJc w:val="left"/>
    </w:lvl>
    <w:lvl w:ilvl="7" w:tplc="06A8B252">
      <w:numFmt w:val="decimal"/>
      <w:lvlText w:val=""/>
      <w:lvlJc w:val="left"/>
    </w:lvl>
    <w:lvl w:ilvl="8" w:tplc="705C0F60">
      <w:numFmt w:val="decimal"/>
      <w:lvlText w:val=""/>
      <w:lvlJc w:val="left"/>
    </w:lvl>
  </w:abstractNum>
  <w:abstractNum w:abstractNumId="8">
    <w:nsid w:val="0DE77DC9"/>
    <w:multiLevelType w:val="multilevel"/>
    <w:tmpl w:val="A562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F891AAF"/>
    <w:multiLevelType w:val="multilevel"/>
    <w:tmpl w:val="AE58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01D6917"/>
    <w:multiLevelType w:val="hybridMultilevel"/>
    <w:tmpl w:val="CEF4E52A"/>
    <w:lvl w:ilvl="0" w:tplc="11344160">
      <w:start w:val="1"/>
      <w:numFmt w:val="bullet"/>
      <w:lvlText w:val=""/>
      <w:lvlJc w:val="left"/>
      <w:pPr>
        <w:tabs>
          <w:tab w:val="num" w:pos="1080"/>
        </w:tabs>
        <w:ind w:left="720" w:hanging="360"/>
      </w:pPr>
      <w:rPr>
        <w:rFonts w:ascii="Symbol" w:hAnsi="Symbol" w:hint="default"/>
      </w:rPr>
    </w:lvl>
    <w:lvl w:ilvl="1" w:tplc="8048DFE8">
      <w:numFmt w:val="decimal"/>
      <w:lvlText w:val=""/>
      <w:lvlJc w:val="left"/>
    </w:lvl>
    <w:lvl w:ilvl="2" w:tplc="7B8E5F9E">
      <w:numFmt w:val="decimal"/>
      <w:lvlText w:val=""/>
      <w:lvlJc w:val="left"/>
    </w:lvl>
    <w:lvl w:ilvl="3" w:tplc="8E3879C6">
      <w:numFmt w:val="decimal"/>
      <w:lvlText w:val=""/>
      <w:lvlJc w:val="left"/>
    </w:lvl>
    <w:lvl w:ilvl="4" w:tplc="07382C1A">
      <w:numFmt w:val="decimal"/>
      <w:lvlText w:val=""/>
      <w:lvlJc w:val="left"/>
    </w:lvl>
    <w:lvl w:ilvl="5" w:tplc="5C826B14">
      <w:numFmt w:val="decimal"/>
      <w:lvlText w:val=""/>
      <w:lvlJc w:val="left"/>
    </w:lvl>
    <w:lvl w:ilvl="6" w:tplc="448E6558">
      <w:numFmt w:val="decimal"/>
      <w:lvlText w:val=""/>
      <w:lvlJc w:val="left"/>
    </w:lvl>
    <w:lvl w:ilvl="7" w:tplc="8172708A">
      <w:numFmt w:val="decimal"/>
      <w:lvlText w:val=""/>
      <w:lvlJc w:val="left"/>
    </w:lvl>
    <w:lvl w:ilvl="8" w:tplc="B7EED6FE">
      <w:numFmt w:val="decimal"/>
      <w:lvlText w:val=""/>
      <w:lvlJc w:val="left"/>
    </w:lvl>
  </w:abstractNum>
  <w:abstractNum w:abstractNumId="11">
    <w:nsid w:val="11A931ED"/>
    <w:multiLevelType w:val="multilevel"/>
    <w:tmpl w:val="1F62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20A3E45"/>
    <w:multiLevelType w:val="hybridMultilevel"/>
    <w:tmpl w:val="197E5654"/>
    <w:lvl w:ilvl="0" w:tplc="536CC37C">
      <w:start w:val="1"/>
      <w:numFmt w:val="bullet"/>
      <w:lvlText w:val=""/>
      <w:lvlJc w:val="left"/>
      <w:pPr>
        <w:tabs>
          <w:tab w:val="num" w:pos="1080"/>
        </w:tabs>
        <w:ind w:left="720" w:hanging="360"/>
      </w:pPr>
      <w:rPr>
        <w:rFonts w:ascii="Symbol" w:hAnsi="Symbol" w:hint="default"/>
      </w:rPr>
    </w:lvl>
    <w:lvl w:ilvl="1" w:tplc="E132BF68">
      <w:numFmt w:val="decimal"/>
      <w:lvlText w:val=""/>
      <w:lvlJc w:val="left"/>
    </w:lvl>
    <w:lvl w:ilvl="2" w:tplc="6E00854E">
      <w:numFmt w:val="decimal"/>
      <w:lvlText w:val=""/>
      <w:lvlJc w:val="left"/>
    </w:lvl>
    <w:lvl w:ilvl="3" w:tplc="740A2362">
      <w:numFmt w:val="decimal"/>
      <w:lvlText w:val=""/>
      <w:lvlJc w:val="left"/>
    </w:lvl>
    <w:lvl w:ilvl="4" w:tplc="CF5C9D30">
      <w:numFmt w:val="decimal"/>
      <w:lvlText w:val=""/>
      <w:lvlJc w:val="left"/>
    </w:lvl>
    <w:lvl w:ilvl="5" w:tplc="B27EFAA6">
      <w:numFmt w:val="decimal"/>
      <w:lvlText w:val=""/>
      <w:lvlJc w:val="left"/>
    </w:lvl>
    <w:lvl w:ilvl="6" w:tplc="47029E82">
      <w:numFmt w:val="decimal"/>
      <w:lvlText w:val=""/>
      <w:lvlJc w:val="left"/>
    </w:lvl>
    <w:lvl w:ilvl="7" w:tplc="74FC760C">
      <w:numFmt w:val="decimal"/>
      <w:lvlText w:val=""/>
      <w:lvlJc w:val="left"/>
    </w:lvl>
    <w:lvl w:ilvl="8" w:tplc="2E82B1BE">
      <w:numFmt w:val="decimal"/>
      <w:lvlText w:val=""/>
      <w:lvlJc w:val="left"/>
    </w:lvl>
  </w:abstractNum>
  <w:abstractNum w:abstractNumId="13">
    <w:nsid w:val="12D06DD4"/>
    <w:multiLevelType w:val="hybridMultilevel"/>
    <w:tmpl w:val="6F50EC06"/>
    <w:lvl w:ilvl="0" w:tplc="50FE72CA">
      <w:start w:val="1"/>
      <w:numFmt w:val="bullet"/>
      <w:lvlText w:val=""/>
      <w:lvlJc w:val="left"/>
      <w:pPr>
        <w:tabs>
          <w:tab w:val="num" w:pos="1080"/>
        </w:tabs>
        <w:ind w:left="720" w:hanging="360"/>
      </w:pPr>
      <w:rPr>
        <w:rFonts w:ascii="Symbol" w:hAnsi="Symbol" w:hint="default"/>
      </w:rPr>
    </w:lvl>
    <w:lvl w:ilvl="1" w:tplc="450AEE7E">
      <w:numFmt w:val="decimal"/>
      <w:lvlText w:val=""/>
      <w:lvlJc w:val="left"/>
    </w:lvl>
    <w:lvl w:ilvl="2" w:tplc="E9864CAE">
      <w:numFmt w:val="decimal"/>
      <w:lvlText w:val=""/>
      <w:lvlJc w:val="left"/>
    </w:lvl>
    <w:lvl w:ilvl="3" w:tplc="1E9EF0E8">
      <w:numFmt w:val="decimal"/>
      <w:lvlText w:val=""/>
      <w:lvlJc w:val="left"/>
    </w:lvl>
    <w:lvl w:ilvl="4" w:tplc="7AFC98B0">
      <w:numFmt w:val="decimal"/>
      <w:lvlText w:val=""/>
      <w:lvlJc w:val="left"/>
    </w:lvl>
    <w:lvl w:ilvl="5" w:tplc="1D8CE2F4">
      <w:numFmt w:val="decimal"/>
      <w:lvlText w:val=""/>
      <w:lvlJc w:val="left"/>
    </w:lvl>
    <w:lvl w:ilvl="6" w:tplc="5C5A6E2C">
      <w:numFmt w:val="decimal"/>
      <w:lvlText w:val=""/>
      <w:lvlJc w:val="left"/>
    </w:lvl>
    <w:lvl w:ilvl="7" w:tplc="245C2D34">
      <w:numFmt w:val="decimal"/>
      <w:lvlText w:val=""/>
      <w:lvlJc w:val="left"/>
    </w:lvl>
    <w:lvl w:ilvl="8" w:tplc="6ADCE0DE">
      <w:numFmt w:val="decimal"/>
      <w:lvlText w:val=""/>
      <w:lvlJc w:val="left"/>
    </w:lvl>
  </w:abstractNum>
  <w:abstractNum w:abstractNumId="14">
    <w:nsid w:val="131827BD"/>
    <w:multiLevelType w:val="hybridMultilevel"/>
    <w:tmpl w:val="6DCA66FA"/>
    <w:lvl w:ilvl="0" w:tplc="1A2684F2">
      <w:start w:val="1"/>
      <w:numFmt w:val="bullet"/>
      <w:lvlText w:val=""/>
      <w:lvlJc w:val="left"/>
      <w:pPr>
        <w:tabs>
          <w:tab w:val="num" w:pos="1080"/>
        </w:tabs>
        <w:ind w:left="720" w:hanging="360"/>
      </w:pPr>
      <w:rPr>
        <w:rFonts w:ascii="Symbol" w:hAnsi="Symbol" w:hint="default"/>
      </w:rPr>
    </w:lvl>
    <w:lvl w:ilvl="1" w:tplc="E0245458">
      <w:numFmt w:val="decimal"/>
      <w:lvlText w:val=""/>
      <w:lvlJc w:val="left"/>
    </w:lvl>
    <w:lvl w:ilvl="2" w:tplc="38207C0C">
      <w:numFmt w:val="decimal"/>
      <w:lvlText w:val=""/>
      <w:lvlJc w:val="left"/>
    </w:lvl>
    <w:lvl w:ilvl="3" w:tplc="552856D8">
      <w:numFmt w:val="decimal"/>
      <w:lvlText w:val=""/>
      <w:lvlJc w:val="left"/>
    </w:lvl>
    <w:lvl w:ilvl="4" w:tplc="14E0142C">
      <w:numFmt w:val="decimal"/>
      <w:lvlText w:val=""/>
      <w:lvlJc w:val="left"/>
    </w:lvl>
    <w:lvl w:ilvl="5" w:tplc="56BE1FCE">
      <w:numFmt w:val="decimal"/>
      <w:lvlText w:val=""/>
      <w:lvlJc w:val="left"/>
    </w:lvl>
    <w:lvl w:ilvl="6" w:tplc="656EBB7C">
      <w:numFmt w:val="decimal"/>
      <w:lvlText w:val=""/>
      <w:lvlJc w:val="left"/>
    </w:lvl>
    <w:lvl w:ilvl="7" w:tplc="202A5188">
      <w:numFmt w:val="decimal"/>
      <w:lvlText w:val=""/>
      <w:lvlJc w:val="left"/>
    </w:lvl>
    <w:lvl w:ilvl="8" w:tplc="3CB09A92">
      <w:numFmt w:val="decimal"/>
      <w:lvlText w:val=""/>
      <w:lvlJc w:val="left"/>
    </w:lvl>
  </w:abstractNum>
  <w:abstractNum w:abstractNumId="15">
    <w:nsid w:val="13C649BE"/>
    <w:multiLevelType w:val="multilevel"/>
    <w:tmpl w:val="6816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80778A3"/>
    <w:multiLevelType w:val="multilevel"/>
    <w:tmpl w:val="BD6C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9AE5C1A"/>
    <w:multiLevelType w:val="hybridMultilevel"/>
    <w:tmpl w:val="4F10AD14"/>
    <w:lvl w:ilvl="0" w:tplc="83888914">
      <w:start w:val="1"/>
      <w:numFmt w:val="bullet"/>
      <w:lvlText w:val=""/>
      <w:lvlJc w:val="left"/>
      <w:pPr>
        <w:tabs>
          <w:tab w:val="num" w:pos="1080"/>
        </w:tabs>
        <w:ind w:left="720" w:hanging="360"/>
      </w:pPr>
      <w:rPr>
        <w:rFonts w:ascii="Symbol" w:hAnsi="Symbol" w:hint="default"/>
      </w:rPr>
    </w:lvl>
    <w:lvl w:ilvl="1" w:tplc="26608FF4">
      <w:numFmt w:val="decimal"/>
      <w:lvlText w:val=""/>
      <w:lvlJc w:val="left"/>
    </w:lvl>
    <w:lvl w:ilvl="2" w:tplc="EC52C27C">
      <w:numFmt w:val="decimal"/>
      <w:lvlText w:val=""/>
      <w:lvlJc w:val="left"/>
    </w:lvl>
    <w:lvl w:ilvl="3" w:tplc="CABC13D4">
      <w:numFmt w:val="decimal"/>
      <w:lvlText w:val=""/>
      <w:lvlJc w:val="left"/>
    </w:lvl>
    <w:lvl w:ilvl="4" w:tplc="314C7AD4">
      <w:numFmt w:val="decimal"/>
      <w:lvlText w:val=""/>
      <w:lvlJc w:val="left"/>
    </w:lvl>
    <w:lvl w:ilvl="5" w:tplc="95D2158A">
      <w:numFmt w:val="decimal"/>
      <w:lvlText w:val=""/>
      <w:lvlJc w:val="left"/>
    </w:lvl>
    <w:lvl w:ilvl="6" w:tplc="A5A2D174">
      <w:numFmt w:val="decimal"/>
      <w:lvlText w:val=""/>
      <w:lvlJc w:val="left"/>
    </w:lvl>
    <w:lvl w:ilvl="7" w:tplc="CBF64ECA">
      <w:numFmt w:val="decimal"/>
      <w:lvlText w:val=""/>
      <w:lvlJc w:val="left"/>
    </w:lvl>
    <w:lvl w:ilvl="8" w:tplc="2660924C">
      <w:numFmt w:val="decimal"/>
      <w:lvlText w:val=""/>
      <w:lvlJc w:val="left"/>
    </w:lvl>
  </w:abstractNum>
  <w:abstractNum w:abstractNumId="18">
    <w:nsid w:val="1EAF5465"/>
    <w:multiLevelType w:val="multilevel"/>
    <w:tmpl w:val="E170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FC20BDC"/>
    <w:multiLevelType w:val="hybridMultilevel"/>
    <w:tmpl w:val="33BADD62"/>
    <w:lvl w:ilvl="0" w:tplc="86A877EE">
      <w:start w:val="1"/>
      <w:numFmt w:val="bullet"/>
      <w:lvlText w:val=""/>
      <w:lvlJc w:val="left"/>
      <w:pPr>
        <w:tabs>
          <w:tab w:val="num" w:pos="1080"/>
        </w:tabs>
        <w:ind w:left="720" w:hanging="360"/>
      </w:pPr>
      <w:rPr>
        <w:rFonts w:ascii="Symbol" w:hAnsi="Symbol" w:hint="default"/>
      </w:rPr>
    </w:lvl>
    <w:lvl w:ilvl="1" w:tplc="7EEE1830">
      <w:numFmt w:val="decimal"/>
      <w:lvlText w:val=""/>
      <w:lvlJc w:val="left"/>
    </w:lvl>
    <w:lvl w:ilvl="2" w:tplc="45B210D0">
      <w:numFmt w:val="decimal"/>
      <w:lvlText w:val=""/>
      <w:lvlJc w:val="left"/>
    </w:lvl>
    <w:lvl w:ilvl="3" w:tplc="4A7617DC">
      <w:numFmt w:val="decimal"/>
      <w:lvlText w:val=""/>
      <w:lvlJc w:val="left"/>
    </w:lvl>
    <w:lvl w:ilvl="4" w:tplc="A490AE06">
      <w:numFmt w:val="decimal"/>
      <w:lvlText w:val=""/>
      <w:lvlJc w:val="left"/>
    </w:lvl>
    <w:lvl w:ilvl="5" w:tplc="B70A8D18">
      <w:numFmt w:val="decimal"/>
      <w:lvlText w:val=""/>
      <w:lvlJc w:val="left"/>
    </w:lvl>
    <w:lvl w:ilvl="6" w:tplc="413E725A">
      <w:numFmt w:val="decimal"/>
      <w:lvlText w:val=""/>
      <w:lvlJc w:val="left"/>
    </w:lvl>
    <w:lvl w:ilvl="7" w:tplc="579454E2">
      <w:numFmt w:val="decimal"/>
      <w:lvlText w:val=""/>
      <w:lvlJc w:val="left"/>
    </w:lvl>
    <w:lvl w:ilvl="8" w:tplc="F1805CAA">
      <w:numFmt w:val="decimal"/>
      <w:lvlText w:val=""/>
      <w:lvlJc w:val="left"/>
    </w:lvl>
  </w:abstractNum>
  <w:abstractNum w:abstractNumId="20">
    <w:nsid w:val="203A16C2"/>
    <w:multiLevelType w:val="hybridMultilevel"/>
    <w:tmpl w:val="AF5273CE"/>
    <w:lvl w:ilvl="0" w:tplc="3336EBEE">
      <w:start w:val="1"/>
      <w:numFmt w:val="bullet"/>
      <w:lvlText w:val=""/>
      <w:lvlJc w:val="left"/>
      <w:pPr>
        <w:tabs>
          <w:tab w:val="num" w:pos="1080"/>
        </w:tabs>
        <w:ind w:left="720" w:hanging="360"/>
      </w:pPr>
      <w:rPr>
        <w:rFonts w:ascii="Symbol" w:hAnsi="Symbol" w:hint="default"/>
      </w:rPr>
    </w:lvl>
    <w:lvl w:ilvl="1" w:tplc="C59444BA">
      <w:numFmt w:val="decimal"/>
      <w:lvlText w:val=""/>
      <w:lvlJc w:val="left"/>
    </w:lvl>
    <w:lvl w:ilvl="2" w:tplc="F728600E">
      <w:numFmt w:val="decimal"/>
      <w:lvlText w:val=""/>
      <w:lvlJc w:val="left"/>
    </w:lvl>
    <w:lvl w:ilvl="3" w:tplc="79260CFC">
      <w:numFmt w:val="decimal"/>
      <w:lvlText w:val=""/>
      <w:lvlJc w:val="left"/>
    </w:lvl>
    <w:lvl w:ilvl="4" w:tplc="91C25DF2">
      <w:numFmt w:val="decimal"/>
      <w:lvlText w:val=""/>
      <w:lvlJc w:val="left"/>
    </w:lvl>
    <w:lvl w:ilvl="5" w:tplc="661486B2">
      <w:numFmt w:val="decimal"/>
      <w:lvlText w:val=""/>
      <w:lvlJc w:val="left"/>
    </w:lvl>
    <w:lvl w:ilvl="6" w:tplc="BD5AC3E8">
      <w:numFmt w:val="decimal"/>
      <w:lvlText w:val=""/>
      <w:lvlJc w:val="left"/>
    </w:lvl>
    <w:lvl w:ilvl="7" w:tplc="45A64E70">
      <w:numFmt w:val="decimal"/>
      <w:lvlText w:val=""/>
      <w:lvlJc w:val="left"/>
    </w:lvl>
    <w:lvl w:ilvl="8" w:tplc="8C36835A">
      <w:numFmt w:val="decimal"/>
      <w:lvlText w:val=""/>
      <w:lvlJc w:val="left"/>
    </w:lvl>
  </w:abstractNum>
  <w:abstractNum w:abstractNumId="21">
    <w:nsid w:val="21561B06"/>
    <w:multiLevelType w:val="multilevel"/>
    <w:tmpl w:val="E3BC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482365B"/>
    <w:multiLevelType w:val="hybridMultilevel"/>
    <w:tmpl w:val="187466E8"/>
    <w:lvl w:ilvl="0" w:tplc="585E96CC">
      <w:start w:val="1"/>
      <w:numFmt w:val="bullet"/>
      <w:lvlText w:val=""/>
      <w:lvlJc w:val="left"/>
      <w:pPr>
        <w:tabs>
          <w:tab w:val="num" w:pos="1080"/>
        </w:tabs>
        <w:ind w:left="720" w:hanging="360"/>
      </w:pPr>
      <w:rPr>
        <w:rFonts w:ascii="Symbol" w:hAnsi="Symbol" w:hint="default"/>
      </w:rPr>
    </w:lvl>
    <w:lvl w:ilvl="1" w:tplc="BA7E0A30">
      <w:numFmt w:val="decimal"/>
      <w:lvlText w:val=""/>
      <w:lvlJc w:val="left"/>
    </w:lvl>
    <w:lvl w:ilvl="2" w:tplc="54DE3638">
      <w:numFmt w:val="decimal"/>
      <w:lvlText w:val=""/>
      <w:lvlJc w:val="left"/>
    </w:lvl>
    <w:lvl w:ilvl="3" w:tplc="50DA4760">
      <w:numFmt w:val="decimal"/>
      <w:lvlText w:val=""/>
      <w:lvlJc w:val="left"/>
    </w:lvl>
    <w:lvl w:ilvl="4" w:tplc="83F85738">
      <w:numFmt w:val="decimal"/>
      <w:lvlText w:val=""/>
      <w:lvlJc w:val="left"/>
    </w:lvl>
    <w:lvl w:ilvl="5" w:tplc="824E5DD6">
      <w:numFmt w:val="decimal"/>
      <w:lvlText w:val=""/>
      <w:lvlJc w:val="left"/>
    </w:lvl>
    <w:lvl w:ilvl="6" w:tplc="6846C266">
      <w:numFmt w:val="decimal"/>
      <w:lvlText w:val=""/>
      <w:lvlJc w:val="left"/>
    </w:lvl>
    <w:lvl w:ilvl="7" w:tplc="64F0E5C2">
      <w:numFmt w:val="decimal"/>
      <w:lvlText w:val=""/>
      <w:lvlJc w:val="left"/>
    </w:lvl>
    <w:lvl w:ilvl="8" w:tplc="DB1A1D2C">
      <w:numFmt w:val="decimal"/>
      <w:lvlText w:val=""/>
      <w:lvlJc w:val="left"/>
    </w:lvl>
  </w:abstractNum>
  <w:abstractNum w:abstractNumId="23">
    <w:nsid w:val="24E1722C"/>
    <w:multiLevelType w:val="hybridMultilevel"/>
    <w:tmpl w:val="893431F4"/>
    <w:lvl w:ilvl="0" w:tplc="D340E020">
      <w:start w:val="1"/>
      <w:numFmt w:val="bullet"/>
      <w:lvlText w:val=""/>
      <w:lvlJc w:val="left"/>
      <w:pPr>
        <w:tabs>
          <w:tab w:val="num" w:pos="1080"/>
        </w:tabs>
        <w:ind w:left="720" w:hanging="360"/>
      </w:pPr>
      <w:rPr>
        <w:rFonts w:ascii="Symbol" w:hAnsi="Symbol" w:hint="default"/>
      </w:rPr>
    </w:lvl>
    <w:lvl w:ilvl="1" w:tplc="AA68F72A">
      <w:numFmt w:val="decimal"/>
      <w:lvlText w:val=""/>
      <w:lvlJc w:val="left"/>
    </w:lvl>
    <w:lvl w:ilvl="2" w:tplc="AA7C09A0">
      <w:numFmt w:val="decimal"/>
      <w:lvlText w:val=""/>
      <w:lvlJc w:val="left"/>
    </w:lvl>
    <w:lvl w:ilvl="3" w:tplc="B33A5C3C">
      <w:numFmt w:val="decimal"/>
      <w:lvlText w:val=""/>
      <w:lvlJc w:val="left"/>
    </w:lvl>
    <w:lvl w:ilvl="4" w:tplc="DA6E6852">
      <w:numFmt w:val="decimal"/>
      <w:lvlText w:val=""/>
      <w:lvlJc w:val="left"/>
    </w:lvl>
    <w:lvl w:ilvl="5" w:tplc="AFE438E2">
      <w:numFmt w:val="decimal"/>
      <w:lvlText w:val=""/>
      <w:lvlJc w:val="left"/>
    </w:lvl>
    <w:lvl w:ilvl="6" w:tplc="C182292C">
      <w:numFmt w:val="decimal"/>
      <w:lvlText w:val=""/>
      <w:lvlJc w:val="left"/>
    </w:lvl>
    <w:lvl w:ilvl="7" w:tplc="E6F85D36">
      <w:numFmt w:val="decimal"/>
      <w:lvlText w:val=""/>
      <w:lvlJc w:val="left"/>
    </w:lvl>
    <w:lvl w:ilvl="8" w:tplc="529A3A3E">
      <w:numFmt w:val="decimal"/>
      <w:lvlText w:val=""/>
      <w:lvlJc w:val="left"/>
    </w:lvl>
  </w:abstractNum>
  <w:abstractNum w:abstractNumId="24">
    <w:nsid w:val="258F0B5C"/>
    <w:multiLevelType w:val="hybridMultilevel"/>
    <w:tmpl w:val="EA80CF4C"/>
    <w:lvl w:ilvl="0" w:tplc="2CD444D4">
      <w:start w:val="1"/>
      <w:numFmt w:val="bullet"/>
      <w:lvlText w:val=""/>
      <w:lvlJc w:val="left"/>
      <w:pPr>
        <w:tabs>
          <w:tab w:val="num" w:pos="1080"/>
        </w:tabs>
        <w:ind w:left="720" w:hanging="360"/>
      </w:pPr>
      <w:rPr>
        <w:rFonts w:ascii="Symbol" w:hAnsi="Symbol" w:hint="default"/>
      </w:rPr>
    </w:lvl>
    <w:lvl w:ilvl="1" w:tplc="D1321404">
      <w:numFmt w:val="decimal"/>
      <w:lvlText w:val=""/>
      <w:lvlJc w:val="left"/>
    </w:lvl>
    <w:lvl w:ilvl="2" w:tplc="3922614C">
      <w:numFmt w:val="decimal"/>
      <w:lvlText w:val=""/>
      <w:lvlJc w:val="left"/>
    </w:lvl>
    <w:lvl w:ilvl="3" w:tplc="FA52DA84">
      <w:numFmt w:val="decimal"/>
      <w:lvlText w:val=""/>
      <w:lvlJc w:val="left"/>
    </w:lvl>
    <w:lvl w:ilvl="4" w:tplc="8C529210">
      <w:numFmt w:val="decimal"/>
      <w:lvlText w:val=""/>
      <w:lvlJc w:val="left"/>
    </w:lvl>
    <w:lvl w:ilvl="5" w:tplc="EA2C1EC8">
      <w:numFmt w:val="decimal"/>
      <w:lvlText w:val=""/>
      <w:lvlJc w:val="left"/>
    </w:lvl>
    <w:lvl w:ilvl="6" w:tplc="3702AF10">
      <w:numFmt w:val="decimal"/>
      <w:lvlText w:val=""/>
      <w:lvlJc w:val="left"/>
    </w:lvl>
    <w:lvl w:ilvl="7" w:tplc="7B000F96">
      <w:numFmt w:val="decimal"/>
      <w:lvlText w:val=""/>
      <w:lvlJc w:val="left"/>
    </w:lvl>
    <w:lvl w:ilvl="8" w:tplc="32125B7E">
      <w:numFmt w:val="decimal"/>
      <w:lvlText w:val=""/>
      <w:lvlJc w:val="left"/>
    </w:lvl>
  </w:abstractNum>
  <w:abstractNum w:abstractNumId="25">
    <w:nsid w:val="25932CD5"/>
    <w:multiLevelType w:val="hybridMultilevel"/>
    <w:tmpl w:val="3AB6BD00"/>
    <w:lvl w:ilvl="0" w:tplc="24203FEE">
      <w:start w:val="1"/>
      <w:numFmt w:val="decimal"/>
      <w:lvlText w:val="%1."/>
      <w:lvlJc w:val="left"/>
      <w:pPr>
        <w:tabs>
          <w:tab w:val="num" w:pos="1080"/>
        </w:tabs>
        <w:ind w:left="720" w:hanging="360"/>
      </w:pPr>
    </w:lvl>
    <w:lvl w:ilvl="1" w:tplc="064AB734">
      <w:numFmt w:val="decimal"/>
      <w:lvlText w:val=""/>
      <w:lvlJc w:val="left"/>
    </w:lvl>
    <w:lvl w:ilvl="2" w:tplc="FB1E331C">
      <w:numFmt w:val="decimal"/>
      <w:lvlText w:val=""/>
      <w:lvlJc w:val="left"/>
    </w:lvl>
    <w:lvl w:ilvl="3" w:tplc="0E24BA08">
      <w:numFmt w:val="decimal"/>
      <w:lvlText w:val=""/>
      <w:lvlJc w:val="left"/>
    </w:lvl>
    <w:lvl w:ilvl="4" w:tplc="6E8EA0A0">
      <w:numFmt w:val="decimal"/>
      <w:lvlText w:val=""/>
      <w:lvlJc w:val="left"/>
    </w:lvl>
    <w:lvl w:ilvl="5" w:tplc="BA2E0748">
      <w:numFmt w:val="decimal"/>
      <w:lvlText w:val=""/>
      <w:lvlJc w:val="left"/>
    </w:lvl>
    <w:lvl w:ilvl="6" w:tplc="BB86902E">
      <w:numFmt w:val="decimal"/>
      <w:lvlText w:val=""/>
      <w:lvlJc w:val="left"/>
    </w:lvl>
    <w:lvl w:ilvl="7" w:tplc="C86A14FE">
      <w:numFmt w:val="decimal"/>
      <w:lvlText w:val=""/>
      <w:lvlJc w:val="left"/>
    </w:lvl>
    <w:lvl w:ilvl="8" w:tplc="DC0C5BCA">
      <w:numFmt w:val="decimal"/>
      <w:lvlText w:val=""/>
      <w:lvlJc w:val="left"/>
    </w:lvl>
  </w:abstractNum>
  <w:abstractNum w:abstractNumId="26">
    <w:nsid w:val="25DB7803"/>
    <w:multiLevelType w:val="hybridMultilevel"/>
    <w:tmpl w:val="B7A85692"/>
    <w:lvl w:ilvl="0" w:tplc="BAB8C51C">
      <w:start w:val="1"/>
      <w:numFmt w:val="bullet"/>
      <w:lvlText w:val=""/>
      <w:lvlJc w:val="left"/>
      <w:pPr>
        <w:tabs>
          <w:tab w:val="num" w:pos="1080"/>
        </w:tabs>
        <w:ind w:left="720" w:hanging="360"/>
      </w:pPr>
      <w:rPr>
        <w:rFonts w:ascii="Symbol" w:hAnsi="Symbol" w:hint="default"/>
      </w:rPr>
    </w:lvl>
    <w:lvl w:ilvl="1" w:tplc="6928BD06">
      <w:numFmt w:val="decimal"/>
      <w:lvlText w:val=""/>
      <w:lvlJc w:val="left"/>
    </w:lvl>
    <w:lvl w:ilvl="2" w:tplc="0096E3B4">
      <w:numFmt w:val="decimal"/>
      <w:lvlText w:val=""/>
      <w:lvlJc w:val="left"/>
    </w:lvl>
    <w:lvl w:ilvl="3" w:tplc="1DFCB960">
      <w:numFmt w:val="decimal"/>
      <w:lvlText w:val=""/>
      <w:lvlJc w:val="left"/>
    </w:lvl>
    <w:lvl w:ilvl="4" w:tplc="2B26CD74">
      <w:numFmt w:val="decimal"/>
      <w:lvlText w:val=""/>
      <w:lvlJc w:val="left"/>
    </w:lvl>
    <w:lvl w:ilvl="5" w:tplc="7EFE6512">
      <w:numFmt w:val="decimal"/>
      <w:lvlText w:val=""/>
      <w:lvlJc w:val="left"/>
    </w:lvl>
    <w:lvl w:ilvl="6" w:tplc="F67CB330">
      <w:numFmt w:val="decimal"/>
      <w:lvlText w:val=""/>
      <w:lvlJc w:val="left"/>
    </w:lvl>
    <w:lvl w:ilvl="7" w:tplc="B3E6366C">
      <w:numFmt w:val="decimal"/>
      <w:lvlText w:val=""/>
      <w:lvlJc w:val="left"/>
    </w:lvl>
    <w:lvl w:ilvl="8" w:tplc="5472ECBE">
      <w:numFmt w:val="decimal"/>
      <w:lvlText w:val=""/>
      <w:lvlJc w:val="left"/>
    </w:lvl>
  </w:abstractNum>
  <w:abstractNum w:abstractNumId="27">
    <w:nsid w:val="26AC443E"/>
    <w:multiLevelType w:val="hybridMultilevel"/>
    <w:tmpl w:val="86D88412"/>
    <w:lvl w:ilvl="0" w:tplc="407C57A2">
      <w:start w:val="1"/>
      <w:numFmt w:val="bullet"/>
      <w:lvlText w:val=""/>
      <w:lvlJc w:val="left"/>
      <w:pPr>
        <w:tabs>
          <w:tab w:val="num" w:pos="1080"/>
        </w:tabs>
        <w:ind w:left="720" w:hanging="360"/>
      </w:pPr>
      <w:rPr>
        <w:rFonts w:ascii="Symbol" w:hAnsi="Symbol" w:hint="default"/>
      </w:rPr>
    </w:lvl>
    <w:lvl w:ilvl="1" w:tplc="71DEE56A">
      <w:numFmt w:val="decimal"/>
      <w:lvlText w:val=""/>
      <w:lvlJc w:val="left"/>
    </w:lvl>
    <w:lvl w:ilvl="2" w:tplc="AB78B69C">
      <w:numFmt w:val="decimal"/>
      <w:lvlText w:val=""/>
      <w:lvlJc w:val="left"/>
    </w:lvl>
    <w:lvl w:ilvl="3" w:tplc="28164FE6">
      <w:numFmt w:val="decimal"/>
      <w:lvlText w:val=""/>
      <w:lvlJc w:val="left"/>
    </w:lvl>
    <w:lvl w:ilvl="4" w:tplc="85384D0A">
      <w:numFmt w:val="decimal"/>
      <w:lvlText w:val=""/>
      <w:lvlJc w:val="left"/>
    </w:lvl>
    <w:lvl w:ilvl="5" w:tplc="DF649FA8">
      <w:numFmt w:val="decimal"/>
      <w:lvlText w:val=""/>
      <w:lvlJc w:val="left"/>
    </w:lvl>
    <w:lvl w:ilvl="6" w:tplc="8DA68346">
      <w:numFmt w:val="decimal"/>
      <w:lvlText w:val=""/>
      <w:lvlJc w:val="left"/>
    </w:lvl>
    <w:lvl w:ilvl="7" w:tplc="AB0A42BC">
      <w:numFmt w:val="decimal"/>
      <w:lvlText w:val=""/>
      <w:lvlJc w:val="left"/>
    </w:lvl>
    <w:lvl w:ilvl="8" w:tplc="A2D652E2">
      <w:numFmt w:val="decimal"/>
      <w:lvlText w:val=""/>
      <w:lvlJc w:val="left"/>
    </w:lvl>
  </w:abstractNum>
  <w:abstractNum w:abstractNumId="28">
    <w:nsid w:val="28546917"/>
    <w:multiLevelType w:val="hybridMultilevel"/>
    <w:tmpl w:val="CD4A3D2A"/>
    <w:lvl w:ilvl="0" w:tplc="D632C434">
      <w:start w:val="1"/>
      <w:numFmt w:val="bullet"/>
      <w:lvlText w:val=""/>
      <w:lvlJc w:val="left"/>
      <w:pPr>
        <w:tabs>
          <w:tab w:val="num" w:pos="1080"/>
        </w:tabs>
        <w:ind w:left="720" w:hanging="360"/>
      </w:pPr>
      <w:rPr>
        <w:rFonts w:ascii="Symbol" w:hAnsi="Symbol" w:hint="default"/>
      </w:rPr>
    </w:lvl>
    <w:lvl w:ilvl="1" w:tplc="9B64E6BE">
      <w:numFmt w:val="decimal"/>
      <w:lvlText w:val=""/>
      <w:lvlJc w:val="left"/>
    </w:lvl>
    <w:lvl w:ilvl="2" w:tplc="AD5E5F38">
      <w:numFmt w:val="decimal"/>
      <w:lvlText w:val=""/>
      <w:lvlJc w:val="left"/>
    </w:lvl>
    <w:lvl w:ilvl="3" w:tplc="3EC46654">
      <w:numFmt w:val="decimal"/>
      <w:lvlText w:val=""/>
      <w:lvlJc w:val="left"/>
    </w:lvl>
    <w:lvl w:ilvl="4" w:tplc="3526566A">
      <w:numFmt w:val="decimal"/>
      <w:lvlText w:val=""/>
      <w:lvlJc w:val="left"/>
    </w:lvl>
    <w:lvl w:ilvl="5" w:tplc="AD52B7FA">
      <w:numFmt w:val="decimal"/>
      <w:lvlText w:val=""/>
      <w:lvlJc w:val="left"/>
    </w:lvl>
    <w:lvl w:ilvl="6" w:tplc="6384164A">
      <w:numFmt w:val="decimal"/>
      <w:lvlText w:val=""/>
      <w:lvlJc w:val="left"/>
    </w:lvl>
    <w:lvl w:ilvl="7" w:tplc="8C087FBA">
      <w:numFmt w:val="decimal"/>
      <w:lvlText w:val=""/>
      <w:lvlJc w:val="left"/>
    </w:lvl>
    <w:lvl w:ilvl="8" w:tplc="9ADA4C00">
      <w:numFmt w:val="decimal"/>
      <w:lvlText w:val=""/>
      <w:lvlJc w:val="left"/>
    </w:lvl>
  </w:abstractNum>
  <w:abstractNum w:abstractNumId="29">
    <w:nsid w:val="28E47877"/>
    <w:multiLevelType w:val="hybridMultilevel"/>
    <w:tmpl w:val="67080CE8"/>
    <w:lvl w:ilvl="0" w:tplc="A4665ACC">
      <w:start w:val="1"/>
      <w:numFmt w:val="bullet"/>
      <w:lvlText w:val=""/>
      <w:lvlJc w:val="left"/>
      <w:pPr>
        <w:tabs>
          <w:tab w:val="num" w:pos="1080"/>
        </w:tabs>
        <w:ind w:left="720" w:hanging="360"/>
      </w:pPr>
      <w:rPr>
        <w:rFonts w:ascii="Symbol" w:hAnsi="Symbol" w:hint="default"/>
      </w:rPr>
    </w:lvl>
    <w:lvl w:ilvl="1" w:tplc="E0C69C70">
      <w:numFmt w:val="decimal"/>
      <w:lvlText w:val=""/>
      <w:lvlJc w:val="left"/>
    </w:lvl>
    <w:lvl w:ilvl="2" w:tplc="2494AA28">
      <w:numFmt w:val="decimal"/>
      <w:lvlText w:val=""/>
      <w:lvlJc w:val="left"/>
    </w:lvl>
    <w:lvl w:ilvl="3" w:tplc="65249A6E">
      <w:numFmt w:val="decimal"/>
      <w:lvlText w:val=""/>
      <w:lvlJc w:val="left"/>
    </w:lvl>
    <w:lvl w:ilvl="4" w:tplc="E90290C0">
      <w:numFmt w:val="decimal"/>
      <w:lvlText w:val=""/>
      <w:lvlJc w:val="left"/>
    </w:lvl>
    <w:lvl w:ilvl="5" w:tplc="B2F2618E">
      <w:numFmt w:val="decimal"/>
      <w:lvlText w:val=""/>
      <w:lvlJc w:val="left"/>
    </w:lvl>
    <w:lvl w:ilvl="6" w:tplc="E09A07A0">
      <w:numFmt w:val="decimal"/>
      <w:lvlText w:val=""/>
      <w:lvlJc w:val="left"/>
    </w:lvl>
    <w:lvl w:ilvl="7" w:tplc="E1C4D0CC">
      <w:numFmt w:val="decimal"/>
      <w:lvlText w:val=""/>
      <w:lvlJc w:val="left"/>
    </w:lvl>
    <w:lvl w:ilvl="8" w:tplc="C6181710">
      <w:numFmt w:val="decimal"/>
      <w:lvlText w:val=""/>
      <w:lvlJc w:val="left"/>
    </w:lvl>
  </w:abstractNum>
  <w:abstractNum w:abstractNumId="30">
    <w:nsid w:val="2A301CC8"/>
    <w:multiLevelType w:val="hybridMultilevel"/>
    <w:tmpl w:val="C6146EA6"/>
    <w:lvl w:ilvl="0" w:tplc="49245466">
      <w:start w:val="1"/>
      <w:numFmt w:val="bullet"/>
      <w:lvlText w:val=""/>
      <w:lvlJc w:val="left"/>
      <w:pPr>
        <w:tabs>
          <w:tab w:val="num" w:pos="1080"/>
        </w:tabs>
        <w:ind w:left="720" w:hanging="360"/>
      </w:pPr>
      <w:rPr>
        <w:rFonts w:ascii="Symbol" w:hAnsi="Symbol" w:hint="default"/>
      </w:rPr>
    </w:lvl>
    <w:lvl w:ilvl="1" w:tplc="4092819C">
      <w:numFmt w:val="decimal"/>
      <w:lvlText w:val=""/>
      <w:lvlJc w:val="left"/>
    </w:lvl>
    <w:lvl w:ilvl="2" w:tplc="A2700CC4">
      <w:numFmt w:val="decimal"/>
      <w:lvlText w:val=""/>
      <w:lvlJc w:val="left"/>
    </w:lvl>
    <w:lvl w:ilvl="3" w:tplc="307C6304">
      <w:numFmt w:val="decimal"/>
      <w:lvlText w:val=""/>
      <w:lvlJc w:val="left"/>
    </w:lvl>
    <w:lvl w:ilvl="4" w:tplc="1A50F982">
      <w:numFmt w:val="decimal"/>
      <w:lvlText w:val=""/>
      <w:lvlJc w:val="left"/>
    </w:lvl>
    <w:lvl w:ilvl="5" w:tplc="9EBE5CBE">
      <w:numFmt w:val="decimal"/>
      <w:lvlText w:val=""/>
      <w:lvlJc w:val="left"/>
    </w:lvl>
    <w:lvl w:ilvl="6" w:tplc="79F64456">
      <w:numFmt w:val="decimal"/>
      <w:lvlText w:val=""/>
      <w:lvlJc w:val="left"/>
    </w:lvl>
    <w:lvl w:ilvl="7" w:tplc="F64C757A">
      <w:numFmt w:val="decimal"/>
      <w:lvlText w:val=""/>
      <w:lvlJc w:val="left"/>
    </w:lvl>
    <w:lvl w:ilvl="8" w:tplc="4B7663A4">
      <w:numFmt w:val="decimal"/>
      <w:lvlText w:val=""/>
      <w:lvlJc w:val="left"/>
    </w:lvl>
  </w:abstractNum>
  <w:abstractNum w:abstractNumId="31">
    <w:nsid w:val="2B256644"/>
    <w:multiLevelType w:val="multilevel"/>
    <w:tmpl w:val="3204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B62138F"/>
    <w:multiLevelType w:val="hybridMultilevel"/>
    <w:tmpl w:val="2A823CE6"/>
    <w:lvl w:ilvl="0" w:tplc="8E06E87E">
      <w:start w:val="1"/>
      <w:numFmt w:val="bullet"/>
      <w:lvlText w:val=""/>
      <w:lvlJc w:val="left"/>
      <w:pPr>
        <w:tabs>
          <w:tab w:val="num" w:pos="1080"/>
        </w:tabs>
        <w:ind w:left="720" w:hanging="360"/>
      </w:pPr>
      <w:rPr>
        <w:rFonts w:ascii="Symbol" w:hAnsi="Symbol" w:hint="default"/>
      </w:rPr>
    </w:lvl>
    <w:lvl w:ilvl="1" w:tplc="DA80F092">
      <w:numFmt w:val="decimal"/>
      <w:lvlText w:val=""/>
      <w:lvlJc w:val="left"/>
    </w:lvl>
    <w:lvl w:ilvl="2" w:tplc="933E2800">
      <w:numFmt w:val="decimal"/>
      <w:lvlText w:val=""/>
      <w:lvlJc w:val="left"/>
    </w:lvl>
    <w:lvl w:ilvl="3" w:tplc="D0DC3048">
      <w:numFmt w:val="decimal"/>
      <w:lvlText w:val=""/>
      <w:lvlJc w:val="left"/>
    </w:lvl>
    <w:lvl w:ilvl="4" w:tplc="C104553E">
      <w:numFmt w:val="decimal"/>
      <w:lvlText w:val=""/>
      <w:lvlJc w:val="left"/>
    </w:lvl>
    <w:lvl w:ilvl="5" w:tplc="8974C712">
      <w:numFmt w:val="decimal"/>
      <w:lvlText w:val=""/>
      <w:lvlJc w:val="left"/>
    </w:lvl>
    <w:lvl w:ilvl="6" w:tplc="B896D858">
      <w:numFmt w:val="decimal"/>
      <w:lvlText w:val=""/>
      <w:lvlJc w:val="left"/>
    </w:lvl>
    <w:lvl w:ilvl="7" w:tplc="25883252">
      <w:numFmt w:val="decimal"/>
      <w:lvlText w:val=""/>
      <w:lvlJc w:val="left"/>
    </w:lvl>
    <w:lvl w:ilvl="8" w:tplc="FFB42B22">
      <w:numFmt w:val="decimal"/>
      <w:lvlText w:val=""/>
      <w:lvlJc w:val="left"/>
    </w:lvl>
  </w:abstractNum>
  <w:abstractNum w:abstractNumId="33">
    <w:nsid w:val="2C5A30E3"/>
    <w:multiLevelType w:val="multilevel"/>
    <w:tmpl w:val="4AE82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2DDC1801"/>
    <w:multiLevelType w:val="hybridMultilevel"/>
    <w:tmpl w:val="497EFC4E"/>
    <w:lvl w:ilvl="0" w:tplc="EF1816E0">
      <w:start w:val="1"/>
      <w:numFmt w:val="bullet"/>
      <w:lvlText w:val=""/>
      <w:lvlJc w:val="left"/>
      <w:pPr>
        <w:tabs>
          <w:tab w:val="num" w:pos="1080"/>
        </w:tabs>
        <w:ind w:left="720" w:hanging="360"/>
      </w:pPr>
      <w:rPr>
        <w:rFonts w:ascii="Symbol" w:hAnsi="Symbol" w:hint="default"/>
      </w:rPr>
    </w:lvl>
    <w:lvl w:ilvl="1" w:tplc="E21C1296">
      <w:numFmt w:val="decimal"/>
      <w:lvlText w:val=""/>
      <w:lvlJc w:val="left"/>
    </w:lvl>
    <w:lvl w:ilvl="2" w:tplc="682246AA">
      <w:numFmt w:val="decimal"/>
      <w:lvlText w:val=""/>
      <w:lvlJc w:val="left"/>
    </w:lvl>
    <w:lvl w:ilvl="3" w:tplc="7A0A31B4">
      <w:numFmt w:val="decimal"/>
      <w:lvlText w:val=""/>
      <w:lvlJc w:val="left"/>
    </w:lvl>
    <w:lvl w:ilvl="4" w:tplc="4188789E">
      <w:numFmt w:val="decimal"/>
      <w:lvlText w:val=""/>
      <w:lvlJc w:val="left"/>
    </w:lvl>
    <w:lvl w:ilvl="5" w:tplc="EB8035FE">
      <w:numFmt w:val="decimal"/>
      <w:lvlText w:val=""/>
      <w:lvlJc w:val="left"/>
    </w:lvl>
    <w:lvl w:ilvl="6" w:tplc="CE0075A2">
      <w:numFmt w:val="decimal"/>
      <w:lvlText w:val=""/>
      <w:lvlJc w:val="left"/>
    </w:lvl>
    <w:lvl w:ilvl="7" w:tplc="36D03670">
      <w:numFmt w:val="decimal"/>
      <w:lvlText w:val=""/>
      <w:lvlJc w:val="left"/>
    </w:lvl>
    <w:lvl w:ilvl="8" w:tplc="DCFAEC98">
      <w:numFmt w:val="decimal"/>
      <w:lvlText w:val=""/>
      <w:lvlJc w:val="left"/>
    </w:lvl>
  </w:abstractNum>
  <w:abstractNum w:abstractNumId="35">
    <w:nsid w:val="2F4C40FC"/>
    <w:multiLevelType w:val="hybridMultilevel"/>
    <w:tmpl w:val="93F25268"/>
    <w:lvl w:ilvl="0" w:tplc="BB16F1F6">
      <w:start w:val="1"/>
      <w:numFmt w:val="bullet"/>
      <w:lvlText w:val=""/>
      <w:lvlJc w:val="left"/>
      <w:pPr>
        <w:tabs>
          <w:tab w:val="num" w:pos="1080"/>
        </w:tabs>
        <w:ind w:left="720" w:hanging="360"/>
      </w:pPr>
      <w:rPr>
        <w:rFonts w:ascii="Symbol" w:hAnsi="Symbol" w:hint="default"/>
      </w:rPr>
    </w:lvl>
    <w:lvl w:ilvl="1" w:tplc="F8A09B9C">
      <w:numFmt w:val="decimal"/>
      <w:lvlText w:val=""/>
      <w:lvlJc w:val="left"/>
    </w:lvl>
    <w:lvl w:ilvl="2" w:tplc="31062C34">
      <w:numFmt w:val="decimal"/>
      <w:lvlText w:val=""/>
      <w:lvlJc w:val="left"/>
    </w:lvl>
    <w:lvl w:ilvl="3" w:tplc="159442EA">
      <w:numFmt w:val="decimal"/>
      <w:lvlText w:val=""/>
      <w:lvlJc w:val="left"/>
    </w:lvl>
    <w:lvl w:ilvl="4" w:tplc="A1C0C26C">
      <w:numFmt w:val="decimal"/>
      <w:lvlText w:val=""/>
      <w:lvlJc w:val="left"/>
    </w:lvl>
    <w:lvl w:ilvl="5" w:tplc="240E8916">
      <w:numFmt w:val="decimal"/>
      <w:lvlText w:val=""/>
      <w:lvlJc w:val="left"/>
    </w:lvl>
    <w:lvl w:ilvl="6" w:tplc="9FBC5A5E">
      <w:numFmt w:val="decimal"/>
      <w:lvlText w:val=""/>
      <w:lvlJc w:val="left"/>
    </w:lvl>
    <w:lvl w:ilvl="7" w:tplc="60529BFC">
      <w:numFmt w:val="decimal"/>
      <w:lvlText w:val=""/>
      <w:lvlJc w:val="left"/>
    </w:lvl>
    <w:lvl w:ilvl="8" w:tplc="C2C20678">
      <w:numFmt w:val="decimal"/>
      <w:lvlText w:val=""/>
      <w:lvlJc w:val="left"/>
    </w:lvl>
  </w:abstractNum>
  <w:abstractNum w:abstractNumId="36">
    <w:nsid w:val="30D222AF"/>
    <w:multiLevelType w:val="hybridMultilevel"/>
    <w:tmpl w:val="A35CAB74"/>
    <w:lvl w:ilvl="0" w:tplc="FC504282">
      <w:start w:val="1"/>
      <w:numFmt w:val="bullet"/>
      <w:lvlText w:val=""/>
      <w:lvlJc w:val="left"/>
      <w:pPr>
        <w:tabs>
          <w:tab w:val="num" w:pos="1080"/>
        </w:tabs>
        <w:ind w:left="720" w:hanging="360"/>
      </w:pPr>
      <w:rPr>
        <w:rFonts w:ascii="Symbol" w:hAnsi="Symbol" w:hint="default"/>
      </w:rPr>
    </w:lvl>
    <w:lvl w:ilvl="1" w:tplc="EF1C8A46">
      <w:numFmt w:val="decimal"/>
      <w:lvlText w:val=""/>
      <w:lvlJc w:val="left"/>
    </w:lvl>
    <w:lvl w:ilvl="2" w:tplc="0396E92C">
      <w:numFmt w:val="decimal"/>
      <w:lvlText w:val=""/>
      <w:lvlJc w:val="left"/>
    </w:lvl>
    <w:lvl w:ilvl="3" w:tplc="C8A023D8">
      <w:numFmt w:val="decimal"/>
      <w:lvlText w:val=""/>
      <w:lvlJc w:val="left"/>
    </w:lvl>
    <w:lvl w:ilvl="4" w:tplc="8B28155A">
      <w:numFmt w:val="decimal"/>
      <w:lvlText w:val=""/>
      <w:lvlJc w:val="left"/>
    </w:lvl>
    <w:lvl w:ilvl="5" w:tplc="605AF8E6">
      <w:numFmt w:val="decimal"/>
      <w:lvlText w:val=""/>
      <w:lvlJc w:val="left"/>
    </w:lvl>
    <w:lvl w:ilvl="6" w:tplc="13A4C9AA">
      <w:numFmt w:val="decimal"/>
      <w:lvlText w:val=""/>
      <w:lvlJc w:val="left"/>
    </w:lvl>
    <w:lvl w:ilvl="7" w:tplc="17E88760">
      <w:numFmt w:val="decimal"/>
      <w:lvlText w:val=""/>
      <w:lvlJc w:val="left"/>
    </w:lvl>
    <w:lvl w:ilvl="8" w:tplc="EC700E50">
      <w:numFmt w:val="decimal"/>
      <w:lvlText w:val=""/>
      <w:lvlJc w:val="left"/>
    </w:lvl>
  </w:abstractNum>
  <w:abstractNum w:abstractNumId="37">
    <w:nsid w:val="34531CD1"/>
    <w:multiLevelType w:val="multilevel"/>
    <w:tmpl w:val="4CD0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7DA596B"/>
    <w:multiLevelType w:val="hybridMultilevel"/>
    <w:tmpl w:val="4D2AB1F0"/>
    <w:lvl w:ilvl="0" w:tplc="C36A6B48">
      <w:start w:val="1"/>
      <w:numFmt w:val="bullet"/>
      <w:lvlText w:val=""/>
      <w:lvlJc w:val="left"/>
      <w:pPr>
        <w:tabs>
          <w:tab w:val="num" w:pos="1080"/>
        </w:tabs>
        <w:ind w:left="720" w:hanging="360"/>
      </w:pPr>
      <w:rPr>
        <w:rFonts w:ascii="Symbol" w:hAnsi="Symbol" w:hint="default"/>
      </w:rPr>
    </w:lvl>
    <w:lvl w:ilvl="1" w:tplc="2D184CB8">
      <w:numFmt w:val="decimal"/>
      <w:lvlText w:val=""/>
      <w:lvlJc w:val="left"/>
    </w:lvl>
    <w:lvl w:ilvl="2" w:tplc="AD2AA61A">
      <w:numFmt w:val="decimal"/>
      <w:lvlText w:val=""/>
      <w:lvlJc w:val="left"/>
    </w:lvl>
    <w:lvl w:ilvl="3" w:tplc="A78C411C">
      <w:numFmt w:val="decimal"/>
      <w:lvlText w:val=""/>
      <w:lvlJc w:val="left"/>
    </w:lvl>
    <w:lvl w:ilvl="4" w:tplc="326E033C">
      <w:numFmt w:val="decimal"/>
      <w:lvlText w:val=""/>
      <w:lvlJc w:val="left"/>
    </w:lvl>
    <w:lvl w:ilvl="5" w:tplc="95FA139C">
      <w:numFmt w:val="decimal"/>
      <w:lvlText w:val=""/>
      <w:lvlJc w:val="left"/>
    </w:lvl>
    <w:lvl w:ilvl="6" w:tplc="A29CB01E">
      <w:numFmt w:val="decimal"/>
      <w:lvlText w:val=""/>
      <w:lvlJc w:val="left"/>
    </w:lvl>
    <w:lvl w:ilvl="7" w:tplc="F15281F2">
      <w:numFmt w:val="decimal"/>
      <w:lvlText w:val=""/>
      <w:lvlJc w:val="left"/>
    </w:lvl>
    <w:lvl w:ilvl="8" w:tplc="BF106CFA">
      <w:numFmt w:val="decimal"/>
      <w:lvlText w:val=""/>
      <w:lvlJc w:val="left"/>
    </w:lvl>
  </w:abstractNum>
  <w:abstractNum w:abstractNumId="39">
    <w:nsid w:val="37F8698B"/>
    <w:multiLevelType w:val="multilevel"/>
    <w:tmpl w:val="97EA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8096A9D"/>
    <w:multiLevelType w:val="hybridMultilevel"/>
    <w:tmpl w:val="BE2083AC"/>
    <w:lvl w:ilvl="0" w:tplc="E9AE4F00">
      <w:start w:val="1"/>
      <w:numFmt w:val="bullet"/>
      <w:lvlText w:val=""/>
      <w:lvlJc w:val="left"/>
      <w:pPr>
        <w:tabs>
          <w:tab w:val="num" w:pos="1080"/>
        </w:tabs>
        <w:ind w:left="720" w:hanging="360"/>
      </w:pPr>
      <w:rPr>
        <w:rFonts w:ascii="Symbol" w:hAnsi="Symbol" w:hint="default"/>
      </w:rPr>
    </w:lvl>
    <w:lvl w:ilvl="1" w:tplc="3D0EC93C">
      <w:numFmt w:val="decimal"/>
      <w:lvlText w:val=""/>
      <w:lvlJc w:val="left"/>
    </w:lvl>
    <w:lvl w:ilvl="2" w:tplc="8526760E">
      <w:numFmt w:val="decimal"/>
      <w:lvlText w:val=""/>
      <w:lvlJc w:val="left"/>
    </w:lvl>
    <w:lvl w:ilvl="3" w:tplc="7BAA8D6E">
      <w:numFmt w:val="decimal"/>
      <w:lvlText w:val=""/>
      <w:lvlJc w:val="left"/>
    </w:lvl>
    <w:lvl w:ilvl="4" w:tplc="4686F406">
      <w:numFmt w:val="decimal"/>
      <w:lvlText w:val=""/>
      <w:lvlJc w:val="left"/>
    </w:lvl>
    <w:lvl w:ilvl="5" w:tplc="1110D81C">
      <w:numFmt w:val="decimal"/>
      <w:lvlText w:val=""/>
      <w:lvlJc w:val="left"/>
    </w:lvl>
    <w:lvl w:ilvl="6" w:tplc="3E9C50EC">
      <w:numFmt w:val="decimal"/>
      <w:lvlText w:val=""/>
      <w:lvlJc w:val="left"/>
    </w:lvl>
    <w:lvl w:ilvl="7" w:tplc="EA820060">
      <w:numFmt w:val="decimal"/>
      <w:lvlText w:val=""/>
      <w:lvlJc w:val="left"/>
    </w:lvl>
    <w:lvl w:ilvl="8" w:tplc="A48E783E">
      <w:numFmt w:val="decimal"/>
      <w:lvlText w:val=""/>
      <w:lvlJc w:val="left"/>
    </w:lvl>
  </w:abstractNum>
  <w:abstractNum w:abstractNumId="41">
    <w:nsid w:val="3A8A0F41"/>
    <w:multiLevelType w:val="hybridMultilevel"/>
    <w:tmpl w:val="BB74E6F0"/>
    <w:lvl w:ilvl="0" w:tplc="0E5A0474">
      <w:start w:val="1"/>
      <w:numFmt w:val="bullet"/>
      <w:lvlText w:val=""/>
      <w:lvlJc w:val="left"/>
      <w:pPr>
        <w:tabs>
          <w:tab w:val="num" w:pos="1080"/>
        </w:tabs>
        <w:ind w:left="720" w:hanging="360"/>
      </w:pPr>
      <w:rPr>
        <w:rFonts w:ascii="Symbol" w:hAnsi="Symbol" w:hint="default"/>
      </w:rPr>
    </w:lvl>
    <w:lvl w:ilvl="1" w:tplc="4E7EB4A0">
      <w:numFmt w:val="decimal"/>
      <w:lvlText w:val=""/>
      <w:lvlJc w:val="left"/>
    </w:lvl>
    <w:lvl w:ilvl="2" w:tplc="CA629DAE">
      <w:numFmt w:val="decimal"/>
      <w:lvlText w:val=""/>
      <w:lvlJc w:val="left"/>
    </w:lvl>
    <w:lvl w:ilvl="3" w:tplc="CB74C544">
      <w:numFmt w:val="decimal"/>
      <w:lvlText w:val=""/>
      <w:lvlJc w:val="left"/>
    </w:lvl>
    <w:lvl w:ilvl="4" w:tplc="4C88516A">
      <w:numFmt w:val="decimal"/>
      <w:lvlText w:val=""/>
      <w:lvlJc w:val="left"/>
    </w:lvl>
    <w:lvl w:ilvl="5" w:tplc="AD9001B2">
      <w:numFmt w:val="decimal"/>
      <w:lvlText w:val=""/>
      <w:lvlJc w:val="left"/>
    </w:lvl>
    <w:lvl w:ilvl="6" w:tplc="6644B2F6">
      <w:numFmt w:val="decimal"/>
      <w:lvlText w:val=""/>
      <w:lvlJc w:val="left"/>
    </w:lvl>
    <w:lvl w:ilvl="7" w:tplc="0AEC8436">
      <w:numFmt w:val="decimal"/>
      <w:lvlText w:val=""/>
      <w:lvlJc w:val="left"/>
    </w:lvl>
    <w:lvl w:ilvl="8" w:tplc="865C0E16">
      <w:numFmt w:val="decimal"/>
      <w:lvlText w:val=""/>
      <w:lvlJc w:val="left"/>
    </w:lvl>
  </w:abstractNum>
  <w:abstractNum w:abstractNumId="42">
    <w:nsid w:val="3B1C66C3"/>
    <w:multiLevelType w:val="multilevel"/>
    <w:tmpl w:val="3EA82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3BAD2115"/>
    <w:multiLevelType w:val="hybridMultilevel"/>
    <w:tmpl w:val="AA121716"/>
    <w:lvl w:ilvl="0" w:tplc="FF66B5D6">
      <w:start w:val="1"/>
      <w:numFmt w:val="bullet"/>
      <w:lvlText w:val=""/>
      <w:lvlJc w:val="left"/>
      <w:pPr>
        <w:tabs>
          <w:tab w:val="num" w:pos="1080"/>
        </w:tabs>
        <w:ind w:left="720" w:hanging="360"/>
      </w:pPr>
      <w:rPr>
        <w:rFonts w:ascii="Symbol" w:hAnsi="Symbol" w:hint="default"/>
      </w:rPr>
    </w:lvl>
    <w:lvl w:ilvl="1" w:tplc="648A59A8">
      <w:numFmt w:val="decimal"/>
      <w:lvlText w:val=""/>
      <w:lvlJc w:val="left"/>
    </w:lvl>
    <w:lvl w:ilvl="2" w:tplc="D3480C74">
      <w:numFmt w:val="decimal"/>
      <w:lvlText w:val=""/>
      <w:lvlJc w:val="left"/>
    </w:lvl>
    <w:lvl w:ilvl="3" w:tplc="2DFC6F26">
      <w:numFmt w:val="decimal"/>
      <w:lvlText w:val=""/>
      <w:lvlJc w:val="left"/>
    </w:lvl>
    <w:lvl w:ilvl="4" w:tplc="92623012">
      <w:numFmt w:val="decimal"/>
      <w:lvlText w:val=""/>
      <w:lvlJc w:val="left"/>
    </w:lvl>
    <w:lvl w:ilvl="5" w:tplc="A128F538">
      <w:numFmt w:val="decimal"/>
      <w:lvlText w:val=""/>
      <w:lvlJc w:val="left"/>
    </w:lvl>
    <w:lvl w:ilvl="6" w:tplc="2D800018">
      <w:numFmt w:val="decimal"/>
      <w:lvlText w:val=""/>
      <w:lvlJc w:val="left"/>
    </w:lvl>
    <w:lvl w:ilvl="7" w:tplc="12B4FDBC">
      <w:numFmt w:val="decimal"/>
      <w:lvlText w:val=""/>
      <w:lvlJc w:val="left"/>
    </w:lvl>
    <w:lvl w:ilvl="8" w:tplc="AD8A27D2">
      <w:numFmt w:val="decimal"/>
      <w:lvlText w:val=""/>
      <w:lvlJc w:val="left"/>
    </w:lvl>
  </w:abstractNum>
  <w:abstractNum w:abstractNumId="44">
    <w:nsid w:val="3BD7589F"/>
    <w:multiLevelType w:val="multilevel"/>
    <w:tmpl w:val="2BB8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C392033"/>
    <w:multiLevelType w:val="hybridMultilevel"/>
    <w:tmpl w:val="030A17B8"/>
    <w:lvl w:ilvl="0" w:tplc="541AC042">
      <w:start w:val="1"/>
      <w:numFmt w:val="bullet"/>
      <w:lvlText w:val=""/>
      <w:lvlJc w:val="left"/>
      <w:pPr>
        <w:tabs>
          <w:tab w:val="num" w:pos="1080"/>
        </w:tabs>
        <w:ind w:left="720" w:hanging="360"/>
      </w:pPr>
      <w:rPr>
        <w:rFonts w:ascii="Symbol" w:hAnsi="Symbol" w:hint="default"/>
      </w:rPr>
    </w:lvl>
    <w:lvl w:ilvl="1" w:tplc="4E0EBE0A">
      <w:numFmt w:val="decimal"/>
      <w:lvlText w:val=""/>
      <w:lvlJc w:val="left"/>
    </w:lvl>
    <w:lvl w:ilvl="2" w:tplc="0F684F56">
      <w:numFmt w:val="decimal"/>
      <w:lvlText w:val=""/>
      <w:lvlJc w:val="left"/>
    </w:lvl>
    <w:lvl w:ilvl="3" w:tplc="0C3CD170">
      <w:numFmt w:val="decimal"/>
      <w:lvlText w:val=""/>
      <w:lvlJc w:val="left"/>
    </w:lvl>
    <w:lvl w:ilvl="4" w:tplc="6E1C928E">
      <w:numFmt w:val="decimal"/>
      <w:lvlText w:val=""/>
      <w:lvlJc w:val="left"/>
    </w:lvl>
    <w:lvl w:ilvl="5" w:tplc="B664B630">
      <w:numFmt w:val="decimal"/>
      <w:lvlText w:val=""/>
      <w:lvlJc w:val="left"/>
    </w:lvl>
    <w:lvl w:ilvl="6" w:tplc="FE42E132">
      <w:numFmt w:val="decimal"/>
      <w:lvlText w:val=""/>
      <w:lvlJc w:val="left"/>
    </w:lvl>
    <w:lvl w:ilvl="7" w:tplc="EE32BC48">
      <w:numFmt w:val="decimal"/>
      <w:lvlText w:val=""/>
      <w:lvlJc w:val="left"/>
    </w:lvl>
    <w:lvl w:ilvl="8" w:tplc="BA84F244">
      <w:numFmt w:val="decimal"/>
      <w:lvlText w:val=""/>
      <w:lvlJc w:val="left"/>
    </w:lvl>
  </w:abstractNum>
  <w:abstractNum w:abstractNumId="46">
    <w:nsid w:val="3C5C5766"/>
    <w:multiLevelType w:val="hybridMultilevel"/>
    <w:tmpl w:val="563232BA"/>
    <w:lvl w:ilvl="0" w:tplc="5CB4FD18">
      <w:start w:val="1"/>
      <w:numFmt w:val="bullet"/>
      <w:lvlText w:val=""/>
      <w:lvlJc w:val="left"/>
      <w:pPr>
        <w:tabs>
          <w:tab w:val="num" w:pos="1080"/>
        </w:tabs>
        <w:ind w:left="720" w:hanging="360"/>
      </w:pPr>
      <w:rPr>
        <w:rFonts w:ascii="Symbol" w:hAnsi="Symbol" w:hint="default"/>
      </w:rPr>
    </w:lvl>
    <w:lvl w:ilvl="1" w:tplc="3D94D926">
      <w:numFmt w:val="decimal"/>
      <w:lvlText w:val=""/>
      <w:lvlJc w:val="left"/>
    </w:lvl>
    <w:lvl w:ilvl="2" w:tplc="0A1637EA">
      <w:numFmt w:val="decimal"/>
      <w:lvlText w:val=""/>
      <w:lvlJc w:val="left"/>
    </w:lvl>
    <w:lvl w:ilvl="3" w:tplc="76A4FA9A">
      <w:numFmt w:val="decimal"/>
      <w:lvlText w:val=""/>
      <w:lvlJc w:val="left"/>
    </w:lvl>
    <w:lvl w:ilvl="4" w:tplc="7E3C41FE">
      <w:numFmt w:val="decimal"/>
      <w:lvlText w:val=""/>
      <w:lvlJc w:val="left"/>
    </w:lvl>
    <w:lvl w:ilvl="5" w:tplc="0E1A3E5A">
      <w:numFmt w:val="decimal"/>
      <w:lvlText w:val=""/>
      <w:lvlJc w:val="left"/>
    </w:lvl>
    <w:lvl w:ilvl="6" w:tplc="5DBA0EAE">
      <w:numFmt w:val="decimal"/>
      <w:lvlText w:val=""/>
      <w:lvlJc w:val="left"/>
    </w:lvl>
    <w:lvl w:ilvl="7" w:tplc="6922A55E">
      <w:numFmt w:val="decimal"/>
      <w:lvlText w:val=""/>
      <w:lvlJc w:val="left"/>
    </w:lvl>
    <w:lvl w:ilvl="8" w:tplc="8CF28AA2">
      <w:numFmt w:val="decimal"/>
      <w:lvlText w:val=""/>
      <w:lvlJc w:val="left"/>
    </w:lvl>
  </w:abstractNum>
  <w:abstractNum w:abstractNumId="47">
    <w:nsid w:val="3CA25606"/>
    <w:multiLevelType w:val="hybridMultilevel"/>
    <w:tmpl w:val="EA14839E"/>
    <w:lvl w:ilvl="0" w:tplc="E8BC2A70">
      <w:start w:val="1"/>
      <w:numFmt w:val="bullet"/>
      <w:lvlText w:val=""/>
      <w:lvlJc w:val="left"/>
      <w:pPr>
        <w:tabs>
          <w:tab w:val="num" w:pos="1080"/>
        </w:tabs>
        <w:ind w:left="720" w:hanging="360"/>
      </w:pPr>
      <w:rPr>
        <w:rFonts w:ascii="Symbol" w:hAnsi="Symbol" w:hint="default"/>
      </w:rPr>
    </w:lvl>
    <w:lvl w:ilvl="1" w:tplc="759E87F4">
      <w:numFmt w:val="decimal"/>
      <w:lvlText w:val=""/>
      <w:lvlJc w:val="left"/>
    </w:lvl>
    <w:lvl w:ilvl="2" w:tplc="28D0F9F4">
      <w:numFmt w:val="decimal"/>
      <w:lvlText w:val=""/>
      <w:lvlJc w:val="left"/>
    </w:lvl>
    <w:lvl w:ilvl="3" w:tplc="9DD230B2">
      <w:numFmt w:val="decimal"/>
      <w:lvlText w:val=""/>
      <w:lvlJc w:val="left"/>
    </w:lvl>
    <w:lvl w:ilvl="4" w:tplc="8B76C852">
      <w:numFmt w:val="decimal"/>
      <w:lvlText w:val=""/>
      <w:lvlJc w:val="left"/>
    </w:lvl>
    <w:lvl w:ilvl="5" w:tplc="6F6AAC5A">
      <w:numFmt w:val="decimal"/>
      <w:lvlText w:val=""/>
      <w:lvlJc w:val="left"/>
    </w:lvl>
    <w:lvl w:ilvl="6" w:tplc="A54287B8">
      <w:numFmt w:val="decimal"/>
      <w:lvlText w:val=""/>
      <w:lvlJc w:val="left"/>
    </w:lvl>
    <w:lvl w:ilvl="7" w:tplc="2D78C992">
      <w:numFmt w:val="decimal"/>
      <w:lvlText w:val=""/>
      <w:lvlJc w:val="left"/>
    </w:lvl>
    <w:lvl w:ilvl="8" w:tplc="8702D2C0">
      <w:numFmt w:val="decimal"/>
      <w:lvlText w:val=""/>
      <w:lvlJc w:val="left"/>
    </w:lvl>
  </w:abstractNum>
  <w:abstractNum w:abstractNumId="48">
    <w:nsid w:val="3ECF551D"/>
    <w:multiLevelType w:val="hybridMultilevel"/>
    <w:tmpl w:val="FB5CA174"/>
    <w:lvl w:ilvl="0" w:tplc="498A94EC">
      <w:start w:val="1"/>
      <w:numFmt w:val="bullet"/>
      <w:lvlText w:val=""/>
      <w:lvlJc w:val="left"/>
      <w:pPr>
        <w:tabs>
          <w:tab w:val="num" w:pos="1080"/>
        </w:tabs>
        <w:ind w:left="720" w:hanging="360"/>
      </w:pPr>
      <w:rPr>
        <w:rFonts w:ascii="Symbol" w:hAnsi="Symbol" w:hint="default"/>
      </w:rPr>
    </w:lvl>
    <w:lvl w:ilvl="1" w:tplc="D012ED08">
      <w:numFmt w:val="decimal"/>
      <w:lvlText w:val=""/>
      <w:lvlJc w:val="left"/>
    </w:lvl>
    <w:lvl w:ilvl="2" w:tplc="EF7289BE">
      <w:numFmt w:val="decimal"/>
      <w:lvlText w:val=""/>
      <w:lvlJc w:val="left"/>
    </w:lvl>
    <w:lvl w:ilvl="3" w:tplc="AA7CCEB4">
      <w:numFmt w:val="decimal"/>
      <w:lvlText w:val=""/>
      <w:lvlJc w:val="left"/>
    </w:lvl>
    <w:lvl w:ilvl="4" w:tplc="4B8243A6">
      <w:numFmt w:val="decimal"/>
      <w:lvlText w:val=""/>
      <w:lvlJc w:val="left"/>
    </w:lvl>
    <w:lvl w:ilvl="5" w:tplc="89AC03B6">
      <w:numFmt w:val="decimal"/>
      <w:lvlText w:val=""/>
      <w:lvlJc w:val="left"/>
    </w:lvl>
    <w:lvl w:ilvl="6" w:tplc="A46C34E6">
      <w:numFmt w:val="decimal"/>
      <w:lvlText w:val=""/>
      <w:lvlJc w:val="left"/>
    </w:lvl>
    <w:lvl w:ilvl="7" w:tplc="E86E8ADA">
      <w:numFmt w:val="decimal"/>
      <w:lvlText w:val=""/>
      <w:lvlJc w:val="left"/>
    </w:lvl>
    <w:lvl w:ilvl="8" w:tplc="3162E8CC">
      <w:numFmt w:val="decimal"/>
      <w:lvlText w:val=""/>
      <w:lvlJc w:val="left"/>
    </w:lvl>
  </w:abstractNum>
  <w:abstractNum w:abstractNumId="49">
    <w:nsid w:val="41DC5943"/>
    <w:multiLevelType w:val="hybridMultilevel"/>
    <w:tmpl w:val="676299B4"/>
    <w:lvl w:ilvl="0" w:tplc="354ABDF0">
      <w:start w:val="1"/>
      <w:numFmt w:val="bullet"/>
      <w:lvlText w:val=""/>
      <w:lvlJc w:val="left"/>
      <w:pPr>
        <w:tabs>
          <w:tab w:val="num" w:pos="1080"/>
        </w:tabs>
        <w:ind w:left="720" w:hanging="360"/>
      </w:pPr>
      <w:rPr>
        <w:rFonts w:ascii="Symbol" w:hAnsi="Symbol" w:hint="default"/>
      </w:rPr>
    </w:lvl>
    <w:lvl w:ilvl="1" w:tplc="487E83BA">
      <w:numFmt w:val="decimal"/>
      <w:lvlText w:val=""/>
      <w:lvlJc w:val="left"/>
    </w:lvl>
    <w:lvl w:ilvl="2" w:tplc="01FA1750">
      <w:numFmt w:val="decimal"/>
      <w:lvlText w:val=""/>
      <w:lvlJc w:val="left"/>
    </w:lvl>
    <w:lvl w:ilvl="3" w:tplc="B7E08144">
      <w:numFmt w:val="decimal"/>
      <w:lvlText w:val=""/>
      <w:lvlJc w:val="left"/>
    </w:lvl>
    <w:lvl w:ilvl="4" w:tplc="A6187446">
      <w:numFmt w:val="decimal"/>
      <w:lvlText w:val=""/>
      <w:lvlJc w:val="left"/>
    </w:lvl>
    <w:lvl w:ilvl="5" w:tplc="3938A5A6">
      <w:numFmt w:val="decimal"/>
      <w:lvlText w:val=""/>
      <w:lvlJc w:val="left"/>
    </w:lvl>
    <w:lvl w:ilvl="6" w:tplc="5088D46C">
      <w:numFmt w:val="decimal"/>
      <w:lvlText w:val=""/>
      <w:lvlJc w:val="left"/>
    </w:lvl>
    <w:lvl w:ilvl="7" w:tplc="C26C2172">
      <w:numFmt w:val="decimal"/>
      <w:lvlText w:val=""/>
      <w:lvlJc w:val="left"/>
    </w:lvl>
    <w:lvl w:ilvl="8" w:tplc="59DCB112">
      <w:numFmt w:val="decimal"/>
      <w:lvlText w:val=""/>
      <w:lvlJc w:val="left"/>
    </w:lvl>
  </w:abstractNum>
  <w:abstractNum w:abstractNumId="50">
    <w:nsid w:val="434C69DF"/>
    <w:multiLevelType w:val="hybridMultilevel"/>
    <w:tmpl w:val="B7A26104"/>
    <w:lvl w:ilvl="0" w:tplc="577EEBCC">
      <w:start w:val="1"/>
      <w:numFmt w:val="bullet"/>
      <w:lvlText w:val=""/>
      <w:lvlJc w:val="left"/>
      <w:pPr>
        <w:tabs>
          <w:tab w:val="num" w:pos="1080"/>
        </w:tabs>
        <w:ind w:left="720" w:hanging="360"/>
      </w:pPr>
      <w:rPr>
        <w:rFonts w:ascii="Symbol" w:hAnsi="Symbol" w:hint="default"/>
      </w:rPr>
    </w:lvl>
    <w:lvl w:ilvl="1" w:tplc="840E76C4">
      <w:numFmt w:val="decimal"/>
      <w:lvlText w:val=""/>
      <w:lvlJc w:val="left"/>
    </w:lvl>
    <w:lvl w:ilvl="2" w:tplc="C7A0D6E4">
      <w:numFmt w:val="decimal"/>
      <w:lvlText w:val=""/>
      <w:lvlJc w:val="left"/>
    </w:lvl>
    <w:lvl w:ilvl="3" w:tplc="6C488A7C">
      <w:numFmt w:val="decimal"/>
      <w:lvlText w:val=""/>
      <w:lvlJc w:val="left"/>
    </w:lvl>
    <w:lvl w:ilvl="4" w:tplc="1EE49B86">
      <w:numFmt w:val="decimal"/>
      <w:lvlText w:val=""/>
      <w:lvlJc w:val="left"/>
    </w:lvl>
    <w:lvl w:ilvl="5" w:tplc="E08E5F98">
      <w:numFmt w:val="decimal"/>
      <w:lvlText w:val=""/>
      <w:lvlJc w:val="left"/>
    </w:lvl>
    <w:lvl w:ilvl="6" w:tplc="E20C6E20">
      <w:numFmt w:val="decimal"/>
      <w:lvlText w:val=""/>
      <w:lvlJc w:val="left"/>
    </w:lvl>
    <w:lvl w:ilvl="7" w:tplc="5B7AE6D2">
      <w:numFmt w:val="decimal"/>
      <w:lvlText w:val=""/>
      <w:lvlJc w:val="left"/>
    </w:lvl>
    <w:lvl w:ilvl="8" w:tplc="B6A20828">
      <w:numFmt w:val="decimal"/>
      <w:lvlText w:val=""/>
      <w:lvlJc w:val="left"/>
    </w:lvl>
  </w:abstractNum>
  <w:abstractNum w:abstractNumId="51">
    <w:nsid w:val="44D012F0"/>
    <w:multiLevelType w:val="multilevel"/>
    <w:tmpl w:val="4FB8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5690F71"/>
    <w:multiLevelType w:val="hybridMultilevel"/>
    <w:tmpl w:val="0756CA1E"/>
    <w:lvl w:ilvl="0" w:tplc="761EF5A2">
      <w:start w:val="1"/>
      <w:numFmt w:val="bullet"/>
      <w:lvlText w:val=""/>
      <w:lvlJc w:val="left"/>
      <w:pPr>
        <w:tabs>
          <w:tab w:val="num" w:pos="1080"/>
        </w:tabs>
        <w:ind w:left="720" w:hanging="360"/>
      </w:pPr>
      <w:rPr>
        <w:rFonts w:ascii="Symbol" w:hAnsi="Symbol" w:hint="default"/>
      </w:rPr>
    </w:lvl>
    <w:lvl w:ilvl="1" w:tplc="CCAA1100">
      <w:numFmt w:val="decimal"/>
      <w:lvlText w:val=""/>
      <w:lvlJc w:val="left"/>
    </w:lvl>
    <w:lvl w:ilvl="2" w:tplc="B2168E18">
      <w:numFmt w:val="decimal"/>
      <w:lvlText w:val=""/>
      <w:lvlJc w:val="left"/>
    </w:lvl>
    <w:lvl w:ilvl="3" w:tplc="9C1AFFDA">
      <w:numFmt w:val="decimal"/>
      <w:lvlText w:val=""/>
      <w:lvlJc w:val="left"/>
    </w:lvl>
    <w:lvl w:ilvl="4" w:tplc="D7045DEA">
      <w:numFmt w:val="decimal"/>
      <w:lvlText w:val=""/>
      <w:lvlJc w:val="left"/>
    </w:lvl>
    <w:lvl w:ilvl="5" w:tplc="4DDC5AF8">
      <w:numFmt w:val="decimal"/>
      <w:lvlText w:val=""/>
      <w:lvlJc w:val="left"/>
    </w:lvl>
    <w:lvl w:ilvl="6" w:tplc="6C823EE6">
      <w:numFmt w:val="decimal"/>
      <w:lvlText w:val=""/>
      <w:lvlJc w:val="left"/>
    </w:lvl>
    <w:lvl w:ilvl="7" w:tplc="820EDE1C">
      <w:numFmt w:val="decimal"/>
      <w:lvlText w:val=""/>
      <w:lvlJc w:val="left"/>
    </w:lvl>
    <w:lvl w:ilvl="8" w:tplc="9B6280FC">
      <w:numFmt w:val="decimal"/>
      <w:lvlText w:val=""/>
      <w:lvlJc w:val="left"/>
    </w:lvl>
  </w:abstractNum>
  <w:abstractNum w:abstractNumId="53">
    <w:nsid w:val="49CE248B"/>
    <w:multiLevelType w:val="multilevel"/>
    <w:tmpl w:val="506A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D9350B2"/>
    <w:multiLevelType w:val="hybridMultilevel"/>
    <w:tmpl w:val="E4B69ADE"/>
    <w:lvl w:ilvl="0" w:tplc="9E442BE0">
      <w:start w:val="1"/>
      <w:numFmt w:val="bullet"/>
      <w:lvlText w:val=""/>
      <w:lvlJc w:val="left"/>
      <w:pPr>
        <w:tabs>
          <w:tab w:val="num" w:pos="1080"/>
        </w:tabs>
        <w:ind w:left="720" w:hanging="360"/>
      </w:pPr>
      <w:rPr>
        <w:rFonts w:ascii="Symbol" w:hAnsi="Symbol" w:hint="default"/>
      </w:rPr>
    </w:lvl>
    <w:lvl w:ilvl="1" w:tplc="95B83994">
      <w:numFmt w:val="decimal"/>
      <w:lvlText w:val=""/>
      <w:lvlJc w:val="left"/>
    </w:lvl>
    <w:lvl w:ilvl="2" w:tplc="63E0F67E">
      <w:numFmt w:val="decimal"/>
      <w:lvlText w:val=""/>
      <w:lvlJc w:val="left"/>
    </w:lvl>
    <w:lvl w:ilvl="3" w:tplc="C81676F6">
      <w:numFmt w:val="decimal"/>
      <w:lvlText w:val=""/>
      <w:lvlJc w:val="left"/>
    </w:lvl>
    <w:lvl w:ilvl="4" w:tplc="3D0C7F70">
      <w:numFmt w:val="decimal"/>
      <w:lvlText w:val=""/>
      <w:lvlJc w:val="left"/>
    </w:lvl>
    <w:lvl w:ilvl="5" w:tplc="870E8912">
      <w:numFmt w:val="decimal"/>
      <w:lvlText w:val=""/>
      <w:lvlJc w:val="left"/>
    </w:lvl>
    <w:lvl w:ilvl="6" w:tplc="ED740F8E">
      <w:numFmt w:val="decimal"/>
      <w:lvlText w:val=""/>
      <w:lvlJc w:val="left"/>
    </w:lvl>
    <w:lvl w:ilvl="7" w:tplc="3888051A">
      <w:numFmt w:val="decimal"/>
      <w:lvlText w:val=""/>
      <w:lvlJc w:val="left"/>
    </w:lvl>
    <w:lvl w:ilvl="8" w:tplc="2F9AAFC4">
      <w:numFmt w:val="decimal"/>
      <w:lvlText w:val=""/>
      <w:lvlJc w:val="left"/>
    </w:lvl>
  </w:abstractNum>
  <w:abstractNum w:abstractNumId="55">
    <w:nsid w:val="4F6811B8"/>
    <w:multiLevelType w:val="hybridMultilevel"/>
    <w:tmpl w:val="EA5C645A"/>
    <w:lvl w:ilvl="0" w:tplc="26CCDD56">
      <w:start w:val="1"/>
      <w:numFmt w:val="bullet"/>
      <w:lvlText w:val=""/>
      <w:lvlJc w:val="left"/>
      <w:pPr>
        <w:tabs>
          <w:tab w:val="num" w:pos="1080"/>
        </w:tabs>
        <w:ind w:left="720" w:hanging="360"/>
      </w:pPr>
      <w:rPr>
        <w:rFonts w:ascii="Symbol" w:hAnsi="Symbol" w:hint="default"/>
      </w:rPr>
    </w:lvl>
    <w:lvl w:ilvl="1" w:tplc="C8D413F8">
      <w:numFmt w:val="decimal"/>
      <w:lvlText w:val=""/>
      <w:lvlJc w:val="left"/>
    </w:lvl>
    <w:lvl w:ilvl="2" w:tplc="57EA0744">
      <w:numFmt w:val="decimal"/>
      <w:lvlText w:val=""/>
      <w:lvlJc w:val="left"/>
    </w:lvl>
    <w:lvl w:ilvl="3" w:tplc="40348EE4">
      <w:numFmt w:val="decimal"/>
      <w:lvlText w:val=""/>
      <w:lvlJc w:val="left"/>
    </w:lvl>
    <w:lvl w:ilvl="4" w:tplc="4D0AD71E">
      <w:numFmt w:val="decimal"/>
      <w:lvlText w:val=""/>
      <w:lvlJc w:val="left"/>
    </w:lvl>
    <w:lvl w:ilvl="5" w:tplc="28EAF114">
      <w:numFmt w:val="decimal"/>
      <w:lvlText w:val=""/>
      <w:lvlJc w:val="left"/>
    </w:lvl>
    <w:lvl w:ilvl="6" w:tplc="2F6CA124">
      <w:numFmt w:val="decimal"/>
      <w:lvlText w:val=""/>
      <w:lvlJc w:val="left"/>
    </w:lvl>
    <w:lvl w:ilvl="7" w:tplc="708AF43E">
      <w:numFmt w:val="decimal"/>
      <w:lvlText w:val=""/>
      <w:lvlJc w:val="left"/>
    </w:lvl>
    <w:lvl w:ilvl="8" w:tplc="9D240F38">
      <w:numFmt w:val="decimal"/>
      <w:lvlText w:val=""/>
      <w:lvlJc w:val="left"/>
    </w:lvl>
  </w:abstractNum>
  <w:abstractNum w:abstractNumId="56">
    <w:nsid w:val="51585B71"/>
    <w:multiLevelType w:val="multilevel"/>
    <w:tmpl w:val="A2C4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2401609"/>
    <w:multiLevelType w:val="hybridMultilevel"/>
    <w:tmpl w:val="24CA9DE0"/>
    <w:lvl w:ilvl="0" w:tplc="280CD5FC">
      <w:start w:val="1"/>
      <w:numFmt w:val="bullet"/>
      <w:lvlText w:val=""/>
      <w:lvlJc w:val="left"/>
      <w:pPr>
        <w:tabs>
          <w:tab w:val="num" w:pos="1080"/>
        </w:tabs>
        <w:ind w:left="720" w:hanging="360"/>
      </w:pPr>
      <w:rPr>
        <w:rFonts w:ascii="Symbol" w:hAnsi="Symbol" w:hint="default"/>
      </w:rPr>
    </w:lvl>
    <w:lvl w:ilvl="1" w:tplc="A60224E6">
      <w:numFmt w:val="decimal"/>
      <w:lvlText w:val=""/>
      <w:lvlJc w:val="left"/>
    </w:lvl>
    <w:lvl w:ilvl="2" w:tplc="D6728CA8">
      <w:numFmt w:val="decimal"/>
      <w:lvlText w:val=""/>
      <w:lvlJc w:val="left"/>
    </w:lvl>
    <w:lvl w:ilvl="3" w:tplc="AB9E6B3C">
      <w:numFmt w:val="decimal"/>
      <w:lvlText w:val=""/>
      <w:lvlJc w:val="left"/>
    </w:lvl>
    <w:lvl w:ilvl="4" w:tplc="7960B384">
      <w:numFmt w:val="decimal"/>
      <w:lvlText w:val=""/>
      <w:lvlJc w:val="left"/>
    </w:lvl>
    <w:lvl w:ilvl="5" w:tplc="492A1D3C">
      <w:numFmt w:val="decimal"/>
      <w:lvlText w:val=""/>
      <w:lvlJc w:val="left"/>
    </w:lvl>
    <w:lvl w:ilvl="6" w:tplc="EC8AFC6C">
      <w:numFmt w:val="decimal"/>
      <w:lvlText w:val=""/>
      <w:lvlJc w:val="left"/>
    </w:lvl>
    <w:lvl w:ilvl="7" w:tplc="84982592">
      <w:numFmt w:val="decimal"/>
      <w:lvlText w:val=""/>
      <w:lvlJc w:val="left"/>
    </w:lvl>
    <w:lvl w:ilvl="8" w:tplc="93CC9A24">
      <w:numFmt w:val="decimal"/>
      <w:lvlText w:val=""/>
      <w:lvlJc w:val="left"/>
    </w:lvl>
  </w:abstractNum>
  <w:abstractNum w:abstractNumId="58">
    <w:nsid w:val="54B1479C"/>
    <w:multiLevelType w:val="hybridMultilevel"/>
    <w:tmpl w:val="C838A712"/>
    <w:lvl w:ilvl="0" w:tplc="F83EFAD2">
      <w:start w:val="1"/>
      <w:numFmt w:val="bullet"/>
      <w:lvlText w:val=""/>
      <w:lvlJc w:val="left"/>
      <w:pPr>
        <w:tabs>
          <w:tab w:val="num" w:pos="1080"/>
        </w:tabs>
        <w:ind w:left="720" w:hanging="360"/>
      </w:pPr>
      <w:rPr>
        <w:rFonts w:ascii="Symbol" w:hAnsi="Symbol" w:hint="default"/>
      </w:rPr>
    </w:lvl>
    <w:lvl w:ilvl="1" w:tplc="D7A0A0CE">
      <w:numFmt w:val="decimal"/>
      <w:lvlText w:val=""/>
      <w:lvlJc w:val="left"/>
    </w:lvl>
    <w:lvl w:ilvl="2" w:tplc="92DA5A5C">
      <w:numFmt w:val="decimal"/>
      <w:lvlText w:val=""/>
      <w:lvlJc w:val="left"/>
    </w:lvl>
    <w:lvl w:ilvl="3" w:tplc="F8744172">
      <w:numFmt w:val="decimal"/>
      <w:lvlText w:val=""/>
      <w:lvlJc w:val="left"/>
    </w:lvl>
    <w:lvl w:ilvl="4" w:tplc="24BC8C34">
      <w:numFmt w:val="decimal"/>
      <w:lvlText w:val=""/>
      <w:lvlJc w:val="left"/>
    </w:lvl>
    <w:lvl w:ilvl="5" w:tplc="0EE492BA">
      <w:numFmt w:val="decimal"/>
      <w:lvlText w:val=""/>
      <w:lvlJc w:val="left"/>
    </w:lvl>
    <w:lvl w:ilvl="6" w:tplc="83D05068">
      <w:numFmt w:val="decimal"/>
      <w:lvlText w:val=""/>
      <w:lvlJc w:val="left"/>
    </w:lvl>
    <w:lvl w:ilvl="7" w:tplc="1BA4A432">
      <w:numFmt w:val="decimal"/>
      <w:lvlText w:val=""/>
      <w:lvlJc w:val="left"/>
    </w:lvl>
    <w:lvl w:ilvl="8" w:tplc="A89E2174">
      <w:numFmt w:val="decimal"/>
      <w:lvlText w:val=""/>
      <w:lvlJc w:val="left"/>
    </w:lvl>
  </w:abstractNum>
  <w:abstractNum w:abstractNumId="59">
    <w:nsid w:val="594F66EE"/>
    <w:multiLevelType w:val="hybridMultilevel"/>
    <w:tmpl w:val="26700FB2"/>
    <w:lvl w:ilvl="0" w:tplc="96FA9240">
      <w:start w:val="1"/>
      <w:numFmt w:val="bullet"/>
      <w:lvlText w:val=""/>
      <w:lvlJc w:val="left"/>
      <w:pPr>
        <w:tabs>
          <w:tab w:val="num" w:pos="1080"/>
        </w:tabs>
        <w:ind w:left="720" w:hanging="360"/>
      </w:pPr>
      <w:rPr>
        <w:rFonts w:ascii="Symbol" w:hAnsi="Symbol" w:hint="default"/>
      </w:rPr>
    </w:lvl>
    <w:lvl w:ilvl="1" w:tplc="2FFEA488">
      <w:numFmt w:val="decimal"/>
      <w:lvlText w:val=""/>
      <w:lvlJc w:val="left"/>
    </w:lvl>
    <w:lvl w:ilvl="2" w:tplc="8DA47252">
      <w:numFmt w:val="decimal"/>
      <w:lvlText w:val=""/>
      <w:lvlJc w:val="left"/>
    </w:lvl>
    <w:lvl w:ilvl="3" w:tplc="4022E0E4">
      <w:numFmt w:val="decimal"/>
      <w:lvlText w:val=""/>
      <w:lvlJc w:val="left"/>
    </w:lvl>
    <w:lvl w:ilvl="4" w:tplc="33B2B2EA">
      <w:numFmt w:val="decimal"/>
      <w:lvlText w:val=""/>
      <w:lvlJc w:val="left"/>
    </w:lvl>
    <w:lvl w:ilvl="5" w:tplc="320A2566">
      <w:numFmt w:val="decimal"/>
      <w:lvlText w:val=""/>
      <w:lvlJc w:val="left"/>
    </w:lvl>
    <w:lvl w:ilvl="6" w:tplc="FD789670">
      <w:numFmt w:val="decimal"/>
      <w:lvlText w:val=""/>
      <w:lvlJc w:val="left"/>
    </w:lvl>
    <w:lvl w:ilvl="7" w:tplc="E4FACC10">
      <w:numFmt w:val="decimal"/>
      <w:lvlText w:val=""/>
      <w:lvlJc w:val="left"/>
    </w:lvl>
    <w:lvl w:ilvl="8" w:tplc="1B90C938">
      <w:numFmt w:val="decimal"/>
      <w:lvlText w:val=""/>
      <w:lvlJc w:val="left"/>
    </w:lvl>
  </w:abstractNum>
  <w:abstractNum w:abstractNumId="60">
    <w:nsid w:val="5A0C5309"/>
    <w:multiLevelType w:val="hybridMultilevel"/>
    <w:tmpl w:val="79FE689E"/>
    <w:lvl w:ilvl="0" w:tplc="0E6C9054">
      <w:start w:val="1"/>
      <w:numFmt w:val="bullet"/>
      <w:lvlText w:val=""/>
      <w:lvlJc w:val="left"/>
      <w:pPr>
        <w:tabs>
          <w:tab w:val="num" w:pos="1080"/>
        </w:tabs>
        <w:ind w:left="720" w:hanging="360"/>
      </w:pPr>
      <w:rPr>
        <w:rFonts w:ascii="Symbol" w:hAnsi="Symbol" w:hint="default"/>
      </w:rPr>
    </w:lvl>
    <w:lvl w:ilvl="1" w:tplc="5CE43016">
      <w:numFmt w:val="decimal"/>
      <w:lvlText w:val=""/>
      <w:lvlJc w:val="left"/>
    </w:lvl>
    <w:lvl w:ilvl="2" w:tplc="219007A8">
      <w:numFmt w:val="decimal"/>
      <w:lvlText w:val=""/>
      <w:lvlJc w:val="left"/>
    </w:lvl>
    <w:lvl w:ilvl="3" w:tplc="2936700A">
      <w:numFmt w:val="decimal"/>
      <w:lvlText w:val=""/>
      <w:lvlJc w:val="left"/>
    </w:lvl>
    <w:lvl w:ilvl="4" w:tplc="9FCA9274">
      <w:numFmt w:val="decimal"/>
      <w:lvlText w:val=""/>
      <w:lvlJc w:val="left"/>
    </w:lvl>
    <w:lvl w:ilvl="5" w:tplc="F6D4D2E2">
      <w:numFmt w:val="decimal"/>
      <w:lvlText w:val=""/>
      <w:lvlJc w:val="left"/>
    </w:lvl>
    <w:lvl w:ilvl="6" w:tplc="D2FCA36A">
      <w:numFmt w:val="decimal"/>
      <w:lvlText w:val=""/>
      <w:lvlJc w:val="left"/>
    </w:lvl>
    <w:lvl w:ilvl="7" w:tplc="8B7CA1A0">
      <w:numFmt w:val="decimal"/>
      <w:lvlText w:val=""/>
      <w:lvlJc w:val="left"/>
    </w:lvl>
    <w:lvl w:ilvl="8" w:tplc="EFBA3718">
      <w:numFmt w:val="decimal"/>
      <w:lvlText w:val=""/>
      <w:lvlJc w:val="left"/>
    </w:lvl>
  </w:abstractNum>
  <w:abstractNum w:abstractNumId="61">
    <w:nsid w:val="5C783B99"/>
    <w:multiLevelType w:val="hybridMultilevel"/>
    <w:tmpl w:val="3D7891B0"/>
    <w:lvl w:ilvl="0" w:tplc="9C3ADC14">
      <w:start w:val="1"/>
      <w:numFmt w:val="bullet"/>
      <w:lvlText w:val=""/>
      <w:lvlJc w:val="left"/>
      <w:pPr>
        <w:tabs>
          <w:tab w:val="num" w:pos="1080"/>
        </w:tabs>
        <w:ind w:left="720" w:hanging="360"/>
      </w:pPr>
      <w:rPr>
        <w:rFonts w:ascii="Symbol" w:hAnsi="Symbol" w:hint="default"/>
      </w:rPr>
    </w:lvl>
    <w:lvl w:ilvl="1" w:tplc="A866D0F2">
      <w:numFmt w:val="decimal"/>
      <w:lvlText w:val=""/>
      <w:lvlJc w:val="left"/>
    </w:lvl>
    <w:lvl w:ilvl="2" w:tplc="71961E0A">
      <w:numFmt w:val="decimal"/>
      <w:lvlText w:val=""/>
      <w:lvlJc w:val="left"/>
    </w:lvl>
    <w:lvl w:ilvl="3" w:tplc="C5CCA642">
      <w:numFmt w:val="decimal"/>
      <w:lvlText w:val=""/>
      <w:lvlJc w:val="left"/>
    </w:lvl>
    <w:lvl w:ilvl="4" w:tplc="DAD267DA">
      <w:numFmt w:val="decimal"/>
      <w:lvlText w:val=""/>
      <w:lvlJc w:val="left"/>
    </w:lvl>
    <w:lvl w:ilvl="5" w:tplc="98CEA208">
      <w:numFmt w:val="decimal"/>
      <w:lvlText w:val=""/>
      <w:lvlJc w:val="left"/>
    </w:lvl>
    <w:lvl w:ilvl="6" w:tplc="7E923210">
      <w:numFmt w:val="decimal"/>
      <w:lvlText w:val=""/>
      <w:lvlJc w:val="left"/>
    </w:lvl>
    <w:lvl w:ilvl="7" w:tplc="D6566160">
      <w:numFmt w:val="decimal"/>
      <w:lvlText w:val=""/>
      <w:lvlJc w:val="left"/>
    </w:lvl>
    <w:lvl w:ilvl="8" w:tplc="0CE03FAE">
      <w:numFmt w:val="decimal"/>
      <w:lvlText w:val=""/>
      <w:lvlJc w:val="left"/>
    </w:lvl>
  </w:abstractNum>
  <w:abstractNum w:abstractNumId="62">
    <w:nsid w:val="62831A6B"/>
    <w:multiLevelType w:val="hybridMultilevel"/>
    <w:tmpl w:val="681C911C"/>
    <w:lvl w:ilvl="0" w:tplc="86EECF50">
      <w:start w:val="1"/>
      <w:numFmt w:val="bullet"/>
      <w:lvlText w:val=""/>
      <w:lvlJc w:val="left"/>
      <w:pPr>
        <w:tabs>
          <w:tab w:val="num" w:pos="1080"/>
        </w:tabs>
        <w:ind w:left="720" w:hanging="360"/>
      </w:pPr>
      <w:rPr>
        <w:rFonts w:ascii="Symbol" w:hAnsi="Symbol" w:hint="default"/>
      </w:rPr>
    </w:lvl>
    <w:lvl w:ilvl="1" w:tplc="D9564C26">
      <w:numFmt w:val="decimal"/>
      <w:lvlText w:val=""/>
      <w:lvlJc w:val="left"/>
    </w:lvl>
    <w:lvl w:ilvl="2" w:tplc="BDCCD3CA">
      <w:numFmt w:val="decimal"/>
      <w:lvlText w:val=""/>
      <w:lvlJc w:val="left"/>
    </w:lvl>
    <w:lvl w:ilvl="3" w:tplc="83E8D94A">
      <w:numFmt w:val="decimal"/>
      <w:lvlText w:val=""/>
      <w:lvlJc w:val="left"/>
    </w:lvl>
    <w:lvl w:ilvl="4" w:tplc="751E60B6">
      <w:numFmt w:val="decimal"/>
      <w:lvlText w:val=""/>
      <w:lvlJc w:val="left"/>
    </w:lvl>
    <w:lvl w:ilvl="5" w:tplc="C2B87F98">
      <w:numFmt w:val="decimal"/>
      <w:lvlText w:val=""/>
      <w:lvlJc w:val="left"/>
    </w:lvl>
    <w:lvl w:ilvl="6" w:tplc="85323A5A">
      <w:numFmt w:val="decimal"/>
      <w:lvlText w:val=""/>
      <w:lvlJc w:val="left"/>
    </w:lvl>
    <w:lvl w:ilvl="7" w:tplc="D75EB854">
      <w:numFmt w:val="decimal"/>
      <w:lvlText w:val=""/>
      <w:lvlJc w:val="left"/>
    </w:lvl>
    <w:lvl w:ilvl="8" w:tplc="DC14A68C">
      <w:numFmt w:val="decimal"/>
      <w:lvlText w:val=""/>
      <w:lvlJc w:val="left"/>
    </w:lvl>
  </w:abstractNum>
  <w:abstractNum w:abstractNumId="63">
    <w:nsid w:val="64C2394E"/>
    <w:multiLevelType w:val="multilevel"/>
    <w:tmpl w:val="3B18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5C87C25"/>
    <w:multiLevelType w:val="hybridMultilevel"/>
    <w:tmpl w:val="DE02841A"/>
    <w:lvl w:ilvl="0" w:tplc="55DAE6FC">
      <w:start w:val="1"/>
      <w:numFmt w:val="bullet"/>
      <w:lvlText w:val=""/>
      <w:lvlJc w:val="left"/>
      <w:pPr>
        <w:tabs>
          <w:tab w:val="num" w:pos="1080"/>
        </w:tabs>
        <w:ind w:left="720" w:hanging="360"/>
      </w:pPr>
      <w:rPr>
        <w:rFonts w:ascii="Symbol" w:hAnsi="Symbol" w:hint="default"/>
      </w:rPr>
    </w:lvl>
    <w:lvl w:ilvl="1" w:tplc="EBCEE3FE">
      <w:numFmt w:val="decimal"/>
      <w:lvlText w:val=""/>
      <w:lvlJc w:val="left"/>
    </w:lvl>
    <w:lvl w:ilvl="2" w:tplc="2398D026">
      <w:numFmt w:val="decimal"/>
      <w:lvlText w:val=""/>
      <w:lvlJc w:val="left"/>
    </w:lvl>
    <w:lvl w:ilvl="3" w:tplc="EFE86086">
      <w:numFmt w:val="decimal"/>
      <w:lvlText w:val=""/>
      <w:lvlJc w:val="left"/>
    </w:lvl>
    <w:lvl w:ilvl="4" w:tplc="5BDC7F40">
      <w:numFmt w:val="decimal"/>
      <w:lvlText w:val=""/>
      <w:lvlJc w:val="left"/>
    </w:lvl>
    <w:lvl w:ilvl="5" w:tplc="23C837BC">
      <w:numFmt w:val="decimal"/>
      <w:lvlText w:val=""/>
      <w:lvlJc w:val="left"/>
    </w:lvl>
    <w:lvl w:ilvl="6" w:tplc="86F04956">
      <w:numFmt w:val="decimal"/>
      <w:lvlText w:val=""/>
      <w:lvlJc w:val="left"/>
    </w:lvl>
    <w:lvl w:ilvl="7" w:tplc="D96C9D34">
      <w:numFmt w:val="decimal"/>
      <w:lvlText w:val=""/>
      <w:lvlJc w:val="left"/>
    </w:lvl>
    <w:lvl w:ilvl="8" w:tplc="4FF84866">
      <w:numFmt w:val="decimal"/>
      <w:lvlText w:val=""/>
      <w:lvlJc w:val="left"/>
    </w:lvl>
  </w:abstractNum>
  <w:abstractNum w:abstractNumId="65">
    <w:nsid w:val="66CD0ACE"/>
    <w:multiLevelType w:val="multilevel"/>
    <w:tmpl w:val="4026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6D67B0A"/>
    <w:multiLevelType w:val="hybridMultilevel"/>
    <w:tmpl w:val="F8963CE2"/>
    <w:lvl w:ilvl="0" w:tplc="19E232D0">
      <w:start w:val="1"/>
      <w:numFmt w:val="bullet"/>
      <w:lvlText w:val=""/>
      <w:lvlJc w:val="left"/>
      <w:pPr>
        <w:tabs>
          <w:tab w:val="num" w:pos="1080"/>
        </w:tabs>
        <w:ind w:left="720" w:hanging="360"/>
      </w:pPr>
      <w:rPr>
        <w:rFonts w:ascii="Symbol" w:hAnsi="Symbol" w:hint="default"/>
      </w:rPr>
    </w:lvl>
    <w:lvl w:ilvl="1" w:tplc="E1D40A9C">
      <w:numFmt w:val="decimal"/>
      <w:lvlText w:val=""/>
      <w:lvlJc w:val="left"/>
    </w:lvl>
    <w:lvl w:ilvl="2" w:tplc="4C524356">
      <w:numFmt w:val="decimal"/>
      <w:lvlText w:val=""/>
      <w:lvlJc w:val="left"/>
    </w:lvl>
    <w:lvl w:ilvl="3" w:tplc="8638A424">
      <w:numFmt w:val="decimal"/>
      <w:lvlText w:val=""/>
      <w:lvlJc w:val="left"/>
    </w:lvl>
    <w:lvl w:ilvl="4" w:tplc="A342BA24">
      <w:numFmt w:val="decimal"/>
      <w:lvlText w:val=""/>
      <w:lvlJc w:val="left"/>
    </w:lvl>
    <w:lvl w:ilvl="5" w:tplc="7310AE26">
      <w:numFmt w:val="decimal"/>
      <w:lvlText w:val=""/>
      <w:lvlJc w:val="left"/>
    </w:lvl>
    <w:lvl w:ilvl="6" w:tplc="7588732A">
      <w:numFmt w:val="decimal"/>
      <w:lvlText w:val=""/>
      <w:lvlJc w:val="left"/>
    </w:lvl>
    <w:lvl w:ilvl="7" w:tplc="867E308A">
      <w:numFmt w:val="decimal"/>
      <w:lvlText w:val=""/>
      <w:lvlJc w:val="left"/>
    </w:lvl>
    <w:lvl w:ilvl="8" w:tplc="AA5AC44E">
      <w:numFmt w:val="decimal"/>
      <w:lvlText w:val=""/>
      <w:lvlJc w:val="left"/>
    </w:lvl>
  </w:abstractNum>
  <w:abstractNum w:abstractNumId="67">
    <w:nsid w:val="695F2C50"/>
    <w:multiLevelType w:val="multilevel"/>
    <w:tmpl w:val="655E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B9B7341"/>
    <w:multiLevelType w:val="hybridMultilevel"/>
    <w:tmpl w:val="BD002E8A"/>
    <w:lvl w:ilvl="0" w:tplc="BDF040DE">
      <w:start w:val="1"/>
      <w:numFmt w:val="bullet"/>
      <w:lvlText w:val=""/>
      <w:lvlJc w:val="left"/>
      <w:pPr>
        <w:tabs>
          <w:tab w:val="num" w:pos="1080"/>
        </w:tabs>
        <w:ind w:left="720" w:hanging="360"/>
      </w:pPr>
      <w:rPr>
        <w:rFonts w:ascii="Symbol" w:hAnsi="Symbol" w:hint="default"/>
      </w:rPr>
    </w:lvl>
    <w:lvl w:ilvl="1" w:tplc="E44EFF78">
      <w:numFmt w:val="decimal"/>
      <w:lvlText w:val=""/>
      <w:lvlJc w:val="left"/>
    </w:lvl>
    <w:lvl w:ilvl="2" w:tplc="3D7AC324">
      <w:numFmt w:val="decimal"/>
      <w:lvlText w:val=""/>
      <w:lvlJc w:val="left"/>
    </w:lvl>
    <w:lvl w:ilvl="3" w:tplc="E0ACBFFE">
      <w:numFmt w:val="decimal"/>
      <w:lvlText w:val=""/>
      <w:lvlJc w:val="left"/>
    </w:lvl>
    <w:lvl w:ilvl="4" w:tplc="09429050">
      <w:numFmt w:val="decimal"/>
      <w:lvlText w:val=""/>
      <w:lvlJc w:val="left"/>
    </w:lvl>
    <w:lvl w:ilvl="5" w:tplc="B252864A">
      <w:numFmt w:val="decimal"/>
      <w:lvlText w:val=""/>
      <w:lvlJc w:val="left"/>
    </w:lvl>
    <w:lvl w:ilvl="6" w:tplc="686C4E46">
      <w:numFmt w:val="decimal"/>
      <w:lvlText w:val=""/>
      <w:lvlJc w:val="left"/>
    </w:lvl>
    <w:lvl w:ilvl="7" w:tplc="4D0062CA">
      <w:numFmt w:val="decimal"/>
      <w:lvlText w:val=""/>
      <w:lvlJc w:val="left"/>
    </w:lvl>
    <w:lvl w:ilvl="8" w:tplc="75B8B46A">
      <w:numFmt w:val="decimal"/>
      <w:lvlText w:val=""/>
      <w:lvlJc w:val="left"/>
    </w:lvl>
  </w:abstractNum>
  <w:abstractNum w:abstractNumId="69">
    <w:nsid w:val="6D6D4298"/>
    <w:multiLevelType w:val="multilevel"/>
    <w:tmpl w:val="1F68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D8130EE"/>
    <w:multiLevelType w:val="hybridMultilevel"/>
    <w:tmpl w:val="C1D46028"/>
    <w:lvl w:ilvl="0" w:tplc="5E26422A">
      <w:start w:val="1"/>
      <w:numFmt w:val="bullet"/>
      <w:lvlText w:val=""/>
      <w:lvlJc w:val="left"/>
      <w:pPr>
        <w:tabs>
          <w:tab w:val="num" w:pos="1080"/>
        </w:tabs>
        <w:ind w:left="720" w:hanging="360"/>
      </w:pPr>
      <w:rPr>
        <w:rFonts w:ascii="Symbol" w:hAnsi="Symbol" w:hint="default"/>
      </w:rPr>
    </w:lvl>
    <w:lvl w:ilvl="1" w:tplc="CD8ACCF6">
      <w:numFmt w:val="decimal"/>
      <w:lvlText w:val=""/>
      <w:lvlJc w:val="left"/>
    </w:lvl>
    <w:lvl w:ilvl="2" w:tplc="97647BFA">
      <w:numFmt w:val="decimal"/>
      <w:lvlText w:val=""/>
      <w:lvlJc w:val="left"/>
    </w:lvl>
    <w:lvl w:ilvl="3" w:tplc="9092B188">
      <w:numFmt w:val="decimal"/>
      <w:lvlText w:val=""/>
      <w:lvlJc w:val="left"/>
    </w:lvl>
    <w:lvl w:ilvl="4" w:tplc="2DEAF906">
      <w:numFmt w:val="decimal"/>
      <w:lvlText w:val=""/>
      <w:lvlJc w:val="left"/>
    </w:lvl>
    <w:lvl w:ilvl="5" w:tplc="FD7E7402">
      <w:numFmt w:val="decimal"/>
      <w:lvlText w:val=""/>
      <w:lvlJc w:val="left"/>
    </w:lvl>
    <w:lvl w:ilvl="6" w:tplc="07A49CF6">
      <w:numFmt w:val="decimal"/>
      <w:lvlText w:val=""/>
      <w:lvlJc w:val="left"/>
    </w:lvl>
    <w:lvl w:ilvl="7" w:tplc="2EEC88E4">
      <w:numFmt w:val="decimal"/>
      <w:lvlText w:val=""/>
      <w:lvlJc w:val="left"/>
    </w:lvl>
    <w:lvl w:ilvl="8" w:tplc="0D9A4AC2">
      <w:numFmt w:val="decimal"/>
      <w:lvlText w:val=""/>
      <w:lvlJc w:val="left"/>
    </w:lvl>
  </w:abstractNum>
  <w:abstractNum w:abstractNumId="71">
    <w:nsid w:val="6D98254D"/>
    <w:multiLevelType w:val="hybridMultilevel"/>
    <w:tmpl w:val="73506788"/>
    <w:lvl w:ilvl="0" w:tplc="3252F30E">
      <w:start w:val="1"/>
      <w:numFmt w:val="bullet"/>
      <w:lvlText w:val=""/>
      <w:lvlJc w:val="left"/>
      <w:pPr>
        <w:tabs>
          <w:tab w:val="num" w:pos="1080"/>
        </w:tabs>
        <w:ind w:left="720" w:hanging="360"/>
      </w:pPr>
      <w:rPr>
        <w:rFonts w:ascii="Symbol" w:hAnsi="Symbol" w:hint="default"/>
      </w:rPr>
    </w:lvl>
    <w:lvl w:ilvl="1" w:tplc="12E649C8">
      <w:numFmt w:val="decimal"/>
      <w:lvlText w:val=""/>
      <w:lvlJc w:val="left"/>
    </w:lvl>
    <w:lvl w:ilvl="2" w:tplc="E5045C46">
      <w:numFmt w:val="decimal"/>
      <w:lvlText w:val=""/>
      <w:lvlJc w:val="left"/>
    </w:lvl>
    <w:lvl w:ilvl="3" w:tplc="5AEA39B8">
      <w:numFmt w:val="decimal"/>
      <w:lvlText w:val=""/>
      <w:lvlJc w:val="left"/>
    </w:lvl>
    <w:lvl w:ilvl="4" w:tplc="D3C84EA2">
      <w:numFmt w:val="decimal"/>
      <w:lvlText w:val=""/>
      <w:lvlJc w:val="left"/>
    </w:lvl>
    <w:lvl w:ilvl="5" w:tplc="F058E106">
      <w:numFmt w:val="decimal"/>
      <w:lvlText w:val=""/>
      <w:lvlJc w:val="left"/>
    </w:lvl>
    <w:lvl w:ilvl="6" w:tplc="4AFE86CA">
      <w:numFmt w:val="decimal"/>
      <w:lvlText w:val=""/>
      <w:lvlJc w:val="left"/>
    </w:lvl>
    <w:lvl w:ilvl="7" w:tplc="7FF8D0F8">
      <w:numFmt w:val="decimal"/>
      <w:lvlText w:val=""/>
      <w:lvlJc w:val="left"/>
    </w:lvl>
    <w:lvl w:ilvl="8" w:tplc="74266124">
      <w:numFmt w:val="decimal"/>
      <w:lvlText w:val=""/>
      <w:lvlJc w:val="left"/>
    </w:lvl>
  </w:abstractNum>
  <w:abstractNum w:abstractNumId="72">
    <w:nsid w:val="6F931DC2"/>
    <w:multiLevelType w:val="hybridMultilevel"/>
    <w:tmpl w:val="8600531E"/>
    <w:lvl w:ilvl="0" w:tplc="167E2B3E">
      <w:start w:val="1"/>
      <w:numFmt w:val="bullet"/>
      <w:lvlText w:val=""/>
      <w:lvlJc w:val="left"/>
      <w:pPr>
        <w:tabs>
          <w:tab w:val="num" w:pos="1080"/>
        </w:tabs>
        <w:ind w:left="720" w:hanging="360"/>
      </w:pPr>
      <w:rPr>
        <w:rFonts w:ascii="Symbol" w:hAnsi="Symbol" w:hint="default"/>
      </w:rPr>
    </w:lvl>
    <w:lvl w:ilvl="1" w:tplc="74684E80">
      <w:numFmt w:val="decimal"/>
      <w:lvlText w:val=""/>
      <w:lvlJc w:val="left"/>
    </w:lvl>
    <w:lvl w:ilvl="2" w:tplc="193455B2">
      <w:numFmt w:val="decimal"/>
      <w:lvlText w:val=""/>
      <w:lvlJc w:val="left"/>
    </w:lvl>
    <w:lvl w:ilvl="3" w:tplc="185849C0">
      <w:numFmt w:val="decimal"/>
      <w:lvlText w:val=""/>
      <w:lvlJc w:val="left"/>
    </w:lvl>
    <w:lvl w:ilvl="4" w:tplc="BAC258CC">
      <w:numFmt w:val="decimal"/>
      <w:lvlText w:val=""/>
      <w:lvlJc w:val="left"/>
    </w:lvl>
    <w:lvl w:ilvl="5" w:tplc="1BFAA1C0">
      <w:numFmt w:val="decimal"/>
      <w:lvlText w:val=""/>
      <w:lvlJc w:val="left"/>
    </w:lvl>
    <w:lvl w:ilvl="6" w:tplc="E9AE6F38">
      <w:numFmt w:val="decimal"/>
      <w:lvlText w:val=""/>
      <w:lvlJc w:val="left"/>
    </w:lvl>
    <w:lvl w:ilvl="7" w:tplc="319EEC7E">
      <w:numFmt w:val="decimal"/>
      <w:lvlText w:val=""/>
      <w:lvlJc w:val="left"/>
    </w:lvl>
    <w:lvl w:ilvl="8" w:tplc="587283C4">
      <w:numFmt w:val="decimal"/>
      <w:lvlText w:val=""/>
      <w:lvlJc w:val="left"/>
    </w:lvl>
  </w:abstractNum>
  <w:abstractNum w:abstractNumId="73">
    <w:nsid w:val="727E0A03"/>
    <w:multiLevelType w:val="hybridMultilevel"/>
    <w:tmpl w:val="795AF710"/>
    <w:lvl w:ilvl="0" w:tplc="BF4C5818">
      <w:start w:val="1"/>
      <w:numFmt w:val="bullet"/>
      <w:lvlText w:val=""/>
      <w:lvlJc w:val="left"/>
      <w:pPr>
        <w:tabs>
          <w:tab w:val="num" w:pos="1080"/>
        </w:tabs>
        <w:ind w:left="720" w:hanging="360"/>
      </w:pPr>
      <w:rPr>
        <w:rFonts w:ascii="Symbol" w:hAnsi="Symbol" w:hint="default"/>
      </w:rPr>
    </w:lvl>
    <w:lvl w:ilvl="1" w:tplc="EFC85FAA">
      <w:numFmt w:val="decimal"/>
      <w:lvlText w:val=""/>
      <w:lvlJc w:val="left"/>
    </w:lvl>
    <w:lvl w:ilvl="2" w:tplc="915C0E3A">
      <w:numFmt w:val="decimal"/>
      <w:lvlText w:val=""/>
      <w:lvlJc w:val="left"/>
    </w:lvl>
    <w:lvl w:ilvl="3" w:tplc="257EC4F8">
      <w:numFmt w:val="decimal"/>
      <w:lvlText w:val=""/>
      <w:lvlJc w:val="left"/>
    </w:lvl>
    <w:lvl w:ilvl="4" w:tplc="D92AE2C4">
      <w:numFmt w:val="decimal"/>
      <w:lvlText w:val=""/>
      <w:lvlJc w:val="left"/>
    </w:lvl>
    <w:lvl w:ilvl="5" w:tplc="2B667330">
      <w:numFmt w:val="decimal"/>
      <w:lvlText w:val=""/>
      <w:lvlJc w:val="left"/>
    </w:lvl>
    <w:lvl w:ilvl="6" w:tplc="7A8A69A4">
      <w:numFmt w:val="decimal"/>
      <w:lvlText w:val=""/>
      <w:lvlJc w:val="left"/>
    </w:lvl>
    <w:lvl w:ilvl="7" w:tplc="42FC3A02">
      <w:numFmt w:val="decimal"/>
      <w:lvlText w:val=""/>
      <w:lvlJc w:val="left"/>
    </w:lvl>
    <w:lvl w:ilvl="8" w:tplc="C9BA6FC0">
      <w:numFmt w:val="decimal"/>
      <w:lvlText w:val=""/>
      <w:lvlJc w:val="left"/>
    </w:lvl>
  </w:abstractNum>
  <w:abstractNum w:abstractNumId="74">
    <w:nsid w:val="72992016"/>
    <w:multiLevelType w:val="hybridMultilevel"/>
    <w:tmpl w:val="2B3601EE"/>
    <w:lvl w:ilvl="0" w:tplc="472A6E76">
      <w:start w:val="1"/>
      <w:numFmt w:val="bullet"/>
      <w:lvlText w:val=""/>
      <w:lvlJc w:val="left"/>
      <w:pPr>
        <w:tabs>
          <w:tab w:val="num" w:pos="1080"/>
        </w:tabs>
        <w:ind w:left="720" w:hanging="360"/>
      </w:pPr>
      <w:rPr>
        <w:rFonts w:ascii="Symbol" w:hAnsi="Symbol" w:hint="default"/>
      </w:rPr>
    </w:lvl>
    <w:lvl w:ilvl="1" w:tplc="1BFAD05E">
      <w:numFmt w:val="decimal"/>
      <w:lvlText w:val=""/>
      <w:lvlJc w:val="left"/>
    </w:lvl>
    <w:lvl w:ilvl="2" w:tplc="2A68434C">
      <w:numFmt w:val="decimal"/>
      <w:lvlText w:val=""/>
      <w:lvlJc w:val="left"/>
    </w:lvl>
    <w:lvl w:ilvl="3" w:tplc="2E665938">
      <w:numFmt w:val="decimal"/>
      <w:lvlText w:val=""/>
      <w:lvlJc w:val="left"/>
    </w:lvl>
    <w:lvl w:ilvl="4" w:tplc="56707486">
      <w:numFmt w:val="decimal"/>
      <w:lvlText w:val=""/>
      <w:lvlJc w:val="left"/>
    </w:lvl>
    <w:lvl w:ilvl="5" w:tplc="D37CE30E">
      <w:numFmt w:val="decimal"/>
      <w:lvlText w:val=""/>
      <w:lvlJc w:val="left"/>
    </w:lvl>
    <w:lvl w:ilvl="6" w:tplc="38BE59B6">
      <w:numFmt w:val="decimal"/>
      <w:lvlText w:val=""/>
      <w:lvlJc w:val="left"/>
    </w:lvl>
    <w:lvl w:ilvl="7" w:tplc="09AEBC0C">
      <w:numFmt w:val="decimal"/>
      <w:lvlText w:val=""/>
      <w:lvlJc w:val="left"/>
    </w:lvl>
    <w:lvl w:ilvl="8" w:tplc="A9D0199C">
      <w:numFmt w:val="decimal"/>
      <w:lvlText w:val=""/>
      <w:lvlJc w:val="left"/>
    </w:lvl>
  </w:abstractNum>
  <w:abstractNum w:abstractNumId="75">
    <w:nsid w:val="74E71963"/>
    <w:multiLevelType w:val="hybridMultilevel"/>
    <w:tmpl w:val="282A56E4"/>
    <w:lvl w:ilvl="0" w:tplc="F036D48A">
      <w:start w:val="1"/>
      <w:numFmt w:val="bullet"/>
      <w:lvlText w:val=""/>
      <w:lvlJc w:val="left"/>
      <w:pPr>
        <w:tabs>
          <w:tab w:val="num" w:pos="1080"/>
        </w:tabs>
        <w:ind w:left="720" w:hanging="360"/>
      </w:pPr>
      <w:rPr>
        <w:rFonts w:ascii="Symbol" w:hAnsi="Symbol" w:hint="default"/>
      </w:rPr>
    </w:lvl>
    <w:lvl w:ilvl="1" w:tplc="6728D13E">
      <w:numFmt w:val="decimal"/>
      <w:lvlText w:val=""/>
      <w:lvlJc w:val="left"/>
    </w:lvl>
    <w:lvl w:ilvl="2" w:tplc="B8901416">
      <w:numFmt w:val="decimal"/>
      <w:lvlText w:val=""/>
      <w:lvlJc w:val="left"/>
    </w:lvl>
    <w:lvl w:ilvl="3" w:tplc="174E88B6">
      <w:numFmt w:val="decimal"/>
      <w:lvlText w:val=""/>
      <w:lvlJc w:val="left"/>
    </w:lvl>
    <w:lvl w:ilvl="4" w:tplc="20AE3F6C">
      <w:numFmt w:val="decimal"/>
      <w:lvlText w:val=""/>
      <w:lvlJc w:val="left"/>
    </w:lvl>
    <w:lvl w:ilvl="5" w:tplc="6AB4EE6C">
      <w:numFmt w:val="decimal"/>
      <w:lvlText w:val=""/>
      <w:lvlJc w:val="left"/>
    </w:lvl>
    <w:lvl w:ilvl="6" w:tplc="55389E9E">
      <w:numFmt w:val="decimal"/>
      <w:lvlText w:val=""/>
      <w:lvlJc w:val="left"/>
    </w:lvl>
    <w:lvl w:ilvl="7" w:tplc="AEAED7FA">
      <w:numFmt w:val="decimal"/>
      <w:lvlText w:val=""/>
      <w:lvlJc w:val="left"/>
    </w:lvl>
    <w:lvl w:ilvl="8" w:tplc="1E7498BC">
      <w:numFmt w:val="decimal"/>
      <w:lvlText w:val=""/>
      <w:lvlJc w:val="left"/>
    </w:lvl>
  </w:abstractNum>
  <w:abstractNum w:abstractNumId="76">
    <w:nsid w:val="76200D65"/>
    <w:multiLevelType w:val="hybridMultilevel"/>
    <w:tmpl w:val="245A1D14"/>
    <w:lvl w:ilvl="0" w:tplc="0B9A77B2">
      <w:start w:val="1"/>
      <w:numFmt w:val="bullet"/>
      <w:lvlText w:val=""/>
      <w:lvlJc w:val="left"/>
      <w:pPr>
        <w:tabs>
          <w:tab w:val="num" w:pos="1080"/>
        </w:tabs>
        <w:ind w:left="720" w:hanging="360"/>
      </w:pPr>
      <w:rPr>
        <w:rFonts w:ascii="Symbol" w:hAnsi="Symbol" w:hint="default"/>
      </w:rPr>
    </w:lvl>
    <w:lvl w:ilvl="1" w:tplc="73F87DEE">
      <w:numFmt w:val="decimal"/>
      <w:lvlText w:val=""/>
      <w:lvlJc w:val="left"/>
    </w:lvl>
    <w:lvl w:ilvl="2" w:tplc="722C7752">
      <w:numFmt w:val="decimal"/>
      <w:lvlText w:val=""/>
      <w:lvlJc w:val="left"/>
    </w:lvl>
    <w:lvl w:ilvl="3" w:tplc="F1DE57EA">
      <w:numFmt w:val="decimal"/>
      <w:lvlText w:val=""/>
      <w:lvlJc w:val="left"/>
    </w:lvl>
    <w:lvl w:ilvl="4" w:tplc="2D522DEE">
      <w:numFmt w:val="decimal"/>
      <w:lvlText w:val=""/>
      <w:lvlJc w:val="left"/>
    </w:lvl>
    <w:lvl w:ilvl="5" w:tplc="899000E4">
      <w:numFmt w:val="decimal"/>
      <w:lvlText w:val=""/>
      <w:lvlJc w:val="left"/>
    </w:lvl>
    <w:lvl w:ilvl="6" w:tplc="69FC7ADE">
      <w:numFmt w:val="decimal"/>
      <w:lvlText w:val=""/>
      <w:lvlJc w:val="left"/>
    </w:lvl>
    <w:lvl w:ilvl="7" w:tplc="21E2485A">
      <w:numFmt w:val="decimal"/>
      <w:lvlText w:val=""/>
      <w:lvlJc w:val="left"/>
    </w:lvl>
    <w:lvl w:ilvl="8" w:tplc="3BC2DE5E">
      <w:numFmt w:val="decimal"/>
      <w:lvlText w:val=""/>
      <w:lvlJc w:val="left"/>
    </w:lvl>
  </w:abstractNum>
  <w:abstractNum w:abstractNumId="77">
    <w:nsid w:val="77302DC3"/>
    <w:multiLevelType w:val="hybridMultilevel"/>
    <w:tmpl w:val="AC3E6C52"/>
    <w:lvl w:ilvl="0" w:tplc="F3165E00">
      <w:start w:val="1"/>
      <w:numFmt w:val="bullet"/>
      <w:lvlText w:val=""/>
      <w:lvlJc w:val="left"/>
      <w:pPr>
        <w:tabs>
          <w:tab w:val="num" w:pos="1080"/>
        </w:tabs>
        <w:ind w:left="720" w:hanging="360"/>
      </w:pPr>
      <w:rPr>
        <w:rFonts w:ascii="Symbol" w:hAnsi="Symbol" w:hint="default"/>
      </w:rPr>
    </w:lvl>
    <w:lvl w:ilvl="1" w:tplc="C4220318">
      <w:numFmt w:val="decimal"/>
      <w:lvlText w:val=""/>
      <w:lvlJc w:val="left"/>
    </w:lvl>
    <w:lvl w:ilvl="2" w:tplc="01DA5A8E">
      <w:numFmt w:val="decimal"/>
      <w:lvlText w:val=""/>
      <w:lvlJc w:val="left"/>
    </w:lvl>
    <w:lvl w:ilvl="3" w:tplc="715AF02A">
      <w:numFmt w:val="decimal"/>
      <w:lvlText w:val=""/>
      <w:lvlJc w:val="left"/>
    </w:lvl>
    <w:lvl w:ilvl="4" w:tplc="11C62B62">
      <w:numFmt w:val="decimal"/>
      <w:lvlText w:val=""/>
      <w:lvlJc w:val="left"/>
    </w:lvl>
    <w:lvl w:ilvl="5" w:tplc="C548DFBE">
      <w:numFmt w:val="decimal"/>
      <w:lvlText w:val=""/>
      <w:lvlJc w:val="left"/>
    </w:lvl>
    <w:lvl w:ilvl="6" w:tplc="F6C8D71E">
      <w:numFmt w:val="decimal"/>
      <w:lvlText w:val=""/>
      <w:lvlJc w:val="left"/>
    </w:lvl>
    <w:lvl w:ilvl="7" w:tplc="57A6DAB0">
      <w:numFmt w:val="decimal"/>
      <w:lvlText w:val=""/>
      <w:lvlJc w:val="left"/>
    </w:lvl>
    <w:lvl w:ilvl="8" w:tplc="4C9670CA">
      <w:numFmt w:val="decimal"/>
      <w:lvlText w:val=""/>
      <w:lvlJc w:val="left"/>
    </w:lvl>
  </w:abstractNum>
  <w:abstractNum w:abstractNumId="78">
    <w:nsid w:val="7A585FF0"/>
    <w:multiLevelType w:val="hybridMultilevel"/>
    <w:tmpl w:val="7ED2BC80"/>
    <w:lvl w:ilvl="0" w:tplc="F5462814">
      <w:start w:val="1"/>
      <w:numFmt w:val="bullet"/>
      <w:lvlText w:val=""/>
      <w:lvlJc w:val="left"/>
      <w:pPr>
        <w:tabs>
          <w:tab w:val="num" w:pos="1080"/>
        </w:tabs>
        <w:ind w:left="720" w:hanging="360"/>
      </w:pPr>
      <w:rPr>
        <w:rFonts w:ascii="Symbol" w:hAnsi="Symbol" w:hint="default"/>
      </w:rPr>
    </w:lvl>
    <w:lvl w:ilvl="1" w:tplc="0B367458">
      <w:numFmt w:val="decimal"/>
      <w:lvlText w:val=""/>
      <w:lvlJc w:val="left"/>
    </w:lvl>
    <w:lvl w:ilvl="2" w:tplc="CF6C0600">
      <w:numFmt w:val="decimal"/>
      <w:lvlText w:val=""/>
      <w:lvlJc w:val="left"/>
    </w:lvl>
    <w:lvl w:ilvl="3" w:tplc="762A9B98">
      <w:numFmt w:val="decimal"/>
      <w:lvlText w:val=""/>
      <w:lvlJc w:val="left"/>
    </w:lvl>
    <w:lvl w:ilvl="4" w:tplc="ACB8A3B4">
      <w:numFmt w:val="decimal"/>
      <w:lvlText w:val=""/>
      <w:lvlJc w:val="left"/>
    </w:lvl>
    <w:lvl w:ilvl="5" w:tplc="CA3637B0">
      <w:numFmt w:val="decimal"/>
      <w:lvlText w:val=""/>
      <w:lvlJc w:val="left"/>
    </w:lvl>
    <w:lvl w:ilvl="6" w:tplc="BD249C44">
      <w:numFmt w:val="decimal"/>
      <w:lvlText w:val=""/>
      <w:lvlJc w:val="left"/>
    </w:lvl>
    <w:lvl w:ilvl="7" w:tplc="4D50882E">
      <w:numFmt w:val="decimal"/>
      <w:lvlText w:val=""/>
      <w:lvlJc w:val="left"/>
    </w:lvl>
    <w:lvl w:ilvl="8" w:tplc="B7AA6FFC">
      <w:numFmt w:val="decimal"/>
      <w:lvlText w:val=""/>
      <w:lvlJc w:val="left"/>
    </w:lvl>
  </w:abstractNum>
  <w:abstractNum w:abstractNumId="79">
    <w:nsid w:val="7D322BBD"/>
    <w:multiLevelType w:val="multilevel"/>
    <w:tmpl w:val="44CE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D493357"/>
    <w:multiLevelType w:val="hybridMultilevel"/>
    <w:tmpl w:val="90F210D6"/>
    <w:lvl w:ilvl="0" w:tplc="59384556">
      <w:start w:val="1"/>
      <w:numFmt w:val="bullet"/>
      <w:lvlText w:val=""/>
      <w:lvlJc w:val="left"/>
      <w:pPr>
        <w:tabs>
          <w:tab w:val="num" w:pos="1080"/>
        </w:tabs>
        <w:ind w:left="720" w:hanging="360"/>
      </w:pPr>
      <w:rPr>
        <w:rFonts w:ascii="Symbol" w:hAnsi="Symbol" w:hint="default"/>
      </w:rPr>
    </w:lvl>
    <w:lvl w:ilvl="1" w:tplc="67DCC042">
      <w:numFmt w:val="decimal"/>
      <w:lvlText w:val=""/>
      <w:lvlJc w:val="left"/>
    </w:lvl>
    <w:lvl w:ilvl="2" w:tplc="39700B90">
      <w:numFmt w:val="decimal"/>
      <w:lvlText w:val=""/>
      <w:lvlJc w:val="left"/>
    </w:lvl>
    <w:lvl w:ilvl="3" w:tplc="0DA6141A">
      <w:numFmt w:val="decimal"/>
      <w:lvlText w:val=""/>
      <w:lvlJc w:val="left"/>
    </w:lvl>
    <w:lvl w:ilvl="4" w:tplc="971ECE34">
      <w:numFmt w:val="decimal"/>
      <w:lvlText w:val=""/>
      <w:lvlJc w:val="left"/>
    </w:lvl>
    <w:lvl w:ilvl="5" w:tplc="46E89612">
      <w:numFmt w:val="decimal"/>
      <w:lvlText w:val=""/>
      <w:lvlJc w:val="left"/>
    </w:lvl>
    <w:lvl w:ilvl="6" w:tplc="9C807C6E">
      <w:numFmt w:val="decimal"/>
      <w:lvlText w:val=""/>
      <w:lvlJc w:val="left"/>
    </w:lvl>
    <w:lvl w:ilvl="7" w:tplc="05107C82">
      <w:numFmt w:val="decimal"/>
      <w:lvlText w:val=""/>
      <w:lvlJc w:val="left"/>
    </w:lvl>
    <w:lvl w:ilvl="8" w:tplc="03A632B8">
      <w:numFmt w:val="decimal"/>
      <w:lvlText w:val=""/>
      <w:lvlJc w:val="left"/>
    </w:lvl>
  </w:abstractNum>
  <w:abstractNum w:abstractNumId="81">
    <w:nsid w:val="7DE05912"/>
    <w:multiLevelType w:val="hybridMultilevel"/>
    <w:tmpl w:val="7C8A37BE"/>
    <w:lvl w:ilvl="0" w:tplc="FE9C6706">
      <w:start w:val="1"/>
      <w:numFmt w:val="bullet"/>
      <w:lvlText w:val=""/>
      <w:lvlJc w:val="left"/>
      <w:pPr>
        <w:tabs>
          <w:tab w:val="num" w:pos="1080"/>
        </w:tabs>
        <w:ind w:left="720" w:hanging="360"/>
      </w:pPr>
      <w:rPr>
        <w:rFonts w:ascii="Symbol" w:hAnsi="Symbol" w:hint="default"/>
      </w:rPr>
    </w:lvl>
    <w:lvl w:ilvl="1" w:tplc="C7AED3AC">
      <w:numFmt w:val="decimal"/>
      <w:lvlText w:val=""/>
      <w:lvlJc w:val="left"/>
    </w:lvl>
    <w:lvl w:ilvl="2" w:tplc="2E4C6660">
      <w:numFmt w:val="decimal"/>
      <w:lvlText w:val=""/>
      <w:lvlJc w:val="left"/>
    </w:lvl>
    <w:lvl w:ilvl="3" w:tplc="E4D0A788">
      <w:numFmt w:val="decimal"/>
      <w:lvlText w:val=""/>
      <w:lvlJc w:val="left"/>
    </w:lvl>
    <w:lvl w:ilvl="4" w:tplc="A61C0BE4">
      <w:numFmt w:val="decimal"/>
      <w:lvlText w:val=""/>
      <w:lvlJc w:val="left"/>
    </w:lvl>
    <w:lvl w:ilvl="5" w:tplc="AA88C322">
      <w:numFmt w:val="decimal"/>
      <w:lvlText w:val=""/>
      <w:lvlJc w:val="left"/>
    </w:lvl>
    <w:lvl w:ilvl="6" w:tplc="95428906">
      <w:numFmt w:val="decimal"/>
      <w:lvlText w:val=""/>
      <w:lvlJc w:val="left"/>
    </w:lvl>
    <w:lvl w:ilvl="7" w:tplc="126ABF8C">
      <w:numFmt w:val="decimal"/>
      <w:lvlText w:val=""/>
      <w:lvlJc w:val="left"/>
    </w:lvl>
    <w:lvl w:ilvl="8" w:tplc="01743D34">
      <w:numFmt w:val="decimal"/>
      <w:lvlText w:val=""/>
      <w:lvlJc w:val="left"/>
    </w:lvl>
  </w:abstractNum>
  <w:num w:numId="1">
    <w:abstractNumId w:val="72"/>
  </w:num>
  <w:num w:numId="2">
    <w:abstractNumId w:val="47"/>
  </w:num>
  <w:num w:numId="3">
    <w:abstractNumId w:val="58"/>
  </w:num>
  <w:num w:numId="4">
    <w:abstractNumId w:val="57"/>
  </w:num>
  <w:num w:numId="5">
    <w:abstractNumId w:val="74"/>
  </w:num>
  <w:num w:numId="6">
    <w:abstractNumId w:val="75"/>
  </w:num>
  <w:num w:numId="7">
    <w:abstractNumId w:val="4"/>
  </w:num>
  <w:num w:numId="8">
    <w:abstractNumId w:val="36"/>
  </w:num>
  <w:num w:numId="9">
    <w:abstractNumId w:val="38"/>
  </w:num>
  <w:num w:numId="10">
    <w:abstractNumId w:val="7"/>
  </w:num>
  <w:num w:numId="11">
    <w:abstractNumId w:val="30"/>
  </w:num>
  <w:num w:numId="12">
    <w:abstractNumId w:val="76"/>
  </w:num>
  <w:num w:numId="13">
    <w:abstractNumId w:val="35"/>
  </w:num>
  <w:num w:numId="14">
    <w:abstractNumId w:val="41"/>
  </w:num>
  <w:num w:numId="15">
    <w:abstractNumId w:val="59"/>
  </w:num>
  <w:num w:numId="16">
    <w:abstractNumId w:val="5"/>
  </w:num>
  <w:num w:numId="17">
    <w:abstractNumId w:val="77"/>
  </w:num>
  <w:num w:numId="18">
    <w:abstractNumId w:val="50"/>
  </w:num>
  <w:num w:numId="19">
    <w:abstractNumId w:val="32"/>
  </w:num>
  <w:num w:numId="20">
    <w:abstractNumId w:val="17"/>
  </w:num>
  <w:num w:numId="21">
    <w:abstractNumId w:val="71"/>
  </w:num>
  <w:num w:numId="22">
    <w:abstractNumId w:val="13"/>
  </w:num>
  <w:num w:numId="23">
    <w:abstractNumId w:val="25"/>
  </w:num>
  <w:num w:numId="24">
    <w:abstractNumId w:val="64"/>
  </w:num>
  <w:num w:numId="25">
    <w:abstractNumId w:val="70"/>
  </w:num>
  <w:num w:numId="26">
    <w:abstractNumId w:val="43"/>
  </w:num>
  <w:num w:numId="27">
    <w:abstractNumId w:val="78"/>
  </w:num>
  <w:num w:numId="28">
    <w:abstractNumId w:val="46"/>
  </w:num>
  <w:num w:numId="29">
    <w:abstractNumId w:val="3"/>
  </w:num>
  <w:num w:numId="30">
    <w:abstractNumId w:val="10"/>
  </w:num>
  <w:num w:numId="31">
    <w:abstractNumId w:val="34"/>
  </w:num>
  <w:num w:numId="32">
    <w:abstractNumId w:val="1"/>
  </w:num>
  <w:num w:numId="33">
    <w:abstractNumId w:val="14"/>
  </w:num>
  <w:num w:numId="34">
    <w:abstractNumId w:val="19"/>
  </w:num>
  <w:num w:numId="35">
    <w:abstractNumId w:val="29"/>
  </w:num>
  <w:num w:numId="36">
    <w:abstractNumId w:val="20"/>
  </w:num>
  <w:num w:numId="37">
    <w:abstractNumId w:val="60"/>
  </w:num>
  <w:num w:numId="38">
    <w:abstractNumId w:val="12"/>
  </w:num>
  <w:num w:numId="39">
    <w:abstractNumId w:val="45"/>
  </w:num>
  <w:num w:numId="40">
    <w:abstractNumId w:val="73"/>
  </w:num>
  <w:num w:numId="41">
    <w:abstractNumId w:val="48"/>
  </w:num>
  <w:num w:numId="42">
    <w:abstractNumId w:val="40"/>
  </w:num>
  <w:num w:numId="43">
    <w:abstractNumId w:val="22"/>
  </w:num>
  <w:num w:numId="44">
    <w:abstractNumId w:val="55"/>
  </w:num>
  <w:num w:numId="45">
    <w:abstractNumId w:val="28"/>
  </w:num>
  <w:num w:numId="46">
    <w:abstractNumId w:val="2"/>
  </w:num>
  <w:num w:numId="47">
    <w:abstractNumId w:val="27"/>
  </w:num>
  <w:num w:numId="48">
    <w:abstractNumId w:val="6"/>
  </w:num>
  <w:num w:numId="49">
    <w:abstractNumId w:val="80"/>
  </w:num>
  <w:num w:numId="50">
    <w:abstractNumId w:val="24"/>
  </w:num>
  <w:num w:numId="51">
    <w:abstractNumId w:val="23"/>
  </w:num>
  <w:num w:numId="52">
    <w:abstractNumId w:val="61"/>
  </w:num>
  <w:num w:numId="53">
    <w:abstractNumId w:val="26"/>
  </w:num>
  <w:num w:numId="54">
    <w:abstractNumId w:val="62"/>
  </w:num>
  <w:num w:numId="55">
    <w:abstractNumId w:val="66"/>
  </w:num>
  <w:num w:numId="56">
    <w:abstractNumId w:val="54"/>
  </w:num>
  <w:num w:numId="57">
    <w:abstractNumId w:val="52"/>
  </w:num>
  <w:num w:numId="58">
    <w:abstractNumId w:val="68"/>
  </w:num>
  <w:num w:numId="59">
    <w:abstractNumId w:val="81"/>
  </w:num>
  <w:num w:numId="60">
    <w:abstractNumId w:val="49"/>
  </w:num>
  <w:num w:numId="61">
    <w:abstractNumId w:val="15"/>
  </w:num>
  <w:num w:numId="62">
    <w:abstractNumId w:val="56"/>
  </w:num>
  <w:num w:numId="63">
    <w:abstractNumId w:val="53"/>
  </w:num>
  <w:num w:numId="64">
    <w:abstractNumId w:val="33"/>
  </w:num>
  <w:num w:numId="65">
    <w:abstractNumId w:val="11"/>
  </w:num>
  <w:num w:numId="66">
    <w:abstractNumId w:val="21"/>
  </w:num>
  <w:num w:numId="67">
    <w:abstractNumId w:val="79"/>
  </w:num>
  <w:num w:numId="68">
    <w:abstractNumId w:val="18"/>
  </w:num>
  <w:num w:numId="69">
    <w:abstractNumId w:val="63"/>
  </w:num>
  <w:num w:numId="70">
    <w:abstractNumId w:val="65"/>
  </w:num>
  <w:num w:numId="71">
    <w:abstractNumId w:val="39"/>
  </w:num>
  <w:num w:numId="72">
    <w:abstractNumId w:val="9"/>
  </w:num>
  <w:num w:numId="73">
    <w:abstractNumId w:val="42"/>
  </w:num>
  <w:num w:numId="74">
    <w:abstractNumId w:val="67"/>
  </w:num>
  <w:num w:numId="75">
    <w:abstractNumId w:val="8"/>
  </w:num>
  <w:num w:numId="76">
    <w:abstractNumId w:val="31"/>
  </w:num>
  <w:num w:numId="77">
    <w:abstractNumId w:val="44"/>
  </w:num>
  <w:num w:numId="78">
    <w:abstractNumId w:val="37"/>
  </w:num>
  <w:num w:numId="79">
    <w:abstractNumId w:val="16"/>
  </w:num>
  <w:num w:numId="80">
    <w:abstractNumId w:val="0"/>
  </w:num>
  <w:num w:numId="81">
    <w:abstractNumId w:val="69"/>
  </w:num>
  <w:num w:numId="82">
    <w:abstractNumId w:val="51"/>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083B"/>
    <w:rsid w:val="00290018"/>
    <w:rsid w:val="0091083B"/>
    <w:rsid w:val="00996D16"/>
    <w:rsid w:val="00A715E9"/>
    <w:rsid w:val="00D21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BalloonText">
    <w:name w:val="Balloon Text"/>
    <w:basedOn w:val="Normal"/>
    <w:link w:val="BalloonTextChar"/>
    <w:uiPriority w:val="99"/>
    <w:semiHidden/>
    <w:unhideWhenUsed/>
    <w:rsid w:val="00D212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1214"/>
    <w:rPr>
      <w:rFonts w:ascii="Tahoma" w:hAnsi="Tahoma" w:cs="Tahoma"/>
      <w:sz w:val="16"/>
      <w:szCs w:val="16"/>
    </w:rPr>
  </w:style>
  <w:style w:type="paragraph" w:styleId="Header">
    <w:name w:val="header"/>
    <w:basedOn w:val="Normal"/>
    <w:link w:val="HeaderChar"/>
    <w:uiPriority w:val="99"/>
    <w:unhideWhenUsed/>
    <w:rsid w:val="00D212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1214"/>
  </w:style>
  <w:style w:type="paragraph" w:styleId="Footer">
    <w:name w:val="footer"/>
    <w:basedOn w:val="Normal"/>
    <w:link w:val="FooterChar"/>
    <w:uiPriority w:val="99"/>
    <w:unhideWhenUsed/>
    <w:rsid w:val="00D212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121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BalloonText">
    <w:name w:val="Balloon Text"/>
    <w:basedOn w:val="Normal"/>
    <w:link w:val="BalloonTextChar"/>
    <w:uiPriority w:val="99"/>
    <w:semiHidden/>
    <w:unhideWhenUsed/>
    <w:rsid w:val="00D212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1214"/>
    <w:rPr>
      <w:rFonts w:ascii="Tahoma" w:hAnsi="Tahoma" w:cs="Tahoma"/>
      <w:sz w:val="16"/>
      <w:szCs w:val="16"/>
    </w:rPr>
  </w:style>
  <w:style w:type="paragraph" w:styleId="Header">
    <w:name w:val="header"/>
    <w:basedOn w:val="Normal"/>
    <w:link w:val="HeaderChar"/>
    <w:uiPriority w:val="99"/>
    <w:unhideWhenUsed/>
    <w:rsid w:val="00D212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1214"/>
  </w:style>
  <w:style w:type="paragraph" w:styleId="Footer">
    <w:name w:val="footer"/>
    <w:basedOn w:val="Normal"/>
    <w:link w:val="FooterChar"/>
    <w:uiPriority w:val="99"/>
    <w:unhideWhenUsed/>
    <w:rsid w:val="00D212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12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1273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courses.lumenlearning.com/suny-ap2/chapter/gas-exchange/"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www.bbc.co.uk/bitesize/articles/zk9t6g8"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mc.ncbi.nlm.nih.gov/articles/PMC4613399/"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kenhub.com/en/library/anatomy/the-respiratory-system" TargetMode="External"/><Relationship Id="rId4" Type="http://schemas.microsoft.com/office/2007/relationships/stylesWithEffects" Target="stylesWithEffects.xml"/><Relationship Id="rId9" Type="http://schemas.openxmlformats.org/officeDocument/2006/relationships/hyperlink" Target="https://www.ncbi.nlm.nih.gov/books/NBK539907/" TargetMode="External"/><Relationship Id="rId14" Type="http://schemas.openxmlformats.org/officeDocument/2006/relationships/hyperlink" Target="https://www.who.int/health-topics/chronic-respiratory-dise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8C80D1-4107-478A-B05D-0E3B82A80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6138</Words>
  <Characters>34990</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Dell</cp:lastModifiedBy>
  <cp:revision>5</cp:revision>
  <dcterms:created xsi:type="dcterms:W3CDTF">2025-11-21T12:43:00Z</dcterms:created>
  <dcterms:modified xsi:type="dcterms:W3CDTF">2025-11-21T13:56:00Z</dcterms:modified>
</cp:coreProperties>
</file>