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BB4" w:rsidRDefault="000E749B" w:rsidP="00103BB4">
      <w:pPr>
        <w:tabs>
          <w:tab w:val="left" w:pos="6534"/>
        </w:tabs>
        <w:rPr>
          <w:noProof/>
        </w:rPr>
      </w:pPr>
      <w:r>
        <w:rPr>
          <w:noProof/>
          <w:lang w:val="en-IN" w:eastAsia="en-IN"/>
        </w:rPr>
        <w:pict>
          <v:shapetype id="_x0000_t202" coordsize="21600,21600" o:spt="202" path="m,l,21600r21600,l21600,xe">
            <v:stroke joinstyle="miter"/>
            <v:path gradientshapeok="t" o:connecttype="rect"/>
          </v:shapetype>
          <v:shape id="Text Box 6" o:spid="_x0000_s1037" type="#_x0000_t202" alt="Title, Subtitle, and Abstract" style="position:absolute;margin-left:0;margin-top:477pt;width:484.65pt;height:114.05pt;z-index:251732992;visibility:visible;mso-position-horizontal:center;mso-position-horizontal-relative:margin;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" o:allowoverlap="f" filled="f" stroked="f" strokeweight=".5pt">
            <v:textbox inset="0,0,0,0">
              <w:txbxContent>
                <w:p w:rsidR="00103BB4" w:rsidRDefault="000E749B" w:rsidP="00103BB4">
                  <w:pPr>
                    <w:pStyle w:val="Title"/>
                    <w:jc w:val="center"/>
                  </w:pPr>
                  <w:sdt>
                    <w:sdtPr>
                      <w:alias w:val="Title"/>
                      <w:tag w:val=""/>
                      <w:id w:val="1790474242"/>
                      <w:dataBinding w:prefixMappings="xmlns:ns0='http://purl.org/dc/elements/1.1/' xmlns:ns1='http://schemas.openxmlformats.org/package/2006/metadata/core-properties' " w:xpath="/ns1:coreProperties[1]/ns0:title[1]" w:storeItemID="{6C3C8BC8-F283-45AE-878A-BAB7291924A1}"/>
                      <w:text w:multiLine="1"/>
                    </w:sdtPr>
                    <w:sdtEndPr/>
                    <w:sdtContent>
                      <w:r w:rsidR="00103BB4">
                        <w:rPr>
                          <w:lang w:val="en-IN"/>
                        </w:rPr>
                        <w:t>Control System Checkout using LabVIEW</w:t>
                      </w:r>
                    </w:sdtContent>
                  </w:sdt>
                </w:p>
                <w:p w:rsidR="00103BB4" w:rsidRDefault="00103BB4" w:rsidP="00103BB4">
                  <w:pPr>
                    <w:pStyle w:val="Subtitle"/>
                  </w:pPr>
                  <w:r>
                    <w:t xml:space="preserve">jUNE 3 TO 28, </w:t>
                  </w:r>
                  <w:sdt>
                    <w:sdtPr>
                      <w:alias w:val="Date"/>
                      <w:tag w:val=""/>
                      <w:id w:val="1417830956"/>
                      <w:dataBinding w:prefixMappings="xmlns:ns0='http://schemas.microsoft.com/office/2006/coverPageProps' " w:xpath="/ns0:CoverPageProperties[1]/ns0:PublishDate[1]" w:storeItemID="{55AF091B-3C7A-41E3-B477-F2FDAA23CFDA}"/>
                      <w:date w:fullDate="2013-01-01T00:00:00Z">
                        <w:dateFormat w:val="yyyy"/>
                        <w:lid w:val="en-US"/>
                        <w:storeMappedDataAs w:val="dateTime"/>
                        <w:calendar w:val="gregorian"/>
                      </w:date>
                    </w:sdtPr>
                    <w:sdtEndPr/>
                    <w:sdtContent>
                      <w:r>
                        <w:t>2013</w:t>
                      </w:r>
                    </w:sdtContent>
                  </w:sdt>
                </w:p>
                <w:p w:rsidR="00103BB4" w:rsidRPr="00A4564E" w:rsidRDefault="00103BB4" w:rsidP="00103BB4"/>
              </w:txbxContent>
            </v:textbox>
            <w10:wrap anchorx="margin" anchory="margin"/>
          </v:shape>
        </w:pict>
      </w:r>
      <w:r w:rsidR="00103BB4">
        <w:rPr>
          <w:noProof/>
        </w:rPr>
        <w:tab/>
      </w:r>
    </w:p>
    <w:p w:rsidR="00103BB4" w:rsidRDefault="000E749B" w:rsidP="00103BB4">
      <w:r>
        <w:rPr>
          <w:noProof/>
          <w:lang w:eastAsia="zh-TW"/>
        </w:rPr>
        <w:pict>
          <v:shape id="_x0000_s1038" type="#_x0000_t202" style="position:absolute;margin-left:9pt;margin-top:110.1pt;width:458.95pt;height:105.85pt;z-index:251735040;mso-height-percent:200;mso-height-percent:200;mso-width-relative:margin;mso-height-relative:margin" strokecolor="white [3212]">
            <v:textbox style="mso-next-textbox:#_x0000_s1038;mso-fit-shape-to-text:t">
              <w:txbxContent>
                <w:p w:rsidR="00103BB4" w:rsidRPr="00A4564E" w:rsidRDefault="00103BB4" w:rsidP="00103BB4">
                  <w:pPr>
                    <w:pStyle w:val="NoSpacing"/>
                    <w:ind w:left="5040" w:firstLine="720"/>
                    <w:rPr>
                      <w:b/>
                      <w:sz w:val="28"/>
                      <w:szCs w:val="28"/>
                    </w:rPr>
                  </w:pPr>
                  <w:r w:rsidRPr="00A4564E">
                    <w:rPr>
                      <w:b/>
                      <w:sz w:val="28"/>
                      <w:szCs w:val="28"/>
                    </w:rPr>
                    <w:t>Done By,</w:t>
                  </w:r>
                </w:p>
                <w:p w:rsidR="00103BB4" w:rsidRPr="00A4564E" w:rsidRDefault="00103BB4" w:rsidP="00103BB4">
                  <w:pPr>
                    <w:pStyle w:val="NoSpacing"/>
                    <w:jc w:val="right"/>
                    <w:rPr>
                      <w:b/>
                      <w:sz w:val="36"/>
                      <w:szCs w:val="36"/>
                    </w:rPr>
                  </w:pPr>
                  <w:proofErr w:type="spellStart"/>
                  <w:r w:rsidRPr="00A4564E">
                    <w:rPr>
                      <w:b/>
                      <w:sz w:val="36"/>
                      <w:szCs w:val="36"/>
                    </w:rPr>
                    <w:t>Adarsh</w:t>
                  </w:r>
                  <w:proofErr w:type="spellEnd"/>
                  <w:r w:rsidRPr="00A4564E">
                    <w:rPr>
                      <w:b/>
                      <w:sz w:val="36"/>
                      <w:szCs w:val="36"/>
                    </w:rPr>
                    <w:t xml:space="preserve"> Suresh</w:t>
                  </w:r>
                </w:p>
                <w:p w:rsidR="00103BB4" w:rsidRPr="00A4564E" w:rsidRDefault="00103BB4" w:rsidP="00103BB4">
                  <w:pPr>
                    <w:pStyle w:val="NoSpacing"/>
                    <w:jc w:val="right"/>
                    <w:rPr>
                      <w:b/>
                      <w:sz w:val="36"/>
                      <w:szCs w:val="36"/>
                    </w:rPr>
                  </w:pPr>
                  <w:proofErr w:type="spellStart"/>
                  <w:r w:rsidRPr="00A4564E">
                    <w:rPr>
                      <w:b/>
                      <w:sz w:val="36"/>
                      <w:szCs w:val="36"/>
                    </w:rPr>
                    <w:t>Ajith</w:t>
                  </w:r>
                  <w:proofErr w:type="spellEnd"/>
                  <w:r w:rsidRPr="00A4564E">
                    <w:rPr>
                      <w:b/>
                      <w:sz w:val="36"/>
                      <w:szCs w:val="36"/>
                    </w:rPr>
                    <w:t xml:space="preserve"> AV</w:t>
                  </w:r>
                </w:p>
                <w:p w:rsidR="00103BB4" w:rsidRPr="00A4564E" w:rsidRDefault="00103BB4" w:rsidP="00103BB4">
                  <w:pPr>
                    <w:pStyle w:val="NoSpacing"/>
                    <w:jc w:val="right"/>
                    <w:rPr>
                      <w:b/>
                      <w:sz w:val="36"/>
                      <w:szCs w:val="36"/>
                    </w:rPr>
                  </w:pPr>
                  <w:r w:rsidRPr="00A4564E">
                    <w:rPr>
                      <w:b/>
                      <w:sz w:val="36"/>
                      <w:szCs w:val="36"/>
                    </w:rPr>
                    <w:t xml:space="preserve">Sanjay </w:t>
                  </w:r>
                  <w:proofErr w:type="spellStart"/>
                  <w:r w:rsidRPr="00A4564E">
                    <w:rPr>
                      <w:b/>
                      <w:sz w:val="36"/>
                      <w:szCs w:val="36"/>
                    </w:rPr>
                    <w:t>Sanjeev</w:t>
                  </w:r>
                  <w:proofErr w:type="spellEnd"/>
                </w:p>
                <w:p w:rsidR="00103BB4" w:rsidRPr="00A4564E" w:rsidRDefault="00103BB4" w:rsidP="00103BB4">
                  <w:pPr>
                    <w:pStyle w:val="NoSpacing"/>
                    <w:jc w:val="right"/>
                    <w:rPr>
                      <w:b/>
                      <w:sz w:val="36"/>
                      <w:szCs w:val="36"/>
                    </w:rPr>
                  </w:pPr>
                  <w:r w:rsidRPr="00A4564E">
                    <w:rPr>
                      <w:b/>
                      <w:sz w:val="36"/>
                      <w:szCs w:val="36"/>
                    </w:rPr>
                    <w:t xml:space="preserve">J </w:t>
                  </w:r>
                  <w:proofErr w:type="spellStart"/>
                  <w:r w:rsidRPr="00A4564E">
                    <w:rPr>
                      <w:b/>
                      <w:sz w:val="36"/>
                      <w:szCs w:val="36"/>
                    </w:rPr>
                    <w:t>Vishak</w:t>
                  </w:r>
                  <w:proofErr w:type="spellEnd"/>
                </w:p>
              </w:txbxContent>
            </v:textbox>
          </v:shape>
        </w:pict>
      </w:r>
      <w:r w:rsidR="00103BB4">
        <w:rPr>
          <w:noProof/>
          <w:lang w:val="en-IN" w:eastAsia="en-IN" w:bidi="hi-IN"/>
        </w:rPr>
        <w:drawing>
          <wp:anchor distT="0" distB="0" distL="114300" distR="114300" simplePos="0" relativeHeight="251734016" behindDoc="0" locked="0" layoutInCell="1" allowOverlap="1" wp14:anchorId="2809CE7D" wp14:editId="1B434BC8">
            <wp:simplePos x="0" y="0"/>
            <wp:positionH relativeFrom="margin">
              <wp:align>center</wp:align>
            </wp:positionH>
            <wp:positionV relativeFrom="line">
              <wp:posOffset>-327025</wp:posOffset>
            </wp:positionV>
            <wp:extent cx="3971290" cy="5963920"/>
            <wp:effectExtent l="1905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lvc16-lp2.gif"/>
                    <pic:cNvPicPr/>
                  </pic:nvPicPr>
                  <pic:blipFill>
                    <a:blip r:embed="rId10">
                      <a:extLst>
                        <a:ext uri="{28A0092B-C50C-407E-A947-70E740481C1C}">
                          <a14:useLocalDpi xmlns:a14="http://schemas.microsoft.com/office/drawing/2010/main" val="0"/>
                        </a:ext>
                      </a:extLst>
                    </a:blip>
                    <a:stretch>
                      <a:fillRect/>
                    </a:stretch>
                  </pic:blipFill>
                  <pic:spPr>
                    <a:xfrm>
                      <a:off x="0" y="0"/>
                      <a:ext cx="3971290" cy="5963920"/>
                    </a:xfrm>
                    <a:prstGeom prst="rect">
                      <a:avLst/>
                    </a:prstGeom>
                  </pic:spPr>
                </pic:pic>
              </a:graphicData>
            </a:graphic>
          </wp:anchor>
        </w:drawing>
      </w:r>
    </w:p>
    <w:p w:rsidR="00103BB4" w:rsidRDefault="00103BB4" w:rsidP="0013214B">
      <w:pPr>
        <w:pStyle w:val="Heading4"/>
      </w:pPr>
    </w:p>
    <w:p w:rsidR="00103BB4" w:rsidRDefault="00103BB4" w:rsidP="00103BB4">
      <w:pPr>
        <w:rPr>
          <w:rFonts w:asciiTheme="majorHAnsi" w:eastAsiaTheme="majorEastAsia" w:hAnsiTheme="majorHAnsi" w:cstheme="majorBidi"/>
          <w:color w:val="2E74B5" w:themeColor="accent1" w:themeShade="BF"/>
        </w:rPr>
      </w:pPr>
      <w:r>
        <w:br w:type="page"/>
      </w:r>
    </w:p>
    <w:p w:rsidR="00C34C69" w:rsidRPr="00B94AB2" w:rsidRDefault="00C34C69" w:rsidP="0013214B">
      <w:pPr>
        <w:pStyle w:val="Heading4"/>
      </w:pPr>
    </w:p>
    <w:p w:rsidR="00C34C69" w:rsidRPr="00B94AB2" w:rsidRDefault="00C34C69" w:rsidP="00C34C69">
      <w:pPr>
        <w:spacing w:line="240" w:lineRule="auto"/>
        <w:jc w:val="center"/>
        <w:rPr>
          <w:b/>
          <w:szCs w:val="24"/>
        </w:rPr>
      </w:pPr>
      <w:r w:rsidRPr="00B94AB2">
        <w:rPr>
          <w:b/>
          <w:szCs w:val="24"/>
          <w:u w:val="single"/>
        </w:rPr>
        <w:t>Acknowledgement</w:t>
      </w:r>
    </w:p>
    <w:p w:rsidR="00C34C69" w:rsidRPr="00B94AB2" w:rsidRDefault="00BD6167" w:rsidP="00BD6167">
      <w:pPr>
        <w:spacing w:line="240" w:lineRule="auto"/>
        <w:jc w:val="both"/>
        <w:rPr>
          <w:szCs w:val="24"/>
        </w:rPr>
      </w:pPr>
      <w:r>
        <w:rPr>
          <w:szCs w:val="24"/>
        </w:rPr>
        <w:t xml:space="preserve">                               </w:t>
      </w:r>
      <w:r w:rsidR="00C34C69" w:rsidRPr="00B94AB2">
        <w:rPr>
          <w:szCs w:val="24"/>
        </w:rPr>
        <w:t xml:space="preserve">I thank Head </w:t>
      </w:r>
      <w:r>
        <w:rPr>
          <w:szCs w:val="24"/>
        </w:rPr>
        <w:t>of Stage</w:t>
      </w:r>
      <w:r w:rsidR="00EF34DE">
        <w:rPr>
          <w:szCs w:val="24"/>
        </w:rPr>
        <w:t xml:space="preserve"> Checkout System</w:t>
      </w:r>
      <w:r w:rsidR="003501FC">
        <w:rPr>
          <w:szCs w:val="24"/>
        </w:rPr>
        <w:t xml:space="preserve"> </w:t>
      </w:r>
      <w:r w:rsidR="00857FB6">
        <w:rPr>
          <w:szCs w:val="24"/>
        </w:rPr>
        <w:t xml:space="preserve">and </w:t>
      </w:r>
      <w:r w:rsidR="00EF34DE">
        <w:rPr>
          <w:szCs w:val="24"/>
        </w:rPr>
        <w:t>Operation</w:t>
      </w:r>
      <w:r w:rsidR="00C34C69" w:rsidRPr="00B94AB2">
        <w:rPr>
          <w:szCs w:val="24"/>
        </w:rPr>
        <w:t xml:space="preserve"> </w:t>
      </w:r>
      <w:r w:rsidR="003501FC">
        <w:rPr>
          <w:szCs w:val="24"/>
        </w:rPr>
        <w:t>Division</w:t>
      </w:r>
      <w:r>
        <w:rPr>
          <w:szCs w:val="24"/>
        </w:rPr>
        <w:t xml:space="preserve"> </w:t>
      </w:r>
      <w:r w:rsidR="003501FC" w:rsidRPr="00B94AB2">
        <w:rPr>
          <w:szCs w:val="24"/>
        </w:rPr>
        <w:t>(</w:t>
      </w:r>
      <w:r w:rsidR="00EF34DE">
        <w:rPr>
          <w:szCs w:val="24"/>
        </w:rPr>
        <w:t>SC</w:t>
      </w:r>
      <w:r w:rsidR="00857FB6">
        <w:rPr>
          <w:szCs w:val="24"/>
        </w:rPr>
        <w:t>O</w:t>
      </w:r>
      <w:r w:rsidR="00C34C69" w:rsidRPr="00B94AB2">
        <w:rPr>
          <w:szCs w:val="24"/>
        </w:rPr>
        <w:t>D)</w:t>
      </w:r>
      <w:r w:rsidR="00EF34DE">
        <w:rPr>
          <w:szCs w:val="24"/>
        </w:rPr>
        <w:t xml:space="preserve"> Mr. C </w:t>
      </w:r>
      <w:proofErr w:type="spellStart"/>
      <w:r w:rsidR="00EF34DE">
        <w:rPr>
          <w:szCs w:val="24"/>
        </w:rPr>
        <w:t>Chandrasek</w:t>
      </w:r>
      <w:r w:rsidR="00C34C69" w:rsidRPr="00B94AB2">
        <w:rPr>
          <w:szCs w:val="24"/>
        </w:rPr>
        <w:t>ar</w:t>
      </w:r>
      <w:r w:rsidR="00EF34DE">
        <w:rPr>
          <w:szCs w:val="24"/>
        </w:rPr>
        <w:t>an</w:t>
      </w:r>
      <w:proofErr w:type="spellEnd"/>
      <w:r w:rsidR="00C34C69" w:rsidRPr="00B94AB2">
        <w:rPr>
          <w:szCs w:val="24"/>
        </w:rPr>
        <w:t xml:space="preserve">, </w:t>
      </w:r>
      <w:proofErr w:type="spellStart"/>
      <w:r w:rsidR="00C34C69" w:rsidRPr="00B94AB2">
        <w:rPr>
          <w:szCs w:val="24"/>
        </w:rPr>
        <w:t>Vikram</w:t>
      </w:r>
      <w:proofErr w:type="spellEnd"/>
      <w:r w:rsidR="00C34C69" w:rsidRPr="00B94AB2">
        <w:rPr>
          <w:szCs w:val="24"/>
        </w:rPr>
        <w:t xml:space="preserve"> Sarabhai Space Center (VSSC) Thiruvananthapuram for permitting me to do internship in the prestige </w:t>
      </w:r>
      <w:proofErr w:type="spellStart"/>
      <w:r>
        <w:rPr>
          <w:szCs w:val="24"/>
        </w:rPr>
        <w:t>organisation</w:t>
      </w:r>
      <w:proofErr w:type="spellEnd"/>
      <w:r w:rsidR="00C34C69" w:rsidRPr="00B94AB2">
        <w:rPr>
          <w:szCs w:val="24"/>
        </w:rPr>
        <w:t xml:space="preserve">. I would also like to thank Mr. </w:t>
      </w:r>
      <w:proofErr w:type="spellStart"/>
      <w:r w:rsidR="00C34C69" w:rsidRPr="00B94AB2">
        <w:rPr>
          <w:szCs w:val="24"/>
        </w:rPr>
        <w:t>Saju</w:t>
      </w:r>
      <w:proofErr w:type="spellEnd"/>
      <w:r w:rsidR="00C34C69" w:rsidRPr="00B94AB2">
        <w:rPr>
          <w:szCs w:val="24"/>
        </w:rPr>
        <w:t xml:space="preserve"> S for being my guide during the project. I would also like to convey my gratitude to all the staff and the management of VSSC Thiruvananthapuram for the wonderful time I had in the industry.</w:t>
      </w:r>
    </w:p>
    <w:p w:rsidR="00C34C69" w:rsidRPr="00B94AB2" w:rsidRDefault="00C34C69" w:rsidP="00C34C69">
      <w:pPr>
        <w:spacing w:line="240" w:lineRule="auto"/>
        <w:rPr>
          <w:szCs w:val="24"/>
        </w:rPr>
      </w:pPr>
      <w:bookmarkStart w:id="0" w:name="_GoBack"/>
      <w:bookmarkEnd w:id="0"/>
    </w:p>
    <w:p w:rsidR="00C34C69" w:rsidRPr="00B94AB2" w:rsidRDefault="00C34C69" w:rsidP="00C34C69">
      <w:pPr>
        <w:spacing w:line="240" w:lineRule="auto"/>
        <w:rPr>
          <w:szCs w:val="24"/>
        </w:rPr>
      </w:pPr>
    </w:p>
    <w:p w:rsidR="00C34C69" w:rsidRDefault="00C34C69" w:rsidP="00C34C69">
      <w:pPr>
        <w:spacing w:line="240" w:lineRule="auto"/>
        <w:rPr>
          <w:szCs w:val="24"/>
        </w:rPr>
      </w:pPr>
    </w:p>
    <w:p w:rsidR="00E93D0B" w:rsidRDefault="00E93D0B" w:rsidP="00C34C69">
      <w:pPr>
        <w:spacing w:line="240" w:lineRule="auto"/>
        <w:rPr>
          <w:szCs w:val="24"/>
        </w:rPr>
      </w:pPr>
    </w:p>
    <w:p w:rsidR="00E93D0B" w:rsidRDefault="00E93D0B" w:rsidP="00C34C69">
      <w:pPr>
        <w:spacing w:line="240" w:lineRule="auto"/>
        <w:rPr>
          <w:szCs w:val="24"/>
        </w:rPr>
      </w:pPr>
    </w:p>
    <w:p w:rsidR="00E93D0B" w:rsidRDefault="00E93D0B" w:rsidP="00C34C69">
      <w:pPr>
        <w:spacing w:line="240" w:lineRule="auto"/>
        <w:rPr>
          <w:szCs w:val="24"/>
        </w:rPr>
      </w:pPr>
    </w:p>
    <w:p w:rsidR="00E93D0B" w:rsidRPr="00B94AB2" w:rsidRDefault="00E93D0B" w:rsidP="00C34C69">
      <w:pPr>
        <w:spacing w:line="240" w:lineRule="auto"/>
        <w:rPr>
          <w:szCs w:val="24"/>
        </w:rPr>
      </w:pPr>
    </w:p>
    <w:p w:rsidR="00C34C69" w:rsidRDefault="00C34C69" w:rsidP="00C34C69">
      <w:pPr>
        <w:spacing w:line="240" w:lineRule="auto"/>
        <w:rPr>
          <w:szCs w:val="24"/>
        </w:rPr>
      </w:pPr>
    </w:p>
    <w:p w:rsidR="0005121E" w:rsidRDefault="0005121E" w:rsidP="00C34C69">
      <w:pPr>
        <w:spacing w:line="240" w:lineRule="auto"/>
        <w:rPr>
          <w:szCs w:val="24"/>
        </w:rPr>
      </w:pPr>
    </w:p>
    <w:p w:rsidR="0005121E" w:rsidRDefault="0005121E" w:rsidP="00C34C69">
      <w:pPr>
        <w:spacing w:line="240" w:lineRule="auto"/>
        <w:rPr>
          <w:szCs w:val="24"/>
        </w:rPr>
      </w:pPr>
    </w:p>
    <w:p w:rsidR="0005121E" w:rsidRDefault="0005121E" w:rsidP="00C34C69">
      <w:pPr>
        <w:spacing w:line="240" w:lineRule="auto"/>
        <w:rPr>
          <w:szCs w:val="24"/>
        </w:rPr>
      </w:pPr>
    </w:p>
    <w:p w:rsidR="0005121E" w:rsidRPr="00B94AB2" w:rsidRDefault="0005121E"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p>
    <w:p w:rsidR="00C34C69" w:rsidRDefault="00C34C69" w:rsidP="0005121E">
      <w:pPr>
        <w:spacing w:after="160" w:line="259" w:lineRule="auto"/>
        <w:rPr>
          <w:szCs w:val="24"/>
        </w:rPr>
      </w:pPr>
    </w:p>
    <w:p w:rsidR="0005121E" w:rsidRDefault="0005121E" w:rsidP="0005121E">
      <w:pPr>
        <w:spacing w:after="160" w:line="259" w:lineRule="auto"/>
        <w:rPr>
          <w:szCs w:val="24"/>
        </w:rPr>
      </w:pPr>
    </w:p>
    <w:p w:rsidR="00AA0505" w:rsidRPr="00B94AB2" w:rsidRDefault="00AA0505" w:rsidP="0005121E">
      <w:pPr>
        <w:spacing w:after="160" w:line="259" w:lineRule="auto"/>
        <w:rPr>
          <w:szCs w:val="24"/>
        </w:rPr>
      </w:pPr>
    </w:p>
    <w:sdt>
      <w:sdtPr>
        <w:rPr>
          <w:rFonts w:ascii="Times New Roman" w:eastAsia="Calibri" w:hAnsi="Times New Roman" w:cs="Times New Roman"/>
          <w:b w:val="0"/>
          <w:bCs w:val="0"/>
          <w:color w:val="auto"/>
          <w:sz w:val="24"/>
          <w:szCs w:val="24"/>
        </w:rPr>
        <w:id w:val="-1857110905"/>
        <w:docPartObj>
          <w:docPartGallery w:val="Table of Contents"/>
          <w:docPartUnique/>
        </w:docPartObj>
      </w:sdtPr>
      <w:sdtEndPr>
        <w:rPr>
          <w:noProof/>
        </w:rPr>
      </w:sdtEndPr>
      <w:sdtContent>
        <w:p w:rsidR="00C34C69" w:rsidRPr="00B94AB2" w:rsidRDefault="00C34C69" w:rsidP="00C34C69">
          <w:pPr>
            <w:pStyle w:val="TOCHeading"/>
            <w:tabs>
              <w:tab w:val="left" w:pos="1276"/>
            </w:tabs>
            <w:spacing w:line="240" w:lineRule="auto"/>
            <w:rPr>
              <w:rFonts w:ascii="Times New Roman" w:hAnsi="Times New Roman" w:cs="Times New Roman"/>
              <w:sz w:val="24"/>
              <w:szCs w:val="24"/>
            </w:rPr>
          </w:pPr>
          <w:r w:rsidRPr="00B94AB2">
            <w:rPr>
              <w:rFonts w:ascii="Times New Roman" w:hAnsi="Times New Roman" w:cs="Times New Roman"/>
              <w:sz w:val="24"/>
              <w:szCs w:val="24"/>
            </w:rPr>
            <w:t>Contents</w:t>
          </w:r>
        </w:p>
        <w:p w:rsidR="00AA0505" w:rsidRDefault="00EB309E">
          <w:pPr>
            <w:pStyle w:val="TOC1"/>
            <w:tabs>
              <w:tab w:val="right" w:leader="dot" w:pos="9016"/>
            </w:tabs>
            <w:rPr>
              <w:rFonts w:asciiTheme="minorHAnsi" w:eastAsiaTheme="minorEastAsia" w:hAnsiTheme="minorHAnsi" w:cstheme="minorBidi"/>
              <w:noProof/>
              <w:sz w:val="22"/>
            </w:rPr>
          </w:pPr>
          <w:r w:rsidRPr="00B94AB2">
            <w:rPr>
              <w:szCs w:val="24"/>
            </w:rPr>
            <w:fldChar w:fldCharType="begin"/>
          </w:r>
          <w:r w:rsidR="00C34C69" w:rsidRPr="00B94AB2">
            <w:rPr>
              <w:szCs w:val="24"/>
            </w:rPr>
            <w:instrText xml:space="preserve"> TOC \o "1-3" \h \z \u </w:instrText>
          </w:r>
          <w:r w:rsidRPr="00B94AB2">
            <w:rPr>
              <w:szCs w:val="24"/>
            </w:rPr>
            <w:fldChar w:fldCharType="separate"/>
          </w:r>
          <w:hyperlink w:anchor="_Toc359925254" w:history="1">
            <w:r w:rsidR="00AA0505" w:rsidRPr="00AE3B5F">
              <w:rPr>
                <w:rStyle w:val="Hyperlink"/>
                <w:noProof/>
              </w:rPr>
              <w:t>ABOUT VIKRAM SARABHAI SPACE CENTER</w:t>
            </w:r>
            <w:r w:rsidR="00AA0505">
              <w:rPr>
                <w:noProof/>
                <w:webHidden/>
              </w:rPr>
              <w:tab/>
            </w:r>
            <w:r w:rsidR="00AA0505">
              <w:rPr>
                <w:noProof/>
                <w:webHidden/>
              </w:rPr>
              <w:fldChar w:fldCharType="begin"/>
            </w:r>
            <w:r w:rsidR="00AA0505">
              <w:rPr>
                <w:noProof/>
                <w:webHidden/>
              </w:rPr>
              <w:instrText xml:space="preserve"> PAGEREF _Toc359925254 \h </w:instrText>
            </w:r>
            <w:r w:rsidR="00AA0505">
              <w:rPr>
                <w:noProof/>
                <w:webHidden/>
              </w:rPr>
            </w:r>
            <w:r w:rsidR="00AA0505">
              <w:rPr>
                <w:noProof/>
                <w:webHidden/>
              </w:rPr>
              <w:fldChar w:fldCharType="separate"/>
            </w:r>
            <w:r w:rsidR="000E749B">
              <w:rPr>
                <w:noProof/>
                <w:webHidden/>
              </w:rPr>
              <w:t>4</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55" w:history="1">
            <w:r w:rsidR="00AA0505" w:rsidRPr="00AE3B5F">
              <w:rPr>
                <w:rStyle w:val="Hyperlink"/>
                <w:noProof/>
              </w:rPr>
              <w:t>History</w:t>
            </w:r>
            <w:r w:rsidR="00AA0505">
              <w:rPr>
                <w:noProof/>
                <w:webHidden/>
              </w:rPr>
              <w:tab/>
            </w:r>
            <w:r w:rsidR="00AA0505">
              <w:rPr>
                <w:noProof/>
                <w:webHidden/>
              </w:rPr>
              <w:fldChar w:fldCharType="begin"/>
            </w:r>
            <w:r w:rsidR="00AA0505">
              <w:rPr>
                <w:noProof/>
                <w:webHidden/>
              </w:rPr>
              <w:instrText xml:space="preserve"> PAGEREF _Toc359925255 \h </w:instrText>
            </w:r>
            <w:r w:rsidR="00AA0505">
              <w:rPr>
                <w:noProof/>
                <w:webHidden/>
              </w:rPr>
            </w:r>
            <w:r w:rsidR="00AA0505">
              <w:rPr>
                <w:noProof/>
                <w:webHidden/>
              </w:rPr>
              <w:fldChar w:fldCharType="separate"/>
            </w:r>
            <w:r>
              <w:rPr>
                <w:noProof/>
                <w:webHidden/>
              </w:rPr>
              <w:t>4</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56" w:history="1">
            <w:r w:rsidR="00AA0505" w:rsidRPr="00AE3B5F">
              <w:rPr>
                <w:rStyle w:val="Hyperlink"/>
                <w:noProof/>
              </w:rPr>
              <w:t>Various ISRO Centers</w:t>
            </w:r>
            <w:r w:rsidR="00AA0505">
              <w:rPr>
                <w:noProof/>
                <w:webHidden/>
              </w:rPr>
              <w:tab/>
            </w:r>
            <w:r w:rsidR="00AA0505">
              <w:rPr>
                <w:noProof/>
                <w:webHidden/>
              </w:rPr>
              <w:fldChar w:fldCharType="begin"/>
            </w:r>
            <w:r w:rsidR="00AA0505">
              <w:rPr>
                <w:noProof/>
                <w:webHidden/>
              </w:rPr>
              <w:instrText xml:space="preserve"> PAGEREF _Toc359925256 \h </w:instrText>
            </w:r>
            <w:r w:rsidR="00AA0505">
              <w:rPr>
                <w:noProof/>
                <w:webHidden/>
              </w:rPr>
            </w:r>
            <w:r w:rsidR="00AA0505">
              <w:rPr>
                <w:noProof/>
                <w:webHidden/>
              </w:rPr>
              <w:fldChar w:fldCharType="separate"/>
            </w:r>
            <w:r>
              <w:rPr>
                <w:noProof/>
                <w:webHidden/>
              </w:rPr>
              <w:t>4</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57" w:history="1">
            <w:r w:rsidR="00AA0505" w:rsidRPr="00AE3B5F">
              <w:rPr>
                <w:rStyle w:val="Hyperlink"/>
                <w:noProof/>
              </w:rPr>
              <w:t>ABSTRACT</w:t>
            </w:r>
            <w:r w:rsidR="00AA0505">
              <w:rPr>
                <w:noProof/>
                <w:webHidden/>
              </w:rPr>
              <w:tab/>
            </w:r>
            <w:r w:rsidR="00AA0505">
              <w:rPr>
                <w:noProof/>
                <w:webHidden/>
              </w:rPr>
              <w:fldChar w:fldCharType="begin"/>
            </w:r>
            <w:r w:rsidR="00AA0505">
              <w:rPr>
                <w:noProof/>
                <w:webHidden/>
              </w:rPr>
              <w:instrText xml:space="preserve"> PAGEREF _Toc359925257 \h </w:instrText>
            </w:r>
            <w:r w:rsidR="00AA0505">
              <w:rPr>
                <w:noProof/>
                <w:webHidden/>
              </w:rPr>
            </w:r>
            <w:r w:rsidR="00AA0505">
              <w:rPr>
                <w:noProof/>
                <w:webHidden/>
              </w:rPr>
              <w:fldChar w:fldCharType="separate"/>
            </w:r>
            <w:r>
              <w:rPr>
                <w:noProof/>
                <w:webHidden/>
              </w:rPr>
              <w:t>5</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58" w:history="1">
            <w:r w:rsidR="00AA0505" w:rsidRPr="00AE3B5F">
              <w:rPr>
                <w:rStyle w:val="Hyperlink"/>
                <w:noProof/>
              </w:rPr>
              <w:t>INTRODUCTION</w:t>
            </w:r>
            <w:r w:rsidR="00AA0505">
              <w:rPr>
                <w:noProof/>
                <w:webHidden/>
              </w:rPr>
              <w:tab/>
            </w:r>
            <w:r w:rsidR="00AA0505">
              <w:rPr>
                <w:noProof/>
                <w:webHidden/>
              </w:rPr>
              <w:fldChar w:fldCharType="begin"/>
            </w:r>
            <w:r w:rsidR="00AA0505">
              <w:rPr>
                <w:noProof/>
                <w:webHidden/>
              </w:rPr>
              <w:instrText xml:space="preserve"> PAGEREF _Toc359925258 \h </w:instrText>
            </w:r>
            <w:r w:rsidR="00AA0505">
              <w:rPr>
                <w:noProof/>
                <w:webHidden/>
              </w:rPr>
            </w:r>
            <w:r w:rsidR="00AA0505">
              <w:rPr>
                <w:noProof/>
                <w:webHidden/>
              </w:rPr>
              <w:fldChar w:fldCharType="separate"/>
            </w:r>
            <w:r>
              <w:rPr>
                <w:noProof/>
                <w:webHidden/>
              </w:rPr>
              <w:t>6</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59" w:history="1">
            <w:r w:rsidR="00AA0505" w:rsidRPr="00AE3B5F">
              <w:rPr>
                <w:rStyle w:val="Hyperlink"/>
                <w:noProof/>
              </w:rPr>
              <w:t>SYSTEM REQUIREMENTS</w:t>
            </w:r>
            <w:r w:rsidR="00AA0505">
              <w:rPr>
                <w:noProof/>
                <w:webHidden/>
              </w:rPr>
              <w:tab/>
            </w:r>
            <w:r w:rsidR="00AA0505">
              <w:rPr>
                <w:noProof/>
                <w:webHidden/>
              </w:rPr>
              <w:fldChar w:fldCharType="begin"/>
            </w:r>
            <w:r w:rsidR="00AA0505">
              <w:rPr>
                <w:noProof/>
                <w:webHidden/>
              </w:rPr>
              <w:instrText xml:space="preserve"> PAGEREF _Toc359925259 \h </w:instrText>
            </w:r>
            <w:r w:rsidR="00AA0505">
              <w:rPr>
                <w:noProof/>
                <w:webHidden/>
              </w:rPr>
            </w:r>
            <w:r w:rsidR="00AA0505">
              <w:rPr>
                <w:noProof/>
                <w:webHidden/>
              </w:rPr>
              <w:fldChar w:fldCharType="separate"/>
            </w:r>
            <w:r>
              <w:rPr>
                <w:noProof/>
                <w:webHidden/>
              </w:rPr>
              <w:t>6</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0" w:history="1">
            <w:r w:rsidR="00AA0505" w:rsidRPr="00AE3B5F">
              <w:rPr>
                <w:rStyle w:val="Hyperlink"/>
                <w:noProof/>
              </w:rPr>
              <w:t>STEP RESPONSE</w:t>
            </w:r>
            <w:r w:rsidR="00AA0505">
              <w:rPr>
                <w:noProof/>
                <w:webHidden/>
              </w:rPr>
              <w:tab/>
            </w:r>
            <w:r w:rsidR="00AA0505">
              <w:rPr>
                <w:noProof/>
                <w:webHidden/>
              </w:rPr>
              <w:fldChar w:fldCharType="begin"/>
            </w:r>
            <w:r w:rsidR="00AA0505">
              <w:rPr>
                <w:noProof/>
                <w:webHidden/>
              </w:rPr>
              <w:instrText xml:space="preserve"> PAGEREF _Toc359925260 \h </w:instrText>
            </w:r>
            <w:r w:rsidR="00AA0505">
              <w:rPr>
                <w:noProof/>
                <w:webHidden/>
              </w:rPr>
            </w:r>
            <w:r w:rsidR="00AA0505">
              <w:rPr>
                <w:noProof/>
                <w:webHidden/>
              </w:rPr>
              <w:fldChar w:fldCharType="separate"/>
            </w:r>
            <w:r>
              <w:rPr>
                <w:noProof/>
                <w:webHidden/>
              </w:rPr>
              <w:t>6</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1" w:history="1">
            <w:r w:rsidR="00AA0505" w:rsidRPr="00AE3B5F">
              <w:rPr>
                <w:rStyle w:val="Hyperlink"/>
                <w:noProof/>
              </w:rPr>
              <w:t>FREQUENCY RESPONSE</w:t>
            </w:r>
            <w:r w:rsidR="00AA0505">
              <w:rPr>
                <w:noProof/>
                <w:webHidden/>
              </w:rPr>
              <w:tab/>
            </w:r>
            <w:r w:rsidR="00AA0505">
              <w:rPr>
                <w:noProof/>
                <w:webHidden/>
              </w:rPr>
              <w:fldChar w:fldCharType="begin"/>
            </w:r>
            <w:r w:rsidR="00AA0505">
              <w:rPr>
                <w:noProof/>
                <w:webHidden/>
              </w:rPr>
              <w:instrText xml:space="preserve"> PAGEREF _Toc359925261 \h </w:instrText>
            </w:r>
            <w:r w:rsidR="00AA0505">
              <w:rPr>
                <w:noProof/>
                <w:webHidden/>
              </w:rPr>
            </w:r>
            <w:r w:rsidR="00AA0505">
              <w:rPr>
                <w:noProof/>
                <w:webHidden/>
              </w:rPr>
              <w:fldChar w:fldCharType="separate"/>
            </w:r>
            <w:r>
              <w:rPr>
                <w:noProof/>
                <w:webHidden/>
              </w:rPr>
              <w:t>6</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62" w:history="1">
            <w:r w:rsidR="00AA0505" w:rsidRPr="00AE3B5F">
              <w:rPr>
                <w:rStyle w:val="Hyperlink"/>
                <w:noProof/>
              </w:rPr>
              <w:t>SYSTEM ANALYSIS</w:t>
            </w:r>
            <w:r w:rsidR="00AA0505">
              <w:rPr>
                <w:noProof/>
                <w:webHidden/>
              </w:rPr>
              <w:tab/>
            </w:r>
            <w:r w:rsidR="00AA0505">
              <w:rPr>
                <w:noProof/>
                <w:webHidden/>
              </w:rPr>
              <w:fldChar w:fldCharType="begin"/>
            </w:r>
            <w:r w:rsidR="00AA0505">
              <w:rPr>
                <w:noProof/>
                <w:webHidden/>
              </w:rPr>
              <w:instrText xml:space="preserve"> PAGEREF _Toc359925262 \h </w:instrText>
            </w:r>
            <w:r w:rsidR="00AA0505">
              <w:rPr>
                <w:noProof/>
                <w:webHidden/>
              </w:rPr>
            </w:r>
            <w:r w:rsidR="00AA0505">
              <w:rPr>
                <w:noProof/>
                <w:webHidden/>
              </w:rPr>
              <w:fldChar w:fldCharType="separate"/>
            </w:r>
            <w:r>
              <w:rPr>
                <w:noProof/>
                <w:webHidden/>
              </w:rPr>
              <w:t>7</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3" w:history="1">
            <w:r w:rsidR="00AA0505" w:rsidRPr="00AE3B5F">
              <w:rPr>
                <w:rStyle w:val="Hyperlink"/>
                <w:noProof/>
              </w:rPr>
              <w:t>SYSTEM STUDY</w:t>
            </w:r>
            <w:r w:rsidR="00AA0505">
              <w:rPr>
                <w:noProof/>
                <w:webHidden/>
              </w:rPr>
              <w:tab/>
            </w:r>
            <w:r w:rsidR="00AA0505">
              <w:rPr>
                <w:noProof/>
                <w:webHidden/>
              </w:rPr>
              <w:fldChar w:fldCharType="begin"/>
            </w:r>
            <w:r w:rsidR="00AA0505">
              <w:rPr>
                <w:noProof/>
                <w:webHidden/>
              </w:rPr>
              <w:instrText xml:space="preserve"> PAGEREF _Toc359925263 \h </w:instrText>
            </w:r>
            <w:r w:rsidR="00AA0505">
              <w:rPr>
                <w:noProof/>
                <w:webHidden/>
              </w:rPr>
            </w:r>
            <w:r w:rsidR="00AA0505">
              <w:rPr>
                <w:noProof/>
                <w:webHidden/>
              </w:rPr>
              <w:fldChar w:fldCharType="separate"/>
            </w:r>
            <w:r>
              <w:rPr>
                <w:noProof/>
                <w:webHidden/>
              </w:rPr>
              <w:t>7</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4" w:history="1">
            <w:r w:rsidR="00AA0505" w:rsidRPr="00AE3B5F">
              <w:rPr>
                <w:rStyle w:val="Hyperlink"/>
                <w:noProof/>
              </w:rPr>
              <w:t>CONTROL SYSTEM</w:t>
            </w:r>
            <w:r w:rsidR="00AA0505">
              <w:rPr>
                <w:noProof/>
                <w:webHidden/>
              </w:rPr>
              <w:tab/>
            </w:r>
            <w:r w:rsidR="00AA0505">
              <w:rPr>
                <w:noProof/>
                <w:webHidden/>
              </w:rPr>
              <w:fldChar w:fldCharType="begin"/>
            </w:r>
            <w:r w:rsidR="00AA0505">
              <w:rPr>
                <w:noProof/>
                <w:webHidden/>
              </w:rPr>
              <w:instrText xml:space="preserve"> PAGEREF _Toc359925264 \h </w:instrText>
            </w:r>
            <w:r w:rsidR="00AA0505">
              <w:rPr>
                <w:noProof/>
                <w:webHidden/>
              </w:rPr>
            </w:r>
            <w:r w:rsidR="00AA0505">
              <w:rPr>
                <w:noProof/>
                <w:webHidden/>
              </w:rPr>
              <w:fldChar w:fldCharType="separate"/>
            </w:r>
            <w:r>
              <w:rPr>
                <w:noProof/>
                <w:webHidden/>
              </w:rPr>
              <w:t>7</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5" w:history="1">
            <w:r w:rsidR="00AA0505" w:rsidRPr="00AE3B5F">
              <w:rPr>
                <w:rStyle w:val="Hyperlink"/>
                <w:noProof/>
              </w:rPr>
              <w:t>STEP AND FREQUENCY RESPONSE</w:t>
            </w:r>
            <w:r w:rsidR="00AA0505">
              <w:rPr>
                <w:noProof/>
                <w:webHidden/>
              </w:rPr>
              <w:tab/>
            </w:r>
            <w:r w:rsidR="00AA0505">
              <w:rPr>
                <w:noProof/>
                <w:webHidden/>
              </w:rPr>
              <w:fldChar w:fldCharType="begin"/>
            </w:r>
            <w:r w:rsidR="00AA0505">
              <w:rPr>
                <w:noProof/>
                <w:webHidden/>
              </w:rPr>
              <w:instrText xml:space="preserve"> PAGEREF _Toc359925265 \h </w:instrText>
            </w:r>
            <w:r w:rsidR="00AA0505">
              <w:rPr>
                <w:noProof/>
                <w:webHidden/>
              </w:rPr>
            </w:r>
            <w:r w:rsidR="00AA0505">
              <w:rPr>
                <w:noProof/>
                <w:webHidden/>
              </w:rPr>
              <w:fldChar w:fldCharType="separate"/>
            </w:r>
            <w:r>
              <w:rPr>
                <w:noProof/>
                <w:webHidden/>
              </w:rPr>
              <w:t>8</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6" w:history="1">
            <w:r w:rsidR="00AA0505" w:rsidRPr="00AE3B5F">
              <w:rPr>
                <w:rStyle w:val="Hyperlink"/>
                <w:noProof/>
              </w:rPr>
              <w:t>EXISTING SYSTEM</w:t>
            </w:r>
            <w:r w:rsidR="00AA0505">
              <w:rPr>
                <w:noProof/>
                <w:webHidden/>
              </w:rPr>
              <w:tab/>
            </w:r>
            <w:r w:rsidR="00AA0505">
              <w:rPr>
                <w:noProof/>
                <w:webHidden/>
              </w:rPr>
              <w:fldChar w:fldCharType="begin"/>
            </w:r>
            <w:r w:rsidR="00AA0505">
              <w:rPr>
                <w:noProof/>
                <w:webHidden/>
              </w:rPr>
              <w:instrText xml:space="preserve"> PAGEREF _Toc359925266 \h </w:instrText>
            </w:r>
            <w:r w:rsidR="00AA0505">
              <w:rPr>
                <w:noProof/>
                <w:webHidden/>
              </w:rPr>
            </w:r>
            <w:r w:rsidR="00AA0505">
              <w:rPr>
                <w:noProof/>
                <w:webHidden/>
              </w:rPr>
              <w:fldChar w:fldCharType="separate"/>
            </w:r>
            <w:r>
              <w:rPr>
                <w:noProof/>
                <w:webHidden/>
              </w:rPr>
              <w:t>10</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7" w:history="1">
            <w:r w:rsidR="00AA0505" w:rsidRPr="00AE3B5F">
              <w:rPr>
                <w:rStyle w:val="Hyperlink"/>
                <w:noProof/>
              </w:rPr>
              <w:t>PROPOSED SYSTEM</w:t>
            </w:r>
            <w:r w:rsidR="00AA0505">
              <w:rPr>
                <w:noProof/>
                <w:webHidden/>
              </w:rPr>
              <w:tab/>
            </w:r>
            <w:r w:rsidR="00AA0505">
              <w:rPr>
                <w:noProof/>
                <w:webHidden/>
              </w:rPr>
              <w:fldChar w:fldCharType="begin"/>
            </w:r>
            <w:r w:rsidR="00AA0505">
              <w:rPr>
                <w:noProof/>
                <w:webHidden/>
              </w:rPr>
              <w:instrText xml:space="preserve"> PAGEREF _Toc359925267 \h </w:instrText>
            </w:r>
            <w:r w:rsidR="00AA0505">
              <w:rPr>
                <w:noProof/>
                <w:webHidden/>
              </w:rPr>
            </w:r>
            <w:r w:rsidR="00AA0505">
              <w:rPr>
                <w:noProof/>
                <w:webHidden/>
              </w:rPr>
              <w:fldChar w:fldCharType="separate"/>
            </w:r>
            <w:r>
              <w:rPr>
                <w:noProof/>
                <w:webHidden/>
              </w:rPr>
              <w:t>11</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68" w:history="1">
            <w:r w:rsidR="00AA0505" w:rsidRPr="00AE3B5F">
              <w:rPr>
                <w:rStyle w:val="Hyperlink"/>
                <w:noProof/>
              </w:rPr>
              <w:t>SYSTEM DESIGN</w:t>
            </w:r>
            <w:r w:rsidR="00AA0505">
              <w:rPr>
                <w:noProof/>
                <w:webHidden/>
              </w:rPr>
              <w:tab/>
            </w:r>
            <w:r w:rsidR="00AA0505">
              <w:rPr>
                <w:noProof/>
                <w:webHidden/>
              </w:rPr>
              <w:fldChar w:fldCharType="begin"/>
            </w:r>
            <w:r w:rsidR="00AA0505">
              <w:rPr>
                <w:noProof/>
                <w:webHidden/>
              </w:rPr>
              <w:instrText xml:space="preserve"> PAGEREF _Toc359925268 \h </w:instrText>
            </w:r>
            <w:r w:rsidR="00AA0505">
              <w:rPr>
                <w:noProof/>
                <w:webHidden/>
              </w:rPr>
            </w:r>
            <w:r w:rsidR="00AA0505">
              <w:rPr>
                <w:noProof/>
                <w:webHidden/>
              </w:rPr>
              <w:fldChar w:fldCharType="separate"/>
            </w:r>
            <w:r>
              <w:rPr>
                <w:noProof/>
                <w:webHidden/>
              </w:rPr>
              <w:t>11</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69" w:history="1">
            <w:r w:rsidR="00AA0505" w:rsidRPr="00AE3B5F">
              <w:rPr>
                <w:rStyle w:val="Hyperlink"/>
                <w:noProof/>
              </w:rPr>
              <w:t>BLOCK DIAGRAM</w:t>
            </w:r>
            <w:r w:rsidR="00AA0505">
              <w:rPr>
                <w:noProof/>
                <w:webHidden/>
              </w:rPr>
              <w:tab/>
            </w:r>
            <w:r w:rsidR="00AA0505">
              <w:rPr>
                <w:noProof/>
                <w:webHidden/>
              </w:rPr>
              <w:fldChar w:fldCharType="begin"/>
            </w:r>
            <w:r w:rsidR="00AA0505">
              <w:rPr>
                <w:noProof/>
                <w:webHidden/>
              </w:rPr>
              <w:instrText xml:space="preserve"> PAGEREF _Toc359925269 \h </w:instrText>
            </w:r>
            <w:r w:rsidR="00AA0505">
              <w:rPr>
                <w:noProof/>
                <w:webHidden/>
              </w:rPr>
            </w:r>
            <w:r w:rsidR="00AA0505">
              <w:rPr>
                <w:noProof/>
                <w:webHidden/>
              </w:rPr>
              <w:fldChar w:fldCharType="separate"/>
            </w:r>
            <w:r>
              <w:rPr>
                <w:noProof/>
                <w:webHidden/>
              </w:rPr>
              <w:t>11</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70" w:history="1">
            <w:r w:rsidR="00AA0505" w:rsidRPr="00AE3B5F">
              <w:rPr>
                <w:rStyle w:val="Hyperlink"/>
                <w:noProof/>
              </w:rPr>
              <w:t>LabVIEW</w:t>
            </w:r>
            <w:r w:rsidR="00AA0505">
              <w:rPr>
                <w:noProof/>
                <w:webHidden/>
              </w:rPr>
              <w:tab/>
            </w:r>
            <w:r w:rsidR="00AA0505">
              <w:rPr>
                <w:noProof/>
                <w:webHidden/>
              </w:rPr>
              <w:fldChar w:fldCharType="begin"/>
            </w:r>
            <w:r w:rsidR="00AA0505">
              <w:rPr>
                <w:noProof/>
                <w:webHidden/>
              </w:rPr>
              <w:instrText xml:space="preserve"> PAGEREF _Toc359925270 \h </w:instrText>
            </w:r>
            <w:r w:rsidR="00AA0505">
              <w:rPr>
                <w:noProof/>
                <w:webHidden/>
              </w:rPr>
            </w:r>
            <w:r w:rsidR="00AA0505">
              <w:rPr>
                <w:noProof/>
                <w:webHidden/>
              </w:rPr>
              <w:fldChar w:fldCharType="separate"/>
            </w:r>
            <w:r>
              <w:rPr>
                <w:noProof/>
                <w:webHidden/>
              </w:rPr>
              <w:t>13</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71" w:history="1">
            <w:r w:rsidR="00AA0505" w:rsidRPr="00AE3B5F">
              <w:rPr>
                <w:rStyle w:val="Hyperlink"/>
                <w:noProof/>
              </w:rPr>
              <w:t>ANALOG TO DIGITAL CONVERTOR</w:t>
            </w:r>
            <w:r w:rsidR="00AA0505">
              <w:rPr>
                <w:noProof/>
                <w:webHidden/>
              </w:rPr>
              <w:tab/>
            </w:r>
            <w:r w:rsidR="00AA0505">
              <w:rPr>
                <w:noProof/>
                <w:webHidden/>
              </w:rPr>
              <w:fldChar w:fldCharType="begin"/>
            </w:r>
            <w:r w:rsidR="00AA0505">
              <w:rPr>
                <w:noProof/>
                <w:webHidden/>
              </w:rPr>
              <w:instrText xml:space="preserve"> PAGEREF _Toc359925271 \h </w:instrText>
            </w:r>
            <w:r w:rsidR="00AA0505">
              <w:rPr>
                <w:noProof/>
                <w:webHidden/>
              </w:rPr>
            </w:r>
            <w:r w:rsidR="00AA0505">
              <w:rPr>
                <w:noProof/>
                <w:webHidden/>
              </w:rPr>
              <w:fldChar w:fldCharType="separate"/>
            </w:r>
            <w:r>
              <w:rPr>
                <w:noProof/>
                <w:webHidden/>
              </w:rPr>
              <w:t>13</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72" w:history="1">
            <w:r w:rsidR="00AA0505" w:rsidRPr="00AE3B5F">
              <w:rPr>
                <w:rStyle w:val="Hyperlink"/>
                <w:noProof/>
              </w:rPr>
              <w:t>COMPUTATION OF PARAMETERS</w:t>
            </w:r>
            <w:r w:rsidR="00AA0505">
              <w:rPr>
                <w:noProof/>
                <w:webHidden/>
              </w:rPr>
              <w:tab/>
            </w:r>
            <w:r w:rsidR="00AA0505">
              <w:rPr>
                <w:noProof/>
                <w:webHidden/>
              </w:rPr>
              <w:fldChar w:fldCharType="begin"/>
            </w:r>
            <w:r w:rsidR="00AA0505">
              <w:rPr>
                <w:noProof/>
                <w:webHidden/>
              </w:rPr>
              <w:instrText xml:space="preserve"> PAGEREF _Toc359925272 \h </w:instrText>
            </w:r>
            <w:r w:rsidR="00AA0505">
              <w:rPr>
                <w:noProof/>
                <w:webHidden/>
              </w:rPr>
            </w:r>
            <w:r w:rsidR="00AA0505">
              <w:rPr>
                <w:noProof/>
                <w:webHidden/>
              </w:rPr>
              <w:fldChar w:fldCharType="separate"/>
            </w:r>
            <w:r>
              <w:rPr>
                <w:noProof/>
                <w:webHidden/>
              </w:rPr>
              <w:t>15</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73" w:history="1">
            <w:r w:rsidR="00AA0505" w:rsidRPr="00AE3B5F">
              <w:rPr>
                <w:rStyle w:val="Hyperlink"/>
                <w:noProof/>
              </w:rPr>
              <w:t>IMPLEMENTATION</w:t>
            </w:r>
            <w:r w:rsidR="00AA0505">
              <w:rPr>
                <w:noProof/>
                <w:webHidden/>
              </w:rPr>
              <w:tab/>
            </w:r>
            <w:r w:rsidR="00AA0505">
              <w:rPr>
                <w:noProof/>
                <w:webHidden/>
              </w:rPr>
              <w:fldChar w:fldCharType="begin"/>
            </w:r>
            <w:r w:rsidR="00AA0505">
              <w:rPr>
                <w:noProof/>
                <w:webHidden/>
              </w:rPr>
              <w:instrText xml:space="preserve"> PAGEREF _Toc359925273 \h </w:instrText>
            </w:r>
            <w:r w:rsidR="00AA0505">
              <w:rPr>
                <w:noProof/>
                <w:webHidden/>
              </w:rPr>
            </w:r>
            <w:r w:rsidR="00AA0505">
              <w:rPr>
                <w:noProof/>
                <w:webHidden/>
              </w:rPr>
              <w:fldChar w:fldCharType="separate"/>
            </w:r>
            <w:r>
              <w:rPr>
                <w:noProof/>
                <w:webHidden/>
              </w:rPr>
              <w:t>17</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74" w:history="1">
            <w:r w:rsidR="00AA0505" w:rsidRPr="00AE3B5F">
              <w:rPr>
                <w:rStyle w:val="Hyperlink"/>
                <w:noProof/>
              </w:rPr>
              <w:t>LabVIEW VI</w:t>
            </w:r>
            <w:r w:rsidR="00AA0505">
              <w:rPr>
                <w:noProof/>
                <w:webHidden/>
              </w:rPr>
              <w:tab/>
            </w:r>
            <w:r w:rsidR="00AA0505">
              <w:rPr>
                <w:noProof/>
                <w:webHidden/>
              </w:rPr>
              <w:fldChar w:fldCharType="begin"/>
            </w:r>
            <w:r w:rsidR="00AA0505">
              <w:rPr>
                <w:noProof/>
                <w:webHidden/>
              </w:rPr>
              <w:instrText xml:space="preserve"> PAGEREF _Toc359925274 \h </w:instrText>
            </w:r>
            <w:r w:rsidR="00AA0505">
              <w:rPr>
                <w:noProof/>
                <w:webHidden/>
              </w:rPr>
            </w:r>
            <w:r w:rsidR="00AA0505">
              <w:rPr>
                <w:noProof/>
                <w:webHidden/>
              </w:rPr>
              <w:fldChar w:fldCharType="separate"/>
            </w:r>
            <w:r>
              <w:rPr>
                <w:noProof/>
                <w:webHidden/>
              </w:rPr>
              <w:t>17</w:t>
            </w:r>
            <w:r w:rsidR="00AA0505">
              <w:rPr>
                <w:noProof/>
                <w:webHidden/>
              </w:rPr>
              <w:fldChar w:fldCharType="end"/>
            </w:r>
          </w:hyperlink>
        </w:p>
        <w:p w:rsidR="00AA0505" w:rsidRDefault="000E749B">
          <w:pPr>
            <w:pStyle w:val="TOC2"/>
            <w:tabs>
              <w:tab w:val="right" w:leader="dot" w:pos="9016"/>
            </w:tabs>
            <w:rPr>
              <w:rFonts w:asciiTheme="minorHAnsi" w:eastAsiaTheme="minorEastAsia" w:hAnsiTheme="minorHAnsi" w:cstheme="minorBidi"/>
              <w:noProof/>
              <w:sz w:val="22"/>
            </w:rPr>
          </w:pPr>
          <w:hyperlink w:anchor="_Toc359925275" w:history="1">
            <w:r w:rsidR="00AA0505" w:rsidRPr="00AE3B5F">
              <w:rPr>
                <w:rStyle w:val="Hyperlink"/>
                <w:noProof/>
              </w:rPr>
              <w:t>SUBVI EXPLANATION</w:t>
            </w:r>
            <w:r w:rsidR="00AA0505">
              <w:rPr>
                <w:noProof/>
                <w:webHidden/>
              </w:rPr>
              <w:tab/>
            </w:r>
            <w:r w:rsidR="00AA0505">
              <w:rPr>
                <w:noProof/>
                <w:webHidden/>
              </w:rPr>
              <w:fldChar w:fldCharType="begin"/>
            </w:r>
            <w:r w:rsidR="00AA0505">
              <w:rPr>
                <w:noProof/>
                <w:webHidden/>
              </w:rPr>
              <w:instrText xml:space="preserve"> PAGEREF _Toc359925275 \h </w:instrText>
            </w:r>
            <w:r w:rsidR="00AA0505">
              <w:rPr>
                <w:noProof/>
                <w:webHidden/>
              </w:rPr>
            </w:r>
            <w:r w:rsidR="00AA0505">
              <w:rPr>
                <w:noProof/>
                <w:webHidden/>
              </w:rPr>
              <w:fldChar w:fldCharType="separate"/>
            </w:r>
            <w:r>
              <w:rPr>
                <w:noProof/>
                <w:webHidden/>
              </w:rPr>
              <w:t>19</w:t>
            </w:r>
            <w:r w:rsidR="00AA0505">
              <w:rPr>
                <w:noProof/>
                <w:webHidden/>
              </w:rPr>
              <w:fldChar w:fldCharType="end"/>
            </w:r>
          </w:hyperlink>
        </w:p>
        <w:p w:rsidR="00AA0505" w:rsidRDefault="000E749B">
          <w:pPr>
            <w:pStyle w:val="TOC1"/>
            <w:tabs>
              <w:tab w:val="right" w:leader="dot" w:pos="9016"/>
            </w:tabs>
            <w:rPr>
              <w:rFonts w:asciiTheme="minorHAnsi" w:eastAsiaTheme="minorEastAsia" w:hAnsiTheme="minorHAnsi" w:cstheme="minorBidi"/>
              <w:noProof/>
              <w:sz w:val="22"/>
            </w:rPr>
          </w:pPr>
          <w:hyperlink w:anchor="_Toc359925276" w:history="1">
            <w:r w:rsidR="00AA0505" w:rsidRPr="00AE3B5F">
              <w:rPr>
                <w:rStyle w:val="Hyperlink"/>
                <w:noProof/>
              </w:rPr>
              <w:t>REFERENCE</w:t>
            </w:r>
            <w:r w:rsidR="00AA0505">
              <w:rPr>
                <w:noProof/>
                <w:webHidden/>
              </w:rPr>
              <w:tab/>
            </w:r>
            <w:r w:rsidR="00AA0505">
              <w:rPr>
                <w:noProof/>
                <w:webHidden/>
              </w:rPr>
              <w:fldChar w:fldCharType="begin"/>
            </w:r>
            <w:r w:rsidR="00AA0505">
              <w:rPr>
                <w:noProof/>
                <w:webHidden/>
              </w:rPr>
              <w:instrText xml:space="preserve"> PAGEREF _Toc359925276 \h </w:instrText>
            </w:r>
            <w:r w:rsidR="00AA0505">
              <w:rPr>
                <w:noProof/>
                <w:webHidden/>
              </w:rPr>
            </w:r>
            <w:r w:rsidR="00AA0505">
              <w:rPr>
                <w:noProof/>
                <w:webHidden/>
              </w:rPr>
              <w:fldChar w:fldCharType="separate"/>
            </w:r>
            <w:r>
              <w:rPr>
                <w:noProof/>
                <w:webHidden/>
              </w:rPr>
              <w:t>21</w:t>
            </w:r>
            <w:r w:rsidR="00AA0505">
              <w:rPr>
                <w:noProof/>
                <w:webHidden/>
              </w:rPr>
              <w:fldChar w:fldCharType="end"/>
            </w:r>
          </w:hyperlink>
        </w:p>
        <w:p w:rsidR="00C34C69" w:rsidRPr="00B94AB2" w:rsidRDefault="00EB309E" w:rsidP="00C34C69">
          <w:pPr>
            <w:spacing w:line="240" w:lineRule="auto"/>
            <w:rPr>
              <w:szCs w:val="24"/>
            </w:rPr>
          </w:pPr>
          <w:r w:rsidRPr="00B94AB2">
            <w:rPr>
              <w:b/>
              <w:bCs/>
              <w:noProof/>
              <w:szCs w:val="24"/>
            </w:rPr>
            <w:fldChar w:fldCharType="end"/>
          </w:r>
        </w:p>
      </w:sdtContent>
    </w:sdt>
    <w:p w:rsidR="00C34C69" w:rsidRPr="00B94AB2" w:rsidRDefault="00C34C69" w:rsidP="00C34C69">
      <w:pPr>
        <w:tabs>
          <w:tab w:val="left" w:pos="720"/>
          <w:tab w:val="left" w:pos="1440"/>
          <w:tab w:val="left" w:pos="2009"/>
        </w:tabs>
        <w:spacing w:line="240" w:lineRule="auto"/>
        <w:rPr>
          <w:szCs w:val="24"/>
        </w:rPr>
      </w:pPr>
    </w:p>
    <w:p w:rsidR="00C34C69" w:rsidRPr="00B94AB2" w:rsidRDefault="00C34C69" w:rsidP="00C34C69">
      <w:pPr>
        <w:tabs>
          <w:tab w:val="left" w:pos="720"/>
          <w:tab w:val="left" w:pos="1440"/>
          <w:tab w:val="left" w:pos="2009"/>
        </w:tabs>
        <w:spacing w:line="240" w:lineRule="auto"/>
        <w:rPr>
          <w:szCs w:val="24"/>
        </w:rPr>
      </w:pPr>
    </w:p>
    <w:p w:rsidR="00C34C69" w:rsidRPr="00B94AB2" w:rsidRDefault="00C34C69" w:rsidP="00C34C69">
      <w:pPr>
        <w:tabs>
          <w:tab w:val="left" w:pos="720"/>
          <w:tab w:val="left" w:pos="1440"/>
          <w:tab w:val="left" w:pos="2009"/>
        </w:tabs>
        <w:spacing w:line="240" w:lineRule="auto"/>
        <w:rPr>
          <w:szCs w:val="24"/>
        </w:rPr>
      </w:pPr>
    </w:p>
    <w:p w:rsidR="00C34C69" w:rsidRDefault="00C34C69" w:rsidP="00C34C69">
      <w:pPr>
        <w:tabs>
          <w:tab w:val="left" w:pos="720"/>
          <w:tab w:val="left" w:pos="1440"/>
          <w:tab w:val="left" w:pos="2009"/>
        </w:tabs>
        <w:spacing w:line="240" w:lineRule="auto"/>
        <w:rPr>
          <w:szCs w:val="24"/>
        </w:rPr>
      </w:pPr>
    </w:p>
    <w:p w:rsidR="00C67CE0" w:rsidRDefault="00C67CE0" w:rsidP="00C34C69">
      <w:pPr>
        <w:tabs>
          <w:tab w:val="left" w:pos="720"/>
          <w:tab w:val="left" w:pos="1440"/>
          <w:tab w:val="left" w:pos="2009"/>
        </w:tabs>
        <w:spacing w:line="240" w:lineRule="auto"/>
        <w:rPr>
          <w:szCs w:val="24"/>
        </w:rPr>
      </w:pPr>
    </w:p>
    <w:p w:rsidR="00C67CE0" w:rsidRDefault="00C67CE0" w:rsidP="00C34C69">
      <w:pPr>
        <w:tabs>
          <w:tab w:val="left" w:pos="720"/>
          <w:tab w:val="left" w:pos="1440"/>
          <w:tab w:val="left" w:pos="2009"/>
        </w:tabs>
        <w:spacing w:line="240" w:lineRule="auto"/>
        <w:rPr>
          <w:szCs w:val="24"/>
        </w:rPr>
      </w:pPr>
    </w:p>
    <w:p w:rsidR="00C67CE0" w:rsidRDefault="00C67CE0" w:rsidP="00C34C69">
      <w:pPr>
        <w:tabs>
          <w:tab w:val="left" w:pos="720"/>
          <w:tab w:val="left" w:pos="1440"/>
          <w:tab w:val="left" w:pos="2009"/>
        </w:tabs>
        <w:spacing w:line="240" w:lineRule="auto"/>
        <w:rPr>
          <w:szCs w:val="24"/>
        </w:rPr>
      </w:pPr>
    </w:p>
    <w:p w:rsidR="00C34C69" w:rsidRPr="00B94AB2" w:rsidRDefault="00C34C69" w:rsidP="00C34C69">
      <w:pPr>
        <w:tabs>
          <w:tab w:val="left" w:pos="720"/>
          <w:tab w:val="left" w:pos="1440"/>
          <w:tab w:val="left" w:pos="2009"/>
        </w:tabs>
        <w:spacing w:line="240" w:lineRule="auto"/>
        <w:rPr>
          <w:szCs w:val="24"/>
        </w:rPr>
      </w:pPr>
    </w:p>
    <w:p w:rsidR="00C34C69" w:rsidRPr="00B94AB2" w:rsidRDefault="00C34C69" w:rsidP="00C34C69">
      <w:pPr>
        <w:pStyle w:val="Heading1"/>
        <w:spacing w:line="240" w:lineRule="auto"/>
        <w:rPr>
          <w:sz w:val="24"/>
          <w:szCs w:val="24"/>
        </w:rPr>
      </w:pPr>
      <w:bookmarkStart w:id="1" w:name="_Toc359925254"/>
      <w:r w:rsidRPr="00B94AB2">
        <w:rPr>
          <w:sz w:val="24"/>
          <w:szCs w:val="24"/>
        </w:rPr>
        <w:t>ABOUT VIKRAM SARABHAI SPACE CENTER</w:t>
      </w:r>
      <w:bookmarkEnd w:id="1"/>
    </w:p>
    <w:p w:rsidR="00C34C69" w:rsidRPr="00B94AB2" w:rsidRDefault="00C34C69" w:rsidP="00C34C69">
      <w:pPr>
        <w:spacing w:line="240" w:lineRule="auto"/>
        <w:rPr>
          <w:szCs w:val="24"/>
        </w:rPr>
      </w:pPr>
    </w:p>
    <w:p w:rsidR="00C34C69" w:rsidRPr="00B94AB2" w:rsidRDefault="00C34C69" w:rsidP="00C34C69">
      <w:pPr>
        <w:tabs>
          <w:tab w:val="left" w:pos="720"/>
          <w:tab w:val="left" w:pos="1440"/>
          <w:tab w:val="left" w:pos="2009"/>
        </w:tabs>
        <w:spacing w:line="240" w:lineRule="auto"/>
        <w:rPr>
          <w:color w:val="000000"/>
          <w:szCs w:val="24"/>
          <w:shd w:val="clear" w:color="auto" w:fill="FFFFFF"/>
        </w:rPr>
      </w:pPr>
      <w:r w:rsidRPr="00B94AB2">
        <w:rPr>
          <w:color w:val="000000"/>
          <w:szCs w:val="24"/>
          <w:shd w:val="clear" w:color="auto" w:fill="FFFFFF"/>
        </w:rPr>
        <w:tab/>
        <w:t xml:space="preserve">VSSC is the lead Centre for development of satellite launch vehicles and associated technologies. The Centre pursues active research and development in a host of distinct technology domains like aeronautics, avionics, and composites with a view to achieve self-reliance in the high tech realm of launch vehicle technology. </w:t>
      </w:r>
    </w:p>
    <w:p w:rsidR="00C34C69" w:rsidRPr="00B94AB2" w:rsidRDefault="00C34C69" w:rsidP="00C34C69">
      <w:pPr>
        <w:tabs>
          <w:tab w:val="left" w:pos="720"/>
          <w:tab w:val="left" w:pos="1440"/>
          <w:tab w:val="left" w:pos="2009"/>
        </w:tabs>
        <w:spacing w:line="240" w:lineRule="auto"/>
        <w:rPr>
          <w:szCs w:val="24"/>
        </w:rPr>
      </w:pPr>
      <w:r w:rsidRPr="00B94AB2">
        <w:rPr>
          <w:color w:val="000000"/>
          <w:szCs w:val="24"/>
          <w:shd w:val="clear" w:color="auto" w:fill="FFFFFF"/>
        </w:rPr>
        <w:tab/>
        <w:t xml:space="preserve">The </w:t>
      </w:r>
      <w:proofErr w:type="spellStart"/>
      <w:r w:rsidRPr="00B94AB2">
        <w:rPr>
          <w:color w:val="000000"/>
          <w:szCs w:val="24"/>
          <w:shd w:val="clear" w:color="auto" w:fill="FFFFFF"/>
        </w:rPr>
        <w:t>centre</w:t>
      </w:r>
      <w:proofErr w:type="spellEnd"/>
      <w:r w:rsidRPr="00B94AB2">
        <w:rPr>
          <w:color w:val="000000"/>
          <w:szCs w:val="24"/>
          <w:shd w:val="clear" w:color="auto" w:fill="FFFFFF"/>
        </w:rPr>
        <w:t xml:space="preserve"> had its beginnings as the</w:t>
      </w:r>
      <w:r w:rsidRPr="00B94AB2">
        <w:rPr>
          <w:rStyle w:val="apple-converted-space"/>
          <w:color w:val="000000"/>
          <w:szCs w:val="24"/>
          <w:shd w:val="clear" w:color="auto" w:fill="FFFFFF"/>
        </w:rPr>
        <w:t> </w:t>
      </w:r>
      <w:proofErr w:type="spellStart"/>
      <w:r w:rsidRPr="00B94AB2">
        <w:rPr>
          <w:szCs w:val="24"/>
          <w:shd w:val="clear" w:color="auto" w:fill="FFFFFF"/>
        </w:rPr>
        <w:t>Thumba</w:t>
      </w:r>
      <w:proofErr w:type="spellEnd"/>
      <w:r w:rsidRPr="00B94AB2">
        <w:rPr>
          <w:szCs w:val="24"/>
          <w:shd w:val="clear" w:color="auto" w:fill="FFFFFF"/>
        </w:rPr>
        <w:t xml:space="preserve"> Equatorial Rocket Launching Station</w:t>
      </w:r>
      <w:r w:rsidRPr="00B94AB2">
        <w:rPr>
          <w:rStyle w:val="apple-converted-space"/>
          <w:color w:val="000000"/>
          <w:szCs w:val="24"/>
          <w:shd w:val="clear" w:color="auto" w:fill="FFFFFF"/>
        </w:rPr>
        <w:t> </w:t>
      </w:r>
      <w:r w:rsidRPr="00B94AB2">
        <w:rPr>
          <w:color w:val="000000"/>
          <w:szCs w:val="24"/>
          <w:shd w:val="clear" w:color="auto" w:fill="FFFFFF"/>
        </w:rPr>
        <w:t xml:space="preserve">(TERLS) in 1962. It was renamed in </w:t>
      </w:r>
      <w:proofErr w:type="spellStart"/>
      <w:r w:rsidRPr="00B94AB2">
        <w:rPr>
          <w:color w:val="000000"/>
          <w:szCs w:val="24"/>
          <w:shd w:val="clear" w:color="auto" w:fill="FFFFFF"/>
        </w:rPr>
        <w:t>honour</w:t>
      </w:r>
      <w:proofErr w:type="spellEnd"/>
      <w:r w:rsidRPr="00B94AB2">
        <w:rPr>
          <w:color w:val="000000"/>
          <w:szCs w:val="24"/>
          <w:shd w:val="clear" w:color="auto" w:fill="FFFFFF"/>
        </w:rPr>
        <w:t xml:space="preserve"> of Dr.</w:t>
      </w:r>
      <w:r w:rsidRPr="00B94AB2">
        <w:rPr>
          <w:rStyle w:val="apple-converted-space"/>
          <w:color w:val="000000"/>
          <w:szCs w:val="24"/>
          <w:shd w:val="clear" w:color="auto" w:fill="FFFFFF"/>
        </w:rPr>
        <w:t> </w:t>
      </w:r>
      <w:proofErr w:type="spellStart"/>
      <w:r w:rsidRPr="00B94AB2">
        <w:rPr>
          <w:szCs w:val="24"/>
          <w:shd w:val="clear" w:color="auto" w:fill="FFFFFF"/>
        </w:rPr>
        <w:t>Vikram</w:t>
      </w:r>
      <w:proofErr w:type="spellEnd"/>
      <w:r w:rsidRPr="00B94AB2">
        <w:rPr>
          <w:szCs w:val="24"/>
          <w:shd w:val="clear" w:color="auto" w:fill="FFFFFF"/>
        </w:rPr>
        <w:t xml:space="preserve"> Sarabhai</w:t>
      </w:r>
      <w:r w:rsidRPr="00B94AB2">
        <w:rPr>
          <w:color w:val="000000"/>
          <w:szCs w:val="24"/>
          <w:shd w:val="clear" w:color="auto" w:fill="FFFFFF"/>
        </w:rPr>
        <w:t>, the father of the Indian space program. VSSC is an entirely indigenous facility working on the development of sounding rockets, PSLV, GSLV.</w:t>
      </w:r>
    </w:p>
    <w:p w:rsidR="00C34C69" w:rsidRPr="00B94AB2" w:rsidRDefault="00C34C69" w:rsidP="00C34C69">
      <w:pPr>
        <w:pStyle w:val="Heading2"/>
        <w:spacing w:line="240" w:lineRule="auto"/>
        <w:rPr>
          <w:rFonts w:ascii="Times New Roman" w:hAnsi="Times New Roman" w:cs="Times New Roman"/>
          <w:sz w:val="24"/>
          <w:szCs w:val="24"/>
        </w:rPr>
      </w:pPr>
      <w:bookmarkStart w:id="2" w:name="_Toc359925255"/>
      <w:r w:rsidRPr="00B94AB2">
        <w:rPr>
          <w:rFonts w:ascii="Times New Roman" w:hAnsi="Times New Roman" w:cs="Times New Roman"/>
          <w:sz w:val="24"/>
          <w:szCs w:val="24"/>
        </w:rPr>
        <w:t>History</w:t>
      </w:r>
      <w:bookmarkEnd w:id="2"/>
    </w:p>
    <w:p w:rsidR="00C34C69" w:rsidRPr="00B94AB2" w:rsidRDefault="00C34C69" w:rsidP="00C34C69">
      <w:pPr>
        <w:shd w:val="clear" w:color="auto" w:fill="FFFFFF"/>
        <w:spacing w:after="0" w:line="240" w:lineRule="auto"/>
        <w:rPr>
          <w:rFonts w:eastAsia="Times New Roman"/>
          <w:szCs w:val="24"/>
          <w:lang w:val="en-IN" w:eastAsia="en-IN"/>
        </w:rPr>
      </w:pPr>
      <w:r w:rsidRPr="00B94AB2">
        <w:rPr>
          <w:rFonts w:eastAsia="Times New Roman"/>
          <w:szCs w:val="24"/>
          <w:lang w:val="en-IN" w:eastAsia="en-IN"/>
        </w:rPr>
        <w:t xml:space="preserve">Situated near the northern boundary of </w:t>
      </w:r>
      <w:proofErr w:type="spellStart"/>
      <w:r w:rsidRPr="00B94AB2">
        <w:rPr>
          <w:rFonts w:eastAsia="Times New Roman"/>
          <w:szCs w:val="24"/>
          <w:lang w:val="en-IN" w:eastAsia="en-IN"/>
        </w:rPr>
        <w:t>Thumba</w:t>
      </w:r>
      <w:proofErr w:type="spellEnd"/>
      <w:r w:rsidRPr="00B94AB2">
        <w:rPr>
          <w:rFonts w:eastAsia="Times New Roman"/>
          <w:szCs w:val="24"/>
          <w:lang w:val="en-IN" w:eastAsia="en-IN"/>
        </w:rPr>
        <w:t xml:space="preserve"> Equatorial Rocket Launching Station (TERLS),  a  few meters from the coastline,  St Mary Magdalene Church,   lined with high-tech </w:t>
      </w:r>
      <w:proofErr w:type="spellStart"/>
      <w:r w:rsidRPr="00B94AB2">
        <w:rPr>
          <w:rFonts w:eastAsia="Times New Roman"/>
          <w:szCs w:val="24"/>
          <w:lang w:val="en-IN" w:eastAsia="en-IN"/>
        </w:rPr>
        <w:t>artifacts</w:t>
      </w:r>
      <w:proofErr w:type="spellEnd"/>
      <w:r w:rsidRPr="00B94AB2">
        <w:rPr>
          <w:rFonts w:eastAsia="Times New Roman"/>
          <w:szCs w:val="24"/>
          <w:lang w:val="en-IN" w:eastAsia="en-IN"/>
        </w:rPr>
        <w:t xml:space="preserve"> and visuals  speak, the tell tales on the birth of Indian Space Programme.</w:t>
      </w:r>
    </w:p>
    <w:p w:rsidR="00C34C69" w:rsidRPr="00B94AB2" w:rsidRDefault="00C34C69" w:rsidP="00C34C69">
      <w:pPr>
        <w:shd w:val="clear" w:color="auto" w:fill="FFFFFF"/>
        <w:spacing w:after="0" w:line="240" w:lineRule="auto"/>
        <w:rPr>
          <w:rFonts w:eastAsia="Times New Roman"/>
          <w:szCs w:val="24"/>
          <w:lang w:val="en-IN" w:eastAsia="en-IN"/>
        </w:rPr>
      </w:pPr>
      <w:r w:rsidRPr="00B94AB2">
        <w:rPr>
          <w:rFonts w:eastAsia="Times New Roman"/>
          <w:szCs w:val="24"/>
          <w:lang w:val="en-IN" w:eastAsia="en-IN"/>
        </w:rPr>
        <w:t> </w:t>
      </w:r>
    </w:p>
    <w:p w:rsidR="00C34C69" w:rsidRPr="00B94AB2" w:rsidRDefault="00C34C69" w:rsidP="00C34C69">
      <w:pPr>
        <w:shd w:val="clear" w:color="auto" w:fill="FFFFFF"/>
        <w:spacing w:after="0" w:line="240" w:lineRule="auto"/>
        <w:ind w:firstLine="720"/>
        <w:rPr>
          <w:rFonts w:eastAsia="Times New Roman"/>
          <w:szCs w:val="24"/>
          <w:lang w:val="en-IN" w:eastAsia="en-IN"/>
        </w:rPr>
      </w:pPr>
      <w:r w:rsidRPr="00B94AB2">
        <w:rPr>
          <w:rFonts w:eastAsia="Times New Roman"/>
          <w:szCs w:val="24"/>
          <w:lang w:val="en-IN" w:eastAsia="en-IN"/>
        </w:rPr>
        <w:t xml:space="preserve">It was in this church that the first rocket systems were assembled and integrated in 1962. The Bishop House, which is situated close to the church, functioned as the office of the newly set up rocket launching station. The office of the Director of TERLS was housed here.  As the pace of the scientific activity gathered momentum, new projects came into being which necessitated the construction of new buildings. The first in the line were the Control Centre and then the R&amp;D complex on the </w:t>
      </w:r>
      <w:proofErr w:type="spellStart"/>
      <w:r w:rsidRPr="00B94AB2">
        <w:rPr>
          <w:rFonts w:eastAsia="Times New Roman"/>
          <w:szCs w:val="24"/>
          <w:lang w:val="en-IN" w:eastAsia="en-IN"/>
        </w:rPr>
        <w:t>Veli</w:t>
      </w:r>
      <w:proofErr w:type="spellEnd"/>
      <w:r w:rsidRPr="00B94AB2">
        <w:rPr>
          <w:rFonts w:eastAsia="Times New Roman"/>
          <w:szCs w:val="24"/>
          <w:lang w:val="en-IN" w:eastAsia="en-IN"/>
        </w:rPr>
        <w:t xml:space="preserve"> Hills, all of which relegated the church building into the background.</w:t>
      </w:r>
    </w:p>
    <w:p w:rsidR="00C34C69" w:rsidRPr="00B94AB2" w:rsidRDefault="00C34C69" w:rsidP="00C34C69">
      <w:pPr>
        <w:pStyle w:val="Heading2"/>
        <w:spacing w:line="240" w:lineRule="auto"/>
        <w:rPr>
          <w:rFonts w:ascii="Times New Roman" w:hAnsi="Times New Roman" w:cs="Times New Roman"/>
          <w:sz w:val="24"/>
          <w:szCs w:val="24"/>
        </w:rPr>
      </w:pPr>
      <w:bookmarkStart w:id="3" w:name="_Toc359925256"/>
      <w:r w:rsidRPr="00B94AB2">
        <w:rPr>
          <w:rFonts w:ascii="Times New Roman" w:hAnsi="Times New Roman" w:cs="Times New Roman"/>
          <w:sz w:val="24"/>
          <w:szCs w:val="24"/>
        </w:rPr>
        <w:t>Various ISRO Centers</w:t>
      </w:r>
      <w:bookmarkEnd w:id="3"/>
    </w:p>
    <w:p w:rsidR="00C34C69" w:rsidRPr="00B94AB2" w:rsidRDefault="00C34C69" w:rsidP="00C34C69">
      <w:pPr>
        <w:pStyle w:val="ListParagraph"/>
        <w:numPr>
          <w:ilvl w:val="0"/>
          <w:numId w:val="1"/>
        </w:numPr>
        <w:spacing w:line="240" w:lineRule="auto"/>
        <w:rPr>
          <w:szCs w:val="24"/>
        </w:rPr>
      </w:pPr>
      <w:proofErr w:type="spellStart"/>
      <w:r w:rsidRPr="00B94AB2">
        <w:rPr>
          <w:szCs w:val="24"/>
        </w:rPr>
        <w:t>Vikram</w:t>
      </w:r>
      <w:proofErr w:type="spellEnd"/>
      <w:r w:rsidRPr="00B94AB2">
        <w:rPr>
          <w:szCs w:val="24"/>
        </w:rPr>
        <w:t xml:space="preserve"> Sarabhai Space Center (VSSC), Trivandrum.</w:t>
      </w:r>
    </w:p>
    <w:p w:rsidR="00C34C69" w:rsidRPr="00B94AB2" w:rsidRDefault="00C34C69" w:rsidP="00C34C69">
      <w:pPr>
        <w:pStyle w:val="ListParagraph"/>
        <w:numPr>
          <w:ilvl w:val="0"/>
          <w:numId w:val="1"/>
        </w:numPr>
        <w:spacing w:line="240" w:lineRule="auto"/>
        <w:rPr>
          <w:szCs w:val="24"/>
        </w:rPr>
      </w:pPr>
      <w:r w:rsidRPr="00B94AB2">
        <w:rPr>
          <w:szCs w:val="24"/>
        </w:rPr>
        <w:t>ISRO Satellite Center (ISAC), Bangalore.</w:t>
      </w:r>
    </w:p>
    <w:p w:rsidR="00C34C69" w:rsidRPr="00B94AB2" w:rsidRDefault="00C34C69" w:rsidP="00C34C69">
      <w:pPr>
        <w:pStyle w:val="ListParagraph"/>
        <w:numPr>
          <w:ilvl w:val="0"/>
          <w:numId w:val="1"/>
        </w:numPr>
        <w:spacing w:line="240" w:lineRule="auto"/>
        <w:rPr>
          <w:szCs w:val="24"/>
        </w:rPr>
      </w:pPr>
      <w:proofErr w:type="spellStart"/>
      <w:r w:rsidRPr="00B94AB2">
        <w:rPr>
          <w:szCs w:val="24"/>
        </w:rPr>
        <w:t>Satish</w:t>
      </w:r>
      <w:proofErr w:type="spellEnd"/>
      <w:r w:rsidRPr="00B94AB2">
        <w:rPr>
          <w:szCs w:val="24"/>
        </w:rPr>
        <w:t xml:space="preserve"> </w:t>
      </w:r>
      <w:proofErr w:type="spellStart"/>
      <w:r w:rsidRPr="00B94AB2">
        <w:rPr>
          <w:szCs w:val="24"/>
        </w:rPr>
        <w:t>Dhawan</w:t>
      </w:r>
      <w:proofErr w:type="spellEnd"/>
      <w:r w:rsidRPr="00B94AB2">
        <w:rPr>
          <w:szCs w:val="24"/>
        </w:rPr>
        <w:t xml:space="preserve"> Space Center (SDSC) SHAR, </w:t>
      </w:r>
      <w:proofErr w:type="spellStart"/>
      <w:r w:rsidRPr="00B94AB2">
        <w:rPr>
          <w:szCs w:val="24"/>
        </w:rPr>
        <w:t>Sriharikota</w:t>
      </w:r>
      <w:proofErr w:type="spellEnd"/>
    </w:p>
    <w:p w:rsidR="00C34C69" w:rsidRPr="00B94AB2" w:rsidRDefault="00C34C69" w:rsidP="00C34C69">
      <w:pPr>
        <w:pStyle w:val="ListParagraph"/>
        <w:numPr>
          <w:ilvl w:val="0"/>
          <w:numId w:val="1"/>
        </w:numPr>
        <w:spacing w:line="240" w:lineRule="auto"/>
        <w:rPr>
          <w:szCs w:val="24"/>
        </w:rPr>
      </w:pPr>
      <w:r w:rsidRPr="00B94AB2">
        <w:rPr>
          <w:szCs w:val="24"/>
        </w:rPr>
        <w:t>Liquid Propulsion Systems Center (LPSC), Trivandrum</w:t>
      </w:r>
    </w:p>
    <w:p w:rsidR="00C34C69" w:rsidRPr="00B94AB2" w:rsidRDefault="00C34C69" w:rsidP="00C34C69">
      <w:pPr>
        <w:pStyle w:val="ListParagraph"/>
        <w:numPr>
          <w:ilvl w:val="0"/>
          <w:numId w:val="1"/>
        </w:numPr>
        <w:spacing w:line="240" w:lineRule="auto"/>
        <w:rPr>
          <w:szCs w:val="24"/>
        </w:rPr>
      </w:pPr>
      <w:r w:rsidRPr="00B94AB2">
        <w:rPr>
          <w:szCs w:val="24"/>
        </w:rPr>
        <w:t xml:space="preserve">Indian Institute of Space Science and Technology (IIST), </w:t>
      </w:r>
      <w:proofErr w:type="spellStart"/>
      <w:r w:rsidRPr="00B94AB2">
        <w:rPr>
          <w:szCs w:val="24"/>
        </w:rPr>
        <w:t>Trivandurm</w:t>
      </w:r>
      <w:proofErr w:type="spellEnd"/>
    </w:p>
    <w:p w:rsidR="00C34C69" w:rsidRPr="00B94AB2" w:rsidRDefault="00C34C69" w:rsidP="00C34C69">
      <w:pPr>
        <w:pStyle w:val="ListParagraph"/>
        <w:numPr>
          <w:ilvl w:val="0"/>
          <w:numId w:val="1"/>
        </w:numPr>
        <w:spacing w:line="240" w:lineRule="auto"/>
        <w:rPr>
          <w:szCs w:val="24"/>
        </w:rPr>
      </w:pPr>
      <w:r w:rsidRPr="00B94AB2">
        <w:rPr>
          <w:szCs w:val="24"/>
        </w:rPr>
        <w:t xml:space="preserve">Master Control Facility (MCF), </w:t>
      </w:r>
      <w:proofErr w:type="spellStart"/>
      <w:r w:rsidRPr="00B94AB2">
        <w:rPr>
          <w:szCs w:val="24"/>
        </w:rPr>
        <w:t>Hasan</w:t>
      </w:r>
      <w:proofErr w:type="spellEnd"/>
    </w:p>
    <w:p w:rsidR="00F6135D" w:rsidRDefault="00F6135D" w:rsidP="00C34C69">
      <w:pPr>
        <w:pStyle w:val="Heading1"/>
        <w:spacing w:line="240" w:lineRule="auto"/>
        <w:rPr>
          <w:sz w:val="24"/>
          <w:szCs w:val="24"/>
        </w:rPr>
      </w:pPr>
    </w:p>
    <w:p w:rsidR="00F6135D" w:rsidRDefault="00F6135D" w:rsidP="00F6135D"/>
    <w:p w:rsidR="00F6135D" w:rsidRDefault="00F6135D" w:rsidP="00F6135D"/>
    <w:p w:rsidR="00F6135D" w:rsidRDefault="00F6135D" w:rsidP="00F6135D"/>
    <w:p w:rsidR="00F6135D" w:rsidRPr="00F6135D" w:rsidRDefault="00F6135D" w:rsidP="00F6135D"/>
    <w:p w:rsidR="00F6135D" w:rsidRDefault="00F6135D" w:rsidP="00C34C69">
      <w:pPr>
        <w:pStyle w:val="Heading1"/>
        <w:spacing w:line="240" w:lineRule="auto"/>
        <w:rPr>
          <w:sz w:val="24"/>
          <w:szCs w:val="24"/>
        </w:rPr>
      </w:pPr>
    </w:p>
    <w:p w:rsidR="00F6135D" w:rsidRDefault="00F6135D" w:rsidP="00F6135D"/>
    <w:p w:rsidR="00F6135D" w:rsidRPr="00F6135D" w:rsidRDefault="00F6135D" w:rsidP="00F6135D"/>
    <w:p w:rsidR="00C34C69" w:rsidRPr="00B94AB2" w:rsidRDefault="00C34C69" w:rsidP="00C34C69">
      <w:pPr>
        <w:pStyle w:val="Heading1"/>
        <w:spacing w:line="240" w:lineRule="auto"/>
        <w:rPr>
          <w:sz w:val="24"/>
          <w:szCs w:val="24"/>
        </w:rPr>
      </w:pPr>
      <w:bookmarkStart w:id="4" w:name="_Toc359925257"/>
      <w:r w:rsidRPr="00B94AB2">
        <w:rPr>
          <w:sz w:val="24"/>
          <w:szCs w:val="24"/>
        </w:rPr>
        <w:lastRenderedPageBreak/>
        <w:t>ABSTRACT</w:t>
      </w:r>
      <w:bookmarkEnd w:id="4"/>
    </w:p>
    <w:p w:rsidR="00C34C69" w:rsidRPr="00B94AB2" w:rsidRDefault="00C34C69" w:rsidP="00C34C69">
      <w:pPr>
        <w:spacing w:line="240" w:lineRule="auto"/>
        <w:rPr>
          <w:szCs w:val="24"/>
        </w:rPr>
      </w:pPr>
    </w:p>
    <w:p w:rsidR="00C34C69" w:rsidRPr="00B94AB2" w:rsidRDefault="00C34C69" w:rsidP="00EF34DE">
      <w:pPr>
        <w:spacing w:line="240" w:lineRule="auto"/>
        <w:ind w:firstLine="720"/>
        <w:rPr>
          <w:color w:val="000000"/>
          <w:szCs w:val="24"/>
          <w:shd w:val="clear" w:color="auto" w:fill="FFFFFF"/>
        </w:rPr>
      </w:pPr>
      <w:r w:rsidRPr="00B94AB2">
        <w:rPr>
          <w:color w:val="000000"/>
          <w:szCs w:val="24"/>
          <w:shd w:val="clear" w:color="auto" w:fill="FFFFFF"/>
        </w:rPr>
        <w:t xml:space="preserve">The main aim of creating Control system checkout using </w:t>
      </w:r>
      <w:proofErr w:type="spellStart"/>
      <w:r w:rsidRPr="00B94AB2">
        <w:rPr>
          <w:color w:val="000000"/>
          <w:szCs w:val="24"/>
          <w:shd w:val="clear" w:color="auto" w:fill="FFFFFF"/>
        </w:rPr>
        <w:t>LabVIEW</w:t>
      </w:r>
      <w:proofErr w:type="spellEnd"/>
      <w:r w:rsidRPr="00B94AB2">
        <w:rPr>
          <w:color w:val="000000"/>
          <w:szCs w:val="24"/>
          <w:shd w:val="clear" w:color="auto" w:fill="FFFFFF"/>
        </w:rPr>
        <w:t xml:space="preserve"> is to provide an application to test and scrutiny the control system.  This is </w:t>
      </w:r>
      <w:proofErr w:type="gramStart"/>
      <w:r w:rsidR="00E90B12">
        <w:rPr>
          <w:color w:val="000000"/>
          <w:szCs w:val="24"/>
          <w:shd w:val="clear" w:color="auto" w:fill="FFFFFF"/>
        </w:rPr>
        <w:t xml:space="preserve">a </w:t>
      </w:r>
      <w:r w:rsidR="00EF34DE" w:rsidRPr="00B94AB2">
        <w:rPr>
          <w:color w:val="000000"/>
          <w:szCs w:val="24"/>
          <w:shd w:val="clear" w:color="auto" w:fill="FFFFFF"/>
        </w:rPr>
        <w:t>testing</w:t>
      </w:r>
      <w:proofErr w:type="gramEnd"/>
      <w:r w:rsidRPr="00B94AB2">
        <w:rPr>
          <w:color w:val="000000"/>
          <w:szCs w:val="24"/>
          <w:shd w:val="clear" w:color="auto" w:fill="FFFFFF"/>
        </w:rPr>
        <w:t xml:space="preserve"> software which helps us to analyze the various parameters that controls the system. </w:t>
      </w:r>
      <w:r w:rsidR="00EF34DE">
        <w:rPr>
          <w:color w:val="000000"/>
          <w:szCs w:val="24"/>
          <w:shd w:val="clear" w:color="auto" w:fill="FFFFFF"/>
        </w:rPr>
        <w:t xml:space="preserve">The existing systems are costly and bulky. As the requirement for our software is limited to 20 Hz, it is not necessary to use a system which has a range of 40K Hz. So it is better to use </w:t>
      </w:r>
      <w:proofErr w:type="spellStart"/>
      <w:r w:rsidR="00EF34DE">
        <w:rPr>
          <w:color w:val="000000"/>
          <w:szCs w:val="24"/>
          <w:shd w:val="clear" w:color="auto" w:fill="FFFFFF"/>
        </w:rPr>
        <w:t>LabVIEW</w:t>
      </w:r>
      <w:proofErr w:type="spellEnd"/>
      <w:r w:rsidR="00EF34DE">
        <w:rPr>
          <w:color w:val="000000"/>
          <w:szCs w:val="24"/>
          <w:shd w:val="clear" w:color="auto" w:fill="FFFFFF"/>
        </w:rPr>
        <w:t xml:space="preserve"> software which meets our requirement.  </w:t>
      </w:r>
      <w:r w:rsidRPr="00B94AB2">
        <w:rPr>
          <w:color w:val="000000"/>
          <w:szCs w:val="24"/>
          <w:shd w:val="clear" w:color="auto" w:fill="FFFFFF"/>
        </w:rPr>
        <w:t xml:space="preserve">As the hardware used in the system are very costly, the testing must be done in a virtual instrument rather than directly applying in the real instrument. So there is a need for </w:t>
      </w:r>
      <w:r w:rsidR="00EF34DE" w:rsidRPr="00B94AB2">
        <w:rPr>
          <w:color w:val="000000"/>
          <w:szCs w:val="24"/>
          <w:shd w:val="clear" w:color="auto" w:fill="FFFFFF"/>
        </w:rPr>
        <w:t>software</w:t>
      </w:r>
      <w:r w:rsidRPr="00B94AB2">
        <w:rPr>
          <w:color w:val="000000"/>
          <w:szCs w:val="24"/>
          <w:shd w:val="clear" w:color="auto" w:fill="FFFFFF"/>
        </w:rPr>
        <w:t xml:space="preserve"> to be developed which helps us to test and analyze the real time attributes of the system. The developed application will be user friendly, decreases manual effort and also provides us with different testing options according to our requirement.</w:t>
      </w:r>
    </w:p>
    <w:p w:rsidR="00C34C69" w:rsidRPr="00B94AB2" w:rsidRDefault="00C34C69" w:rsidP="00C34C69">
      <w:pPr>
        <w:spacing w:line="240" w:lineRule="auto"/>
        <w:rPr>
          <w:color w:val="000000"/>
          <w:szCs w:val="24"/>
          <w:shd w:val="clear" w:color="auto" w:fill="FFFFFF"/>
        </w:rPr>
      </w:pPr>
    </w:p>
    <w:p w:rsidR="00C34C69" w:rsidRPr="00B94AB2" w:rsidRDefault="00C34C69" w:rsidP="00C34C69">
      <w:pPr>
        <w:spacing w:line="240" w:lineRule="auto"/>
        <w:rPr>
          <w:color w:val="000000"/>
          <w:szCs w:val="24"/>
          <w:shd w:val="clear" w:color="auto" w:fill="FFFFFF"/>
        </w:rPr>
      </w:pPr>
    </w:p>
    <w:p w:rsidR="00C34C69" w:rsidRPr="00B94AB2" w:rsidRDefault="00C34C69" w:rsidP="00C34C69">
      <w:pPr>
        <w:spacing w:line="240" w:lineRule="auto"/>
        <w:rPr>
          <w:color w:val="000000"/>
          <w:szCs w:val="24"/>
          <w:shd w:val="clear" w:color="auto" w:fill="FFFFFF"/>
        </w:rPr>
      </w:pPr>
    </w:p>
    <w:p w:rsidR="00C34C69" w:rsidRPr="00B94AB2" w:rsidRDefault="00C34C69" w:rsidP="00C34C69">
      <w:pPr>
        <w:spacing w:line="240" w:lineRule="auto"/>
        <w:rPr>
          <w:color w:val="000000"/>
          <w:szCs w:val="24"/>
          <w:shd w:val="clear" w:color="auto" w:fill="FFFFFF"/>
        </w:rPr>
      </w:pPr>
    </w:p>
    <w:p w:rsidR="00C34C69" w:rsidRPr="00B94AB2" w:rsidRDefault="00C34C69" w:rsidP="00C34C69">
      <w:pPr>
        <w:spacing w:line="240" w:lineRule="auto"/>
        <w:rPr>
          <w:color w:val="000000"/>
          <w:szCs w:val="24"/>
          <w:shd w:val="clear" w:color="auto" w:fill="FFFFFF"/>
        </w:rPr>
      </w:pPr>
    </w:p>
    <w:p w:rsidR="00C34C69" w:rsidRPr="00B94AB2" w:rsidRDefault="00C34C69" w:rsidP="00C34C69">
      <w:pPr>
        <w:spacing w:line="240" w:lineRule="auto"/>
        <w:rPr>
          <w:color w:val="000000"/>
          <w:szCs w:val="24"/>
          <w:shd w:val="clear" w:color="auto" w:fill="FFFFFF"/>
        </w:rPr>
      </w:pPr>
    </w:p>
    <w:p w:rsidR="00C34C69" w:rsidRDefault="00C34C69" w:rsidP="00C34C69">
      <w:pPr>
        <w:spacing w:line="240" w:lineRule="auto"/>
        <w:rPr>
          <w:color w:val="000000"/>
          <w:szCs w:val="24"/>
          <w:shd w:val="clear" w:color="auto" w:fill="FFFFFF"/>
        </w:rPr>
      </w:pPr>
    </w:p>
    <w:p w:rsidR="00C34C69" w:rsidRDefault="00C34C69" w:rsidP="00C34C69">
      <w:pPr>
        <w:spacing w:line="240" w:lineRule="auto"/>
        <w:rPr>
          <w:color w:val="000000"/>
          <w:szCs w:val="24"/>
          <w:shd w:val="clear" w:color="auto" w:fill="FFFFFF"/>
        </w:rPr>
      </w:pPr>
    </w:p>
    <w:p w:rsidR="00C34C69" w:rsidRDefault="00C34C69"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C67CE0" w:rsidRDefault="00C67CE0" w:rsidP="00C34C69">
      <w:pPr>
        <w:spacing w:line="240" w:lineRule="auto"/>
        <w:rPr>
          <w:color w:val="000000"/>
          <w:szCs w:val="24"/>
          <w:shd w:val="clear" w:color="auto" w:fill="FFFFFF"/>
        </w:rPr>
      </w:pPr>
    </w:p>
    <w:p w:rsidR="00E90B12" w:rsidRPr="00B94AB2" w:rsidRDefault="00E90B12" w:rsidP="00C34C69">
      <w:pPr>
        <w:spacing w:line="240" w:lineRule="auto"/>
        <w:rPr>
          <w:color w:val="000000"/>
          <w:szCs w:val="24"/>
          <w:shd w:val="clear" w:color="auto" w:fill="FFFFFF"/>
        </w:rPr>
      </w:pPr>
    </w:p>
    <w:p w:rsidR="00C34C69" w:rsidRPr="00B94AB2" w:rsidRDefault="00C34C69" w:rsidP="00C34C69">
      <w:pPr>
        <w:pStyle w:val="Heading1"/>
        <w:spacing w:line="240" w:lineRule="auto"/>
        <w:rPr>
          <w:sz w:val="24"/>
          <w:szCs w:val="24"/>
        </w:rPr>
      </w:pPr>
      <w:bookmarkStart w:id="5" w:name="_Toc359925258"/>
      <w:r w:rsidRPr="00B94AB2">
        <w:rPr>
          <w:sz w:val="24"/>
          <w:szCs w:val="24"/>
        </w:rPr>
        <w:lastRenderedPageBreak/>
        <w:t>INTRODUCTION</w:t>
      </w:r>
      <w:bookmarkEnd w:id="5"/>
    </w:p>
    <w:p w:rsidR="00C34C69" w:rsidRPr="00B94AB2" w:rsidRDefault="00C34C69" w:rsidP="00C34C69">
      <w:pPr>
        <w:spacing w:line="240" w:lineRule="auto"/>
        <w:rPr>
          <w:szCs w:val="24"/>
        </w:rPr>
      </w:pPr>
    </w:p>
    <w:p w:rsidR="00C34C69" w:rsidRPr="00B94AB2" w:rsidRDefault="00C34C69" w:rsidP="00C34C69">
      <w:pPr>
        <w:spacing w:line="240" w:lineRule="auto"/>
        <w:ind w:firstLine="720"/>
        <w:rPr>
          <w:szCs w:val="24"/>
        </w:rPr>
      </w:pPr>
      <w:r w:rsidRPr="00B94AB2">
        <w:rPr>
          <w:szCs w:val="24"/>
        </w:rPr>
        <w:t xml:space="preserve">Control systems are based on feedback control loops which are implemented to increase dynamical performance or precision of scientific and industrial equipment. So the control systems should be tested and analyzed before it is applied in real life. Control system testing has been done using real instruments itself which causes a lot of damage to the instruments. So we are developing </w:t>
      </w:r>
      <w:proofErr w:type="gramStart"/>
      <w:r w:rsidRPr="00B94AB2">
        <w:rPr>
          <w:szCs w:val="24"/>
        </w:rPr>
        <w:t>a software</w:t>
      </w:r>
      <w:proofErr w:type="gramEnd"/>
      <w:r w:rsidRPr="00B94AB2">
        <w:rPr>
          <w:szCs w:val="24"/>
        </w:rPr>
        <w:t xml:space="preserve"> for the automated testing of control systems using </w:t>
      </w:r>
      <w:proofErr w:type="spellStart"/>
      <w:r w:rsidRPr="00B94AB2">
        <w:rPr>
          <w:szCs w:val="24"/>
        </w:rPr>
        <w:t>LabVIEW</w:t>
      </w:r>
      <w:proofErr w:type="spellEnd"/>
      <w:r w:rsidRPr="00B94AB2">
        <w:rPr>
          <w:szCs w:val="24"/>
        </w:rPr>
        <w:t xml:space="preserve">. The basic principle of this system is to take into account actual measurement values in order to compute appropriate actuations that adjust the operational conditions to meet given requirements. </w:t>
      </w:r>
    </w:p>
    <w:p w:rsidR="00C34C69" w:rsidRPr="00B94AB2" w:rsidRDefault="00C34C69" w:rsidP="00C34C69">
      <w:pPr>
        <w:spacing w:line="240" w:lineRule="auto"/>
        <w:rPr>
          <w:szCs w:val="24"/>
        </w:rPr>
      </w:pPr>
      <w:r w:rsidRPr="00B94AB2">
        <w:rPr>
          <w:szCs w:val="24"/>
        </w:rPr>
        <w:tab/>
        <w:t xml:space="preserve">Acquisition of measurements and modification of actuations are tasks carried out by </w:t>
      </w:r>
      <w:proofErr w:type="spellStart"/>
      <w:r w:rsidRPr="00B94AB2">
        <w:rPr>
          <w:szCs w:val="24"/>
        </w:rPr>
        <w:t>LabVIEW</w:t>
      </w:r>
      <w:proofErr w:type="spellEnd"/>
      <w:r w:rsidRPr="00B94AB2">
        <w:rPr>
          <w:szCs w:val="24"/>
        </w:rPr>
        <w:t xml:space="preserve"> software and DAQ. In our testing system we give the system a step input and sweep frequency input for which the system gives a response and this response is analyzed using various measures such as rise time calculation, pre and post transition under and over shoot. In case of frequency we analyze phase and magnitude response.</w:t>
      </w:r>
    </w:p>
    <w:p w:rsidR="00E90B12" w:rsidRDefault="00E90B12" w:rsidP="00C34C69">
      <w:pPr>
        <w:spacing w:line="240" w:lineRule="auto"/>
        <w:rPr>
          <w:color w:val="000000"/>
          <w:szCs w:val="24"/>
          <w:shd w:val="clear" w:color="auto" w:fill="FFFFFF"/>
        </w:rPr>
      </w:pPr>
      <w:r>
        <w:rPr>
          <w:color w:val="000000"/>
          <w:szCs w:val="24"/>
          <w:shd w:val="clear" w:color="auto" w:fill="FFFFFF"/>
        </w:rPr>
        <w:tab/>
      </w:r>
      <w:r>
        <w:rPr>
          <w:color w:val="000000"/>
          <w:szCs w:val="24"/>
          <w:shd w:val="clear" w:color="auto" w:fill="FFFFFF"/>
        </w:rPr>
        <w:tab/>
      </w:r>
    </w:p>
    <w:p w:rsidR="00C34C69" w:rsidRPr="00B94AB2" w:rsidRDefault="00C34C69" w:rsidP="00C34C69">
      <w:pPr>
        <w:spacing w:line="240" w:lineRule="auto"/>
        <w:rPr>
          <w:color w:val="000000"/>
          <w:szCs w:val="24"/>
          <w:shd w:val="clear" w:color="auto" w:fill="FFFFFF"/>
        </w:rPr>
      </w:pPr>
      <w:r w:rsidRPr="00B94AB2">
        <w:rPr>
          <w:color w:val="000000"/>
          <w:szCs w:val="24"/>
          <w:shd w:val="clear" w:color="auto" w:fill="FFFFFF"/>
        </w:rPr>
        <w:tab/>
        <w:t xml:space="preserve">In step response, we calculate the rise </w:t>
      </w:r>
      <w:proofErr w:type="gramStart"/>
      <w:r w:rsidRPr="00B94AB2">
        <w:rPr>
          <w:color w:val="000000"/>
          <w:szCs w:val="24"/>
          <w:shd w:val="clear" w:color="auto" w:fill="FFFFFF"/>
        </w:rPr>
        <w:t>time,</w:t>
      </w:r>
      <w:proofErr w:type="gramEnd"/>
      <w:r w:rsidRPr="00B94AB2">
        <w:rPr>
          <w:color w:val="000000"/>
          <w:szCs w:val="24"/>
          <w:shd w:val="clear" w:color="auto" w:fill="FFFFFF"/>
        </w:rPr>
        <w:t xml:space="preserve"> undershoot, over shoot of pre and post transition. From a practical standpoint, knowing how the system responds to a sudden input is important because large and possibly fast deviations from the long term steady state may have extreme effects on the component itself and on other portions of the overall system dependent on this component.</w:t>
      </w:r>
    </w:p>
    <w:p w:rsidR="00C34C69" w:rsidRPr="00B94AB2" w:rsidRDefault="00C34C69" w:rsidP="00C34C69">
      <w:pPr>
        <w:pStyle w:val="Heading1"/>
        <w:spacing w:line="240" w:lineRule="auto"/>
        <w:rPr>
          <w:sz w:val="24"/>
          <w:szCs w:val="24"/>
        </w:rPr>
      </w:pPr>
      <w:bookmarkStart w:id="6" w:name="_Toc359925259"/>
      <w:r w:rsidRPr="00B94AB2">
        <w:rPr>
          <w:sz w:val="24"/>
          <w:szCs w:val="24"/>
        </w:rPr>
        <w:t>SYSTEM REQUIREMENTS</w:t>
      </w:r>
      <w:bookmarkEnd w:id="6"/>
    </w:p>
    <w:p w:rsidR="00C34C69" w:rsidRDefault="00C34C69" w:rsidP="00C34C69">
      <w:pPr>
        <w:spacing w:line="240" w:lineRule="auto"/>
        <w:rPr>
          <w:szCs w:val="24"/>
        </w:rPr>
      </w:pPr>
    </w:p>
    <w:p w:rsidR="00E90B12" w:rsidRPr="00B94AB2" w:rsidRDefault="00E90B12" w:rsidP="00C34C69">
      <w:pPr>
        <w:spacing w:line="240" w:lineRule="auto"/>
        <w:rPr>
          <w:szCs w:val="24"/>
        </w:rPr>
      </w:pPr>
      <w:r>
        <w:rPr>
          <w:szCs w:val="24"/>
        </w:rPr>
        <w:t>The main requirement of the software is to analyze step response and frequency response of the control system.</w:t>
      </w:r>
    </w:p>
    <w:p w:rsidR="00C34C69" w:rsidRDefault="00C34C69" w:rsidP="00C34C69">
      <w:pPr>
        <w:pStyle w:val="Heading2"/>
        <w:spacing w:line="240" w:lineRule="auto"/>
        <w:rPr>
          <w:rFonts w:ascii="Times New Roman" w:hAnsi="Times New Roman" w:cs="Times New Roman"/>
          <w:sz w:val="24"/>
          <w:szCs w:val="24"/>
        </w:rPr>
      </w:pPr>
      <w:bookmarkStart w:id="7" w:name="_Toc359925260"/>
      <w:r w:rsidRPr="00B94AB2">
        <w:rPr>
          <w:rFonts w:ascii="Times New Roman" w:hAnsi="Times New Roman" w:cs="Times New Roman"/>
          <w:sz w:val="24"/>
          <w:szCs w:val="24"/>
        </w:rPr>
        <w:t>STEP RESPONSE</w:t>
      </w:r>
      <w:bookmarkEnd w:id="7"/>
    </w:p>
    <w:p w:rsidR="00E90B12" w:rsidRDefault="00E90B12" w:rsidP="00E90B12">
      <w:pPr>
        <w:pStyle w:val="ListParagraph"/>
        <w:numPr>
          <w:ilvl w:val="0"/>
          <w:numId w:val="20"/>
        </w:numPr>
      </w:pPr>
      <w:r>
        <w:t>The input wave should be plotted in a graph.</w:t>
      </w:r>
    </w:p>
    <w:p w:rsidR="00E90B12" w:rsidRDefault="00E90B12" w:rsidP="00E90B12">
      <w:pPr>
        <w:pStyle w:val="ListParagraph"/>
        <w:numPr>
          <w:ilvl w:val="0"/>
          <w:numId w:val="20"/>
        </w:numPr>
      </w:pPr>
      <w:r>
        <w:t xml:space="preserve">The parameters should be read from </w:t>
      </w:r>
      <w:r w:rsidR="008229FA">
        <w:t xml:space="preserve">the </w:t>
      </w:r>
      <w:r>
        <w:t>database</w:t>
      </w:r>
      <w:r w:rsidR="008229FA">
        <w:t xml:space="preserve"> based on the test name selected by the user</w:t>
      </w:r>
      <w:r>
        <w:t>.</w:t>
      </w:r>
    </w:p>
    <w:p w:rsidR="00E90B12" w:rsidRDefault="008229FA" w:rsidP="00E90B12">
      <w:pPr>
        <w:pStyle w:val="ListParagraph"/>
        <w:numPr>
          <w:ilvl w:val="0"/>
          <w:numId w:val="20"/>
        </w:numPr>
      </w:pPr>
      <w:r>
        <w:t>User should be able to select the time period for the calculation of parameters.</w:t>
      </w:r>
    </w:p>
    <w:p w:rsidR="008229FA" w:rsidRDefault="008229FA" w:rsidP="00E90B12">
      <w:pPr>
        <w:pStyle w:val="ListParagraph"/>
        <w:numPr>
          <w:ilvl w:val="0"/>
          <w:numId w:val="20"/>
        </w:numPr>
      </w:pPr>
      <w:r>
        <w:t>Region of calculations should be displayed in a graph.</w:t>
      </w:r>
    </w:p>
    <w:p w:rsidR="00E90B12" w:rsidRPr="00E90B12" w:rsidRDefault="008229FA" w:rsidP="009F621B">
      <w:pPr>
        <w:pStyle w:val="ListParagraph"/>
        <w:numPr>
          <w:ilvl w:val="0"/>
          <w:numId w:val="20"/>
        </w:numPr>
      </w:pPr>
      <w:r>
        <w:t>Calculated data should be stored into a file with time stamp as its filename</w:t>
      </w:r>
      <w:r w:rsidR="009F621B">
        <w:t>.</w:t>
      </w:r>
      <w:r>
        <w:t xml:space="preserve"> </w:t>
      </w:r>
    </w:p>
    <w:p w:rsidR="00C34C69" w:rsidRDefault="00C34C69" w:rsidP="009F621B">
      <w:pPr>
        <w:pStyle w:val="Heading2"/>
        <w:spacing w:line="240" w:lineRule="auto"/>
        <w:rPr>
          <w:rFonts w:ascii="Times New Roman" w:hAnsi="Times New Roman" w:cs="Times New Roman"/>
          <w:sz w:val="24"/>
          <w:szCs w:val="24"/>
        </w:rPr>
      </w:pPr>
      <w:bookmarkStart w:id="8" w:name="_Toc359925261"/>
      <w:r w:rsidRPr="00B94AB2">
        <w:rPr>
          <w:rFonts w:ascii="Times New Roman" w:hAnsi="Times New Roman" w:cs="Times New Roman"/>
          <w:sz w:val="24"/>
          <w:szCs w:val="24"/>
        </w:rPr>
        <w:t>FREQUENCY RESPONSE</w:t>
      </w:r>
      <w:bookmarkEnd w:id="8"/>
    </w:p>
    <w:p w:rsidR="009F621B" w:rsidRDefault="009F621B" w:rsidP="009F621B">
      <w:pPr>
        <w:pStyle w:val="ListParagraph"/>
        <w:numPr>
          <w:ilvl w:val="0"/>
          <w:numId w:val="21"/>
        </w:numPr>
      </w:pPr>
      <w:r>
        <w:t>The parameters should be read from the database based on the test name selected by the user.</w:t>
      </w:r>
    </w:p>
    <w:p w:rsidR="009F621B" w:rsidRDefault="009F621B" w:rsidP="009F621B">
      <w:pPr>
        <w:pStyle w:val="ListParagraph"/>
        <w:numPr>
          <w:ilvl w:val="0"/>
          <w:numId w:val="21"/>
        </w:numPr>
      </w:pPr>
      <w:r>
        <w:t>The channels must be selected by the user.</w:t>
      </w:r>
    </w:p>
    <w:p w:rsidR="009F621B" w:rsidRDefault="009F621B" w:rsidP="009F621B">
      <w:pPr>
        <w:pStyle w:val="ListParagraph"/>
        <w:numPr>
          <w:ilvl w:val="0"/>
          <w:numId w:val="21"/>
        </w:numPr>
      </w:pPr>
      <w:r>
        <w:t>Two channels are needed. One is for stimulus channel and other is for response channel.</w:t>
      </w:r>
    </w:p>
    <w:p w:rsidR="009F621B" w:rsidRDefault="009F621B" w:rsidP="009F621B">
      <w:pPr>
        <w:pStyle w:val="ListParagraph"/>
        <w:numPr>
          <w:ilvl w:val="0"/>
          <w:numId w:val="21"/>
        </w:numPr>
      </w:pPr>
      <w:r>
        <w:t xml:space="preserve">Magnitude </w:t>
      </w:r>
      <w:proofErr w:type="spellStart"/>
      <w:r>
        <w:t>Vs</w:t>
      </w:r>
      <w:proofErr w:type="spellEnd"/>
      <w:r>
        <w:t xml:space="preserve"> Frequency and Phase </w:t>
      </w:r>
      <w:proofErr w:type="spellStart"/>
      <w:r>
        <w:t>Vs</w:t>
      </w:r>
      <w:proofErr w:type="spellEnd"/>
      <w:r>
        <w:t xml:space="preserve"> Frequency should be plotted in a graph.</w:t>
      </w:r>
    </w:p>
    <w:p w:rsidR="00C34C69" w:rsidRPr="009F621B" w:rsidRDefault="009F621B" w:rsidP="009F621B">
      <w:pPr>
        <w:pStyle w:val="ListParagraph"/>
        <w:numPr>
          <w:ilvl w:val="0"/>
          <w:numId w:val="21"/>
        </w:numPr>
      </w:pPr>
      <w:r>
        <w:t>Magnitude and Phase for each frequency must be written into a file with time stamp as its file name.</w:t>
      </w:r>
    </w:p>
    <w:p w:rsidR="00C34C69" w:rsidRPr="00B94AB2" w:rsidRDefault="00C34C69" w:rsidP="00C34C69">
      <w:pPr>
        <w:pStyle w:val="Heading1"/>
        <w:spacing w:line="240" w:lineRule="auto"/>
        <w:rPr>
          <w:sz w:val="24"/>
          <w:szCs w:val="24"/>
        </w:rPr>
      </w:pPr>
      <w:bookmarkStart w:id="9" w:name="_Toc359925262"/>
      <w:r w:rsidRPr="00B94AB2">
        <w:rPr>
          <w:sz w:val="24"/>
          <w:szCs w:val="24"/>
        </w:rPr>
        <w:lastRenderedPageBreak/>
        <w:t>SYSTEM ANALYSIS</w:t>
      </w:r>
      <w:bookmarkEnd w:id="9"/>
    </w:p>
    <w:p w:rsidR="00C34C69" w:rsidRDefault="00C34C69" w:rsidP="00C34C69">
      <w:pPr>
        <w:pStyle w:val="Heading2"/>
        <w:spacing w:line="240" w:lineRule="auto"/>
        <w:rPr>
          <w:rFonts w:ascii="Times New Roman" w:hAnsi="Times New Roman" w:cs="Times New Roman"/>
          <w:sz w:val="24"/>
          <w:szCs w:val="24"/>
        </w:rPr>
      </w:pPr>
      <w:bookmarkStart w:id="10" w:name="_Toc359925263"/>
      <w:r w:rsidRPr="00B94AB2">
        <w:rPr>
          <w:rFonts w:ascii="Times New Roman" w:hAnsi="Times New Roman" w:cs="Times New Roman"/>
          <w:sz w:val="24"/>
          <w:szCs w:val="24"/>
        </w:rPr>
        <w:t>SYSTEM STUDY</w:t>
      </w:r>
      <w:bookmarkEnd w:id="10"/>
    </w:p>
    <w:p w:rsidR="00C67CE0" w:rsidRDefault="009F621B" w:rsidP="00C67CE0">
      <w:r>
        <w:tab/>
        <w:t>The various concepts required to build this software are of control systems, step response and frequency response. They are as follows.</w:t>
      </w:r>
    </w:p>
    <w:p w:rsidR="00C67CE0" w:rsidRPr="00C67CE0" w:rsidRDefault="00C67CE0" w:rsidP="00C67CE0"/>
    <w:p w:rsidR="00C34C69" w:rsidRPr="00B94AB2" w:rsidRDefault="00C34C69" w:rsidP="00C34C69">
      <w:pPr>
        <w:pStyle w:val="Heading2"/>
        <w:spacing w:line="240" w:lineRule="auto"/>
        <w:rPr>
          <w:rFonts w:ascii="Times New Roman" w:hAnsi="Times New Roman" w:cs="Times New Roman"/>
          <w:sz w:val="24"/>
          <w:szCs w:val="24"/>
        </w:rPr>
      </w:pPr>
      <w:bookmarkStart w:id="11" w:name="_Toc359925264"/>
      <w:r w:rsidRPr="00B94AB2">
        <w:rPr>
          <w:rFonts w:ascii="Times New Roman" w:hAnsi="Times New Roman" w:cs="Times New Roman"/>
          <w:sz w:val="24"/>
          <w:szCs w:val="24"/>
        </w:rPr>
        <w:t>CONTROL SYSTEM</w:t>
      </w:r>
      <w:bookmarkEnd w:id="11"/>
    </w:p>
    <w:p w:rsidR="00C34C69" w:rsidRPr="00B94AB2" w:rsidRDefault="00C34C69" w:rsidP="00C34C69">
      <w:pPr>
        <w:spacing w:line="240" w:lineRule="auto"/>
        <w:rPr>
          <w:szCs w:val="24"/>
        </w:rPr>
      </w:pPr>
      <w:r w:rsidRPr="00B94AB2">
        <w:rPr>
          <w:szCs w:val="24"/>
        </w:rPr>
        <w:t xml:space="preserve">A control system is a device or a set of devices that manages the behavior of other devices or systems. Industrial control systems are used in industrial production. </w:t>
      </w:r>
    </w:p>
    <w:p w:rsidR="00C34C69" w:rsidRPr="00B94AB2" w:rsidRDefault="00C34C69" w:rsidP="00C34C69">
      <w:pPr>
        <w:spacing w:line="240" w:lineRule="auto"/>
        <w:rPr>
          <w:szCs w:val="24"/>
        </w:rPr>
      </w:pPr>
      <w:r w:rsidRPr="00B94AB2">
        <w:rPr>
          <w:szCs w:val="24"/>
        </w:rPr>
        <w:t>The term control system may be applied to the essential manual controls that allow an operator to close and open a hydraulic press.</w:t>
      </w:r>
    </w:p>
    <w:p w:rsidR="00C34C69" w:rsidRPr="00B94AB2" w:rsidRDefault="00C34C69" w:rsidP="00C34C69">
      <w:pPr>
        <w:spacing w:line="240" w:lineRule="auto"/>
        <w:rPr>
          <w:szCs w:val="24"/>
        </w:rPr>
      </w:pPr>
      <w:r w:rsidRPr="00B94AB2">
        <w:rPr>
          <w:szCs w:val="24"/>
        </w:rPr>
        <w:t xml:space="preserve">There are two common classes of control systems. </w:t>
      </w:r>
    </w:p>
    <w:p w:rsidR="00C34C69" w:rsidRPr="00B94AB2" w:rsidRDefault="00C34C69" w:rsidP="00C34C69">
      <w:pPr>
        <w:pStyle w:val="ListParagraph"/>
        <w:numPr>
          <w:ilvl w:val="0"/>
          <w:numId w:val="12"/>
        </w:numPr>
        <w:spacing w:line="240" w:lineRule="auto"/>
        <w:rPr>
          <w:szCs w:val="24"/>
        </w:rPr>
      </w:pPr>
      <w:r w:rsidRPr="00B94AB2">
        <w:rPr>
          <w:szCs w:val="24"/>
        </w:rPr>
        <w:t>Open control system</w:t>
      </w:r>
    </w:p>
    <w:p w:rsidR="00C34C69" w:rsidRPr="00B94AB2" w:rsidRDefault="00C34C69" w:rsidP="00C34C69">
      <w:pPr>
        <w:pStyle w:val="ListParagraph"/>
        <w:numPr>
          <w:ilvl w:val="0"/>
          <w:numId w:val="12"/>
        </w:numPr>
        <w:spacing w:line="240" w:lineRule="auto"/>
        <w:rPr>
          <w:szCs w:val="24"/>
        </w:rPr>
      </w:pPr>
      <w:r w:rsidRPr="00B94AB2">
        <w:rPr>
          <w:szCs w:val="24"/>
        </w:rPr>
        <w:t>Closed control system.</w:t>
      </w:r>
    </w:p>
    <w:p w:rsidR="00C34C69" w:rsidRPr="00B94AB2" w:rsidRDefault="00C34C69" w:rsidP="00C34C69">
      <w:pPr>
        <w:spacing w:line="240" w:lineRule="auto"/>
        <w:rPr>
          <w:szCs w:val="24"/>
        </w:rPr>
      </w:pPr>
      <w:r w:rsidRPr="00B94AB2">
        <w:rPr>
          <w:szCs w:val="24"/>
        </w:rPr>
        <w:t xml:space="preserve">An automatic sequential control system may trigger a series of actuators in the correct sequence to perform a particular task. </w:t>
      </w:r>
    </w:p>
    <w:p w:rsidR="00C34C69" w:rsidRPr="00B94AB2" w:rsidRDefault="00C34C69" w:rsidP="00C34C69">
      <w:pPr>
        <w:spacing w:line="240" w:lineRule="auto"/>
        <w:rPr>
          <w:szCs w:val="24"/>
        </w:rPr>
      </w:pPr>
      <w:r w:rsidRPr="00B94AB2">
        <w:rPr>
          <w:szCs w:val="24"/>
        </w:rPr>
        <w:t xml:space="preserve">In the case of linear feedback systems, a control loop, control algorithms and actuators is arranged in a fashion to perform a task. </w:t>
      </w:r>
    </w:p>
    <w:p w:rsidR="00C34C69" w:rsidRPr="00B94AB2" w:rsidRDefault="00C34C69" w:rsidP="00C34C69">
      <w:pPr>
        <w:spacing w:line="240" w:lineRule="auto"/>
        <w:rPr>
          <w:bCs/>
          <w:i/>
          <w:iCs/>
          <w:color w:val="000000"/>
          <w:szCs w:val="24"/>
        </w:rPr>
      </w:pPr>
      <w:r w:rsidRPr="00B94AB2">
        <w:rPr>
          <w:rStyle w:val="apple-converted-space"/>
          <w:b/>
          <w:color w:val="000000"/>
          <w:szCs w:val="24"/>
        </w:rPr>
        <w:t> </w:t>
      </w:r>
      <w:r w:rsidRPr="00B94AB2">
        <w:rPr>
          <w:b/>
          <w:color w:val="000000"/>
          <w:szCs w:val="24"/>
        </w:rPr>
        <w:t>In open loop control</w:t>
      </w:r>
      <w:r w:rsidRPr="00B94AB2">
        <w:rPr>
          <w:color w:val="000000"/>
          <w:szCs w:val="24"/>
        </w:rPr>
        <w:t>, there is some sort of input signal (digital or analog), which then passes through amplifiers to produce the proper output, and is then passed out of the system.</w:t>
      </w:r>
      <w:r w:rsidRPr="00B94AB2">
        <w:rPr>
          <w:rStyle w:val="apple-converted-space"/>
          <w:color w:val="000000"/>
          <w:szCs w:val="24"/>
        </w:rPr>
        <w:t> </w:t>
      </w:r>
      <w:r w:rsidRPr="00B94AB2">
        <w:rPr>
          <w:bCs/>
          <w:i/>
          <w:iCs/>
          <w:color w:val="000000"/>
          <w:szCs w:val="24"/>
        </w:rPr>
        <w:t>Open loop controls have no feedback.</w:t>
      </w:r>
    </w:p>
    <w:p w:rsidR="00C34C69" w:rsidRPr="00B94AB2" w:rsidRDefault="00C34C69" w:rsidP="00C34C69">
      <w:pPr>
        <w:spacing w:line="240" w:lineRule="auto"/>
        <w:rPr>
          <w:szCs w:val="24"/>
        </w:rPr>
      </w:pPr>
      <w:r w:rsidRPr="00B94AB2">
        <w:rPr>
          <w:color w:val="000000"/>
          <w:szCs w:val="24"/>
        </w:rPr>
        <w:t xml:space="preserve">In closed loop control, the system is self-adjusting. Data does not flow one </w:t>
      </w:r>
      <w:proofErr w:type="gramStart"/>
      <w:r w:rsidRPr="00B94AB2">
        <w:rPr>
          <w:color w:val="000000"/>
          <w:szCs w:val="24"/>
        </w:rPr>
        <w:t>way,</w:t>
      </w:r>
      <w:proofErr w:type="gramEnd"/>
      <w:r w:rsidRPr="00B94AB2">
        <w:rPr>
          <w:color w:val="000000"/>
          <w:szCs w:val="24"/>
        </w:rPr>
        <w:t xml:space="preserve"> it may pass back from a specific amplifier (such as velocity or position) to the start of the control system, telling it to adjust itself accordingly. Many physical systems are closed loop control.</w:t>
      </w:r>
    </w:p>
    <w:p w:rsidR="00C34C69" w:rsidRPr="00B94AB2" w:rsidRDefault="00C34C69" w:rsidP="00C34C69">
      <w:pPr>
        <w:spacing w:line="240" w:lineRule="auto"/>
        <w:rPr>
          <w:szCs w:val="24"/>
        </w:rPr>
      </w:pPr>
      <w:r w:rsidRPr="00B94AB2">
        <w:rPr>
          <w:szCs w:val="24"/>
        </w:rPr>
        <w:t>Open and closed control systems can be diagrammatically represented as follows.</w:t>
      </w:r>
    </w:p>
    <w:p w:rsidR="00C34C69" w:rsidRPr="00B94AB2" w:rsidRDefault="000E749B" w:rsidP="00C34C69">
      <w:pPr>
        <w:spacing w:line="240" w:lineRule="auto"/>
        <w:rPr>
          <w:szCs w:val="24"/>
        </w:rPr>
      </w:pPr>
      <w:r>
        <w:rPr>
          <w:noProof/>
          <w:szCs w:val="24"/>
          <w:lang w:val="en-IN" w:eastAsia="en-IN"/>
        </w:rPr>
        <w:pict>
          <v:shape id="Text Box 3" o:spid="_x0000_s1026" type="#_x0000_t202" style="position:absolute;margin-left:0;margin-top:132.2pt;width:451.3pt;height:.05pt;z-index:251710464;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&#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" stroked="f">
            <v:textbox style="mso-fit-shape-to-text:t" inset="0,0,0,0">
              <w:txbxContent>
                <w:p w:rsidR="00574E10" w:rsidRPr="00894988" w:rsidRDefault="00574E10" w:rsidP="00C34C69">
                  <w:pPr>
                    <w:pStyle w:val="Caption"/>
                    <w:rPr>
                      <w:noProof/>
                      <w:sz w:val="24"/>
                      <w:szCs w:val="24"/>
                    </w:rPr>
                  </w:pPr>
                  <w:bookmarkStart w:id="12" w:name="_Toc359797737"/>
                  <w:r>
                    <w:t xml:space="preserve">Figure </w:t>
                  </w:r>
                  <w:r w:rsidR="003D60A5">
                    <w:fldChar w:fldCharType="begin"/>
                  </w:r>
                  <w:r w:rsidR="003D60A5">
                    <w:instrText xml:space="preserve"> SEQ Figure \* ARABIC </w:instrText>
                  </w:r>
                  <w:r w:rsidR="003D60A5">
                    <w:fldChar w:fldCharType="separate"/>
                  </w:r>
                  <w:r w:rsidR="000E749B">
                    <w:rPr>
                      <w:noProof/>
                    </w:rPr>
                    <w:t>1</w:t>
                  </w:r>
                  <w:r w:rsidR="003D60A5">
                    <w:rPr>
                      <w:noProof/>
                    </w:rPr>
                    <w:fldChar w:fldCharType="end"/>
                  </w:r>
                  <w:r>
                    <w:t>: Open Control System</w:t>
                  </w:r>
                  <w:bookmarkEnd w:id="12"/>
                </w:p>
              </w:txbxContent>
            </v:textbox>
          </v:shape>
        </w:pict>
      </w:r>
      <w:r w:rsidR="00C34C69" w:rsidRPr="00B94AB2">
        <w:rPr>
          <w:noProof/>
          <w:szCs w:val="24"/>
          <w:lang w:val="en-IN" w:eastAsia="en-IN" w:bidi="hi-IN"/>
        </w:rPr>
        <w:drawing>
          <wp:anchor distT="0" distB="0" distL="114300" distR="114300" simplePos="0" relativeHeight="251709440" behindDoc="0" locked="0" layoutInCell="1" allowOverlap="1">
            <wp:simplePos x="0" y="0"/>
            <wp:positionH relativeFrom="column">
              <wp:posOffset>0</wp:posOffset>
            </wp:positionH>
            <wp:positionV relativeFrom="line">
              <wp:posOffset>391160</wp:posOffset>
            </wp:positionV>
            <wp:extent cx="5731510" cy="1230630"/>
            <wp:effectExtent l="0" t="0" r="254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230630"/>
                    </a:xfrm>
                    <a:prstGeom prst="rect">
                      <a:avLst/>
                    </a:prstGeom>
                  </pic:spPr>
                </pic:pic>
              </a:graphicData>
            </a:graphic>
          </wp:anchor>
        </w:drawing>
      </w: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r w:rsidRPr="00B94AB2">
        <w:rPr>
          <w:noProof/>
          <w:szCs w:val="24"/>
          <w:lang w:val="en-IN" w:eastAsia="en-IN" w:bidi="hi-IN"/>
        </w:rPr>
        <w:drawing>
          <wp:anchor distT="0" distB="0" distL="114300" distR="114300" simplePos="0" relativeHeight="251711488" behindDoc="0" locked="0" layoutInCell="1" allowOverlap="1">
            <wp:simplePos x="0" y="0"/>
            <wp:positionH relativeFrom="margin">
              <wp:posOffset>1354455</wp:posOffset>
            </wp:positionH>
            <wp:positionV relativeFrom="line">
              <wp:posOffset>382905</wp:posOffset>
            </wp:positionV>
            <wp:extent cx="3022600" cy="1244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JPG"/>
                    <pic:cNvPicPr/>
                  </pic:nvPicPr>
                  <pic:blipFill>
                    <a:blip r:embed="rId12">
                      <a:extLst>
                        <a:ext uri="{28A0092B-C50C-407E-A947-70E740481C1C}">
                          <a14:useLocalDpi xmlns:a14="http://schemas.microsoft.com/office/drawing/2010/main" val="0"/>
                        </a:ext>
                      </a:extLst>
                    </a:blip>
                    <a:stretch>
                      <a:fillRect/>
                    </a:stretch>
                  </pic:blipFill>
                  <pic:spPr>
                    <a:xfrm>
                      <a:off x="0" y="0"/>
                      <a:ext cx="3022600" cy="1244600"/>
                    </a:xfrm>
                    <a:prstGeom prst="rect">
                      <a:avLst/>
                    </a:prstGeom>
                  </pic:spPr>
                </pic:pic>
              </a:graphicData>
            </a:graphic>
          </wp:anchor>
        </w:drawing>
      </w:r>
      <w:r w:rsidRPr="00B94AB2">
        <w:rPr>
          <w:szCs w:val="24"/>
        </w:rPr>
        <w:t xml:space="preserve">Here, A is an actuator and B is a feedback. </w:t>
      </w:r>
    </w:p>
    <w:p w:rsidR="00C34C69" w:rsidRPr="00B94AB2" w:rsidRDefault="000E749B" w:rsidP="00C34C69">
      <w:pPr>
        <w:spacing w:line="240" w:lineRule="auto"/>
        <w:rPr>
          <w:szCs w:val="24"/>
        </w:rPr>
      </w:pPr>
      <w:r>
        <w:rPr>
          <w:noProof/>
          <w:szCs w:val="24"/>
          <w:lang w:val="en-IN" w:eastAsia="en-IN"/>
        </w:rPr>
        <w:lastRenderedPageBreak/>
        <w:pict>
          <v:shape id="Text Box 5" o:spid="_x0000_s1027" type="#_x0000_t202" style="position:absolute;margin-left:-.2pt;margin-top:4.5pt;width:451.3pt;height:.05pt;z-index:251712512;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" stroked="f">
            <v:textbox style="mso-fit-shape-to-text:t" inset="0,0,0,0">
              <w:txbxContent>
                <w:p w:rsidR="00574E10" w:rsidRPr="001A2704" w:rsidRDefault="00574E10" w:rsidP="00C34C69">
                  <w:pPr>
                    <w:pStyle w:val="Caption"/>
                    <w:rPr>
                      <w:noProof/>
                      <w:sz w:val="24"/>
                      <w:szCs w:val="24"/>
                    </w:rPr>
                  </w:pPr>
                  <w:bookmarkStart w:id="13" w:name="_Toc359797738"/>
                  <w:r>
                    <w:t xml:space="preserve">Figure </w:t>
                  </w:r>
                  <w:r w:rsidR="003D60A5">
                    <w:fldChar w:fldCharType="begin"/>
                  </w:r>
                  <w:r w:rsidR="003D60A5">
                    <w:instrText xml:space="preserve"> SEQ Figure \* ARABIC </w:instrText>
                  </w:r>
                  <w:r w:rsidR="003D60A5">
                    <w:fldChar w:fldCharType="separate"/>
                  </w:r>
                  <w:r w:rsidR="000E749B">
                    <w:rPr>
                      <w:noProof/>
                    </w:rPr>
                    <w:t>2</w:t>
                  </w:r>
                  <w:r w:rsidR="003D60A5">
                    <w:rPr>
                      <w:noProof/>
                    </w:rPr>
                    <w:fldChar w:fldCharType="end"/>
                  </w:r>
                  <w:r>
                    <w:t>: Closed Control System</w:t>
                  </w:r>
                  <w:bookmarkEnd w:id="13"/>
                </w:p>
              </w:txbxContent>
            </v:textbox>
          </v:shape>
        </w:pict>
      </w: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r w:rsidRPr="00B94AB2">
        <w:rPr>
          <w:szCs w:val="24"/>
        </w:rPr>
        <w:t>Here it checks for errors. If no errors are present, next input will be provided. Otherwise, the error will be corrected before going to the next input.</w:t>
      </w:r>
    </w:p>
    <w:p w:rsidR="00C34C69" w:rsidRPr="00B94AB2" w:rsidRDefault="00C34C69" w:rsidP="00C34C69">
      <w:pPr>
        <w:spacing w:line="240" w:lineRule="auto"/>
        <w:rPr>
          <w:szCs w:val="24"/>
        </w:rPr>
      </w:pPr>
    </w:p>
    <w:p w:rsidR="00C34C69" w:rsidRPr="00B94AB2" w:rsidRDefault="00C34C69" w:rsidP="00C34C69">
      <w:pPr>
        <w:pStyle w:val="Heading2"/>
        <w:spacing w:line="240" w:lineRule="auto"/>
        <w:rPr>
          <w:rFonts w:ascii="Times New Roman" w:hAnsi="Times New Roman" w:cs="Times New Roman"/>
          <w:sz w:val="24"/>
          <w:szCs w:val="24"/>
        </w:rPr>
      </w:pPr>
      <w:bookmarkStart w:id="14" w:name="_Toc359925265"/>
      <w:r w:rsidRPr="00B94AB2">
        <w:rPr>
          <w:rFonts w:ascii="Times New Roman" w:hAnsi="Times New Roman" w:cs="Times New Roman"/>
          <w:sz w:val="24"/>
          <w:szCs w:val="24"/>
        </w:rPr>
        <w:t>STEP AND FREQUENCY RESPONSE</w:t>
      </w:r>
      <w:bookmarkEnd w:id="14"/>
    </w:p>
    <w:p w:rsidR="00C34C69" w:rsidRPr="00B94AB2" w:rsidRDefault="00C34C69" w:rsidP="00C34C69">
      <w:pPr>
        <w:spacing w:line="240" w:lineRule="auto"/>
        <w:rPr>
          <w:b/>
          <w:szCs w:val="24"/>
        </w:rPr>
      </w:pPr>
      <w:r w:rsidRPr="00B94AB2">
        <w:rPr>
          <w:b/>
          <w:szCs w:val="24"/>
        </w:rPr>
        <w:t>Step Response</w:t>
      </w:r>
    </w:p>
    <w:p w:rsidR="00C34C69" w:rsidRPr="00B94AB2" w:rsidRDefault="00C34C69" w:rsidP="00C34C69">
      <w:pPr>
        <w:spacing w:line="240" w:lineRule="auto"/>
        <w:rPr>
          <w:szCs w:val="24"/>
        </w:rPr>
      </w:pPr>
      <w:r w:rsidRPr="00B94AB2">
        <w:rPr>
          <w:szCs w:val="24"/>
        </w:rPr>
        <w:t xml:space="preserve">Step response is the time behavior of the outputs of a general system when its inputs change from zero to one in a very short time. </w:t>
      </w:r>
    </w:p>
    <w:p w:rsidR="00C34C69" w:rsidRPr="00B94AB2" w:rsidRDefault="00C34C69" w:rsidP="00C34C69">
      <w:pPr>
        <w:spacing w:line="240" w:lineRule="auto"/>
        <w:rPr>
          <w:szCs w:val="24"/>
        </w:rPr>
      </w:pPr>
      <w:r w:rsidRPr="00B94AB2">
        <w:rPr>
          <w:szCs w:val="24"/>
        </w:rPr>
        <w:t>Characterized by the following:</w:t>
      </w:r>
    </w:p>
    <w:p w:rsidR="00C34C69" w:rsidRPr="00B94AB2" w:rsidRDefault="00C34C69" w:rsidP="00C34C69">
      <w:pPr>
        <w:pStyle w:val="ListParagraph"/>
        <w:numPr>
          <w:ilvl w:val="0"/>
          <w:numId w:val="13"/>
        </w:numPr>
        <w:spacing w:line="240" w:lineRule="auto"/>
        <w:rPr>
          <w:szCs w:val="24"/>
        </w:rPr>
      </w:pPr>
      <w:r w:rsidRPr="00B94AB2">
        <w:rPr>
          <w:szCs w:val="24"/>
        </w:rPr>
        <w:t>Rise Time</w:t>
      </w:r>
    </w:p>
    <w:p w:rsidR="00C34C69" w:rsidRPr="00B94AB2" w:rsidRDefault="00C34C69" w:rsidP="00C34C69">
      <w:pPr>
        <w:pStyle w:val="ListParagraph"/>
        <w:numPr>
          <w:ilvl w:val="0"/>
          <w:numId w:val="13"/>
        </w:numPr>
        <w:spacing w:line="240" w:lineRule="auto"/>
        <w:rPr>
          <w:szCs w:val="24"/>
        </w:rPr>
      </w:pPr>
      <w:r w:rsidRPr="00B94AB2">
        <w:rPr>
          <w:szCs w:val="24"/>
        </w:rPr>
        <w:t>Over shoot</w:t>
      </w:r>
    </w:p>
    <w:p w:rsidR="00C34C69" w:rsidRPr="00B94AB2" w:rsidRDefault="00C34C69" w:rsidP="00C34C69">
      <w:pPr>
        <w:pStyle w:val="ListParagraph"/>
        <w:numPr>
          <w:ilvl w:val="0"/>
          <w:numId w:val="13"/>
        </w:numPr>
        <w:spacing w:line="240" w:lineRule="auto"/>
        <w:rPr>
          <w:szCs w:val="24"/>
        </w:rPr>
      </w:pPr>
      <w:r w:rsidRPr="00B94AB2">
        <w:rPr>
          <w:szCs w:val="24"/>
        </w:rPr>
        <w:t>Under shoot</w:t>
      </w:r>
    </w:p>
    <w:p w:rsidR="00C34C69" w:rsidRPr="00B94AB2" w:rsidRDefault="00C34C69" w:rsidP="00C34C69">
      <w:pPr>
        <w:pStyle w:val="ListParagraph"/>
        <w:numPr>
          <w:ilvl w:val="0"/>
          <w:numId w:val="13"/>
        </w:numPr>
        <w:spacing w:line="240" w:lineRule="auto"/>
        <w:rPr>
          <w:szCs w:val="24"/>
        </w:rPr>
      </w:pPr>
      <w:r w:rsidRPr="00B94AB2">
        <w:rPr>
          <w:szCs w:val="24"/>
        </w:rPr>
        <w:t>Settling time</w:t>
      </w:r>
    </w:p>
    <w:p w:rsidR="00C34C69" w:rsidRPr="00B94AB2" w:rsidRDefault="00C34C69" w:rsidP="00C34C69">
      <w:pPr>
        <w:spacing w:line="240" w:lineRule="auto"/>
        <w:rPr>
          <w:szCs w:val="24"/>
        </w:rPr>
      </w:pPr>
      <w:r w:rsidRPr="00B94AB2">
        <w:rPr>
          <w:szCs w:val="24"/>
        </w:rPr>
        <w:t>Rise Time</w:t>
      </w:r>
    </w:p>
    <w:p w:rsidR="00C34C69" w:rsidRPr="00B94AB2" w:rsidRDefault="00C34C69" w:rsidP="00C34C69">
      <w:pPr>
        <w:spacing w:line="240" w:lineRule="auto"/>
        <w:ind w:left="360"/>
        <w:rPr>
          <w:color w:val="000000"/>
          <w:szCs w:val="24"/>
          <w:shd w:val="clear" w:color="auto" w:fill="FFFFFF"/>
        </w:rPr>
      </w:pPr>
      <w:r w:rsidRPr="00B94AB2">
        <w:rPr>
          <w:color w:val="000000"/>
          <w:szCs w:val="24"/>
          <w:shd w:val="clear" w:color="auto" w:fill="FFFFFF"/>
        </w:rPr>
        <w:t xml:space="preserve">In control theory, for </w:t>
      </w:r>
      <w:proofErr w:type="spellStart"/>
      <w:r w:rsidRPr="00B94AB2">
        <w:rPr>
          <w:color w:val="000000"/>
          <w:szCs w:val="24"/>
          <w:shd w:val="clear" w:color="auto" w:fill="FFFFFF"/>
        </w:rPr>
        <w:t>overdamped</w:t>
      </w:r>
      <w:proofErr w:type="spellEnd"/>
      <w:r w:rsidRPr="00B94AB2">
        <w:rPr>
          <w:color w:val="000000"/>
          <w:szCs w:val="24"/>
          <w:shd w:val="clear" w:color="auto" w:fill="FFFFFF"/>
        </w:rPr>
        <w:t xml:space="preserve"> systems, rise time is commonly defined as the time for a waveform to go from 10% to 90% of its final value. Rise time is an analog parameter of fundamental importance in</w:t>
      </w:r>
      <w:r w:rsidRPr="00B94AB2">
        <w:rPr>
          <w:rStyle w:val="apple-converted-space"/>
          <w:color w:val="000000"/>
          <w:szCs w:val="24"/>
          <w:shd w:val="clear" w:color="auto" w:fill="FFFFFF"/>
        </w:rPr>
        <w:t> </w:t>
      </w:r>
      <w:r w:rsidRPr="00B94AB2">
        <w:rPr>
          <w:szCs w:val="24"/>
          <w:shd w:val="clear" w:color="auto" w:fill="FFFFFF"/>
        </w:rPr>
        <w:t>high speed electronics</w:t>
      </w:r>
      <w:r w:rsidRPr="00B94AB2">
        <w:rPr>
          <w:color w:val="000000"/>
          <w:szCs w:val="24"/>
          <w:shd w:val="clear" w:color="auto" w:fill="FFFFFF"/>
        </w:rPr>
        <w:t>, since it is a measure of the ability of a circuit to respond to fast input signals.</w:t>
      </w:r>
    </w:p>
    <w:p w:rsidR="009F621B" w:rsidRDefault="009F621B" w:rsidP="00C34C69">
      <w:pPr>
        <w:spacing w:line="240" w:lineRule="auto"/>
        <w:rPr>
          <w:szCs w:val="24"/>
          <w:shd w:val="clear" w:color="auto" w:fill="FFFFFF"/>
        </w:rPr>
      </w:pPr>
    </w:p>
    <w:p w:rsidR="009F621B" w:rsidRDefault="009F621B" w:rsidP="00C34C69">
      <w:pPr>
        <w:spacing w:line="240" w:lineRule="auto"/>
        <w:rPr>
          <w:szCs w:val="24"/>
          <w:shd w:val="clear" w:color="auto" w:fill="FFFFFF"/>
        </w:rPr>
      </w:pPr>
    </w:p>
    <w:p w:rsidR="009F621B" w:rsidRDefault="009F621B" w:rsidP="00C34C69">
      <w:pPr>
        <w:spacing w:line="240" w:lineRule="auto"/>
        <w:rPr>
          <w:szCs w:val="24"/>
          <w:shd w:val="clear" w:color="auto" w:fill="FFFFFF"/>
        </w:rPr>
      </w:pPr>
    </w:p>
    <w:p w:rsidR="009F621B" w:rsidRDefault="009F621B" w:rsidP="00C34C69">
      <w:pPr>
        <w:spacing w:line="240" w:lineRule="auto"/>
        <w:rPr>
          <w:szCs w:val="24"/>
          <w:shd w:val="clear" w:color="auto" w:fill="FFFFFF"/>
        </w:rPr>
      </w:pPr>
    </w:p>
    <w:p w:rsidR="00C34C69" w:rsidRPr="00B94AB2" w:rsidRDefault="00C34C69" w:rsidP="00C34C69">
      <w:pPr>
        <w:spacing w:line="240" w:lineRule="auto"/>
        <w:rPr>
          <w:szCs w:val="24"/>
          <w:shd w:val="clear" w:color="auto" w:fill="FFFFFF"/>
        </w:rPr>
      </w:pPr>
      <w:r w:rsidRPr="00B94AB2">
        <w:rPr>
          <w:szCs w:val="24"/>
          <w:shd w:val="clear" w:color="auto" w:fill="FFFFFF"/>
        </w:rPr>
        <w:t>Overshoot and Undershoot</w:t>
      </w:r>
    </w:p>
    <w:p w:rsidR="00C34C69" w:rsidRPr="00B94AB2" w:rsidRDefault="00C34C69" w:rsidP="00C34C69">
      <w:pPr>
        <w:spacing w:line="240" w:lineRule="auto"/>
        <w:rPr>
          <w:szCs w:val="24"/>
          <w:shd w:val="clear" w:color="auto" w:fill="FFFFFF"/>
        </w:rPr>
      </w:pPr>
      <w:r w:rsidRPr="00B94AB2">
        <w:rPr>
          <w:szCs w:val="24"/>
        </w:rPr>
        <w:tab/>
      </w:r>
      <w:r w:rsidRPr="00B94AB2">
        <w:rPr>
          <w:szCs w:val="24"/>
          <w:shd w:val="clear" w:color="auto" w:fill="FFFFFF"/>
        </w:rPr>
        <w:t>In electronics,</w:t>
      </w:r>
      <w:r w:rsidRPr="00B94AB2">
        <w:rPr>
          <w:rStyle w:val="apple-converted-space"/>
          <w:szCs w:val="24"/>
          <w:shd w:val="clear" w:color="auto" w:fill="FFFFFF"/>
        </w:rPr>
        <w:t> </w:t>
      </w:r>
      <w:r w:rsidRPr="00B94AB2">
        <w:rPr>
          <w:b/>
          <w:bCs/>
          <w:szCs w:val="24"/>
          <w:shd w:val="clear" w:color="auto" w:fill="FFFFFF"/>
        </w:rPr>
        <w:t>overshoot</w:t>
      </w:r>
      <w:r w:rsidRPr="00B94AB2">
        <w:rPr>
          <w:rStyle w:val="apple-converted-space"/>
          <w:szCs w:val="24"/>
          <w:shd w:val="clear" w:color="auto" w:fill="FFFFFF"/>
        </w:rPr>
        <w:t> </w:t>
      </w:r>
      <w:r w:rsidRPr="00B94AB2">
        <w:rPr>
          <w:szCs w:val="24"/>
          <w:shd w:val="clear" w:color="auto" w:fill="FFFFFF"/>
        </w:rPr>
        <w:t xml:space="preserve">refers to the transitory values of any parameter that exceeds its final (steady state) value during its transition from one value to another. An important application of the term is to the output signal of an amplifier. </w:t>
      </w:r>
    </w:p>
    <w:p w:rsidR="00C34C69" w:rsidRPr="00B94AB2" w:rsidRDefault="00C34C69" w:rsidP="00C34C69">
      <w:pPr>
        <w:spacing w:line="240" w:lineRule="auto"/>
        <w:rPr>
          <w:szCs w:val="24"/>
          <w:shd w:val="clear" w:color="auto" w:fill="FFFFFF"/>
          <w:vertAlign w:val="superscript"/>
        </w:rPr>
      </w:pPr>
      <w:r w:rsidRPr="00B94AB2">
        <w:rPr>
          <w:b/>
          <w:szCs w:val="24"/>
          <w:shd w:val="clear" w:color="auto" w:fill="FFFFFF"/>
        </w:rPr>
        <w:t xml:space="preserve">Undershoot </w:t>
      </w:r>
      <w:r w:rsidRPr="00B94AB2">
        <w:rPr>
          <w:szCs w:val="24"/>
          <w:shd w:val="clear" w:color="auto" w:fill="FFFFFF"/>
        </w:rPr>
        <w:t>refers to the transitory values of any parameter goes below its final state value during its transition from one value to another.</w:t>
      </w:r>
    </w:p>
    <w:p w:rsidR="00C34C69" w:rsidRPr="00B94AB2" w:rsidRDefault="00C34C69" w:rsidP="00C34C69">
      <w:pPr>
        <w:shd w:val="clear" w:color="auto" w:fill="FFFFFF"/>
        <w:spacing w:before="96" w:after="120" w:line="240" w:lineRule="auto"/>
        <w:rPr>
          <w:rFonts w:eastAsia="Times New Roman"/>
          <w:szCs w:val="24"/>
          <w:lang w:eastAsia="en-IN"/>
        </w:rPr>
      </w:pPr>
      <w:r w:rsidRPr="00B94AB2">
        <w:rPr>
          <w:rFonts w:eastAsia="Times New Roman"/>
          <w:szCs w:val="24"/>
          <w:lang w:eastAsia="en-IN"/>
        </w:rPr>
        <w:t>A circuit is designed to minimize rise time while containing distortion of the signal within acceptable limits.</w:t>
      </w:r>
    </w:p>
    <w:p w:rsidR="00C34C69" w:rsidRPr="00B94AB2" w:rsidRDefault="00C34C69" w:rsidP="00C34C69">
      <w:pPr>
        <w:numPr>
          <w:ilvl w:val="0"/>
          <w:numId w:val="4"/>
        </w:numPr>
        <w:shd w:val="clear" w:color="auto" w:fill="FFFFFF"/>
        <w:spacing w:before="100" w:beforeAutospacing="1" w:after="24" w:line="240" w:lineRule="auto"/>
        <w:ind w:left="768"/>
        <w:rPr>
          <w:rFonts w:eastAsia="Times New Roman"/>
          <w:szCs w:val="24"/>
          <w:lang w:eastAsia="en-IN"/>
        </w:rPr>
      </w:pPr>
      <w:r w:rsidRPr="00B94AB2">
        <w:rPr>
          <w:rFonts w:eastAsia="Times New Roman"/>
          <w:szCs w:val="24"/>
          <w:lang w:eastAsia="en-IN"/>
        </w:rPr>
        <w:t>Overshoot represents a distortion of the signal.</w:t>
      </w:r>
    </w:p>
    <w:p w:rsidR="00C34C69" w:rsidRPr="00B94AB2" w:rsidRDefault="00C34C69" w:rsidP="00C34C69">
      <w:pPr>
        <w:numPr>
          <w:ilvl w:val="0"/>
          <w:numId w:val="4"/>
        </w:numPr>
        <w:shd w:val="clear" w:color="auto" w:fill="FFFFFF"/>
        <w:spacing w:before="100" w:beforeAutospacing="1" w:after="24" w:line="240" w:lineRule="auto"/>
        <w:ind w:left="768"/>
        <w:rPr>
          <w:rFonts w:eastAsia="Times New Roman"/>
          <w:szCs w:val="24"/>
          <w:lang w:eastAsia="en-IN"/>
        </w:rPr>
      </w:pPr>
      <w:r w:rsidRPr="00B94AB2">
        <w:rPr>
          <w:rFonts w:eastAsia="Times New Roman"/>
          <w:szCs w:val="24"/>
          <w:lang w:eastAsia="en-IN"/>
        </w:rPr>
        <w:t>In circuit design, the goals of minimizing overshoot and of decreasing circuit rise time can conflict.</w:t>
      </w:r>
    </w:p>
    <w:p w:rsidR="00C34C69" w:rsidRPr="00B94AB2" w:rsidRDefault="00C34C69" w:rsidP="00C34C69">
      <w:pPr>
        <w:numPr>
          <w:ilvl w:val="0"/>
          <w:numId w:val="4"/>
        </w:numPr>
        <w:shd w:val="clear" w:color="auto" w:fill="FFFFFF"/>
        <w:spacing w:before="100" w:beforeAutospacing="1" w:after="24" w:line="240" w:lineRule="auto"/>
        <w:ind w:left="768"/>
        <w:rPr>
          <w:rFonts w:eastAsia="Times New Roman"/>
          <w:szCs w:val="24"/>
          <w:lang w:eastAsia="en-IN"/>
        </w:rPr>
      </w:pPr>
      <w:r w:rsidRPr="00B94AB2">
        <w:rPr>
          <w:rFonts w:eastAsia="Times New Roman"/>
          <w:szCs w:val="24"/>
          <w:lang w:eastAsia="en-IN"/>
        </w:rPr>
        <w:t>The magnitude of overshoot depends on time through a phenomenon called </w:t>
      </w:r>
      <w:r w:rsidRPr="00B94AB2">
        <w:rPr>
          <w:rFonts w:eastAsia="Times New Roman"/>
          <w:i/>
          <w:iCs/>
          <w:szCs w:val="24"/>
          <w:lang w:eastAsia="en-IN"/>
        </w:rPr>
        <w:t>"damping."</w:t>
      </w:r>
      <w:r w:rsidRPr="00B94AB2">
        <w:rPr>
          <w:rFonts w:eastAsia="Times New Roman"/>
          <w:szCs w:val="24"/>
          <w:lang w:eastAsia="en-IN"/>
        </w:rPr>
        <w:t> See illustration under step response</w:t>
      </w:r>
      <w:r w:rsidRPr="00B94AB2">
        <w:rPr>
          <w:rFonts w:eastAsia="Times New Roman"/>
          <w:i/>
          <w:iCs/>
          <w:szCs w:val="24"/>
          <w:lang w:eastAsia="en-IN"/>
        </w:rPr>
        <w:t>.</w:t>
      </w:r>
    </w:p>
    <w:p w:rsidR="00C34C69" w:rsidRPr="00B94AB2" w:rsidRDefault="00C34C69" w:rsidP="00C34C69">
      <w:pPr>
        <w:numPr>
          <w:ilvl w:val="0"/>
          <w:numId w:val="4"/>
        </w:numPr>
        <w:shd w:val="clear" w:color="auto" w:fill="FFFFFF"/>
        <w:spacing w:before="100" w:beforeAutospacing="1" w:after="24" w:line="240" w:lineRule="auto"/>
        <w:ind w:left="768"/>
        <w:rPr>
          <w:rFonts w:eastAsia="Times New Roman"/>
          <w:szCs w:val="24"/>
          <w:lang w:eastAsia="en-IN"/>
        </w:rPr>
      </w:pPr>
      <w:r w:rsidRPr="00B94AB2">
        <w:rPr>
          <w:rFonts w:eastAsia="Times New Roman"/>
          <w:szCs w:val="24"/>
          <w:lang w:eastAsia="en-IN"/>
        </w:rPr>
        <w:lastRenderedPageBreak/>
        <w:t xml:space="preserve">Overshoot often is associated with settling time, how long it takes for the output to </w:t>
      </w:r>
      <w:r w:rsidR="000E749B">
        <w:rPr>
          <w:noProof/>
          <w:szCs w:val="24"/>
          <w:lang w:val="en-IN" w:eastAsia="en-IN"/>
        </w:rPr>
        <w:pict>
          <v:shape id="Text Box 7" o:spid="_x0000_s1028" type="#_x0000_t202" style="position:absolute;left:0;text-align:left;margin-left:113.15pt;margin-top:214pt;width:225pt;height:.05pt;z-index:251715584;visibility:visible;mso-position-horizontal-relative:text;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" stroked="f">
            <v:textbox style="mso-next-textbox:#Text Box 7;mso-fit-shape-to-text:t" inset="0,0,0,0">
              <w:txbxContent>
                <w:p w:rsidR="00574E10" w:rsidRPr="00976C66" w:rsidRDefault="00574E10" w:rsidP="00C34C69">
                  <w:pPr>
                    <w:pStyle w:val="Caption"/>
                    <w:rPr>
                      <w:rFonts w:eastAsia="Times New Roman"/>
                      <w:sz w:val="24"/>
                      <w:szCs w:val="24"/>
                    </w:rPr>
                  </w:pPr>
                  <w:bookmarkStart w:id="15" w:name="_Toc359797739"/>
                  <w:r>
                    <w:t xml:space="preserve">Figure </w:t>
                  </w:r>
                  <w:r w:rsidR="003D60A5">
                    <w:fldChar w:fldCharType="begin"/>
                  </w:r>
                  <w:r w:rsidR="003D60A5">
                    <w:instrText xml:space="preserve"> SEQ Figure \* ARABIC </w:instrText>
                  </w:r>
                  <w:r w:rsidR="003D60A5">
                    <w:fldChar w:fldCharType="separate"/>
                  </w:r>
                  <w:r w:rsidR="000E749B">
                    <w:rPr>
                      <w:noProof/>
                    </w:rPr>
                    <w:t>3</w:t>
                  </w:r>
                  <w:r w:rsidR="003D60A5">
                    <w:rPr>
                      <w:noProof/>
                    </w:rPr>
                    <w:fldChar w:fldCharType="end"/>
                  </w:r>
                  <w:r>
                    <w:t>: Overshoot and Undershoot</w:t>
                  </w:r>
                  <w:bookmarkEnd w:id="15"/>
                </w:p>
              </w:txbxContent>
            </v:textbox>
          </v:shape>
        </w:pict>
      </w:r>
      <w:r w:rsidRPr="00B94AB2">
        <w:rPr>
          <w:rFonts w:eastAsia="Times New Roman"/>
          <w:noProof/>
          <w:szCs w:val="24"/>
          <w:lang w:val="en-IN" w:eastAsia="en-IN" w:bidi="hi-IN"/>
        </w:rPr>
        <w:drawing>
          <wp:anchor distT="0" distB="0" distL="114300" distR="114300" simplePos="0" relativeHeight="251714560" behindDoc="0" locked="0" layoutInCell="1" allowOverlap="1">
            <wp:simplePos x="0" y="0"/>
            <wp:positionH relativeFrom="margin">
              <wp:align>center</wp:align>
            </wp:positionH>
            <wp:positionV relativeFrom="line">
              <wp:posOffset>518094</wp:posOffset>
            </wp:positionV>
            <wp:extent cx="2857500" cy="2143125"/>
            <wp:effectExtent l="1905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signal.gif"/>
                    <pic:cNvPicPr/>
                  </pic:nvPicPr>
                  <pic:blipFill>
                    <a:blip r:embed="rId13">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anchor>
        </w:drawing>
      </w:r>
      <w:r w:rsidRPr="00B94AB2">
        <w:rPr>
          <w:rFonts w:eastAsia="Times New Roman"/>
          <w:szCs w:val="24"/>
          <w:lang w:eastAsia="en-IN"/>
        </w:rPr>
        <w:t>reach steady state.</w:t>
      </w:r>
    </w:p>
    <w:p w:rsidR="00C34C69" w:rsidRPr="00B94AB2" w:rsidRDefault="00C34C69" w:rsidP="00C34C69">
      <w:pPr>
        <w:shd w:val="clear" w:color="auto" w:fill="FFFFFF"/>
        <w:spacing w:before="100" w:beforeAutospacing="1" w:after="24" w:line="240" w:lineRule="auto"/>
        <w:rPr>
          <w:rFonts w:eastAsia="Times New Roman"/>
          <w:szCs w:val="24"/>
          <w:lang w:eastAsia="en-IN"/>
        </w:rPr>
      </w:pPr>
    </w:p>
    <w:p w:rsidR="00C34C69" w:rsidRPr="00B94AB2" w:rsidRDefault="00C34C69" w:rsidP="00C34C69">
      <w:pPr>
        <w:spacing w:line="240" w:lineRule="auto"/>
        <w:rPr>
          <w:szCs w:val="24"/>
        </w:rPr>
      </w:pPr>
    </w:p>
    <w:p w:rsidR="00C34C69" w:rsidRPr="00B94AB2" w:rsidRDefault="00C34C69" w:rsidP="00C34C69">
      <w:pPr>
        <w:spacing w:line="240" w:lineRule="auto"/>
        <w:rPr>
          <w:szCs w:val="24"/>
        </w:rPr>
      </w:pPr>
      <w:r w:rsidRPr="00B94AB2">
        <w:rPr>
          <w:szCs w:val="24"/>
        </w:rPr>
        <w:t>Settling Time</w:t>
      </w:r>
    </w:p>
    <w:p w:rsidR="00C34C69" w:rsidRPr="00B94AB2" w:rsidRDefault="00C34C69" w:rsidP="00C34C69">
      <w:pPr>
        <w:spacing w:line="240" w:lineRule="auto"/>
        <w:rPr>
          <w:color w:val="000000"/>
          <w:szCs w:val="24"/>
          <w:shd w:val="clear" w:color="auto" w:fill="FFFFFF"/>
        </w:rPr>
      </w:pPr>
      <w:r w:rsidRPr="00B94AB2">
        <w:rPr>
          <w:color w:val="000000"/>
          <w:szCs w:val="24"/>
          <w:shd w:val="clear" w:color="auto" w:fill="FFFFFF"/>
        </w:rPr>
        <w:t>The</w:t>
      </w:r>
      <w:r w:rsidRPr="00B94AB2">
        <w:rPr>
          <w:rStyle w:val="apple-converted-space"/>
          <w:color w:val="000000"/>
          <w:szCs w:val="24"/>
          <w:shd w:val="clear" w:color="auto" w:fill="FFFFFF"/>
        </w:rPr>
        <w:t> </w:t>
      </w:r>
      <w:r w:rsidRPr="00B94AB2">
        <w:rPr>
          <w:b/>
          <w:bCs/>
          <w:color w:val="000000"/>
          <w:szCs w:val="24"/>
          <w:shd w:val="clear" w:color="auto" w:fill="FFFFFF"/>
        </w:rPr>
        <w:t>settling time</w:t>
      </w:r>
      <w:r w:rsidRPr="00B94AB2">
        <w:rPr>
          <w:rStyle w:val="apple-converted-space"/>
          <w:color w:val="000000"/>
          <w:szCs w:val="24"/>
          <w:shd w:val="clear" w:color="auto" w:fill="FFFFFF"/>
        </w:rPr>
        <w:t> </w:t>
      </w:r>
      <w:r w:rsidRPr="00B94AB2">
        <w:rPr>
          <w:color w:val="000000"/>
          <w:szCs w:val="24"/>
          <w:shd w:val="clear" w:color="auto" w:fill="FFFFFF"/>
        </w:rPr>
        <w:t>of an</w:t>
      </w:r>
      <w:r w:rsidRPr="00B94AB2">
        <w:rPr>
          <w:rStyle w:val="apple-converted-space"/>
          <w:color w:val="000000"/>
          <w:szCs w:val="24"/>
          <w:shd w:val="clear" w:color="auto" w:fill="FFFFFF"/>
        </w:rPr>
        <w:t> </w:t>
      </w:r>
      <w:r w:rsidRPr="00B94AB2">
        <w:rPr>
          <w:szCs w:val="24"/>
          <w:shd w:val="clear" w:color="auto" w:fill="FFFFFF"/>
        </w:rPr>
        <w:t>amplifier</w:t>
      </w:r>
      <w:r w:rsidRPr="00B94AB2">
        <w:rPr>
          <w:rStyle w:val="apple-converted-space"/>
          <w:color w:val="000000"/>
          <w:szCs w:val="24"/>
          <w:shd w:val="clear" w:color="auto" w:fill="FFFFFF"/>
        </w:rPr>
        <w:t> </w:t>
      </w:r>
      <w:r w:rsidRPr="00B94AB2">
        <w:rPr>
          <w:color w:val="000000"/>
          <w:szCs w:val="24"/>
          <w:shd w:val="clear" w:color="auto" w:fill="FFFFFF"/>
        </w:rPr>
        <w:t>or other output device is the time elapsed from the application of an ideal instantaneous step input to the time at which the amplifier output has entered and remained within a specified</w:t>
      </w:r>
      <w:r w:rsidRPr="00B94AB2">
        <w:rPr>
          <w:rStyle w:val="apple-converted-space"/>
          <w:color w:val="000000"/>
          <w:szCs w:val="24"/>
          <w:shd w:val="clear" w:color="auto" w:fill="FFFFFF"/>
        </w:rPr>
        <w:t> </w:t>
      </w:r>
      <w:r w:rsidRPr="00B94AB2">
        <w:rPr>
          <w:szCs w:val="24"/>
          <w:shd w:val="clear" w:color="auto" w:fill="FFFFFF"/>
        </w:rPr>
        <w:t>error</w:t>
      </w:r>
      <w:r w:rsidRPr="00B94AB2">
        <w:rPr>
          <w:rStyle w:val="apple-converted-space"/>
          <w:color w:val="000000"/>
          <w:szCs w:val="24"/>
          <w:shd w:val="clear" w:color="auto" w:fill="FFFFFF"/>
        </w:rPr>
        <w:t> </w:t>
      </w:r>
      <w:r w:rsidRPr="00B94AB2">
        <w:rPr>
          <w:color w:val="000000"/>
          <w:szCs w:val="24"/>
          <w:shd w:val="clear" w:color="auto" w:fill="FFFFFF"/>
        </w:rPr>
        <w:t>band, usually symmetrical about the final value.</w:t>
      </w:r>
    </w:p>
    <w:p w:rsidR="00C34C69" w:rsidRPr="00B94AB2" w:rsidRDefault="000E749B" w:rsidP="00C34C69">
      <w:pPr>
        <w:spacing w:line="240" w:lineRule="auto"/>
        <w:rPr>
          <w:szCs w:val="24"/>
        </w:rPr>
      </w:pPr>
      <w:r>
        <w:rPr>
          <w:noProof/>
          <w:szCs w:val="24"/>
          <w:lang w:val="en-IN" w:eastAsia="en-IN"/>
        </w:rPr>
        <w:pict>
          <v:shape id="Text Box 25" o:spid="_x0000_s1029" type="#_x0000_t202" style="position:absolute;margin-left:137.65pt;margin-top:164.9pt;width:176pt;height:.05pt;z-index:251716608;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" stroked="f">
            <v:textbox style="mso-fit-shape-to-text:t" inset="0,0,0,0">
              <w:txbxContent>
                <w:p w:rsidR="00574E10" w:rsidRPr="00AA1D78" w:rsidRDefault="00574E10" w:rsidP="00C34C69">
                  <w:pPr>
                    <w:pStyle w:val="Caption"/>
                    <w:rPr>
                      <w:noProof/>
                      <w:sz w:val="24"/>
                      <w:szCs w:val="24"/>
                    </w:rPr>
                  </w:pPr>
                  <w:bookmarkStart w:id="16" w:name="_Toc359797740"/>
                  <w:r>
                    <w:t xml:space="preserve">Figure </w:t>
                  </w:r>
                  <w:r w:rsidR="003D60A5">
                    <w:fldChar w:fldCharType="begin"/>
                  </w:r>
                  <w:r w:rsidR="003D60A5">
                    <w:instrText xml:space="preserve"> SEQ Figure \* ARABIC </w:instrText>
                  </w:r>
                  <w:r w:rsidR="003D60A5">
                    <w:fldChar w:fldCharType="separate"/>
                  </w:r>
                  <w:r w:rsidR="000E749B">
                    <w:rPr>
                      <w:noProof/>
                    </w:rPr>
                    <w:t>4</w:t>
                  </w:r>
                  <w:r w:rsidR="003D60A5">
                    <w:rPr>
                      <w:noProof/>
                    </w:rPr>
                    <w:fldChar w:fldCharType="end"/>
                  </w:r>
                  <w:r>
                    <w:t>: Settling Time</w:t>
                  </w:r>
                  <w:bookmarkEnd w:id="16"/>
                </w:p>
              </w:txbxContent>
            </v:textbox>
          </v:shape>
        </w:pict>
      </w:r>
      <w:r w:rsidR="00C34C69" w:rsidRPr="00B94AB2">
        <w:rPr>
          <w:noProof/>
          <w:szCs w:val="24"/>
          <w:lang w:val="en-IN" w:eastAsia="en-IN" w:bidi="hi-IN"/>
        </w:rPr>
        <w:drawing>
          <wp:anchor distT="0" distB="0" distL="114300" distR="114300" simplePos="0" relativeHeight="251713536" behindDoc="0" locked="0" layoutInCell="1" allowOverlap="1">
            <wp:simplePos x="0" y="0"/>
            <wp:positionH relativeFrom="margin">
              <wp:align>center</wp:align>
            </wp:positionH>
            <wp:positionV relativeFrom="line">
              <wp:posOffset>412058</wp:posOffset>
            </wp:positionV>
            <wp:extent cx="2235200" cy="1625600"/>
            <wp:effectExtent l="0" t="0" r="0" b="0"/>
            <wp:wrapTopAndBottom/>
            <wp:docPr id="35" name="Picture 35" descr="C:\Users\Vishak\Downloads\ISRO PROJECT\220px-High_accuracy_settling_time_measurements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k\Downloads\ISRO PROJECT\220px-High_accuracy_settling_time_measurements_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200" cy="1625600"/>
                    </a:xfrm>
                    <a:prstGeom prst="rect">
                      <a:avLst/>
                    </a:prstGeom>
                    <a:noFill/>
                    <a:ln>
                      <a:noFill/>
                    </a:ln>
                  </pic:spPr>
                </pic:pic>
              </a:graphicData>
            </a:graphic>
          </wp:anchor>
        </w:drawing>
      </w:r>
      <w:r w:rsidR="00C34C69" w:rsidRPr="00B94AB2">
        <w:rPr>
          <w:color w:val="000000"/>
          <w:szCs w:val="24"/>
          <w:shd w:val="clear" w:color="auto" w:fill="FFFFFF"/>
        </w:rPr>
        <w:t>Settling time depends on the system response and</w:t>
      </w:r>
      <w:r w:rsidR="00C34C69" w:rsidRPr="00B94AB2">
        <w:rPr>
          <w:rStyle w:val="apple-converted-space"/>
          <w:color w:val="000000"/>
          <w:szCs w:val="24"/>
          <w:shd w:val="clear" w:color="auto" w:fill="FFFFFF"/>
        </w:rPr>
        <w:t> </w:t>
      </w:r>
      <w:r w:rsidR="00C34C69" w:rsidRPr="00B94AB2">
        <w:rPr>
          <w:szCs w:val="24"/>
          <w:shd w:val="clear" w:color="auto" w:fill="FFFFFF"/>
        </w:rPr>
        <w:t>time constant</w:t>
      </w:r>
      <w:r w:rsidR="00C34C69" w:rsidRPr="00B94AB2">
        <w:rPr>
          <w:color w:val="000000"/>
          <w:szCs w:val="24"/>
          <w:shd w:val="clear" w:color="auto" w:fill="FFFFFF"/>
        </w:rPr>
        <w:t>.</w:t>
      </w:r>
    </w:p>
    <w:p w:rsidR="00C34C69" w:rsidRPr="00B94AB2" w:rsidRDefault="00C34C69" w:rsidP="00C34C69">
      <w:pPr>
        <w:spacing w:line="240" w:lineRule="auto"/>
        <w:ind w:left="360"/>
        <w:rPr>
          <w:szCs w:val="24"/>
        </w:rPr>
      </w:pPr>
    </w:p>
    <w:p w:rsidR="00C34C69" w:rsidRPr="00B94AB2" w:rsidRDefault="00C34C69" w:rsidP="00C34C69">
      <w:pPr>
        <w:spacing w:line="240" w:lineRule="auto"/>
        <w:ind w:left="360"/>
        <w:rPr>
          <w:i/>
          <w:color w:val="000000"/>
          <w:szCs w:val="24"/>
          <w:shd w:val="clear" w:color="auto" w:fill="F9F9F9"/>
        </w:rPr>
      </w:pPr>
      <w:r w:rsidRPr="00B94AB2">
        <w:rPr>
          <w:i/>
          <w:color w:val="000000"/>
          <w:szCs w:val="24"/>
          <w:shd w:val="clear" w:color="auto" w:fill="F9F9F9"/>
        </w:rPr>
        <w:t>Settling time is the time required for an output to reach and remain within a given error band following some input stimulus.</w:t>
      </w:r>
    </w:p>
    <w:p w:rsidR="00C34C69" w:rsidRPr="00B94AB2" w:rsidRDefault="00C34C69" w:rsidP="00C67CE0">
      <w:pPr>
        <w:spacing w:line="240" w:lineRule="auto"/>
        <w:rPr>
          <w:b/>
          <w:i/>
          <w:szCs w:val="24"/>
          <w:u w:val="single"/>
        </w:rPr>
      </w:pPr>
    </w:p>
    <w:p w:rsidR="00C34C69" w:rsidRPr="00B94AB2" w:rsidRDefault="00C34C69" w:rsidP="00C34C69">
      <w:pPr>
        <w:spacing w:line="240" w:lineRule="auto"/>
        <w:rPr>
          <w:b/>
          <w:szCs w:val="24"/>
        </w:rPr>
      </w:pPr>
      <w:r w:rsidRPr="00B94AB2">
        <w:rPr>
          <w:b/>
          <w:szCs w:val="24"/>
        </w:rPr>
        <w:t>Frequency Response</w:t>
      </w:r>
    </w:p>
    <w:p w:rsidR="00C34C69" w:rsidRPr="00B94AB2" w:rsidRDefault="00C34C69" w:rsidP="00897326">
      <w:pPr>
        <w:spacing w:line="240" w:lineRule="auto"/>
        <w:ind w:firstLine="720"/>
        <w:rPr>
          <w:szCs w:val="24"/>
        </w:rPr>
      </w:pPr>
      <w:r w:rsidRPr="00B94AB2">
        <w:rPr>
          <w:szCs w:val="24"/>
        </w:rPr>
        <w:t xml:space="preserve">Frequency Response is the quantitative measure of the output spectrum of a system. It is a measure of magnitude and phase of the output as a function of frequency, in comparison to the input. This can be explained in a much simple </w:t>
      </w:r>
      <w:proofErr w:type="gramStart"/>
      <w:r w:rsidRPr="00B94AB2">
        <w:rPr>
          <w:szCs w:val="24"/>
        </w:rPr>
        <w:t>way :</w:t>
      </w:r>
      <w:proofErr w:type="gramEnd"/>
      <w:r w:rsidRPr="00B94AB2">
        <w:rPr>
          <w:szCs w:val="24"/>
        </w:rPr>
        <w:t xml:space="preserve"> If a sine wave </w:t>
      </w:r>
      <w:proofErr w:type="spellStart"/>
      <w:r w:rsidRPr="00B94AB2">
        <w:rPr>
          <w:b/>
          <w:szCs w:val="24"/>
        </w:rPr>
        <w:t>Asin</w:t>
      </w:r>
      <w:proofErr w:type="spellEnd"/>
      <w:r w:rsidRPr="00B94AB2">
        <w:rPr>
          <w:b/>
          <w:szCs w:val="24"/>
        </w:rPr>
        <w:t>(</w:t>
      </w:r>
      <w:proofErr w:type="spellStart"/>
      <w:r w:rsidRPr="00B94AB2">
        <w:rPr>
          <w:b/>
          <w:szCs w:val="24"/>
        </w:rPr>
        <w:t>wt</w:t>
      </w:r>
      <w:proofErr w:type="spellEnd"/>
      <w:r w:rsidRPr="00B94AB2">
        <w:rPr>
          <w:b/>
          <w:szCs w:val="24"/>
        </w:rPr>
        <w:t xml:space="preserve">) </w:t>
      </w:r>
      <w:r w:rsidRPr="00B94AB2">
        <w:rPr>
          <w:szCs w:val="24"/>
        </w:rPr>
        <w:t xml:space="preserve">is injected into a system at a given frequency, a linear system will respond at that same frequency with a </w:t>
      </w:r>
      <w:r w:rsidRPr="00B94AB2">
        <w:rPr>
          <w:szCs w:val="24"/>
        </w:rPr>
        <w:lastRenderedPageBreak/>
        <w:t xml:space="preserve">certain magnitude and a certain phase angle relative to input. That is we will get the output as </w:t>
      </w:r>
      <w:proofErr w:type="spellStart"/>
      <w:proofErr w:type="gramStart"/>
      <w:r w:rsidRPr="00B94AB2">
        <w:rPr>
          <w:b/>
          <w:szCs w:val="24"/>
        </w:rPr>
        <w:t>Bsin</w:t>
      </w:r>
      <w:proofErr w:type="spellEnd"/>
      <w:r w:rsidRPr="00B94AB2">
        <w:rPr>
          <w:b/>
          <w:szCs w:val="24"/>
        </w:rPr>
        <w:t>(</w:t>
      </w:r>
      <w:proofErr w:type="spellStart"/>
      <w:proofErr w:type="gramEnd"/>
      <w:r w:rsidRPr="00B94AB2">
        <w:rPr>
          <w:b/>
          <w:szCs w:val="24"/>
        </w:rPr>
        <w:t>wt</w:t>
      </w:r>
      <w:proofErr w:type="spellEnd"/>
      <w:r w:rsidRPr="00B94AB2">
        <w:rPr>
          <w:b/>
          <w:szCs w:val="24"/>
        </w:rPr>
        <w:t xml:space="preserve">+ (phi) ). </w:t>
      </w:r>
      <w:proofErr w:type="gramStart"/>
      <w:r w:rsidRPr="00B94AB2">
        <w:rPr>
          <w:szCs w:val="24"/>
        </w:rPr>
        <w:t>Also, for a linear system, doubling the amplitude of the input will double the amplitude of the output.</w:t>
      </w:r>
      <w:proofErr w:type="gramEnd"/>
      <w:r w:rsidRPr="00B94AB2">
        <w:rPr>
          <w:szCs w:val="24"/>
        </w:rPr>
        <w:t xml:space="preserve"> </w:t>
      </w:r>
    </w:p>
    <w:p w:rsidR="00C34C69" w:rsidRPr="00B94AB2" w:rsidRDefault="000E749B" w:rsidP="00C34C69">
      <w:pPr>
        <w:spacing w:line="240" w:lineRule="auto"/>
        <w:rPr>
          <w:szCs w:val="24"/>
        </w:rPr>
      </w:pPr>
      <w:r>
        <w:rPr>
          <w:noProof/>
          <w:szCs w:val="24"/>
          <w:lang w:val="en-IN" w:eastAsia="en-IN"/>
        </w:rPr>
        <w:pict>
          <v:shape id="Text Box 26" o:spid="_x0000_s1030" type="#_x0000_t202" style="position:absolute;margin-left:0;margin-top:238.7pt;width:441pt;height:.05pt;z-index:251724800;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" stroked="f">
            <v:textbox style="mso-fit-shape-to-text:t" inset="0,0,0,0">
              <w:txbxContent>
                <w:p w:rsidR="00574E10" w:rsidRPr="005054CF" w:rsidRDefault="00574E10" w:rsidP="00C34C69">
                  <w:pPr>
                    <w:pStyle w:val="Caption"/>
                    <w:rPr>
                      <w:noProof/>
                      <w:sz w:val="24"/>
                      <w:szCs w:val="24"/>
                    </w:rPr>
                  </w:pPr>
                  <w:bookmarkStart w:id="17" w:name="_Toc359797741"/>
                  <w:r>
                    <w:t xml:space="preserve">Figure </w:t>
                  </w:r>
                  <w:r w:rsidR="003D60A5">
                    <w:fldChar w:fldCharType="begin"/>
                  </w:r>
                  <w:r w:rsidR="003D60A5">
                    <w:instrText xml:space="preserve"> SEQ Figure \* ARABIC </w:instrText>
                  </w:r>
                  <w:r w:rsidR="003D60A5">
                    <w:fldChar w:fldCharType="separate"/>
                  </w:r>
                  <w:r w:rsidR="000E749B">
                    <w:rPr>
                      <w:noProof/>
                    </w:rPr>
                    <w:t>5</w:t>
                  </w:r>
                  <w:r w:rsidR="003D60A5">
                    <w:rPr>
                      <w:noProof/>
                    </w:rPr>
                    <w:fldChar w:fldCharType="end"/>
                  </w:r>
                  <w:r>
                    <w:t>: Swept Sine Wave generator</w:t>
                  </w:r>
                  <w:bookmarkEnd w:id="17"/>
                </w:p>
              </w:txbxContent>
            </v:textbox>
          </v:shape>
        </w:pict>
      </w:r>
      <w:r w:rsidR="00C34C69" w:rsidRPr="00B94AB2">
        <w:rPr>
          <w:noProof/>
          <w:szCs w:val="24"/>
          <w:lang w:val="en-IN" w:eastAsia="en-IN" w:bidi="hi-IN"/>
        </w:rPr>
        <w:drawing>
          <wp:anchor distT="0" distB="0" distL="114300" distR="114300" simplePos="0" relativeHeight="251717632" behindDoc="0" locked="0" layoutInCell="1" allowOverlap="1">
            <wp:simplePos x="0" y="0"/>
            <wp:positionH relativeFrom="column">
              <wp:posOffset>0</wp:posOffset>
            </wp:positionH>
            <wp:positionV relativeFrom="line">
              <wp:posOffset>393065</wp:posOffset>
            </wp:positionV>
            <wp:extent cx="5600700" cy="25812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pt sine.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2581275"/>
                    </a:xfrm>
                    <a:prstGeom prst="rect">
                      <a:avLst/>
                    </a:prstGeom>
                  </pic:spPr>
                </pic:pic>
              </a:graphicData>
            </a:graphic>
          </wp:anchor>
        </w:drawing>
      </w:r>
      <w:r w:rsidR="00C34C69" w:rsidRPr="00B94AB2">
        <w:rPr>
          <w:szCs w:val="24"/>
        </w:rPr>
        <w:t>The input wave of a frequency response will be like this.</w:t>
      </w:r>
    </w:p>
    <w:p w:rsidR="009F621B" w:rsidRDefault="009F621B" w:rsidP="00C34C69">
      <w:pPr>
        <w:spacing w:line="240" w:lineRule="auto"/>
        <w:rPr>
          <w:szCs w:val="24"/>
        </w:rPr>
      </w:pPr>
    </w:p>
    <w:p w:rsidR="00C34C69" w:rsidRPr="00B94AB2" w:rsidRDefault="00C34C69" w:rsidP="00C34C69">
      <w:pPr>
        <w:spacing w:line="240" w:lineRule="auto"/>
        <w:rPr>
          <w:szCs w:val="24"/>
        </w:rPr>
      </w:pPr>
      <w:r w:rsidRPr="00B94AB2">
        <w:rPr>
          <w:szCs w:val="24"/>
        </w:rPr>
        <w:t xml:space="preserve">The output of this </w:t>
      </w:r>
      <w:r w:rsidR="00F64DD7">
        <w:rPr>
          <w:szCs w:val="24"/>
        </w:rPr>
        <w:t>input wave will be a Broad</w:t>
      </w:r>
      <w:r w:rsidRPr="00B94AB2">
        <w:rPr>
          <w:szCs w:val="24"/>
        </w:rPr>
        <w:t xml:space="preserve"> plot - A plot of Magnitude, phase </w:t>
      </w:r>
      <w:proofErr w:type="spellStart"/>
      <w:r w:rsidRPr="00B94AB2">
        <w:rPr>
          <w:szCs w:val="24"/>
        </w:rPr>
        <w:t>vs</w:t>
      </w:r>
      <w:proofErr w:type="spellEnd"/>
      <w:r w:rsidRPr="00B94AB2">
        <w:rPr>
          <w:szCs w:val="24"/>
        </w:rPr>
        <w:t xml:space="preserve"> frequency. </w:t>
      </w:r>
    </w:p>
    <w:p w:rsidR="00C34C69" w:rsidRPr="00B94AB2" w:rsidRDefault="00C34C69" w:rsidP="00C34C69">
      <w:pPr>
        <w:spacing w:line="240" w:lineRule="auto"/>
        <w:rPr>
          <w:szCs w:val="24"/>
        </w:rPr>
      </w:pPr>
      <w:r w:rsidRPr="00B94AB2">
        <w:rPr>
          <w:szCs w:val="24"/>
        </w:rPr>
        <w:t xml:space="preserve">The frequency response is characterized by the </w:t>
      </w:r>
      <w:proofErr w:type="spellStart"/>
      <w:r w:rsidRPr="00B94AB2">
        <w:rPr>
          <w:b/>
          <w:szCs w:val="24"/>
          <w:u w:val="single"/>
        </w:rPr>
        <w:t>magnitude</w:t>
      </w:r>
      <w:r w:rsidRPr="00B94AB2">
        <w:rPr>
          <w:szCs w:val="24"/>
        </w:rPr>
        <w:t>of</w:t>
      </w:r>
      <w:proofErr w:type="spellEnd"/>
      <w:r w:rsidRPr="00B94AB2">
        <w:rPr>
          <w:szCs w:val="24"/>
        </w:rPr>
        <w:t xml:space="preserve"> the system’s response, typically measured in decibels </w:t>
      </w:r>
      <w:proofErr w:type="spellStart"/>
      <w:r w:rsidRPr="00B94AB2">
        <w:rPr>
          <w:szCs w:val="24"/>
        </w:rPr>
        <w:t>dB.</w:t>
      </w:r>
      <w:proofErr w:type="spellEnd"/>
      <w:r w:rsidRPr="00B94AB2">
        <w:rPr>
          <w:szCs w:val="24"/>
        </w:rPr>
        <w:t xml:space="preserve"> It is also characterized by the </w:t>
      </w:r>
      <w:proofErr w:type="spellStart"/>
      <w:r w:rsidRPr="00B94AB2">
        <w:rPr>
          <w:b/>
          <w:szCs w:val="24"/>
          <w:u w:val="single"/>
        </w:rPr>
        <w:t>phase</w:t>
      </w:r>
      <w:r w:rsidRPr="00B94AB2">
        <w:rPr>
          <w:szCs w:val="24"/>
        </w:rPr>
        <w:t>measured</w:t>
      </w:r>
      <w:proofErr w:type="spellEnd"/>
      <w:r w:rsidRPr="00B94AB2">
        <w:rPr>
          <w:szCs w:val="24"/>
        </w:rPr>
        <w:t xml:space="preserve"> in radians or degrees. </w:t>
      </w:r>
    </w:p>
    <w:p w:rsidR="00C34C69" w:rsidRPr="00B94AB2" w:rsidRDefault="00C34C69" w:rsidP="00C34C69">
      <w:pPr>
        <w:spacing w:line="240" w:lineRule="auto"/>
        <w:rPr>
          <w:color w:val="000000"/>
          <w:szCs w:val="24"/>
          <w:shd w:val="clear" w:color="auto" w:fill="FFFFFF"/>
        </w:rPr>
      </w:pPr>
      <w:r w:rsidRPr="00B94AB2">
        <w:rPr>
          <w:color w:val="000000"/>
          <w:szCs w:val="24"/>
          <w:shd w:val="clear" w:color="auto" w:fill="FFFFFF"/>
        </w:rPr>
        <w:t>Estimating the frequency response for a physical system generally involves exciting the system with an input signal, measuring both input and output time histories, and comparing the two through a process such as the</w:t>
      </w:r>
      <w:r w:rsidRPr="00B94AB2">
        <w:rPr>
          <w:rStyle w:val="apple-converted-space"/>
          <w:color w:val="000000"/>
          <w:szCs w:val="24"/>
          <w:shd w:val="clear" w:color="auto" w:fill="FFFFFF"/>
        </w:rPr>
        <w:t> </w:t>
      </w:r>
      <w:r w:rsidRPr="00B94AB2">
        <w:rPr>
          <w:szCs w:val="24"/>
          <w:shd w:val="clear" w:color="auto" w:fill="FFFFFF"/>
        </w:rPr>
        <w:t>Fast Fourier Transform</w:t>
      </w:r>
      <w:r w:rsidRPr="00B94AB2">
        <w:rPr>
          <w:color w:val="000000"/>
          <w:szCs w:val="24"/>
          <w:shd w:val="clear" w:color="auto" w:fill="FFFFFF"/>
        </w:rPr>
        <w:t xml:space="preserve"> (FFT).</w:t>
      </w:r>
    </w:p>
    <w:p w:rsidR="00C34C69" w:rsidRPr="00B94AB2" w:rsidRDefault="00C34C69" w:rsidP="00C34C69">
      <w:pPr>
        <w:spacing w:line="240" w:lineRule="auto"/>
        <w:rPr>
          <w:szCs w:val="24"/>
        </w:rPr>
      </w:pPr>
    </w:p>
    <w:p w:rsidR="00C34C69" w:rsidRPr="00B94AB2" w:rsidRDefault="00C34C69" w:rsidP="00C34C69">
      <w:pPr>
        <w:pStyle w:val="Heading2"/>
        <w:spacing w:line="240" w:lineRule="auto"/>
        <w:rPr>
          <w:rFonts w:ascii="Times New Roman" w:hAnsi="Times New Roman" w:cs="Times New Roman"/>
          <w:sz w:val="24"/>
          <w:szCs w:val="24"/>
        </w:rPr>
      </w:pPr>
      <w:bookmarkStart w:id="18" w:name="_Toc359925266"/>
      <w:r w:rsidRPr="00B94AB2">
        <w:rPr>
          <w:rFonts w:ascii="Times New Roman" w:hAnsi="Times New Roman" w:cs="Times New Roman"/>
          <w:sz w:val="24"/>
          <w:szCs w:val="24"/>
        </w:rPr>
        <w:t>EXISTING SYSTEM</w:t>
      </w:r>
      <w:bookmarkEnd w:id="18"/>
    </w:p>
    <w:p w:rsidR="00C34C69" w:rsidRDefault="00C34C69" w:rsidP="00C34C69">
      <w:pPr>
        <w:spacing w:line="240" w:lineRule="auto"/>
        <w:rPr>
          <w:szCs w:val="24"/>
        </w:rPr>
      </w:pPr>
    </w:p>
    <w:p w:rsidR="00AC0E8A" w:rsidRDefault="00AC0E8A" w:rsidP="00C34C69">
      <w:pPr>
        <w:spacing w:line="240" w:lineRule="auto"/>
        <w:rPr>
          <w:szCs w:val="24"/>
        </w:rPr>
      </w:pPr>
      <w:r>
        <w:rPr>
          <w:noProof/>
          <w:szCs w:val="24"/>
          <w:lang w:val="en-IN" w:eastAsia="en-IN" w:bidi="hi-IN"/>
        </w:rPr>
        <w:drawing>
          <wp:inline distT="0" distB="0" distL="0" distR="0">
            <wp:extent cx="4895850" cy="24955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95850" cy="2495550"/>
                    </a:xfrm>
                    <a:prstGeom prst="rect">
                      <a:avLst/>
                    </a:prstGeom>
                    <a:noFill/>
                    <a:ln w="9525">
                      <a:noFill/>
                      <a:miter lim="800000"/>
                      <a:headEnd/>
                      <a:tailEnd/>
                    </a:ln>
                  </pic:spPr>
                </pic:pic>
              </a:graphicData>
            </a:graphic>
          </wp:inline>
        </w:drawing>
      </w:r>
    </w:p>
    <w:p w:rsidR="00AC0E8A" w:rsidRPr="0030579A" w:rsidRDefault="0030579A" w:rsidP="007915B5">
      <w:pPr>
        <w:autoSpaceDE w:val="0"/>
        <w:autoSpaceDN w:val="0"/>
        <w:adjustRightInd w:val="0"/>
        <w:spacing w:after="0" w:line="240" w:lineRule="auto"/>
        <w:ind w:firstLine="720"/>
        <w:rPr>
          <w:szCs w:val="24"/>
        </w:rPr>
      </w:pPr>
      <w:r w:rsidRPr="0030579A">
        <w:rPr>
          <w:rFonts w:eastAsiaTheme="minorHAnsi"/>
          <w:szCs w:val="24"/>
        </w:rPr>
        <w:lastRenderedPageBreak/>
        <w:t>The device under test is stimulated by a sine</w:t>
      </w:r>
      <w:r w:rsidR="007915B5">
        <w:rPr>
          <w:rFonts w:eastAsiaTheme="minorHAnsi"/>
          <w:szCs w:val="24"/>
        </w:rPr>
        <w:t xml:space="preserve"> </w:t>
      </w:r>
      <w:r w:rsidRPr="0030579A">
        <w:rPr>
          <w:rFonts w:eastAsiaTheme="minorHAnsi"/>
          <w:szCs w:val="24"/>
        </w:rPr>
        <w:t xml:space="preserve">wave and the response analyzed at one, two or more points in the system. These responses are then correlated with the stimulus to determine the amplitude and phase relative to the generator. The ratio of the two measured signals can then be used to provide the system transfer </w:t>
      </w:r>
      <w:r w:rsidR="006C3CF6" w:rsidRPr="0030579A">
        <w:rPr>
          <w:rFonts w:eastAsiaTheme="minorHAnsi"/>
          <w:szCs w:val="24"/>
        </w:rPr>
        <w:t>function.</w:t>
      </w:r>
      <w:r w:rsidR="006C3CF6">
        <w:rPr>
          <w:rFonts w:eastAsiaTheme="minorHAnsi"/>
          <w:szCs w:val="24"/>
        </w:rPr>
        <w:t xml:space="preserve"> </w:t>
      </w:r>
      <w:r w:rsidR="007915B5">
        <w:rPr>
          <w:rFonts w:eastAsiaTheme="minorHAnsi"/>
          <w:szCs w:val="24"/>
        </w:rPr>
        <w:br/>
        <w:t xml:space="preserve"> </w:t>
      </w:r>
      <w:r w:rsidR="007915B5">
        <w:rPr>
          <w:rFonts w:eastAsiaTheme="minorHAnsi"/>
          <w:szCs w:val="24"/>
        </w:rPr>
        <w:tab/>
      </w:r>
      <w:r w:rsidR="006C3CF6">
        <w:rPr>
          <w:rFonts w:eastAsiaTheme="minorHAnsi"/>
          <w:szCs w:val="24"/>
        </w:rPr>
        <w:t>The</w:t>
      </w:r>
      <w:r>
        <w:rPr>
          <w:rFonts w:eastAsiaTheme="minorHAnsi"/>
          <w:szCs w:val="24"/>
        </w:rPr>
        <w:t xml:space="preserve"> </w:t>
      </w:r>
      <w:r w:rsidR="006C3CF6">
        <w:rPr>
          <w:rFonts w:eastAsiaTheme="minorHAnsi"/>
          <w:szCs w:val="24"/>
        </w:rPr>
        <w:t>existing</w:t>
      </w:r>
      <w:r>
        <w:rPr>
          <w:rFonts w:eastAsiaTheme="minorHAnsi"/>
          <w:szCs w:val="24"/>
        </w:rPr>
        <w:t xml:space="preserve"> system has a range </w:t>
      </w:r>
      <w:r w:rsidR="007915B5">
        <w:rPr>
          <w:rFonts w:eastAsiaTheme="minorHAnsi"/>
          <w:szCs w:val="24"/>
        </w:rPr>
        <w:t>of 10μHz</w:t>
      </w:r>
      <w:r w:rsidRPr="0030579A">
        <w:rPr>
          <w:rFonts w:eastAsiaTheme="minorHAnsi"/>
          <w:szCs w:val="24"/>
        </w:rPr>
        <w:t xml:space="preserve"> to </w:t>
      </w:r>
      <w:r w:rsidR="007915B5" w:rsidRPr="0030579A">
        <w:rPr>
          <w:rFonts w:eastAsiaTheme="minorHAnsi"/>
          <w:szCs w:val="24"/>
        </w:rPr>
        <w:t>65 kHz which</w:t>
      </w:r>
      <w:r w:rsidRPr="0030579A">
        <w:rPr>
          <w:rFonts w:eastAsiaTheme="minorHAnsi"/>
          <w:szCs w:val="24"/>
        </w:rPr>
        <w:t xml:space="preserve"> </w:t>
      </w:r>
      <w:r>
        <w:rPr>
          <w:rFonts w:eastAsiaTheme="minorHAnsi"/>
          <w:szCs w:val="24"/>
        </w:rPr>
        <w:t>is not necessary for our purpose.</w:t>
      </w:r>
      <w:r w:rsidR="007915B5">
        <w:rPr>
          <w:rFonts w:eastAsiaTheme="minorHAnsi"/>
          <w:szCs w:val="24"/>
        </w:rPr>
        <w:t xml:space="preserve"> We need a range of values up to a maximum of 20Hz. So 65 kHz is a very large value and hence using this instrument is a waste of money. </w:t>
      </w:r>
      <w:r w:rsidR="0052236E">
        <w:rPr>
          <w:rFonts w:eastAsiaTheme="minorHAnsi"/>
          <w:szCs w:val="24"/>
        </w:rPr>
        <w:t>Also this instrument is bulky.</w:t>
      </w:r>
    </w:p>
    <w:p w:rsidR="00C34C69" w:rsidRPr="00B94AB2" w:rsidRDefault="0030579A" w:rsidP="0030579A">
      <w:pPr>
        <w:tabs>
          <w:tab w:val="left" w:pos="3240"/>
        </w:tabs>
        <w:spacing w:line="240" w:lineRule="auto"/>
        <w:rPr>
          <w:szCs w:val="24"/>
        </w:rPr>
      </w:pPr>
      <w:r>
        <w:rPr>
          <w:szCs w:val="24"/>
        </w:rPr>
        <w:tab/>
      </w:r>
    </w:p>
    <w:p w:rsidR="00C34C69" w:rsidRPr="00B94AB2" w:rsidRDefault="00C34C69" w:rsidP="00C34C69">
      <w:pPr>
        <w:pStyle w:val="Heading2"/>
        <w:spacing w:line="240" w:lineRule="auto"/>
        <w:rPr>
          <w:rFonts w:ascii="Times New Roman" w:hAnsi="Times New Roman" w:cs="Times New Roman"/>
          <w:sz w:val="24"/>
          <w:szCs w:val="24"/>
        </w:rPr>
      </w:pPr>
      <w:bookmarkStart w:id="19" w:name="_Toc359925267"/>
      <w:r w:rsidRPr="00B94AB2">
        <w:rPr>
          <w:rFonts w:ascii="Times New Roman" w:hAnsi="Times New Roman" w:cs="Times New Roman"/>
          <w:sz w:val="24"/>
          <w:szCs w:val="24"/>
        </w:rPr>
        <w:t>PROPOSED SYSTEM</w:t>
      </w:r>
      <w:bookmarkEnd w:id="19"/>
    </w:p>
    <w:p w:rsidR="00C34C69" w:rsidRPr="00B94AB2" w:rsidRDefault="00C34C69" w:rsidP="00C34C69">
      <w:pPr>
        <w:spacing w:line="240" w:lineRule="auto"/>
        <w:rPr>
          <w:szCs w:val="24"/>
        </w:rPr>
      </w:pPr>
      <w:r w:rsidRPr="00B94AB2">
        <w:rPr>
          <w:szCs w:val="24"/>
        </w:rPr>
        <w:tab/>
        <w:t xml:space="preserve">The proposed system is an automated testing application which is used for reading the responses from a control system which is inside a launch vehicle. This application allows us to test the step and frequency responses in a virtual instrument first before testing in a real instrument. In real life, once the testing is started, it may or may not be stopped. So we first try in a computer based application. </w:t>
      </w:r>
    </w:p>
    <w:p w:rsidR="00C34C69" w:rsidRDefault="00C34C69" w:rsidP="00C34C69">
      <w:pPr>
        <w:spacing w:line="240" w:lineRule="auto"/>
        <w:rPr>
          <w:szCs w:val="24"/>
        </w:rPr>
      </w:pPr>
    </w:p>
    <w:p w:rsidR="009F621B" w:rsidRDefault="009F621B" w:rsidP="00C34C69">
      <w:pPr>
        <w:spacing w:line="240" w:lineRule="auto"/>
        <w:rPr>
          <w:szCs w:val="24"/>
        </w:rPr>
      </w:pPr>
    </w:p>
    <w:p w:rsidR="00F6135D" w:rsidRPr="00B94AB2" w:rsidRDefault="00F6135D" w:rsidP="00C34C69">
      <w:pPr>
        <w:spacing w:line="240" w:lineRule="auto"/>
        <w:rPr>
          <w:szCs w:val="24"/>
        </w:rPr>
      </w:pPr>
    </w:p>
    <w:p w:rsidR="00C34C69" w:rsidRDefault="00C34C69" w:rsidP="00C34C69">
      <w:pPr>
        <w:pStyle w:val="Heading1"/>
        <w:spacing w:line="240" w:lineRule="auto"/>
        <w:rPr>
          <w:sz w:val="24"/>
          <w:szCs w:val="24"/>
        </w:rPr>
      </w:pPr>
      <w:bookmarkStart w:id="20" w:name="_Toc359925268"/>
      <w:r w:rsidRPr="00B94AB2">
        <w:rPr>
          <w:sz w:val="24"/>
          <w:szCs w:val="24"/>
        </w:rPr>
        <w:t>SYSTEM DESIGN</w:t>
      </w:r>
      <w:bookmarkEnd w:id="20"/>
    </w:p>
    <w:p w:rsidR="00C34C69" w:rsidRDefault="00C34C69" w:rsidP="00C34C69">
      <w:pPr>
        <w:pStyle w:val="Heading2"/>
        <w:spacing w:line="240" w:lineRule="auto"/>
        <w:rPr>
          <w:rFonts w:ascii="Times New Roman" w:hAnsi="Times New Roman" w:cs="Times New Roman"/>
          <w:sz w:val="24"/>
          <w:szCs w:val="24"/>
        </w:rPr>
      </w:pPr>
      <w:bookmarkStart w:id="21" w:name="_Toc359925269"/>
      <w:r w:rsidRPr="00B94AB2">
        <w:rPr>
          <w:rFonts w:ascii="Times New Roman" w:hAnsi="Times New Roman" w:cs="Times New Roman"/>
          <w:sz w:val="24"/>
          <w:szCs w:val="24"/>
        </w:rPr>
        <w:t>BLOCK DIAGRAM</w:t>
      </w:r>
      <w:bookmarkEnd w:id="21"/>
    </w:p>
    <w:p w:rsidR="00091635" w:rsidRDefault="00213777" w:rsidP="00091635">
      <w:pPr>
        <w:keepNext/>
      </w:pPr>
      <w:r>
        <w:br/>
      </w:r>
      <w:r>
        <w:rPr>
          <w:noProof/>
          <w:lang w:val="en-IN" w:eastAsia="en-IN" w:bidi="hi-IN"/>
        </w:rPr>
        <w:drawing>
          <wp:inline distT="0" distB="0" distL="0" distR="0">
            <wp:extent cx="4819650" cy="2510067"/>
            <wp:effectExtent l="1905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819650" cy="2510067"/>
                    </a:xfrm>
                    <a:prstGeom prst="rect">
                      <a:avLst/>
                    </a:prstGeom>
                    <a:noFill/>
                    <a:ln w="9525">
                      <a:noFill/>
                      <a:miter lim="800000"/>
                      <a:headEnd/>
                      <a:tailEnd/>
                    </a:ln>
                  </pic:spPr>
                </pic:pic>
              </a:graphicData>
            </a:graphic>
          </wp:inline>
        </w:drawing>
      </w:r>
    </w:p>
    <w:p w:rsidR="00091635" w:rsidRDefault="00213777" w:rsidP="00091635">
      <w:pPr>
        <w:keepNext/>
      </w:pPr>
      <w:r>
        <w:br/>
      </w:r>
      <w:r>
        <w:br/>
      </w:r>
      <w:r>
        <w:br/>
      </w:r>
      <w:r>
        <w:lastRenderedPageBreak/>
        <w:t>NI 4461 card block diagram.</w:t>
      </w:r>
      <w:r>
        <w:br/>
      </w:r>
      <w:r>
        <w:rPr>
          <w:noProof/>
          <w:lang w:val="en-IN" w:eastAsia="en-IN" w:bidi="hi-IN"/>
        </w:rPr>
        <w:drawing>
          <wp:inline distT="0" distB="0" distL="0" distR="0">
            <wp:extent cx="5734050" cy="4210050"/>
            <wp:effectExtent l="1905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5734050" cy="4210050"/>
                    </a:xfrm>
                    <a:prstGeom prst="rect">
                      <a:avLst/>
                    </a:prstGeom>
                    <a:noFill/>
                    <a:ln w="9525">
                      <a:noFill/>
                      <a:miter lim="800000"/>
                      <a:headEnd/>
                      <a:tailEnd/>
                    </a:ln>
                  </pic:spPr>
                </pic:pic>
              </a:graphicData>
            </a:graphic>
          </wp:inline>
        </w:drawing>
      </w:r>
    </w:p>
    <w:p w:rsidR="00091635" w:rsidRPr="00982D4D" w:rsidRDefault="00091635" w:rsidP="00C34C69">
      <w:pPr>
        <w:pStyle w:val="Heading2"/>
        <w:spacing w:line="240" w:lineRule="auto"/>
        <w:rPr>
          <w:rFonts w:ascii="Times New Roman" w:hAnsi="Times New Roman" w:cs="Times New Roman"/>
          <w:sz w:val="24"/>
          <w:szCs w:val="24"/>
        </w:rPr>
      </w:pPr>
    </w:p>
    <w:p w:rsidR="00E914D0" w:rsidRDefault="00982D4D" w:rsidP="00982D4D">
      <w:pPr>
        <w:autoSpaceDE w:val="0"/>
        <w:autoSpaceDN w:val="0"/>
        <w:adjustRightInd w:val="0"/>
        <w:spacing w:after="0" w:line="240" w:lineRule="auto"/>
        <w:ind w:firstLine="720"/>
        <w:rPr>
          <w:rFonts w:eastAsiaTheme="minorHAnsi"/>
          <w:szCs w:val="24"/>
        </w:rPr>
      </w:pPr>
      <w:r w:rsidRPr="00982D4D">
        <w:rPr>
          <w:rFonts w:eastAsiaTheme="minorHAnsi"/>
          <w:szCs w:val="24"/>
        </w:rPr>
        <w:t>The NI 4461 devices feature two analog input and two analog output channels with gain and</w:t>
      </w:r>
      <w:r>
        <w:rPr>
          <w:rFonts w:eastAsiaTheme="minorHAnsi"/>
          <w:szCs w:val="24"/>
        </w:rPr>
        <w:t xml:space="preserve"> </w:t>
      </w:r>
      <w:r w:rsidRPr="00982D4D">
        <w:rPr>
          <w:rFonts w:eastAsiaTheme="minorHAnsi"/>
          <w:szCs w:val="24"/>
        </w:rPr>
        <w:t>attenuation. The NI 446</w:t>
      </w:r>
      <w:r w:rsidRPr="00982D4D">
        <w:rPr>
          <w:rFonts w:eastAsiaTheme="minorHAnsi"/>
          <w:i/>
          <w:iCs/>
          <w:szCs w:val="24"/>
        </w:rPr>
        <w:t xml:space="preserve">x </w:t>
      </w:r>
      <w:r w:rsidRPr="00982D4D">
        <w:rPr>
          <w:rFonts w:eastAsiaTheme="minorHAnsi"/>
          <w:szCs w:val="24"/>
        </w:rPr>
        <w:t>analog input chann</w:t>
      </w:r>
      <w:r>
        <w:rPr>
          <w:rFonts w:eastAsiaTheme="minorHAnsi"/>
          <w:szCs w:val="24"/>
        </w:rPr>
        <w:t>els feature sampling rates up to 204.8</w:t>
      </w:r>
      <w:r w:rsidRPr="00982D4D">
        <w:rPr>
          <w:rFonts w:eastAsiaTheme="minorHAnsi"/>
          <w:szCs w:val="24"/>
        </w:rPr>
        <w:t>kS/s. it has also anti-aliasing filters.</w:t>
      </w:r>
    </w:p>
    <w:p w:rsidR="00982D4D" w:rsidRPr="00982D4D" w:rsidRDefault="00982D4D" w:rsidP="00982D4D">
      <w:pPr>
        <w:autoSpaceDE w:val="0"/>
        <w:autoSpaceDN w:val="0"/>
        <w:adjustRightInd w:val="0"/>
        <w:spacing w:after="0" w:line="240" w:lineRule="auto"/>
        <w:ind w:firstLine="720"/>
        <w:rPr>
          <w:rFonts w:eastAsiaTheme="minorHAnsi"/>
          <w:szCs w:val="24"/>
        </w:rPr>
      </w:pPr>
    </w:p>
    <w:p w:rsidR="00E914D0" w:rsidRPr="00E914D0" w:rsidRDefault="00E914D0" w:rsidP="00E914D0">
      <w:r>
        <w:t xml:space="preserve">The transfer function </w:t>
      </w:r>
      <w:proofErr w:type="gramStart"/>
      <w:r>
        <w:t>H(</w:t>
      </w:r>
      <w:proofErr w:type="gramEnd"/>
      <w:r>
        <w:t>f) can be determined using the formula</w:t>
      </w:r>
      <w:r w:rsidR="000D6379">
        <w:t xml:space="preserve">. </w:t>
      </w:r>
      <w:r w:rsidR="000D6379" w:rsidRPr="000D6379">
        <w:rPr>
          <w:rFonts w:eastAsiaTheme="minorHAnsi"/>
          <w:szCs w:val="24"/>
        </w:rPr>
        <w:t>The transfer function gives the gain and phase versus frequency of a network and is typically computed as</w:t>
      </w:r>
    </w:p>
    <w:p w:rsidR="000D6379" w:rsidRPr="000D6379" w:rsidRDefault="00E914D0" w:rsidP="000D6379">
      <w:pPr>
        <w:pStyle w:val="Heading2"/>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000625" cy="4857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000625" cy="485775"/>
                    </a:xfrm>
                    <a:prstGeom prst="rect">
                      <a:avLst/>
                    </a:prstGeom>
                    <a:noFill/>
                    <a:ln w="9525">
                      <a:noFill/>
                      <a:miter lim="800000"/>
                      <a:headEnd/>
                      <a:tailEnd/>
                    </a:ln>
                  </pic:spPr>
                </pic:pic>
              </a:graphicData>
            </a:graphic>
          </wp:inline>
        </w:drawing>
      </w:r>
      <w:r w:rsidR="000D6379">
        <w:rPr>
          <w:rFonts w:ascii="Times New Roman" w:hAnsi="Times New Roman" w:cs="Times New Roman"/>
          <w:sz w:val="24"/>
          <w:szCs w:val="24"/>
        </w:rPr>
        <w:t xml:space="preserve"> </w:t>
      </w:r>
    </w:p>
    <w:p w:rsidR="000D6379" w:rsidRDefault="000D6379" w:rsidP="000D6379">
      <w:r>
        <w:t xml:space="preserve">Where </w:t>
      </w:r>
      <w:r>
        <w:tab/>
      </w:r>
      <w:r w:rsidRPr="000D6379">
        <w:rPr>
          <w:rFonts w:eastAsiaTheme="minorHAnsi"/>
          <w:szCs w:val="24"/>
        </w:rPr>
        <w:t>A is the stimulus signal and B is the response signal.</w:t>
      </w:r>
      <w:r w:rsidRPr="000D6379">
        <w:rPr>
          <w:szCs w:val="24"/>
        </w:rPr>
        <w:tab/>
      </w:r>
      <w:r>
        <w:tab/>
      </w:r>
    </w:p>
    <w:p w:rsidR="000D6379" w:rsidRDefault="000D6379" w:rsidP="000D6379"/>
    <w:p w:rsidR="00091635" w:rsidRDefault="000D6379" w:rsidP="000D6379">
      <w:pPr>
        <w:rPr>
          <w:szCs w:val="24"/>
        </w:rPr>
      </w:pPr>
      <w:r w:rsidRPr="000D6379">
        <w:rPr>
          <w:rFonts w:eastAsiaTheme="minorHAnsi"/>
          <w:szCs w:val="24"/>
        </w:rPr>
        <w:t>The two-sided cross power spectrum of two time-domain signals A and B is computed as</w:t>
      </w:r>
      <w:r w:rsidR="00E914D0">
        <w:rPr>
          <w:noProof/>
          <w:szCs w:val="24"/>
          <w:lang w:val="en-IN" w:eastAsia="en-IN" w:bidi="hi-IN"/>
        </w:rPr>
        <w:drawing>
          <wp:inline distT="0" distB="0" distL="0" distR="0">
            <wp:extent cx="3343275" cy="5048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343275" cy="504825"/>
                    </a:xfrm>
                    <a:prstGeom prst="rect">
                      <a:avLst/>
                    </a:prstGeom>
                    <a:noFill/>
                    <a:ln w="9525">
                      <a:noFill/>
                      <a:miter lim="800000"/>
                      <a:headEnd/>
                      <a:tailEnd/>
                    </a:ln>
                  </pic:spPr>
                </pic:pic>
              </a:graphicData>
            </a:graphic>
          </wp:inline>
        </w:drawing>
      </w:r>
    </w:p>
    <w:p w:rsidR="00E914D0" w:rsidRPr="00E914D0" w:rsidRDefault="00E914D0" w:rsidP="00E914D0"/>
    <w:p w:rsidR="00091635" w:rsidRDefault="00091635" w:rsidP="00C34C69">
      <w:pPr>
        <w:pStyle w:val="Heading2"/>
        <w:spacing w:line="240" w:lineRule="auto"/>
        <w:rPr>
          <w:rFonts w:ascii="Times New Roman" w:hAnsi="Times New Roman" w:cs="Times New Roman"/>
          <w:sz w:val="24"/>
          <w:szCs w:val="24"/>
        </w:rPr>
      </w:pPr>
    </w:p>
    <w:p w:rsidR="00C34C69" w:rsidRPr="00B94AB2" w:rsidRDefault="00C34C69" w:rsidP="00C34C69">
      <w:pPr>
        <w:pStyle w:val="Heading2"/>
        <w:spacing w:line="240" w:lineRule="auto"/>
        <w:rPr>
          <w:rFonts w:ascii="Times New Roman" w:hAnsi="Times New Roman" w:cs="Times New Roman"/>
          <w:sz w:val="24"/>
          <w:szCs w:val="24"/>
        </w:rPr>
      </w:pPr>
      <w:bookmarkStart w:id="22" w:name="_Toc359925270"/>
      <w:proofErr w:type="spellStart"/>
      <w:r w:rsidRPr="00B94AB2">
        <w:rPr>
          <w:rFonts w:ascii="Times New Roman" w:hAnsi="Times New Roman" w:cs="Times New Roman"/>
          <w:sz w:val="24"/>
          <w:szCs w:val="24"/>
        </w:rPr>
        <w:t>LabVIEW</w:t>
      </w:r>
      <w:bookmarkEnd w:id="22"/>
      <w:proofErr w:type="spellEnd"/>
    </w:p>
    <w:p w:rsidR="00C34C69" w:rsidRPr="00B94AB2" w:rsidRDefault="00C34C69" w:rsidP="00C34C69">
      <w:pPr>
        <w:spacing w:line="240" w:lineRule="auto"/>
        <w:rPr>
          <w:szCs w:val="24"/>
        </w:rPr>
      </w:pPr>
    </w:p>
    <w:p w:rsidR="00C34C69" w:rsidRPr="00B94AB2" w:rsidRDefault="00C34C69" w:rsidP="00897326">
      <w:pPr>
        <w:spacing w:line="240" w:lineRule="auto"/>
        <w:ind w:firstLine="720"/>
        <w:rPr>
          <w:szCs w:val="24"/>
        </w:rPr>
      </w:pPr>
      <w:r w:rsidRPr="00B94AB2">
        <w:rPr>
          <w:szCs w:val="24"/>
        </w:rPr>
        <w:t xml:space="preserve">The project was based on National Instruments (NI) software called </w:t>
      </w:r>
      <w:proofErr w:type="spellStart"/>
      <w:r w:rsidRPr="00B94AB2">
        <w:rPr>
          <w:szCs w:val="24"/>
        </w:rPr>
        <w:t>LabVIEW</w:t>
      </w:r>
      <w:proofErr w:type="spellEnd"/>
      <w:r w:rsidRPr="00B94AB2">
        <w:rPr>
          <w:szCs w:val="24"/>
        </w:rPr>
        <w:t xml:space="preserve"> which </w:t>
      </w:r>
      <w:r w:rsidR="000E749B">
        <w:rPr>
          <w:noProof/>
          <w:szCs w:val="24"/>
          <w:lang w:val="en-IN" w:eastAsia="en-IN"/>
        </w:rPr>
        <w:pict>
          <v:shape id="Text Box 28" o:spid="_x0000_s1032" type="#_x0000_t202" style="position:absolute;left:0;text-align:left;margin-left:96.65pt;margin-top:108.4pt;width:258pt;height:.05pt;z-index:251726848;visibility:visible;mso-position-horizontal-relative:text;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7eNAIAAHQEAAAOAAAAZHJzL2Uyb0RvYy54bWysVMFu2zAMvQ/YPwi6L05SLBu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" stroked="f">
            <v:textbox style="mso-fit-shape-to-text:t" inset="0,0,0,0">
              <w:txbxContent>
                <w:p w:rsidR="00574E10" w:rsidRPr="002C2A22" w:rsidRDefault="00574E10" w:rsidP="00C34C69">
                  <w:pPr>
                    <w:pStyle w:val="Caption"/>
                    <w:rPr>
                      <w:sz w:val="24"/>
                      <w:szCs w:val="24"/>
                    </w:rPr>
                  </w:pPr>
                  <w:bookmarkStart w:id="23" w:name="_Toc359797743"/>
                  <w:r>
                    <w:t xml:space="preserve">Figure </w:t>
                  </w:r>
                  <w:r w:rsidR="003D60A5">
                    <w:fldChar w:fldCharType="begin"/>
                  </w:r>
                  <w:r w:rsidR="003D60A5">
                    <w:instrText xml:space="preserve"> SEQ Figure \* ARABIC </w:instrText>
                  </w:r>
                  <w:r w:rsidR="003D60A5">
                    <w:fldChar w:fldCharType="separate"/>
                  </w:r>
                  <w:r w:rsidR="000E749B">
                    <w:rPr>
                      <w:noProof/>
                    </w:rPr>
                    <w:t>6</w:t>
                  </w:r>
                  <w:r w:rsidR="003D60A5">
                    <w:rPr>
                      <w:noProof/>
                    </w:rPr>
                    <w:fldChar w:fldCharType="end"/>
                  </w:r>
                  <w:r>
                    <w:t xml:space="preserve">: </w:t>
                  </w:r>
                  <w:proofErr w:type="spellStart"/>
                  <w:r>
                    <w:t>LabVIEW</w:t>
                  </w:r>
                  <w:bookmarkEnd w:id="23"/>
                  <w:proofErr w:type="spellEnd"/>
                </w:p>
              </w:txbxContent>
            </v:textbox>
          </v:shape>
        </w:pict>
      </w:r>
      <w:r w:rsidRPr="00B94AB2">
        <w:rPr>
          <w:noProof/>
          <w:szCs w:val="24"/>
          <w:lang w:val="en-IN" w:eastAsia="en-IN" w:bidi="hi-IN"/>
        </w:rPr>
        <w:drawing>
          <wp:anchor distT="0" distB="0" distL="114300" distR="114300" simplePos="0" relativeHeight="251718656" behindDoc="0" locked="0" layoutInCell="1" allowOverlap="1">
            <wp:simplePos x="0" y="0"/>
            <wp:positionH relativeFrom="margin">
              <wp:align>center</wp:align>
            </wp:positionH>
            <wp:positionV relativeFrom="line">
              <wp:posOffset>500875</wp:posOffset>
            </wp:positionV>
            <wp:extent cx="3276600"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view-logo.png"/>
                    <pic:cNvPicPr/>
                  </pic:nvPicPr>
                  <pic:blipFill>
                    <a:blip r:embed="rId21">
                      <a:extLst>
                        <a:ext uri="{28A0092B-C50C-407E-A947-70E740481C1C}">
                          <a14:useLocalDpi xmlns:a14="http://schemas.microsoft.com/office/drawing/2010/main" val="0"/>
                        </a:ext>
                      </a:extLst>
                    </a:blip>
                    <a:stretch>
                      <a:fillRect/>
                    </a:stretch>
                  </pic:blipFill>
                  <pic:spPr>
                    <a:xfrm>
                      <a:off x="0" y="0"/>
                      <a:ext cx="3276600" cy="819150"/>
                    </a:xfrm>
                    <a:prstGeom prst="rect">
                      <a:avLst/>
                    </a:prstGeom>
                  </pic:spPr>
                </pic:pic>
              </a:graphicData>
            </a:graphic>
          </wp:anchor>
        </w:drawing>
      </w:r>
      <w:r w:rsidRPr="00B94AB2">
        <w:rPr>
          <w:szCs w:val="24"/>
        </w:rPr>
        <w:t xml:space="preserve">is </w:t>
      </w:r>
      <w:r w:rsidRPr="00B94AB2">
        <w:rPr>
          <w:b/>
          <w:szCs w:val="24"/>
        </w:rPr>
        <w:t>Laboratory Virtual Instrument Engineers Workbench.</w:t>
      </w:r>
    </w:p>
    <w:p w:rsidR="00C34C69" w:rsidRPr="00B94AB2" w:rsidRDefault="00C34C69" w:rsidP="00C34C69">
      <w:pPr>
        <w:spacing w:line="240" w:lineRule="auto"/>
        <w:rPr>
          <w:szCs w:val="24"/>
        </w:rPr>
      </w:pPr>
    </w:p>
    <w:p w:rsidR="00C34C69" w:rsidRPr="00B94AB2" w:rsidRDefault="00C34C69" w:rsidP="00C34C69">
      <w:pPr>
        <w:spacing w:line="240" w:lineRule="auto"/>
        <w:rPr>
          <w:color w:val="000000"/>
          <w:szCs w:val="24"/>
          <w:shd w:val="clear" w:color="auto" w:fill="FFFFFF"/>
        </w:rPr>
      </w:pPr>
      <w:proofErr w:type="spellStart"/>
      <w:r w:rsidRPr="00B94AB2">
        <w:rPr>
          <w:color w:val="000000"/>
          <w:szCs w:val="24"/>
          <w:shd w:val="clear" w:color="auto" w:fill="FFFFFF"/>
        </w:rPr>
        <w:t>LabVIEW</w:t>
      </w:r>
      <w:proofErr w:type="spellEnd"/>
      <w:r w:rsidRPr="00B94AB2">
        <w:rPr>
          <w:color w:val="000000"/>
          <w:szCs w:val="24"/>
          <w:shd w:val="clear" w:color="auto" w:fill="FFFFFF"/>
        </w:rPr>
        <w:t xml:space="preserve"> works in all operating systems environment: Linux, Windows, and UNIX.</w:t>
      </w:r>
    </w:p>
    <w:p w:rsidR="00C34C69" w:rsidRPr="00B94AB2" w:rsidRDefault="00C34C69" w:rsidP="00C34C69">
      <w:pPr>
        <w:spacing w:line="240" w:lineRule="auto"/>
        <w:ind w:firstLine="720"/>
        <w:rPr>
          <w:color w:val="000000"/>
          <w:szCs w:val="24"/>
          <w:shd w:val="clear" w:color="auto" w:fill="FFFFFF"/>
        </w:rPr>
      </w:pPr>
      <w:proofErr w:type="spellStart"/>
      <w:r w:rsidRPr="00B94AB2">
        <w:rPr>
          <w:color w:val="000000"/>
          <w:szCs w:val="24"/>
          <w:shd w:val="clear" w:color="auto" w:fill="FFFFFF"/>
        </w:rPr>
        <w:t>LabVIEW</w:t>
      </w:r>
      <w:proofErr w:type="spellEnd"/>
      <w:r w:rsidRPr="00B94AB2">
        <w:rPr>
          <w:color w:val="000000"/>
          <w:szCs w:val="24"/>
          <w:shd w:val="clear" w:color="auto" w:fill="FFFFFF"/>
        </w:rPr>
        <w:t xml:space="preserve"> is a graphical programming platform that helps engineers scale from design to test and from small to large systems. It offers unprecedented integration with existing legacy software, IP, and hardware while capitalizing on the latest computing technologies. </w:t>
      </w:r>
      <w:proofErr w:type="spellStart"/>
      <w:r w:rsidRPr="00B94AB2">
        <w:rPr>
          <w:color w:val="000000"/>
          <w:szCs w:val="24"/>
          <w:shd w:val="clear" w:color="auto" w:fill="FFFFFF"/>
        </w:rPr>
        <w:t>LabVIEW</w:t>
      </w:r>
      <w:proofErr w:type="spellEnd"/>
      <w:r w:rsidRPr="00B94AB2">
        <w:rPr>
          <w:color w:val="000000"/>
          <w:szCs w:val="24"/>
          <w:shd w:val="clear" w:color="auto" w:fill="FFFFFF"/>
        </w:rPr>
        <w:t xml:space="preserve"> provides tools to solve today’s problems—and the capacity for future innovation—faster and more effectively.</w:t>
      </w:r>
    </w:p>
    <w:p w:rsidR="00C34C69" w:rsidRPr="00B94AB2" w:rsidRDefault="00C34C69" w:rsidP="00C34C69">
      <w:pPr>
        <w:spacing w:line="240" w:lineRule="auto"/>
        <w:rPr>
          <w:color w:val="000000"/>
          <w:szCs w:val="24"/>
          <w:shd w:val="clear" w:color="auto" w:fill="FFFFFF"/>
        </w:rPr>
      </w:pPr>
      <w:proofErr w:type="spellStart"/>
      <w:r w:rsidRPr="00B94AB2">
        <w:rPr>
          <w:color w:val="000000"/>
          <w:szCs w:val="24"/>
          <w:shd w:val="clear" w:color="auto" w:fill="FFFFFF"/>
        </w:rPr>
        <w:t>LabVIEW</w:t>
      </w:r>
      <w:proofErr w:type="spellEnd"/>
      <w:r w:rsidRPr="00B94AB2">
        <w:rPr>
          <w:color w:val="000000"/>
          <w:szCs w:val="24"/>
          <w:shd w:val="clear" w:color="auto" w:fill="FFFFFF"/>
        </w:rPr>
        <w:t xml:space="preserve"> is used to build any measurement or control application based software in dramatically less time. It integrate graphical, text-based, and other programming approaches within a single environment to efficiently create custom software solutions</w:t>
      </w:r>
    </w:p>
    <w:p w:rsidR="00C34C69" w:rsidRPr="00B94AB2" w:rsidRDefault="00C34C69" w:rsidP="00C34C69">
      <w:pPr>
        <w:pStyle w:val="Heading2"/>
        <w:spacing w:line="240" w:lineRule="auto"/>
        <w:rPr>
          <w:rFonts w:ascii="Times New Roman" w:hAnsi="Times New Roman" w:cs="Times New Roman"/>
          <w:sz w:val="24"/>
          <w:szCs w:val="24"/>
        </w:rPr>
      </w:pPr>
      <w:bookmarkStart w:id="24" w:name="_Toc359925271"/>
      <w:r w:rsidRPr="00B94AB2">
        <w:rPr>
          <w:rFonts w:ascii="Times New Roman" w:hAnsi="Times New Roman" w:cs="Times New Roman"/>
          <w:sz w:val="24"/>
          <w:szCs w:val="24"/>
        </w:rPr>
        <w:t>ANALOG TO DIGITAL CONVERTOR</w:t>
      </w:r>
      <w:bookmarkEnd w:id="24"/>
    </w:p>
    <w:p w:rsidR="00897326" w:rsidRDefault="00C34C69" w:rsidP="00C34C69">
      <w:pPr>
        <w:spacing w:line="240" w:lineRule="auto"/>
        <w:rPr>
          <w:szCs w:val="24"/>
        </w:rPr>
      </w:pPr>
      <w:r w:rsidRPr="00B94AB2">
        <w:rPr>
          <w:szCs w:val="24"/>
        </w:rPr>
        <w:tab/>
      </w:r>
    </w:p>
    <w:p w:rsidR="00C34C69" w:rsidRPr="00B94AB2" w:rsidRDefault="00C34C69" w:rsidP="00897326">
      <w:pPr>
        <w:spacing w:line="240" w:lineRule="auto"/>
        <w:ind w:firstLine="720"/>
        <w:rPr>
          <w:rStyle w:val="apple-converted-space"/>
          <w:color w:val="000000"/>
          <w:szCs w:val="24"/>
          <w:shd w:val="clear" w:color="auto" w:fill="FFFFFF"/>
        </w:rPr>
      </w:pPr>
      <w:r w:rsidRPr="00B94AB2">
        <w:rPr>
          <w:color w:val="000000"/>
          <w:szCs w:val="24"/>
          <w:shd w:val="clear" w:color="auto" w:fill="FFFFFF"/>
        </w:rPr>
        <w:t>An</w:t>
      </w:r>
      <w:r w:rsidRPr="00B94AB2">
        <w:rPr>
          <w:rStyle w:val="apple-converted-space"/>
          <w:color w:val="000000"/>
          <w:szCs w:val="24"/>
          <w:shd w:val="clear" w:color="auto" w:fill="FFFFFF"/>
        </w:rPr>
        <w:t> </w:t>
      </w:r>
      <w:r w:rsidRPr="00B94AB2">
        <w:rPr>
          <w:b/>
          <w:bCs/>
          <w:color w:val="000000"/>
          <w:szCs w:val="24"/>
          <w:shd w:val="clear" w:color="auto" w:fill="FFFFFF"/>
        </w:rPr>
        <w:t>analog-to-digital converter</w:t>
      </w:r>
      <w:r w:rsidRPr="00B94AB2">
        <w:rPr>
          <w:rStyle w:val="apple-converted-space"/>
          <w:color w:val="000000"/>
          <w:szCs w:val="24"/>
          <w:shd w:val="clear" w:color="auto" w:fill="FFFFFF"/>
        </w:rPr>
        <w:t> </w:t>
      </w:r>
      <w:r w:rsidRPr="00B94AB2">
        <w:rPr>
          <w:color w:val="000000"/>
          <w:szCs w:val="24"/>
          <w:shd w:val="clear" w:color="auto" w:fill="FFFFFF"/>
        </w:rPr>
        <w:t xml:space="preserve">– ADC - is a device that converts a continuous physical quantity (usually voltage) to a digital number that represents the quantity's amplitude. </w:t>
      </w:r>
      <w:r w:rsidRPr="00B94AB2">
        <w:rPr>
          <w:rStyle w:val="apple-converted-space"/>
          <w:color w:val="000000"/>
          <w:szCs w:val="24"/>
          <w:shd w:val="clear" w:color="auto" w:fill="FFFFFF"/>
        </w:rPr>
        <w:t> </w:t>
      </w:r>
      <w:r w:rsidRPr="00B94AB2">
        <w:rPr>
          <w:color w:val="000000"/>
          <w:szCs w:val="24"/>
          <w:shd w:val="clear" w:color="auto" w:fill="FFFFFF"/>
        </w:rPr>
        <w:t>The conversion involves</w:t>
      </w:r>
      <w:r w:rsidRPr="00B94AB2">
        <w:rPr>
          <w:rStyle w:val="apple-converted-space"/>
          <w:color w:val="000000"/>
          <w:szCs w:val="24"/>
          <w:shd w:val="clear" w:color="auto" w:fill="FFFFFF"/>
        </w:rPr>
        <w:t> </w:t>
      </w:r>
      <w:r w:rsidRPr="00B94AB2">
        <w:rPr>
          <w:szCs w:val="24"/>
          <w:shd w:val="clear" w:color="auto" w:fill="FFFFFF"/>
        </w:rPr>
        <w:t>quantization</w:t>
      </w:r>
      <w:r w:rsidRPr="00B94AB2">
        <w:rPr>
          <w:rStyle w:val="apple-converted-space"/>
          <w:color w:val="000000"/>
          <w:szCs w:val="24"/>
          <w:shd w:val="clear" w:color="auto" w:fill="FFFFFF"/>
        </w:rPr>
        <w:t> </w:t>
      </w:r>
      <w:r w:rsidRPr="00B94AB2">
        <w:rPr>
          <w:color w:val="000000"/>
          <w:szCs w:val="24"/>
          <w:shd w:val="clear" w:color="auto" w:fill="FFFFFF"/>
        </w:rPr>
        <w:t>of the input, so it necessarily introduces a small amount of error. The inverse operation is performed by a</w:t>
      </w:r>
      <w:r w:rsidRPr="00B94AB2">
        <w:rPr>
          <w:rStyle w:val="apple-converted-space"/>
          <w:color w:val="000000"/>
          <w:szCs w:val="24"/>
          <w:shd w:val="clear" w:color="auto" w:fill="FFFFFF"/>
        </w:rPr>
        <w:t> </w:t>
      </w:r>
      <w:r w:rsidRPr="00B94AB2">
        <w:rPr>
          <w:szCs w:val="24"/>
          <w:shd w:val="clear" w:color="auto" w:fill="FFFFFF"/>
        </w:rPr>
        <w:t>digital-to-analog converter</w:t>
      </w:r>
      <w:r w:rsidRPr="00B94AB2">
        <w:rPr>
          <w:rStyle w:val="apple-converted-space"/>
          <w:color w:val="000000"/>
          <w:szCs w:val="24"/>
          <w:shd w:val="clear" w:color="auto" w:fill="FFFFFF"/>
        </w:rPr>
        <w:t> </w:t>
      </w:r>
      <w:r w:rsidRPr="00B94AB2">
        <w:rPr>
          <w:color w:val="000000"/>
          <w:szCs w:val="24"/>
          <w:shd w:val="clear" w:color="auto" w:fill="FFFFFF"/>
        </w:rPr>
        <w:t>(DAC). Instead of doing a single conversion, an ADC often performs the conversions periodically for samples. The result is a sequence of digital values that have converted a continuous-time</w:t>
      </w:r>
      <w:r w:rsidRPr="00B94AB2">
        <w:rPr>
          <w:rStyle w:val="apple-converted-space"/>
          <w:color w:val="000000"/>
          <w:szCs w:val="24"/>
          <w:shd w:val="clear" w:color="auto" w:fill="FFFFFF"/>
        </w:rPr>
        <w:t xml:space="preserve">. </w:t>
      </w:r>
    </w:p>
    <w:p w:rsidR="00C34C69" w:rsidRPr="00B94AB2" w:rsidRDefault="00C34C69" w:rsidP="00C34C69">
      <w:pPr>
        <w:spacing w:line="240" w:lineRule="auto"/>
        <w:ind w:firstLine="720"/>
        <w:rPr>
          <w:color w:val="000000"/>
          <w:szCs w:val="24"/>
          <w:shd w:val="clear" w:color="auto" w:fill="FFFFFF"/>
        </w:rPr>
      </w:pPr>
      <w:r w:rsidRPr="00B94AB2">
        <w:rPr>
          <w:color w:val="000000"/>
          <w:szCs w:val="24"/>
          <w:shd w:val="clear" w:color="auto" w:fill="FFFFFF"/>
        </w:rPr>
        <w:t xml:space="preserve">An ADC is defined by its </w:t>
      </w:r>
      <w:r w:rsidRPr="00B94AB2">
        <w:rPr>
          <w:b/>
          <w:color w:val="000000"/>
          <w:szCs w:val="24"/>
          <w:shd w:val="clear" w:color="auto" w:fill="FFFFFF"/>
        </w:rPr>
        <w:t>bandwidth</w:t>
      </w:r>
      <w:r w:rsidRPr="00B94AB2">
        <w:rPr>
          <w:color w:val="000000"/>
          <w:szCs w:val="24"/>
          <w:shd w:val="clear" w:color="auto" w:fill="FFFFFF"/>
        </w:rPr>
        <w:t xml:space="preserve"> - the range of frequencies it can measure and its </w:t>
      </w:r>
      <w:r w:rsidRPr="00B94AB2">
        <w:rPr>
          <w:b/>
          <w:color w:val="000000"/>
          <w:szCs w:val="24"/>
          <w:shd w:val="clear" w:color="auto" w:fill="FFFFFF"/>
        </w:rPr>
        <w:t xml:space="preserve">signal to noise ratio </w:t>
      </w:r>
      <w:r w:rsidRPr="00B94AB2">
        <w:rPr>
          <w:color w:val="000000"/>
          <w:szCs w:val="24"/>
          <w:shd w:val="clear" w:color="auto" w:fill="FFFFFF"/>
        </w:rPr>
        <w:t xml:space="preserve">- how accurately it can measure a signal relative to the noise it introduces. </w:t>
      </w:r>
      <w:r w:rsidRPr="00B94AB2">
        <w:rPr>
          <w:rStyle w:val="apple-converted-space"/>
          <w:color w:val="000000"/>
          <w:szCs w:val="24"/>
          <w:shd w:val="clear" w:color="auto" w:fill="FFFFFF"/>
        </w:rPr>
        <w:t> </w:t>
      </w:r>
      <w:r w:rsidRPr="00B94AB2">
        <w:rPr>
          <w:color w:val="000000"/>
          <w:szCs w:val="24"/>
          <w:shd w:val="clear" w:color="auto" w:fill="FFFFFF"/>
        </w:rPr>
        <w:t>The actual bandwidth of an ADC is characterized primarily by its</w:t>
      </w:r>
      <w:r w:rsidRPr="00B94AB2">
        <w:rPr>
          <w:rStyle w:val="apple-converted-space"/>
          <w:color w:val="000000"/>
          <w:szCs w:val="24"/>
          <w:shd w:val="clear" w:color="auto" w:fill="FFFFFF"/>
        </w:rPr>
        <w:t> </w:t>
      </w:r>
      <w:r w:rsidRPr="00B94AB2">
        <w:rPr>
          <w:szCs w:val="24"/>
          <w:shd w:val="clear" w:color="auto" w:fill="FFFFFF"/>
        </w:rPr>
        <w:t>sampling rate</w:t>
      </w:r>
      <w:r w:rsidRPr="00B94AB2">
        <w:rPr>
          <w:szCs w:val="24"/>
        </w:rPr>
        <w:t xml:space="preserve">. </w:t>
      </w:r>
      <w:r w:rsidRPr="00B94AB2">
        <w:rPr>
          <w:color w:val="000000"/>
          <w:szCs w:val="24"/>
          <w:shd w:val="clear" w:color="auto" w:fill="FFFFFF"/>
        </w:rPr>
        <w:t>The dynamic range of an ADC is influenced by many factors, including the resolution (the number of output levels it can</w:t>
      </w:r>
      <w:r w:rsidRPr="00B94AB2">
        <w:rPr>
          <w:rStyle w:val="apple-converted-space"/>
          <w:color w:val="000000"/>
          <w:szCs w:val="24"/>
          <w:shd w:val="clear" w:color="auto" w:fill="FFFFFF"/>
        </w:rPr>
        <w:t> </w:t>
      </w:r>
      <w:r w:rsidRPr="00B94AB2">
        <w:rPr>
          <w:szCs w:val="24"/>
          <w:shd w:val="clear" w:color="auto" w:fill="FFFFFF"/>
        </w:rPr>
        <w:t>quantize</w:t>
      </w:r>
      <w:r w:rsidRPr="00B94AB2">
        <w:rPr>
          <w:rStyle w:val="apple-converted-space"/>
          <w:color w:val="000000"/>
          <w:szCs w:val="24"/>
          <w:shd w:val="clear" w:color="auto" w:fill="FFFFFF"/>
        </w:rPr>
        <w:t> </w:t>
      </w:r>
      <w:r w:rsidRPr="00B94AB2">
        <w:rPr>
          <w:color w:val="000000"/>
          <w:szCs w:val="24"/>
          <w:shd w:val="clear" w:color="auto" w:fill="FFFFFF"/>
        </w:rPr>
        <w:t>a signal to), linearity and accuracy (how well the quantization levels match the true analog signal) and</w:t>
      </w:r>
      <w:r w:rsidRPr="00B94AB2">
        <w:rPr>
          <w:rStyle w:val="apple-converted-space"/>
          <w:color w:val="000000"/>
          <w:szCs w:val="24"/>
          <w:shd w:val="clear" w:color="auto" w:fill="FFFFFF"/>
        </w:rPr>
        <w:t> </w:t>
      </w:r>
      <w:r w:rsidRPr="00B94AB2">
        <w:rPr>
          <w:szCs w:val="24"/>
          <w:shd w:val="clear" w:color="auto" w:fill="FFFFFF"/>
        </w:rPr>
        <w:t>jitter</w:t>
      </w:r>
      <w:r w:rsidRPr="00B94AB2">
        <w:rPr>
          <w:rStyle w:val="apple-converted-space"/>
          <w:color w:val="000000"/>
          <w:szCs w:val="24"/>
          <w:shd w:val="clear" w:color="auto" w:fill="FFFFFF"/>
        </w:rPr>
        <w:t> </w:t>
      </w:r>
      <w:r w:rsidRPr="00B94AB2">
        <w:rPr>
          <w:color w:val="000000"/>
          <w:szCs w:val="24"/>
          <w:shd w:val="clear" w:color="auto" w:fill="FFFFFF"/>
        </w:rPr>
        <w:t xml:space="preserve">(small timing errors that introduce additional noise). </w:t>
      </w:r>
    </w:p>
    <w:p w:rsidR="00C34C69" w:rsidRDefault="00C34C69" w:rsidP="00BC1ACD">
      <w:pPr>
        <w:spacing w:line="240" w:lineRule="auto"/>
        <w:rPr>
          <w:color w:val="000000"/>
          <w:szCs w:val="24"/>
          <w:shd w:val="clear" w:color="auto" w:fill="FFFFFF"/>
        </w:rPr>
      </w:pPr>
    </w:p>
    <w:p w:rsidR="00F6135D" w:rsidRDefault="00F6135D" w:rsidP="00BC1ACD">
      <w:pPr>
        <w:spacing w:line="240" w:lineRule="auto"/>
        <w:rPr>
          <w:color w:val="000000"/>
          <w:szCs w:val="24"/>
          <w:shd w:val="clear" w:color="auto" w:fill="FFFFFF"/>
        </w:rPr>
      </w:pPr>
    </w:p>
    <w:p w:rsidR="00F6135D" w:rsidRPr="00B94AB2" w:rsidRDefault="00F6135D" w:rsidP="00BC1ACD">
      <w:pPr>
        <w:spacing w:line="240" w:lineRule="auto"/>
        <w:rPr>
          <w:color w:val="000000"/>
          <w:szCs w:val="24"/>
          <w:shd w:val="clear" w:color="auto" w:fill="FFFFFF"/>
        </w:rPr>
      </w:pPr>
    </w:p>
    <w:p w:rsidR="003D60A5" w:rsidRDefault="003D60A5" w:rsidP="00C34C69">
      <w:pPr>
        <w:spacing w:line="240" w:lineRule="auto"/>
        <w:jc w:val="both"/>
        <w:rPr>
          <w:b/>
          <w:color w:val="000000"/>
          <w:szCs w:val="24"/>
          <w:shd w:val="clear" w:color="auto" w:fill="FFFFFF"/>
        </w:rPr>
      </w:pPr>
    </w:p>
    <w:p w:rsidR="00C34C69" w:rsidRPr="00B94AB2" w:rsidRDefault="00C34C69" w:rsidP="00C34C69">
      <w:pPr>
        <w:spacing w:line="240" w:lineRule="auto"/>
        <w:jc w:val="both"/>
        <w:rPr>
          <w:b/>
          <w:color w:val="000000"/>
          <w:szCs w:val="24"/>
          <w:shd w:val="clear" w:color="auto" w:fill="FFFFFF"/>
        </w:rPr>
      </w:pPr>
      <w:r w:rsidRPr="00B94AB2">
        <w:rPr>
          <w:b/>
          <w:color w:val="000000"/>
          <w:szCs w:val="24"/>
          <w:shd w:val="clear" w:color="auto" w:fill="FFFFFF"/>
        </w:rPr>
        <w:lastRenderedPageBreak/>
        <w:t>SPECIFICATIONS</w:t>
      </w:r>
    </w:p>
    <w:p w:rsidR="00C34C69" w:rsidRPr="00B94AB2"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t>Resolution</w:t>
      </w:r>
    </w:p>
    <w:p w:rsidR="00C34C69" w:rsidRPr="00B94AB2" w:rsidRDefault="00C34C69" w:rsidP="00C34C69">
      <w:pPr>
        <w:spacing w:line="240" w:lineRule="auto"/>
        <w:ind w:firstLine="720"/>
        <w:jc w:val="both"/>
        <w:rPr>
          <w:color w:val="000000"/>
          <w:szCs w:val="24"/>
          <w:shd w:val="clear" w:color="auto" w:fill="FFFFFF"/>
        </w:rPr>
      </w:pPr>
      <w:r w:rsidRPr="00B94AB2">
        <w:rPr>
          <w:color w:val="000000"/>
          <w:szCs w:val="24"/>
          <w:shd w:val="clear" w:color="auto" w:fill="FFFFFF"/>
        </w:rPr>
        <w:t>The resolution of the converter indicates the number of discrete values it can produce over the range of analog values. The values are usually stored electronically in</w:t>
      </w:r>
      <w:r w:rsidRPr="00B94AB2">
        <w:rPr>
          <w:rStyle w:val="apple-converted-space"/>
          <w:color w:val="000000"/>
          <w:szCs w:val="24"/>
          <w:shd w:val="clear" w:color="auto" w:fill="FFFFFF"/>
        </w:rPr>
        <w:t> </w:t>
      </w:r>
      <w:r w:rsidRPr="00B94AB2">
        <w:rPr>
          <w:szCs w:val="24"/>
          <w:shd w:val="clear" w:color="auto" w:fill="FFFFFF"/>
        </w:rPr>
        <w:t>binary</w:t>
      </w:r>
      <w:r w:rsidRPr="00B94AB2">
        <w:rPr>
          <w:rStyle w:val="apple-converted-space"/>
          <w:color w:val="000000"/>
          <w:szCs w:val="24"/>
          <w:shd w:val="clear" w:color="auto" w:fill="FFFFFF"/>
        </w:rPr>
        <w:t> </w:t>
      </w:r>
      <w:r w:rsidRPr="00B94AB2">
        <w:rPr>
          <w:color w:val="000000"/>
          <w:szCs w:val="24"/>
          <w:shd w:val="clear" w:color="auto" w:fill="FFFFFF"/>
        </w:rPr>
        <w:t xml:space="preserve">form. </w:t>
      </w:r>
      <w:r w:rsidRPr="00B94AB2">
        <w:rPr>
          <w:rStyle w:val="apple-converted-space"/>
          <w:color w:val="000000"/>
          <w:szCs w:val="24"/>
          <w:shd w:val="clear" w:color="auto" w:fill="FFFFFF"/>
        </w:rPr>
        <w:t> </w:t>
      </w:r>
      <w:r w:rsidRPr="00B94AB2">
        <w:rPr>
          <w:color w:val="000000"/>
          <w:szCs w:val="24"/>
          <w:shd w:val="clear" w:color="auto" w:fill="FFFFFF"/>
        </w:rPr>
        <w:t>The resolution is usually expressed in</w:t>
      </w:r>
      <w:r w:rsidRPr="00B94AB2">
        <w:rPr>
          <w:rStyle w:val="apple-converted-space"/>
          <w:color w:val="000000"/>
          <w:szCs w:val="24"/>
          <w:shd w:val="clear" w:color="auto" w:fill="FFFFFF"/>
        </w:rPr>
        <w:t> </w:t>
      </w:r>
      <w:r w:rsidRPr="00B94AB2">
        <w:rPr>
          <w:szCs w:val="24"/>
          <w:shd w:val="clear" w:color="auto" w:fill="FFFFFF"/>
        </w:rPr>
        <w:t>bits</w:t>
      </w:r>
      <w:r w:rsidRPr="00B94AB2">
        <w:rPr>
          <w:color w:val="000000"/>
          <w:szCs w:val="24"/>
          <w:shd w:val="clear" w:color="auto" w:fill="FFFFFF"/>
        </w:rPr>
        <w:t xml:space="preserve">. </w:t>
      </w:r>
      <w:r w:rsidRPr="00B94AB2">
        <w:rPr>
          <w:rStyle w:val="apple-converted-space"/>
          <w:color w:val="000000"/>
          <w:szCs w:val="24"/>
          <w:shd w:val="clear" w:color="auto" w:fill="FFFFFF"/>
        </w:rPr>
        <w:t> </w:t>
      </w:r>
      <w:r w:rsidRPr="00B94AB2">
        <w:rPr>
          <w:color w:val="000000"/>
          <w:szCs w:val="24"/>
          <w:shd w:val="clear" w:color="auto" w:fill="FFFFFF"/>
        </w:rPr>
        <w:t>For example, an ADC with a resolution of 8 bits can encode an analog input to one in 256 different levels, since 2</w:t>
      </w:r>
      <w:r w:rsidRPr="00B94AB2">
        <w:rPr>
          <w:color w:val="000000"/>
          <w:szCs w:val="24"/>
          <w:shd w:val="clear" w:color="auto" w:fill="FFFFFF"/>
          <w:vertAlign w:val="superscript"/>
        </w:rPr>
        <w:t>8</w:t>
      </w:r>
      <w:r w:rsidRPr="00B94AB2">
        <w:rPr>
          <w:color w:val="000000"/>
          <w:szCs w:val="24"/>
          <w:shd w:val="clear" w:color="auto" w:fill="FFFFFF"/>
        </w:rPr>
        <w:t xml:space="preserve"> = 256. The values can represent the ranges from 0 to 255 (i.e. unsigned integer) or from −128 to 127 (i.e. signed integer), depending on the requirement. </w:t>
      </w:r>
    </w:p>
    <w:p w:rsidR="00C34C69" w:rsidRPr="00B94AB2" w:rsidRDefault="00C34C69" w:rsidP="00C34C69">
      <w:pPr>
        <w:spacing w:line="240" w:lineRule="auto"/>
        <w:ind w:firstLine="720"/>
        <w:jc w:val="both"/>
        <w:rPr>
          <w:color w:val="000000"/>
          <w:szCs w:val="24"/>
          <w:shd w:val="clear" w:color="auto" w:fill="FFFFFF"/>
        </w:rPr>
      </w:pPr>
      <w:r w:rsidRPr="00B94AB2">
        <w:rPr>
          <w:rStyle w:val="apple-converted-space"/>
          <w:color w:val="000000"/>
          <w:szCs w:val="24"/>
          <w:shd w:val="clear" w:color="auto" w:fill="FFFFFF"/>
        </w:rPr>
        <w:t> </w:t>
      </w:r>
      <w:r w:rsidRPr="00B94AB2">
        <w:rPr>
          <w:color w:val="000000"/>
          <w:szCs w:val="24"/>
          <w:shd w:val="clear" w:color="auto" w:fill="FFFFFF"/>
        </w:rPr>
        <w:t xml:space="preserve">The minimum change in voltage required to guarantee a change in the output code level is called </w:t>
      </w:r>
      <w:r w:rsidRPr="00B94AB2">
        <w:rPr>
          <w:b/>
          <w:noProof/>
          <w:color w:val="000000"/>
          <w:szCs w:val="24"/>
          <w:lang w:val="en-IN" w:eastAsia="en-IN" w:bidi="hi-IN"/>
        </w:rPr>
        <w:drawing>
          <wp:anchor distT="0" distB="0" distL="114300" distR="114300" simplePos="0" relativeHeight="251720704" behindDoc="0" locked="0" layoutInCell="1" allowOverlap="1">
            <wp:simplePos x="0" y="0"/>
            <wp:positionH relativeFrom="column">
              <wp:posOffset>138023</wp:posOffset>
            </wp:positionH>
            <wp:positionV relativeFrom="line">
              <wp:posOffset>372134</wp:posOffset>
            </wp:positionV>
            <wp:extent cx="1047750" cy="4000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53e4b087e6845d4e2dbc904a321383.png"/>
                    <pic:cNvPicPr/>
                  </pic:nvPicPr>
                  <pic:blipFill>
                    <a:blip r:embed="rId22">
                      <a:extLst>
                        <a:ext uri="{28A0092B-C50C-407E-A947-70E740481C1C}">
                          <a14:useLocalDpi xmlns:a14="http://schemas.microsoft.com/office/drawing/2010/main" val="0"/>
                        </a:ext>
                      </a:extLst>
                    </a:blip>
                    <a:stretch>
                      <a:fillRect/>
                    </a:stretch>
                  </pic:blipFill>
                  <pic:spPr>
                    <a:xfrm>
                      <a:off x="0" y="0"/>
                      <a:ext cx="1047750" cy="400050"/>
                    </a:xfrm>
                    <a:prstGeom prst="rect">
                      <a:avLst/>
                    </a:prstGeom>
                  </pic:spPr>
                </pic:pic>
              </a:graphicData>
            </a:graphic>
          </wp:anchor>
        </w:drawing>
      </w:r>
      <w:r w:rsidRPr="00B94AB2">
        <w:rPr>
          <w:color w:val="000000"/>
          <w:szCs w:val="24"/>
          <w:shd w:val="clear" w:color="auto" w:fill="FFFFFF"/>
        </w:rPr>
        <w:t>the</w:t>
      </w:r>
      <w:r w:rsidRPr="00B94AB2">
        <w:rPr>
          <w:rStyle w:val="apple-converted-space"/>
          <w:color w:val="000000"/>
          <w:szCs w:val="24"/>
          <w:shd w:val="clear" w:color="auto" w:fill="FFFFFF"/>
        </w:rPr>
        <w:t> </w:t>
      </w:r>
      <w:r w:rsidRPr="00B94AB2">
        <w:rPr>
          <w:szCs w:val="24"/>
          <w:shd w:val="clear" w:color="auto" w:fill="FFFFFF"/>
        </w:rPr>
        <w:t>least significant bit</w:t>
      </w:r>
      <w:r w:rsidRPr="00B94AB2">
        <w:rPr>
          <w:rStyle w:val="apple-converted-space"/>
          <w:color w:val="000000"/>
          <w:szCs w:val="24"/>
          <w:shd w:val="clear" w:color="auto" w:fill="FFFFFF"/>
        </w:rPr>
        <w:t> </w:t>
      </w:r>
      <w:r w:rsidRPr="00B94AB2">
        <w:rPr>
          <w:color w:val="000000"/>
          <w:szCs w:val="24"/>
          <w:shd w:val="clear" w:color="auto" w:fill="FFFFFF"/>
        </w:rPr>
        <w:t>(LSB) voltage. The resolution</w:t>
      </w:r>
      <w:r w:rsidRPr="00B94AB2">
        <w:rPr>
          <w:rStyle w:val="apple-converted-space"/>
          <w:color w:val="000000"/>
          <w:szCs w:val="24"/>
          <w:shd w:val="clear" w:color="auto" w:fill="FFFFFF"/>
        </w:rPr>
        <w:t> </w:t>
      </w:r>
      <w:r w:rsidRPr="00B94AB2">
        <w:rPr>
          <w:i/>
          <w:iCs/>
          <w:color w:val="000000"/>
          <w:szCs w:val="24"/>
          <w:shd w:val="clear" w:color="auto" w:fill="FFFFFF"/>
        </w:rPr>
        <w:t>Q</w:t>
      </w:r>
      <w:r w:rsidRPr="00B94AB2">
        <w:rPr>
          <w:rStyle w:val="apple-converted-space"/>
          <w:color w:val="000000"/>
          <w:szCs w:val="24"/>
          <w:shd w:val="clear" w:color="auto" w:fill="FFFFFF"/>
        </w:rPr>
        <w:t> </w:t>
      </w:r>
      <w:r w:rsidRPr="00B94AB2">
        <w:rPr>
          <w:color w:val="000000"/>
          <w:szCs w:val="24"/>
          <w:shd w:val="clear" w:color="auto" w:fill="FFFFFF"/>
        </w:rPr>
        <w:t>of the ADC is equal to the LSB voltage.</w:t>
      </w:r>
      <w:r w:rsidRPr="00B94AB2">
        <w:rPr>
          <w:rStyle w:val="apple-converted-space"/>
          <w:color w:val="000000"/>
          <w:szCs w:val="24"/>
          <w:shd w:val="clear" w:color="auto" w:fill="FFFFFF"/>
        </w:rPr>
        <w:t> </w:t>
      </w:r>
    </w:p>
    <w:p w:rsidR="00C34C69" w:rsidRPr="00B94AB2" w:rsidRDefault="00C34C69" w:rsidP="00C34C69">
      <w:pPr>
        <w:shd w:val="clear" w:color="auto" w:fill="FFFFFF"/>
        <w:spacing w:before="96" w:after="120" w:line="240" w:lineRule="auto"/>
        <w:rPr>
          <w:rFonts w:eastAsia="Times New Roman"/>
          <w:color w:val="000000"/>
          <w:szCs w:val="24"/>
          <w:lang w:val="en-IN" w:eastAsia="en-IN"/>
        </w:rPr>
      </w:pPr>
      <w:r w:rsidRPr="00B94AB2">
        <w:rPr>
          <w:rFonts w:eastAsia="Times New Roman"/>
          <w:color w:val="000000"/>
          <w:szCs w:val="24"/>
          <w:lang w:val="en-IN" w:eastAsia="en-IN"/>
        </w:rPr>
        <w:t> </w:t>
      </w:r>
      <w:r w:rsidRPr="00B94AB2">
        <w:rPr>
          <w:rFonts w:eastAsia="Times New Roman"/>
          <w:i/>
          <w:iCs/>
          <w:color w:val="000000"/>
          <w:szCs w:val="24"/>
          <w:lang w:val="en-IN" w:eastAsia="en-IN"/>
        </w:rPr>
        <w:t>M</w:t>
      </w:r>
      <w:r w:rsidRPr="00B94AB2">
        <w:rPr>
          <w:rFonts w:eastAsia="Times New Roman"/>
          <w:color w:val="000000"/>
          <w:szCs w:val="24"/>
          <w:lang w:val="en-IN" w:eastAsia="en-IN"/>
        </w:rPr>
        <w:t> is the ADC's resolution in bits and </w:t>
      </w:r>
      <w:r w:rsidRPr="00B94AB2">
        <w:rPr>
          <w:rFonts w:eastAsia="Times New Roman"/>
          <w:i/>
          <w:iCs/>
          <w:color w:val="000000"/>
          <w:szCs w:val="24"/>
          <w:lang w:val="en-IN" w:eastAsia="en-IN"/>
        </w:rPr>
        <w:t>E</w:t>
      </w:r>
      <w:r w:rsidRPr="00B94AB2">
        <w:rPr>
          <w:rFonts w:eastAsia="Times New Roman"/>
          <w:color w:val="000000"/>
          <w:szCs w:val="24"/>
          <w:vertAlign w:val="subscript"/>
          <w:lang w:val="en-IN" w:eastAsia="en-IN"/>
        </w:rPr>
        <w:t>FSR</w:t>
      </w:r>
      <w:r w:rsidRPr="00B94AB2">
        <w:rPr>
          <w:rFonts w:eastAsia="Times New Roman"/>
          <w:color w:val="000000"/>
          <w:szCs w:val="24"/>
          <w:lang w:val="en-IN" w:eastAsia="en-IN"/>
        </w:rPr>
        <w:t> is the full scale voltage range (also called 'span'). </w:t>
      </w:r>
      <w:r w:rsidRPr="00B94AB2">
        <w:rPr>
          <w:rFonts w:eastAsia="Times New Roman"/>
          <w:i/>
          <w:iCs/>
          <w:color w:val="000000"/>
          <w:szCs w:val="24"/>
          <w:lang w:val="en-IN" w:eastAsia="en-IN"/>
        </w:rPr>
        <w:t>E</w:t>
      </w:r>
      <w:r w:rsidRPr="00B94AB2">
        <w:rPr>
          <w:rFonts w:eastAsia="Times New Roman"/>
          <w:color w:val="000000"/>
          <w:szCs w:val="24"/>
          <w:vertAlign w:val="subscript"/>
          <w:lang w:val="en-IN" w:eastAsia="en-IN"/>
        </w:rPr>
        <w:t>FSR</w:t>
      </w:r>
      <w:r w:rsidRPr="00B94AB2">
        <w:rPr>
          <w:rFonts w:eastAsia="Times New Roman"/>
          <w:color w:val="000000"/>
          <w:szCs w:val="24"/>
          <w:lang w:val="en-IN" w:eastAsia="en-IN"/>
        </w:rPr>
        <w:t xml:space="preserve"> is given by </w:t>
      </w:r>
    </w:p>
    <w:p w:rsidR="00C34C69" w:rsidRPr="00B94AB2" w:rsidRDefault="00C34C69" w:rsidP="00C34C69">
      <w:pPr>
        <w:shd w:val="clear" w:color="auto" w:fill="FFFFFF"/>
        <w:spacing w:before="96" w:after="120" w:line="240" w:lineRule="auto"/>
        <w:rPr>
          <w:rFonts w:eastAsia="Times New Roman"/>
          <w:b/>
          <w:color w:val="000000"/>
          <w:szCs w:val="24"/>
          <w:lang w:val="en-IN" w:eastAsia="en-IN"/>
        </w:rPr>
      </w:pPr>
      <w:r w:rsidRPr="00B94AB2">
        <w:rPr>
          <w:rFonts w:eastAsia="Times New Roman"/>
          <w:b/>
          <w:color w:val="000000"/>
          <w:szCs w:val="24"/>
          <w:lang w:val="en-IN" w:eastAsia="en-IN"/>
        </w:rPr>
        <w:t>E</w:t>
      </w:r>
      <w:r w:rsidRPr="00B94AB2">
        <w:rPr>
          <w:rFonts w:eastAsia="Times New Roman"/>
          <w:b/>
          <w:color w:val="000000"/>
          <w:szCs w:val="24"/>
          <w:vertAlign w:val="subscript"/>
          <w:lang w:val="en-IN" w:eastAsia="en-IN"/>
        </w:rPr>
        <w:t>FSR</w:t>
      </w:r>
      <w:r w:rsidRPr="00B94AB2">
        <w:rPr>
          <w:rFonts w:eastAsia="Times New Roman"/>
          <w:b/>
          <w:color w:val="000000"/>
          <w:szCs w:val="24"/>
          <w:lang w:val="en-IN" w:eastAsia="en-IN"/>
        </w:rPr>
        <w:t xml:space="preserve"> = V </w:t>
      </w:r>
      <w:r w:rsidRPr="00B94AB2">
        <w:rPr>
          <w:rFonts w:eastAsia="Times New Roman"/>
          <w:b/>
          <w:color w:val="000000"/>
          <w:szCs w:val="24"/>
          <w:vertAlign w:val="subscript"/>
          <w:lang w:val="en-IN" w:eastAsia="en-IN"/>
        </w:rPr>
        <w:t>High</w:t>
      </w:r>
      <w:r w:rsidRPr="00B94AB2">
        <w:rPr>
          <w:rFonts w:eastAsia="Times New Roman"/>
          <w:b/>
          <w:color w:val="000000"/>
          <w:szCs w:val="24"/>
          <w:lang w:val="en-IN" w:eastAsia="en-IN"/>
        </w:rPr>
        <w:t xml:space="preserve"> – V </w:t>
      </w:r>
      <w:r w:rsidRPr="00B94AB2">
        <w:rPr>
          <w:rFonts w:eastAsia="Times New Roman"/>
          <w:b/>
          <w:color w:val="000000"/>
          <w:szCs w:val="24"/>
          <w:vertAlign w:val="subscript"/>
          <w:lang w:val="en-IN" w:eastAsia="en-IN"/>
        </w:rPr>
        <w:t>Low</w:t>
      </w:r>
    </w:p>
    <w:p w:rsidR="00C34C69" w:rsidRDefault="00C34C69" w:rsidP="00C34C69">
      <w:pPr>
        <w:shd w:val="clear" w:color="auto" w:fill="FFFFFF"/>
        <w:spacing w:before="96" w:after="120" w:line="240" w:lineRule="auto"/>
        <w:rPr>
          <w:rFonts w:eastAsia="Times New Roman"/>
          <w:b/>
          <w:color w:val="000000"/>
          <w:szCs w:val="24"/>
          <w:lang w:val="en-IN" w:eastAsia="en-IN"/>
        </w:rPr>
      </w:pPr>
    </w:p>
    <w:p w:rsidR="00C6186D" w:rsidRDefault="00C6186D" w:rsidP="00C34C69">
      <w:pPr>
        <w:shd w:val="clear" w:color="auto" w:fill="FFFFFF"/>
        <w:spacing w:before="96" w:after="120" w:line="240" w:lineRule="auto"/>
        <w:rPr>
          <w:rFonts w:eastAsia="Times New Roman"/>
          <w:b/>
          <w:color w:val="000000"/>
          <w:szCs w:val="24"/>
          <w:lang w:val="en-IN" w:eastAsia="en-IN"/>
        </w:rPr>
      </w:pPr>
    </w:p>
    <w:p w:rsidR="00C6186D" w:rsidRPr="00B94AB2" w:rsidRDefault="00C6186D" w:rsidP="00C34C69">
      <w:pPr>
        <w:shd w:val="clear" w:color="auto" w:fill="FFFFFF"/>
        <w:spacing w:before="96" w:after="120" w:line="240" w:lineRule="auto"/>
        <w:rPr>
          <w:rFonts w:eastAsia="Times New Roman"/>
          <w:b/>
          <w:color w:val="000000"/>
          <w:szCs w:val="24"/>
          <w:lang w:val="en-IN" w:eastAsia="en-IN"/>
        </w:rPr>
      </w:pPr>
    </w:p>
    <w:p w:rsidR="00C34C69" w:rsidRPr="00B94AB2"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t>Response Type</w:t>
      </w:r>
    </w:p>
    <w:p w:rsidR="00C34C69" w:rsidRDefault="00C34C69" w:rsidP="00C34C69">
      <w:pPr>
        <w:spacing w:line="240" w:lineRule="auto"/>
        <w:ind w:left="360" w:firstLine="360"/>
        <w:jc w:val="both"/>
        <w:rPr>
          <w:color w:val="000000"/>
          <w:szCs w:val="24"/>
          <w:shd w:val="clear" w:color="auto" w:fill="FFFFFF"/>
        </w:rPr>
      </w:pPr>
      <w:r w:rsidRPr="00B94AB2">
        <w:rPr>
          <w:color w:val="000000"/>
          <w:szCs w:val="24"/>
          <w:shd w:val="clear" w:color="auto" w:fill="FFFFFF"/>
        </w:rPr>
        <w:t>Most ADCs are linear types. The term</w:t>
      </w:r>
      <w:r w:rsidRPr="00B94AB2">
        <w:rPr>
          <w:rStyle w:val="apple-converted-space"/>
          <w:color w:val="000000"/>
          <w:szCs w:val="24"/>
          <w:shd w:val="clear" w:color="auto" w:fill="FFFFFF"/>
        </w:rPr>
        <w:t> </w:t>
      </w:r>
      <w:r w:rsidRPr="00B94AB2">
        <w:rPr>
          <w:i/>
          <w:iCs/>
          <w:color w:val="000000"/>
          <w:szCs w:val="24"/>
          <w:shd w:val="clear" w:color="auto" w:fill="FFFFFF"/>
        </w:rPr>
        <w:t>linear</w:t>
      </w:r>
      <w:r w:rsidRPr="00B94AB2">
        <w:rPr>
          <w:rStyle w:val="apple-converted-space"/>
          <w:color w:val="000000"/>
          <w:szCs w:val="24"/>
          <w:shd w:val="clear" w:color="auto" w:fill="FFFFFF"/>
        </w:rPr>
        <w:t> </w:t>
      </w:r>
      <w:r w:rsidRPr="00B94AB2">
        <w:rPr>
          <w:color w:val="000000"/>
          <w:szCs w:val="24"/>
          <w:shd w:val="clear" w:color="auto" w:fill="FFFFFF"/>
        </w:rPr>
        <w:t>implies that the range of input values has a linear relationship with the output value.</w:t>
      </w:r>
    </w:p>
    <w:p w:rsidR="00C34C69" w:rsidRPr="00194F2C" w:rsidRDefault="00C34C69" w:rsidP="00C34C69">
      <w:pPr>
        <w:spacing w:line="240" w:lineRule="auto"/>
        <w:ind w:firstLine="360"/>
        <w:jc w:val="both"/>
        <w:rPr>
          <w:color w:val="000000"/>
          <w:szCs w:val="24"/>
          <w:shd w:val="clear" w:color="auto" w:fill="FFFFFF"/>
        </w:rPr>
      </w:pPr>
      <w:r w:rsidRPr="00B94AB2">
        <w:rPr>
          <w:color w:val="000000"/>
          <w:szCs w:val="24"/>
          <w:shd w:val="clear" w:color="auto" w:fill="FFFFFF"/>
        </w:rPr>
        <w:t>Some convertors had logarithmic response.</w:t>
      </w:r>
    </w:p>
    <w:p w:rsidR="00C34C69" w:rsidRPr="00B94AB2"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t>Accuracy</w:t>
      </w:r>
    </w:p>
    <w:p w:rsidR="00C34C69" w:rsidRPr="00B94AB2" w:rsidRDefault="00C34C69" w:rsidP="00C34C69">
      <w:pPr>
        <w:spacing w:line="240" w:lineRule="auto"/>
        <w:ind w:left="1080" w:firstLine="360"/>
        <w:rPr>
          <w:color w:val="000000"/>
          <w:szCs w:val="24"/>
          <w:shd w:val="clear" w:color="auto" w:fill="FFFFFF"/>
        </w:rPr>
      </w:pPr>
      <w:r w:rsidRPr="00B94AB2">
        <w:rPr>
          <w:color w:val="000000"/>
          <w:szCs w:val="24"/>
          <w:shd w:val="clear" w:color="auto" w:fill="FFFFFF"/>
        </w:rPr>
        <w:t>Accuracy refers to the closeness of the value to the required value.</w:t>
      </w:r>
    </w:p>
    <w:p w:rsidR="00C34C69" w:rsidRPr="00B94AB2" w:rsidRDefault="00C34C69" w:rsidP="00C34C69">
      <w:pPr>
        <w:spacing w:line="240" w:lineRule="auto"/>
        <w:ind w:left="720"/>
        <w:rPr>
          <w:color w:val="000000"/>
          <w:szCs w:val="24"/>
          <w:shd w:val="clear" w:color="auto" w:fill="FFFFFF"/>
        </w:rPr>
      </w:pPr>
      <w:r w:rsidRPr="00B94AB2">
        <w:rPr>
          <w:color w:val="000000"/>
          <w:szCs w:val="24"/>
          <w:shd w:val="clear" w:color="auto" w:fill="FFFFFF"/>
        </w:rPr>
        <w:t>An ADC has several sources of errors.</w:t>
      </w:r>
      <w:r w:rsidRPr="00B94AB2">
        <w:rPr>
          <w:rStyle w:val="apple-converted-space"/>
          <w:color w:val="000000"/>
          <w:szCs w:val="24"/>
          <w:shd w:val="clear" w:color="auto" w:fill="FFFFFF"/>
        </w:rPr>
        <w:t>  </w:t>
      </w:r>
      <w:r w:rsidRPr="00B94AB2">
        <w:rPr>
          <w:b/>
          <w:szCs w:val="24"/>
          <w:shd w:val="clear" w:color="auto" w:fill="FFFFFF"/>
        </w:rPr>
        <w:t>Quantization</w:t>
      </w:r>
      <w:r w:rsidRPr="00B94AB2">
        <w:rPr>
          <w:rStyle w:val="apple-converted-space"/>
          <w:b/>
          <w:color w:val="000000"/>
          <w:szCs w:val="24"/>
          <w:shd w:val="clear" w:color="auto" w:fill="FFFFFF"/>
        </w:rPr>
        <w:t> </w:t>
      </w:r>
      <w:r w:rsidRPr="00B94AB2">
        <w:rPr>
          <w:b/>
          <w:color w:val="000000"/>
          <w:szCs w:val="24"/>
          <w:shd w:val="clear" w:color="auto" w:fill="FFFFFF"/>
        </w:rPr>
        <w:t>error and non-</w:t>
      </w:r>
      <w:r w:rsidRPr="00B94AB2">
        <w:rPr>
          <w:b/>
          <w:szCs w:val="24"/>
          <w:shd w:val="clear" w:color="auto" w:fill="FFFFFF"/>
        </w:rPr>
        <w:t>linearity</w:t>
      </w:r>
      <w:r w:rsidRPr="00B94AB2">
        <w:rPr>
          <w:rStyle w:val="apple-converted-space"/>
          <w:szCs w:val="24"/>
          <w:shd w:val="clear" w:color="auto" w:fill="FFFFFF"/>
        </w:rPr>
        <w:t> </w:t>
      </w:r>
      <w:r w:rsidRPr="00B94AB2">
        <w:rPr>
          <w:color w:val="000000"/>
          <w:szCs w:val="24"/>
          <w:shd w:val="clear" w:color="auto" w:fill="FFFFFF"/>
        </w:rPr>
        <w:t xml:space="preserve">are intrinsic to any analog-to-digital conversion. There is also a so-called </w:t>
      </w:r>
      <w:r w:rsidRPr="00B94AB2">
        <w:rPr>
          <w:i/>
          <w:iCs/>
          <w:color w:val="000000"/>
          <w:szCs w:val="24"/>
          <w:shd w:val="clear" w:color="auto" w:fill="FFFFFF"/>
        </w:rPr>
        <w:t xml:space="preserve">aperture error. </w:t>
      </w:r>
      <w:r w:rsidRPr="00B94AB2">
        <w:rPr>
          <w:color w:val="000000"/>
          <w:szCs w:val="24"/>
          <w:shd w:val="clear" w:color="auto" w:fill="FFFFFF"/>
        </w:rPr>
        <w:t>These errors are measured in a unit called the</w:t>
      </w:r>
      <w:r w:rsidRPr="00B94AB2">
        <w:rPr>
          <w:rStyle w:val="apple-converted-space"/>
          <w:color w:val="000000"/>
          <w:szCs w:val="24"/>
          <w:shd w:val="clear" w:color="auto" w:fill="FFFFFF"/>
        </w:rPr>
        <w:t> </w:t>
      </w:r>
      <w:r w:rsidRPr="00B94AB2">
        <w:rPr>
          <w:szCs w:val="24"/>
          <w:shd w:val="clear" w:color="auto" w:fill="FFFFFF"/>
        </w:rPr>
        <w:t>least significant bit</w:t>
      </w:r>
      <w:r w:rsidRPr="00B94AB2">
        <w:rPr>
          <w:rStyle w:val="apple-converted-space"/>
          <w:color w:val="000000"/>
          <w:szCs w:val="24"/>
          <w:shd w:val="clear" w:color="auto" w:fill="FFFFFF"/>
        </w:rPr>
        <w:t> </w:t>
      </w:r>
      <w:r w:rsidRPr="00B94AB2">
        <w:rPr>
          <w:color w:val="000000"/>
          <w:szCs w:val="24"/>
          <w:shd w:val="clear" w:color="auto" w:fill="FFFFFF"/>
        </w:rPr>
        <w:t>(LSB).</w:t>
      </w:r>
    </w:p>
    <w:p w:rsidR="00C34C69" w:rsidRPr="00B94AB2" w:rsidRDefault="00C34C69" w:rsidP="00C34C69">
      <w:pPr>
        <w:spacing w:line="240" w:lineRule="auto"/>
        <w:ind w:left="720"/>
        <w:rPr>
          <w:color w:val="000000"/>
          <w:szCs w:val="24"/>
          <w:shd w:val="clear" w:color="auto" w:fill="FFFFFF"/>
        </w:rPr>
      </w:pPr>
      <w:r w:rsidRPr="00B94AB2">
        <w:rPr>
          <w:color w:val="000000"/>
          <w:szCs w:val="24"/>
          <w:shd w:val="clear" w:color="auto" w:fill="FFFFFF"/>
        </w:rPr>
        <w:t>For example, an eight-bit ADC, an error of one LSB is 1/256 of the full signal range, or about 0.4%</w:t>
      </w:r>
    </w:p>
    <w:p w:rsidR="00C34C69" w:rsidRPr="00B94AB2" w:rsidRDefault="00C34C69" w:rsidP="00C34C69">
      <w:pPr>
        <w:spacing w:line="240" w:lineRule="auto"/>
        <w:ind w:left="360"/>
        <w:rPr>
          <w:color w:val="000000"/>
          <w:szCs w:val="24"/>
          <w:shd w:val="clear" w:color="auto" w:fill="FFFFFF"/>
        </w:rPr>
      </w:pPr>
      <w:r w:rsidRPr="00B94AB2">
        <w:rPr>
          <w:b/>
          <w:color w:val="000000"/>
          <w:szCs w:val="24"/>
          <w:shd w:val="clear" w:color="auto" w:fill="FFFFFF"/>
        </w:rPr>
        <w:t>Quantization Error:</w:t>
      </w:r>
      <w:r w:rsidRPr="00B94AB2">
        <w:rPr>
          <w:color w:val="000000"/>
          <w:szCs w:val="24"/>
          <w:shd w:val="clear" w:color="auto" w:fill="FFFFFF"/>
        </w:rPr>
        <w:t xml:space="preserve"> Quantization error (or quantization noise) is the difference between the original signal and the digitized signal.</w:t>
      </w:r>
    </w:p>
    <w:p w:rsidR="00C34C69" w:rsidRPr="00B94AB2" w:rsidRDefault="00C34C69" w:rsidP="00C34C69">
      <w:pPr>
        <w:spacing w:line="240" w:lineRule="auto"/>
        <w:ind w:left="360"/>
        <w:rPr>
          <w:color w:val="000000"/>
          <w:szCs w:val="24"/>
          <w:shd w:val="clear" w:color="auto" w:fill="FFFFFF"/>
        </w:rPr>
      </w:pPr>
      <w:r w:rsidRPr="00B94AB2">
        <w:rPr>
          <w:b/>
          <w:color w:val="000000"/>
          <w:szCs w:val="24"/>
          <w:shd w:val="clear" w:color="auto" w:fill="FFFFFF"/>
        </w:rPr>
        <w:t xml:space="preserve">Non-linearity Error: </w:t>
      </w:r>
      <w:r w:rsidRPr="00B94AB2">
        <w:rPr>
          <w:color w:val="000000"/>
          <w:szCs w:val="24"/>
          <w:shd w:val="clear" w:color="auto" w:fill="FFFFFF"/>
        </w:rPr>
        <w:t>ADCs suffer from non-linearity errors caused by their physical imperfections, causing their output to deviate from a linear function of their input.</w:t>
      </w:r>
    </w:p>
    <w:p w:rsidR="00C34C69" w:rsidRPr="00B94AB2" w:rsidRDefault="00C34C69" w:rsidP="00C34C69">
      <w:pPr>
        <w:pStyle w:val="ListParagraph"/>
        <w:spacing w:line="240" w:lineRule="auto"/>
        <w:jc w:val="both"/>
        <w:rPr>
          <w:b/>
          <w:color w:val="000000"/>
          <w:szCs w:val="24"/>
          <w:shd w:val="clear" w:color="auto" w:fill="FFFFFF"/>
        </w:rPr>
      </w:pPr>
    </w:p>
    <w:p w:rsidR="00C34C69" w:rsidRDefault="00C34C69" w:rsidP="00C34C69">
      <w:pPr>
        <w:pStyle w:val="ListParagraph"/>
        <w:spacing w:line="240" w:lineRule="auto"/>
        <w:jc w:val="both"/>
        <w:rPr>
          <w:b/>
          <w:color w:val="000000"/>
          <w:szCs w:val="24"/>
          <w:shd w:val="clear" w:color="auto" w:fill="FFFFFF"/>
        </w:rPr>
      </w:pPr>
    </w:p>
    <w:p w:rsidR="00F6135D" w:rsidRPr="00B94AB2" w:rsidRDefault="00F6135D" w:rsidP="00C34C69">
      <w:pPr>
        <w:pStyle w:val="ListParagraph"/>
        <w:spacing w:line="240" w:lineRule="auto"/>
        <w:jc w:val="both"/>
        <w:rPr>
          <w:b/>
          <w:color w:val="000000"/>
          <w:szCs w:val="24"/>
          <w:shd w:val="clear" w:color="auto" w:fill="FFFFFF"/>
        </w:rPr>
      </w:pPr>
    </w:p>
    <w:p w:rsidR="00C34C69" w:rsidRPr="00B94AB2"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lastRenderedPageBreak/>
        <w:t>Sampling Rate</w:t>
      </w:r>
    </w:p>
    <w:p w:rsidR="00C34C69" w:rsidRDefault="00C34C69" w:rsidP="00C34C69">
      <w:pPr>
        <w:pStyle w:val="ListParagraph"/>
        <w:spacing w:line="240" w:lineRule="auto"/>
        <w:ind w:firstLine="720"/>
        <w:jc w:val="both"/>
        <w:rPr>
          <w:color w:val="000000"/>
          <w:szCs w:val="24"/>
          <w:shd w:val="clear" w:color="auto" w:fill="FFFFFF"/>
        </w:rPr>
      </w:pPr>
      <w:r w:rsidRPr="00B94AB2">
        <w:rPr>
          <w:color w:val="000000"/>
          <w:szCs w:val="24"/>
          <w:shd w:val="clear" w:color="auto" w:fill="FFFFFF"/>
        </w:rPr>
        <w:t>The analog signal is</w:t>
      </w:r>
      <w:r w:rsidRPr="00B94AB2">
        <w:rPr>
          <w:rStyle w:val="apple-converted-space"/>
          <w:color w:val="000000"/>
          <w:szCs w:val="24"/>
          <w:shd w:val="clear" w:color="auto" w:fill="FFFFFF"/>
        </w:rPr>
        <w:t> </w:t>
      </w:r>
      <w:r w:rsidRPr="00B94AB2">
        <w:rPr>
          <w:szCs w:val="24"/>
          <w:shd w:val="clear" w:color="auto" w:fill="FFFFFF"/>
        </w:rPr>
        <w:t>continuous</w:t>
      </w:r>
      <w:r w:rsidRPr="00B94AB2">
        <w:rPr>
          <w:rStyle w:val="apple-converted-space"/>
          <w:color w:val="000000"/>
          <w:szCs w:val="24"/>
          <w:shd w:val="clear" w:color="auto" w:fill="FFFFFF"/>
        </w:rPr>
        <w:t> </w:t>
      </w:r>
      <w:r w:rsidRPr="00B94AB2">
        <w:rPr>
          <w:color w:val="000000"/>
          <w:szCs w:val="24"/>
          <w:shd w:val="clear" w:color="auto" w:fill="FFFFFF"/>
        </w:rPr>
        <w:t>in</w:t>
      </w:r>
      <w:r w:rsidRPr="00B94AB2">
        <w:rPr>
          <w:rStyle w:val="apple-converted-space"/>
          <w:color w:val="000000"/>
          <w:szCs w:val="24"/>
          <w:shd w:val="clear" w:color="auto" w:fill="FFFFFF"/>
        </w:rPr>
        <w:t> </w:t>
      </w:r>
      <w:r w:rsidRPr="00B94AB2">
        <w:rPr>
          <w:szCs w:val="24"/>
          <w:shd w:val="clear" w:color="auto" w:fill="FFFFFF"/>
        </w:rPr>
        <w:t>time</w:t>
      </w:r>
      <w:r w:rsidRPr="00B94AB2">
        <w:rPr>
          <w:rStyle w:val="apple-converted-space"/>
          <w:color w:val="000000"/>
          <w:szCs w:val="24"/>
          <w:shd w:val="clear" w:color="auto" w:fill="FFFFFF"/>
        </w:rPr>
        <w:t> </w:t>
      </w:r>
      <w:r w:rsidRPr="00B94AB2">
        <w:rPr>
          <w:color w:val="000000"/>
          <w:szCs w:val="24"/>
          <w:shd w:val="clear" w:color="auto" w:fill="FFFFFF"/>
        </w:rPr>
        <w:t>and it is necessary to convert this to a flow of digital values. It is therefore required to define the rate at which new digital values are sampled from the analog signal. The rate of new values is called the</w:t>
      </w:r>
      <w:r w:rsidRPr="00B94AB2">
        <w:rPr>
          <w:rStyle w:val="apple-converted-space"/>
          <w:color w:val="000000"/>
          <w:szCs w:val="24"/>
          <w:shd w:val="clear" w:color="auto" w:fill="FFFFFF"/>
        </w:rPr>
        <w:t> </w:t>
      </w:r>
      <w:r w:rsidRPr="00B94AB2">
        <w:rPr>
          <w:i/>
          <w:iCs/>
          <w:color w:val="000000"/>
          <w:szCs w:val="24"/>
          <w:shd w:val="clear" w:color="auto" w:fill="FFFFFF"/>
        </w:rPr>
        <w:t>sampling rate</w:t>
      </w:r>
      <w:r w:rsidRPr="00B94AB2">
        <w:rPr>
          <w:rStyle w:val="apple-converted-space"/>
          <w:color w:val="000000"/>
          <w:szCs w:val="24"/>
          <w:shd w:val="clear" w:color="auto" w:fill="FFFFFF"/>
        </w:rPr>
        <w:t> </w:t>
      </w:r>
      <w:r w:rsidRPr="00B94AB2">
        <w:rPr>
          <w:color w:val="000000"/>
          <w:szCs w:val="24"/>
          <w:shd w:val="clear" w:color="auto" w:fill="FFFFFF"/>
        </w:rPr>
        <w:t>or</w:t>
      </w:r>
      <w:r w:rsidRPr="00B94AB2">
        <w:rPr>
          <w:rStyle w:val="apple-converted-space"/>
          <w:color w:val="000000"/>
          <w:szCs w:val="24"/>
          <w:shd w:val="clear" w:color="auto" w:fill="FFFFFF"/>
        </w:rPr>
        <w:t> </w:t>
      </w:r>
      <w:r w:rsidRPr="00B94AB2">
        <w:rPr>
          <w:i/>
          <w:iCs/>
          <w:color w:val="000000"/>
          <w:szCs w:val="24"/>
          <w:shd w:val="clear" w:color="auto" w:fill="FFFFFF"/>
        </w:rPr>
        <w:t>sampling frequency</w:t>
      </w:r>
      <w:r w:rsidRPr="00B94AB2">
        <w:rPr>
          <w:rStyle w:val="apple-converted-space"/>
          <w:color w:val="000000"/>
          <w:szCs w:val="24"/>
          <w:shd w:val="clear" w:color="auto" w:fill="FFFFFF"/>
        </w:rPr>
        <w:t> </w:t>
      </w:r>
      <w:r w:rsidRPr="00B94AB2">
        <w:rPr>
          <w:color w:val="000000"/>
          <w:szCs w:val="24"/>
          <w:shd w:val="clear" w:color="auto" w:fill="FFFFFF"/>
        </w:rPr>
        <w:t>of the converter.</w:t>
      </w:r>
    </w:p>
    <w:p w:rsidR="00C6186D" w:rsidRDefault="00C6186D" w:rsidP="00C34C69">
      <w:pPr>
        <w:pStyle w:val="ListParagraph"/>
        <w:spacing w:line="240" w:lineRule="auto"/>
        <w:ind w:firstLine="720"/>
        <w:jc w:val="both"/>
        <w:rPr>
          <w:color w:val="000000"/>
          <w:szCs w:val="24"/>
          <w:shd w:val="clear" w:color="auto" w:fill="FFFFFF"/>
        </w:rPr>
      </w:pPr>
    </w:p>
    <w:p w:rsidR="00C6186D" w:rsidRPr="00B94AB2" w:rsidRDefault="00C6186D" w:rsidP="00C34C69">
      <w:pPr>
        <w:pStyle w:val="ListParagraph"/>
        <w:spacing w:line="240" w:lineRule="auto"/>
        <w:ind w:firstLine="720"/>
        <w:jc w:val="both"/>
        <w:rPr>
          <w:b/>
          <w:color w:val="000000"/>
          <w:szCs w:val="24"/>
          <w:shd w:val="clear" w:color="auto" w:fill="FFFFFF"/>
        </w:rPr>
      </w:pPr>
    </w:p>
    <w:p w:rsidR="00C34C69" w:rsidRPr="00B94AB2"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t>Aliasing</w:t>
      </w:r>
    </w:p>
    <w:p w:rsidR="00C34C69" w:rsidRPr="00B94AB2" w:rsidRDefault="00C34C69" w:rsidP="00C34C69">
      <w:pPr>
        <w:pStyle w:val="ListParagraph"/>
        <w:spacing w:line="240" w:lineRule="auto"/>
        <w:ind w:firstLine="720"/>
        <w:rPr>
          <w:color w:val="000000"/>
          <w:szCs w:val="24"/>
          <w:shd w:val="clear" w:color="auto" w:fill="FFFFFF"/>
        </w:rPr>
      </w:pPr>
      <w:r w:rsidRPr="00B94AB2">
        <w:rPr>
          <w:color w:val="000000"/>
          <w:szCs w:val="24"/>
          <w:shd w:val="clear" w:color="auto" w:fill="FFFFFF"/>
        </w:rPr>
        <w:t xml:space="preserve">ADCs work by sampling their input at discrete intervals of time. </w:t>
      </w:r>
      <w:r w:rsidRPr="00B94AB2">
        <w:rPr>
          <w:rStyle w:val="apple-converted-space"/>
          <w:color w:val="000000"/>
          <w:szCs w:val="24"/>
          <w:shd w:val="clear" w:color="auto" w:fill="FFFFFF"/>
        </w:rPr>
        <w:t> </w:t>
      </w:r>
      <w:r w:rsidRPr="00B94AB2">
        <w:rPr>
          <w:color w:val="000000"/>
          <w:szCs w:val="24"/>
          <w:shd w:val="clear" w:color="auto" w:fill="FFFFFF"/>
        </w:rPr>
        <w:t>If the input signal is changing much faster than the sample rate, then this will not be the case, and spurious signals called</w:t>
      </w:r>
      <w:r w:rsidRPr="00B94AB2">
        <w:rPr>
          <w:rStyle w:val="apple-converted-space"/>
          <w:color w:val="000000"/>
          <w:szCs w:val="24"/>
          <w:shd w:val="clear" w:color="auto" w:fill="FFFFFF"/>
        </w:rPr>
        <w:t> </w:t>
      </w:r>
      <w:r w:rsidRPr="00B94AB2">
        <w:rPr>
          <w:i/>
          <w:iCs/>
          <w:color w:val="000000"/>
          <w:szCs w:val="24"/>
          <w:shd w:val="clear" w:color="auto" w:fill="FFFFFF"/>
        </w:rPr>
        <w:t>aliases</w:t>
      </w:r>
      <w:r w:rsidRPr="00B94AB2">
        <w:rPr>
          <w:rStyle w:val="apple-converted-space"/>
          <w:color w:val="000000"/>
          <w:szCs w:val="24"/>
          <w:shd w:val="clear" w:color="auto" w:fill="FFFFFF"/>
        </w:rPr>
        <w:t> </w:t>
      </w:r>
      <w:r w:rsidRPr="00B94AB2">
        <w:rPr>
          <w:color w:val="000000"/>
          <w:szCs w:val="24"/>
          <w:shd w:val="clear" w:color="auto" w:fill="FFFFFF"/>
        </w:rPr>
        <w:t>will be produced at the output of the DAC. The frequency of the aliased signal is the difference between the signal frequency and the sampling rate. For example, a 2 </w:t>
      </w:r>
      <w:proofErr w:type="gramStart"/>
      <w:r w:rsidRPr="00B94AB2">
        <w:rPr>
          <w:color w:val="000000"/>
          <w:szCs w:val="24"/>
          <w:shd w:val="clear" w:color="auto" w:fill="FFFFFF"/>
        </w:rPr>
        <w:t>kHz</w:t>
      </w:r>
      <w:proofErr w:type="gramEnd"/>
      <w:r w:rsidRPr="00B94AB2">
        <w:rPr>
          <w:color w:val="000000"/>
          <w:szCs w:val="24"/>
          <w:shd w:val="clear" w:color="auto" w:fill="FFFFFF"/>
        </w:rPr>
        <w:t xml:space="preserve"> sine wave being sampled at 1.5 kHz would be reconstructed as a 500 Hz sine wave. This problem is called</w:t>
      </w:r>
      <w:r w:rsidRPr="00B94AB2">
        <w:rPr>
          <w:rStyle w:val="apple-converted-space"/>
          <w:color w:val="000000"/>
          <w:szCs w:val="24"/>
          <w:shd w:val="clear" w:color="auto" w:fill="FFFFFF"/>
        </w:rPr>
        <w:t> </w:t>
      </w:r>
      <w:r w:rsidRPr="00B94AB2">
        <w:rPr>
          <w:i/>
          <w:iCs/>
          <w:color w:val="000000"/>
          <w:szCs w:val="24"/>
          <w:shd w:val="clear" w:color="auto" w:fill="FFFFFF"/>
        </w:rPr>
        <w:t>aliasing</w:t>
      </w:r>
      <w:r w:rsidRPr="00B94AB2">
        <w:rPr>
          <w:color w:val="000000"/>
          <w:szCs w:val="24"/>
          <w:shd w:val="clear" w:color="auto" w:fill="FFFFFF"/>
        </w:rPr>
        <w:t xml:space="preserve">. </w:t>
      </w:r>
    </w:p>
    <w:p w:rsidR="00C34C69" w:rsidRPr="00B94AB2" w:rsidRDefault="00C34C69" w:rsidP="00C34C69">
      <w:pPr>
        <w:pStyle w:val="ListParagraph"/>
        <w:spacing w:line="240" w:lineRule="auto"/>
        <w:rPr>
          <w:b/>
          <w:color w:val="000000"/>
          <w:szCs w:val="24"/>
          <w:shd w:val="clear" w:color="auto" w:fill="FFFFFF"/>
        </w:rPr>
      </w:pPr>
      <w:r w:rsidRPr="00B94AB2">
        <w:rPr>
          <w:color w:val="000000"/>
          <w:szCs w:val="24"/>
          <w:shd w:val="clear" w:color="auto" w:fill="FFFFFF"/>
        </w:rPr>
        <w:t>To avoid aliasing, the input to an ADC must be low-pass</w:t>
      </w:r>
      <w:r w:rsidRPr="00B94AB2">
        <w:rPr>
          <w:rStyle w:val="apple-converted-space"/>
          <w:color w:val="000000"/>
          <w:szCs w:val="24"/>
          <w:shd w:val="clear" w:color="auto" w:fill="FFFFFF"/>
        </w:rPr>
        <w:t> </w:t>
      </w:r>
      <w:r w:rsidRPr="00B94AB2">
        <w:rPr>
          <w:szCs w:val="24"/>
          <w:shd w:val="clear" w:color="auto" w:fill="FFFFFF"/>
        </w:rPr>
        <w:t>filtered</w:t>
      </w:r>
      <w:r w:rsidRPr="00B94AB2">
        <w:rPr>
          <w:rStyle w:val="apple-converted-space"/>
          <w:color w:val="000000"/>
          <w:szCs w:val="24"/>
          <w:shd w:val="clear" w:color="auto" w:fill="FFFFFF"/>
        </w:rPr>
        <w:t> </w:t>
      </w:r>
      <w:r w:rsidRPr="00B94AB2">
        <w:rPr>
          <w:color w:val="000000"/>
          <w:szCs w:val="24"/>
          <w:shd w:val="clear" w:color="auto" w:fill="FFFFFF"/>
        </w:rPr>
        <w:t>to remove frequencies above half the sampling rate. This filter is called an</w:t>
      </w:r>
      <w:r w:rsidRPr="00B94AB2">
        <w:rPr>
          <w:rStyle w:val="apple-converted-space"/>
          <w:color w:val="000000"/>
          <w:szCs w:val="24"/>
          <w:shd w:val="clear" w:color="auto" w:fill="FFFFFF"/>
        </w:rPr>
        <w:t> </w:t>
      </w:r>
      <w:r w:rsidRPr="00B94AB2">
        <w:rPr>
          <w:b/>
          <w:i/>
          <w:iCs/>
          <w:color w:val="000000"/>
          <w:szCs w:val="24"/>
          <w:shd w:val="clear" w:color="auto" w:fill="FFFFFF"/>
        </w:rPr>
        <w:t>anti-aliasing filter</w:t>
      </w:r>
      <w:r w:rsidRPr="00B94AB2">
        <w:rPr>
          <w:b/>
          <w:color w:val="000000"/>
          <w:szCs w:val="24"/>
          <w:shd w:val="clear" w:color="auto" w:fill="FFFFFF"/>
        </w:rPr>
        <w:t>.</w:t>
      </w:r>
    </w:p>
    <w:p w:rsidR="00C34C69" w:rsidRDefault="00C34C69" w:rsidP="00C34C69">
      <w:pPr>
        <w:pStyle w:val="ListParagraph"/>
        <w:spacing w:line="240" w:lineRule="auto"/>
        <w:jc w:val="both"/>
        <w:rPr>
          <w:b/>
          <w:color w:val="000000"/>
          <w:szCs w:val="24"/>
          <w:shd w:val="clear" w:color="auto" w:fill="FFFFFF"/>
        </w:rPr>
      </w:pPr>
    </w:p>
    <w:p w:rsidR="00C6186D" w:rsidRDefault="00C6186D" w:rsidP="00C34C69">
      <w:pPr>
        <w:pStyle w:val="ListParagraph"/>
        <w:spacing w:line="240" w:lineRule="auto"/>
        <w:jc w:val="both"/>
        <w:rPr>
          <w:b/>
          <w:color w:val="000000"/>
          <w:szCs w:val="24"/>
          <w:shd w:val="clear" w:color="auto" w:fill="FFFFFF"/>
        </w:rPr>
      </w:pPr>
    </w:p>
    <w:p w:rsidR="00C6186D" w:rsidRPr="00B94AB2" w:rsidRDefault="00C6186D" w:rsidP="00C34C69">
      <w:pPr>
        <w:pStyle w:val="ListParagraph"/>
        <w:spacing w:line="240" w:lineRule="auto"/>
        <w:jc w:val="both"/>
        <w:rPr>
          <w:b/>
          <w:color w:val="000000"/>
          <w:szCs w:val="24"/>
          <w:shd w:val="clear" w:color="auto" w:fill="FFFFFF"/>
        </w:rPr>
      </w:pPr>
    </w:p>
    <w:p w:rsidR="00C34C69" w:rsidRDefault="00C34C69" w:rsidP="00C34C69">
      <w:pPr>
        <w:pStyle w:val="ListParagraph"/>
        <w:numPr>
          <w:ilvl w:val="0"/>
          <w:numId w:val="14"/>
        </w:numPr>
        <w:spacing w:line="240" w:lineRule="auto"/>
        <w:jc w:val="both"/>
        <w:rPr>
          <w:b/>
          <w:color w:val="000000"/>
          <w:szCs w:val="24"/>
          <w:shd w:val="clear" w:color="auto" w:fill="FFFFFF"/>
        </w:rPr>
      </w:pPr>
      <w:r w:rsidRPr="00B94AB2">
        <w:rPr>
          <w:b/>
          <w:color w:val="000000"/>
          <w:szCs w:val="24"/>
          <w:shd w:val="clear" w:color="auto" w:fill="FFFFFF"/>
        </w:rPr>
        <w:t>Precision</w:t>
      </w:r>
    </w:p>
    <w:p w:rsidR="00C34C69" w:rsidRPr="00194F2C" w:rsidRDefault="00C34C69" w:rsidP="00C34C69">
      <w:pPr>
        <w:pStyle w:val="ListParagraph"/>
        <w:spacing w:line="240" w:lineRule="auto"/>
        <w:ind w:firstLine="720"/>
        <w:jc w:val="both"/>
        <w:rPr>
          <w:b/>
          <w:color w:val="000000"/>
          <w:szCs w:val="24"/>
          <w:shd w:val="clear" w:color="auto" w:fill="FFFFFF"/>
        </w:rPr>
      </w:pPr>
      <w:r w:rsidRPr="00194F2C">
        <w:rPr>
          <w:color w:val="000000"/>
          <w:szCs w:val="24"/>
          <w:shd w:val="clear" w:color="auto" w:fill="FFFFFF"/>
        </w:rPr>
        <w:t>The</w:t>
      </w:r>
      <w:r w:rsidRPr="00194F2C">
        <w:rPr>
          <w:rStyle w:val="apple-converted-space"/>
          <w:color w:val="000000"/>
          <w:szCs w:val="24"/>
          <w:shd w:val="clear" w:color="auto" w:fill="FFFFFF"/>
        </w:rPr>
        <w:t> </w:t>
      </w:r>
      <w:proofErr w:type="spellStart"/>
      <w:r w:rsidRPr="00194F2C">
        <w:rPr>
          <w:b/>
          <w:bCs/>
          <w:color w:val="000000"/>
          <w:szCs w:val="24"/>
          <w:shd w:val="clear" w:color="auto" w:fill="FFFFFF"/>
        </w:rPr>
        <w:t>precision</w:t>
      </w:r>
      <w:r w:rsidRPr="00194F2C">
        <w:rPr>
          <w:color w:val="000000"/>
          <w:szCs w:val="24"/>
          <w:shd w:val="clear" w:color="auto" w:fill="FFFFFF"/>
        </w:rPr>
        <w:t>of</w:t>
      </w:r>
      <w:proofErr w:type="spellEnd"/>
      <w:r w:rsidRPr="00194F2C">
        <w:rPr>
          <w:color w:val="000000"/>
          <w:szCs w:val="24"/>
          <w:shd w:val="clear" w:color="auto" w:fill="FFFFFF"/>
        </w:rPr>
        <w:t xml:space="preserve"> a measurement system, also called</w:t>
      </w:r>
      <w:r w:rsidRPr="00194F2C">
        <w:rPr>
          <w:rStyle w:val="apple-converted-space"/>
          <w:color w:val="000000"/>
          <w:szCs w:val="24"/>
          <w:shd w:val="clear" w:color="auto" w:fill="FFFFFF"/>
        </w:rPr>
        <w:t> </w:t>
      </w:r>
      <w:r w:rsidRPr="00194F2C">
        <w:rPr>
          <w:szCs w:val="24"/>
          <w:shd w:val="clear" w:color="auto" w:fill="FFFFFF"/>
        </w:rPr>
        <w:t>reproducibility</w:t>
      </w:r>
      <w:r w:rsidRPr="00194F2C">
        <w:rPr>
          <w:rStyle w:val="apple-converted-space"/>
          <w:color w:val="000000"/>
          <w:szCs w:val="24"/>
          <w:shd w:val="clear" w:color="auto" w:fill="FFFFFF"/>
        </w:rPr>
        <w:t> </w:t>
      </w:r>
      <w:r w:rsidRPr="00194F2C">
        <w:rPr>
          <w:color w:val="000000"/>
          <w:szCs w:val="24"/>
          <w:shd w:val="clear" w:color="auto" w:fill="FFFFFF"/>
        </w:rPr>
        <w:t>or</w:t>
      </w:r>
      <w:r w:rsidRPr="00194F2C">
        <w:rPr>
          <w:szCs w:val="24"/>
        </w:rPr>
        <w:t xml:space="preserve"> repeatability</w:t>
      </w:r>
      <w:r w:rsidRPr="00194F2C">
        <w:rPr>
          <w:color w:val="000000"/>
          <w:szCs w:val="24"/>
          <w:shd w:val="clear" w:color="auto" w:fill="FFFFFF"/>
        </w:rPr>
        <w:t>, is the degree to which repeated measurements under unchanged conditions show the same</w:t>
      </w:r>
      <w:r w:rsidRPr="00194F2C">
        <w:rPr>
          <w:rStyle w:val="apple-converted-space"/>
          <w:color w:val="000000"/>
          <w:szCs w:val="24"/>
          <w:shd w:val="clear" w:color="auto" w:fill="FFFFFF"/>
        </w:rPr>
        <w:t> </w:t>
      </w:r>
      <w:r w:rsidRPr="00194F2C">
        <w:rPr>
          <w:szCs w:val="24"/>
          <w:shd w:val="clear" w:color="auto" w:fill="FFFFFF"/>
        </w:rPr>
        <w:t>results</w:t>
      </w:r>
    </w:p>
    <w:p w:rsidR="00C6186D" w:rsidRDefault="00C6186D" w:rsidP="00C34C69">
      <w:pPr>
        <w:pStyle w:val="Heading2"/>
        <w:spacing w:line="240" w:lineRule="auto"/>
        <w:rPr>
          <w:rFonts w:ascii="Times New Roman" w:hAnsi="Times New Roman" w:cs="Times New Roman"/>
          <w:sz w:val="24"/>
          <w:szCs w:val="24"/>
        </w:rPr>
      </w:pPr>
    </w:p>
    <w:p w:rsidR="00C34C69" w:rsidRPr="00B94AB2" w:rsidRDefault="00C34C69" w:rsidP="00C34C69">
      <w:pPr>
        <w:pStyle w:val="Heading2"/>
        <w:spacing w:line="240" w:lineRule="auto"/>
        <w:rPr>
          <w:rFonts w:ascii="Times New Roman" w:hAnsi="Times New Roman" w:cs="Times New Roman"/>
          <w:sz w:val="24"/>
          <w:szCs w:val="24"/>
        </w:rPr>
      </w:pPr>
      <w:bookmarkStart w:id="25" w:name="_Toc359925272"/>
      <w:r w:rsidRPr="00B94AB2">
        <w:rPr>
          <w:rFonts w:ascii="Times New Roman" w:hAnsi="Times New Roman" w:cs="Times New Roman"/>
          <w:sz w:val="24"/>
          <w:szCs w:val="24"/>
        </w:rPr>
        <w:t>COMPUTATION OF PARAMETERS</w:t>
      </w:r>
      <w:bookmarkEnd w:id="25"/>
    </w:p>
    <w:p w:rsidR="00C34C69" w:rsidRPr="00B94AB2" w:rsidRDefault="00C34C69" w:rsidP="00C34C69">
      <w:pPr>
        <w:pStyle w:val="ListParagraph"/>
        <w:numPr>
          <w:ilvl w:val="0"/>
          <w:numId w:val="14"/>
        </w:numPr>
        <w:spacing w:line="240" w:lineRule="auto"/>
        <w:rPr>
          <w:b/>
          <w:szCs w:val="24"/>
        </w:rPr>
      </w:pPr>
      <w:r w:rsidRPr="00B94AB2">
        <w:rPr>
          <w:b/>
          <w:szCs w:val="24"/>
        </w:rPr>
        <w:t>Computation of Rise Time</w:t>
      </w:r>
    </w:p>
    <w:p w:rsidR="00C34C69" w:rsidRPr="00B94AB2" w:rsidRDefault="00C34C69" w:rsidP="00C34C69">
      <w:pPr>
        <w:pStyle w:val="ListParagraph"/>
        <w:spacing w:line="240" w:lineRule="auto"/>
        <w:rPr>
          <w:szCs w:val="24"/>
        </w:rPr>
      </w:pPr>
      <w:r w:rsidRPr="00B94AB2">
        <w:rPr>
          <w:szCs w:val="24"/>
        </w:rPr>
        <w:t xml:space="preserve">The concept behind computation of Rise Time is as follows. </w:t>
      </w:r>
    </w:p>
    <w:p w:rsidR="00C34C69" w:rsidRPr="00B94AB2" w:rsidRDefault="00C34C69" w:rsidP="00C34C69">
      <w:pPr>
        <w:pStyle w:val="ListParagraph"/>
        <w:spacing w:line="240" w:lineRule="auto"/>
        <w:rPr>
          <w:szCs w:val="24"/>
        </w:rPr>
      </w:pPr>
      <w:r w:rsidRPr="00B94AB2">
        <w:rPr>
          <w:szCs w:val="24"/>
        </w:rPr>
        <w:t>When we get an array of inputs, perform the following steps.</w:t>
      </w:r>
    </w:p>
    <w:p w:rsidR="00C34C69" w:rsidRPr="00B94AB2" w:rsidRDefault="00C34C69" w:rsidP="00C34C69">
      <w:pPr>
        <w:pStyle w:val="ListParagraph"/>
        <w:numPr>
          <w:ilvl w:val="0"/>
          <w:numId w:val="15"/>
        </w:numPr>
        <w:spacing w:line="240" w:lineRule="auto"/>
        <w:rPr>
          <w:szCs w:val="24"/>
        </w:rPr>
      </w:pPr>
      <w:r w:rsidRPr="00B94AB2">
        <w:rPr>
          <w:szCs w:val="24"/>
        </w:rPr>
        <w:t xml:space="preserve">Find the maximum and minimum element from the array – </w:t>
      </w:r>
      <w:r w:rsidRPr="00B94AB2">
        <w:rPr>
          <w:b/>
          <w:szCs w:val="24"/>
        </w:rPr>
        <w:t xml:space="preserve">max </w:t>
      </w:r>
      <w:r w:rsidRPr="00B94AB2">
        <w:rPr>
          <w:szCs w:val="24"/>
        </w:rPr>
        <w:t xml:space="preserve">and </w:t>
      </w:r>
      <w:r w:rsidRPr="00B94AB2">
        <w:rPr>
          <w:b/>
          <w:szCs w:val="24"/>
        </w:rPr>
        <w:t>min.</w:t>
      </w:r>
    </w:p>
    <w:p w:rsidR="00C34C69" w:rsidRPr="00B94AB2" w:rsidRDefault="00C34C69" w:rsidP="00C34C69">
      <w:pPr>
        <w:pStyle w:val="ListParagraph"/>
        <w:numPr>
          <w:ilvl w:val="0"/>
          <w:numId w:val="15"/>
        </w:numPr>
        <w:spacing w:line="240" w:lineRule="auto"/>
        <w:rPr>
          <w:szCs w:val="24"/>
        </w:rPr>
      </w:pPr>
      <w:r w:rsidRPr="00B94AB2">
        <w:rPr>
          <w:szCs w:val="24"/>
        </w:rPr>
        <w:t xml:space="preserve">Find the difference between maximum and minimum value. Store it in </w:t>
      </w:r>
      <w:r w:rsidRPr="00B94AB2">
        <w:rPr>
          <w:b/>
          <w:szCs w:val="24"/>
        </w:rPr>
        <w:t>value</w:t>
      </w:r>
    </w:p>
    <w:p w:rsidR="00C34C69" w:rsidRPr="00B94AB2" w:rsidRDefault="00C34C69" w:rsidP="00C34C69">
      <w:pPr>
        <w:pStyle w:val="ListParagraph"/>
        <w:numPr>
          <w:ilvl w:val="0"/>
          <w:numId w:val="15"/>
        </w:numPr>
        <w:spacing w:line="240" w:lineRule="auto"/>
        <w:rPr>
          <w:szCs w:val="24"/>
        </w:rPr>
      </w:pPr>
      <w:r w:rsidRPr="00B94AB2">
        <w:rPr>
          <w:szCs w:val="24"/>
        </w:rPr>
        <w:t xml:space="preserve">Find 10% of </w:t>
      </w:r>
      <w:r w:rsidRPr="00B94AB2">
        <w:rPr>
          <w:b/>
          <w:szCs w:val="24"/>
        </w:rPr>
        <w:t xml:space="preserve">value. </w:t>
      </w:r>
      <w:r w:rsidRPr="00B94AB2">
        <w:rPr>
          <w:szCs w:val="24"/>
        </w:rPr>
        <w:t xml:space="preserve">Store it as </w:t>
      </w:r>
      <w:proofErr w:type="gramStart"/>
      <w:r w:rsidRPr="00B94AB2">
        <w:rPr>
          <w:b/>
          <w:szCs w:val="24"/>
        </w:rPr>
        <w:t>val</w:t>
      </w:r>
      <w:proofErr w:type="gramEnd"/>
      <w:r w:rsidRPr="00B94AB2">
        <w:rPr>
          <w:b/>
          <w:szCs w:val="24"/>
        </w:rPr>
        <w:t>.</w:t>
      </w:r>
    </w:p>
    <w:p w:rsidR="00C34C69" w:rsidRPr="00B94AB2" w:rsidRDefault="00C34C69" w:rsidP="00C34C69">
      <w:pPr>
        <w:pStyle w:val="ListParagraph"/>
        <w:numPr>
          <w:ilvl w:val="0"/>
          <w:numId w:val="15"/>
        </w:numPr>
        <w:spacing w:line="240" w:lineRule="auto"/>
        <w:rPr>
          <w:szCs w:val="24"/>
        </w:rPr>
      </w:pPr>
      <w:r w:rsidRPr="00B94AB2">
        <w:rPr>
          <w:szCs w:val="24"/>
        </w:rPr>
        <w:t xml:space="preserve">Compute </w:t>
      </w:r>
      <w:r w:rsidRPr="00B94AB2">
        <w:rPr>
          <w:b/>
          <w:szCs w:val="24"/>
        </w:rPr>
        <w:t>max-</w:t>
      </w:r>
      <w:proofErr w:type="spellStart"/>
      <w:r w:rsidRPr="00B94AB2">
        <w:rPr>
          <w:b/>
          <w:szCs w:val="24"/>
        </w:rPr>
        <w:t>val</w:t>
      </w:r>
      <w:proofErr w:type="spellEnd"/>
      <w:r w:rsidRPr="00B94AB2">
        <w:rPr>
          <w:b/>
          <w:szCs w:val="24"/>
        </w:rPr>
        <w:t xml:space="preserve"> </w:t>
      </w:r>
      <w:r w:rsidRPr="00B94AB2">
        <w:rPr>
          <w:szCs w:val="24"/>
        </w:rPr>
        <w:t xml:space="preserve">and </w:t>
      </w:r>
      <w:proofErr w:type="spellStart"/>
      <w:r w:rsidRPr="00B94AB2">
        <w:rPr>
          <w:b/>
          <w:szCs w:val="24"/>
        </w:rPr>
        <w:t>min+</w:t>
      </w:r>
      <w:proofErr w:type="gramStart"/>
      <w:r w:rsidRPr="00B94AB2">
        <w:rPr>
          <w:b/>
          <w:szCs w:val="24"/>
        </w:rPr>
        <w:t>val</w:t>
      </w:r>
      <w:proofErr w:type="spellEnd"/>
      <w:proofErr w:type="gramEnd"/>
      <w:r w:rsidRPr="00B94AB2">
        <w:rPr>
          <w:b/>
          <w:szCs w:val="24"/>
        </w:rPr>
        <w:t>.</w:t>
      </w:r>
    </w:p>
    <w:p w:rsidR="00C34C69" w:rsidRPr="00B94AB2" w:rsidRDefault="00C34C69" w:rsidP="00C34C69">
      <w:pPr>
        <w:pStyle w:val="ListParagraph"/>
        <w:numPr>
          <w:ilvl w:val="0"/>
          <w:numId w:val="15"/>
        </w:numPr>
        <w:spacing w:line="240" w:lineRule="auto"/>
        <w:rPr>
          <w:szCs w:val="24"/>
        </w:rPr>
      </w:pPr>
      <w:r w:rsidRPr="00B94AB2">
        <w:rPr>
          <w:szCs w:val="24"/>
        </w:rPr>
        <w:t xml:space="preserve">Compute </w:t>
      </w:r>
      <w:proofErr w:type="spellStart"/>
      <w:proofErr w:type="gramStart"/>
      <w:r w:rsidRPr="00B94AB2">
        <w:rPr>
          <w:b/>
          <w:szCs w:val="24"/>
        </w:rPr>
        <w:t>indexOf</w:t>
      </w:r>
      <w:proofErr w:type="spellEnd"/>
      <w:r w:rsidRPr="00B94AB2">
        <w:rPr>
          <w:b/>
          <w:szCs w:val="24"/>
        </w:rPr>
        <w:t>(</w:t>
      </w:r>
      <w:proofErr w:type="gramEnd"/>
      <w:r w:rsidRPr="00B94AB2">
        <w:rPr>
          <w:b/>
          <w:szCs w:val="24"/>
        </w:rPr>
        <w:t>max-</w:t>
      </w:r>
      <w:proofErr w:type="spellStart"/>
      <w:r w:rsidRPr="00B94AB2">
        <w:rPr>
          <w:b/>
          <w:szCs w:val="24"/>
        </w:rPr>
        <w:t>val</w:t>
      </w:r>
      <w:proofErr w:type="spellEnd"/>
      <w:r w:rsidRPr="00B94AB2">
        <w:rPr>
          <w:b/>
          <w:szCs w:val="24"/>
        </w:rPr>
        <w:t xml:space="preserve">) – </w:t>
      </w:r>
      <w:proofErr w:type="spellStart"/>
      <w:r w:rsidRPr="00B94AB2">
        <w:rPr>
          <w:b/>
          <w:szCs w:val="24"/>
        </w:rPr>
        <w:t>indexOf</w:t>
      </w:r>
      <w:proofErr w:type="spellEnd"/>
      <w:r w:rsidRPr="00B94AB2">
        <w:rPr>
          <w:b/>
          <w:szCs w:val="24"/>
        </w:rPr>
        <w:t>(</w:t>
      </w:r>
      <w:proofErr w:type="spellStart"/>
      <w:r w:rsidRPr="00B94AB2">
        <w:rPr>
          <w:b/>
          <w:szCs w:val="24"/>
        </w:rPr>
        <w:t>min+val</w:t>
      </w:r>
      <w:proofErr w:type="spellEnd"/>
      <w:r w:rsidRPr="00B94AB2">
        <w:rPr>
          <w:b/>
          <w:szCs w:val="24"/>
        </w:rPr>
        <w:t>).</w:t>
      </w:r>
    </w:p>
    <w:p w:rsidR="00C34C69" w:rsidRPr="00F64DD7" w:rsidRDefault="00F64DD7" w:rsidP="00F64DD7">
      <w:pPr>
        <w:spacing w:line="240" w:lineRule="auto"/>
        <w:ind w:left="720"/>
        <w:rPr>
          <w:szCs w:val="24"/>
        </w:rPr>
      </w:pPr>
      <w:r>
        <w:rPr>
          <w:noProof/>
          <w:szCs w:val="24"/>
          <w:lang w:val="en-IN" w:eastAsia="en-IN" w:bidi="hi-IN"/>
        </w:rPr>
        <w:drawing>
          <wp:anchor distT="0" distB="0" distL="114300" distR="114300" simplePos="0" relativeHeight="251730944" behindDoc="0" locked="0" layoutInCell="1" allowOverlap="1">
            <wp:simplePos x="0" y="0"/>
            <wp:positionH relativeFrom="margin">
              <wp:posOffset>861060</wp:posOffset>
            </wp:positionH>
            <wp:positionV relativeFrom="line">
              <wp:posOffset>259715</wp:posOffset>
            </wp:positionV>
            <wp:extent cx="4417695" cy="2571750"/>
            <wp:effectExtent l="19050" t="0" r="1905" b="0"/>
            <wp:wrapTopAndBottom/>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grm 2.jpg"/>
                    <pic:cNvPicPr/>
                  </pic:nvPicPr>
                  <pic:blipFill>
                    <a:blip r:embed="rId23">
                      <a:extLst>
                        <a:ext uri="{28A0092B-C50C-407E-A947-70E740481C1C}">
                          <a14:useLocalDpi xmlns:a14="http://schemas.microsoft.com/office/drawing/2010/main" val="0"/>
                        </a:ext>
                      </a:extLst>
                    </a:blip>
                    <a:stretch>
                      <a:fillRect/>
                    </a:stretch>
                  </pic:blipFill>
                  <pic:spPr>
                    <a:xfrm>
                      <a:off x="0" y="0"/>
                      <a:ext cx="4417695" cy="2571750"/>
                    </a:xfrm>
                    <a:prstGeom prst="rect">
                      <a:avLst/>
                    </a:prstGeom>
                  </pic:spPr>
                </pic:pic>
              </a:graphicData>
            </a:graphic>
          </wp:anchor>
        </w:drawing>
      </w:r>
      <w:r w:rsidR="00C34C69" w:rsidRPr="00B94AB2">
        <w:rPr>
          <w:szCs w:val="24"/>
        </w:rPr>
        <w:t>The program is as follows.</w:t>
      </w:r>
      <w:r>
        <w:rPr>
          <w:szCs w:val="24"/>
        </w:rPr>
        <w:br/>
      </w:r>
    </w:p>
    <w:p w:rsidR="00C34C69" w:rsidRPr="00B94AB2" w:rsidRDefault="00C34C69" w:rsidP="00C34C69">
      <w:pPr>
        <w:pStyle w:val="ListParagraph"/>
        <w:numPr>
          <w:ilvl w:val="0"/>
          <w:numId w:val="14"/>
        </w:numPr>
        <w:spacing w:line="240" w:lineRule="auto"/>
        <w:rPr>
          <w:szCs w:val="24"/>
        </w:rPr>
      </w:pPr>
      <w:r w:rsidRPr="00B94AB2">
        <w:rPr>
          <w:b/>
          <w:szCs w:val="24"/>
        </w:rPr>
        <w:t>Computation of Bandwidth</w:t>
      </w:r>
    </w:p>
    <w:p w:rsidR="00C34C69" w:rsidRPr="00B94AB2" w:rsidRDefault="00C34C69" w:rsidP="00C34C69">
      <w:pPr>
        <w:pStyle w:val="ListParagraph"/>
        <w:spacing w:line="240" w:lineRule="auto"/>
        <w:ind w:firstLine="720"/>
        <w:rPr>
          <w:color w:val="000000"/>
          <w:szCs w:val="24"/>
          <w:shd w:val="clear" w:color="auto" w:fill="FFFFFF"/>
        </w:rPr>
      </w:pPr>
      <w:r w:rsidRPr="00B94AB2">
        <w:rPr>
          <w:color w:val="000000"/>
          <w:szCs w:val="24"/>
          <w:shd w:val="clear" w:color="auto" w:fill="FFFFFF"/>
        </w:rPr>
        <w:t>Bandwidth describes the frequency range in which the input signal can pass through the analog front end with minimal amplitude loss - from the tip of the probe or test fixture to the input of the ADC. Bandwidth is specified as the frequency at which a sinusoidal input signal is attenuated to 70.7% of its original amplitude, also known as the -3 dB point.</w:t>
      </w:r>
    </w:p>
    <w:p w:rsidR="00C34C69" w:rsidRPr="00B94AB2" w:rsidRDefault="00C34C69" w:rsidP="00C34C69">
      <w:pPr>
        <w:pStyle w:val="ListParagraph"/>
        <w:spacing w:line="240" w:lineRule="auto"/>
        <w:rPr>
          <w:color w:val="000000"/>
          <w:szCs w:val="24"/>
          <w:shd w:val="clear" w:color="auto" w:fill="FFFFFF"/>
        </w:rPr>
      </w:pPr>
    </w:p>
    <w:p w:rsidR="00C34C69" w:rsidRPr="00B94AB2" w:rsidRDefault="00C34C69" w:rsidP="00C34C69">
      <w:pPr>
        <w:pStyle w:val="ListParagraph"/>
        <w:spacing w:line="240" w:lineRule="auto"/>
        <w:ind w:firstLine="720"/>
        <w:rPr>
          <w:color w:val="000000"/>
          <w:szCs w:val="24"/>
          <w:shd w:val="clear" w:color="auto" w:fill="FFFFFF"/>
        </w:rPr>
      </w:pPr>
      <w:r w:rsidRPr="00B94AB2">
        <w:rPr>
          <w:color w:val="000000"/>
          <w:szCs w:val="24"/>
          <w:shd w:val="clear" w:color="auto" w:fill="FFFFFF"/>
        </w:rPr>
        <w:t xml:space="preserve">For example, if you input a 1 V, 100 MHz sine wave into high-speed digitizer with a bandwidth of 100 MHz, the signal will be attenuated by the digitizer’s analog input path and the sampled waveform will have </w:t>
      </w:r>
      <w:proofErr w:type="gramStart"/>
      <w:r w:rsidRPr="00B94AB2">
        <w:rPr>
          <w:color w:val="000000"/>
          <w:szCs w:val="24"/>
          <w:shd w:val="clear" w:color="auto" w:fill="FFFFFF"/>
        </w:rPr>
        <w:t>an amplitude</w:t>
      </w:r>
      <w:proofErr w:type="gramEnd"/>
      <w:r w:rsidRPr="00B94AB2">
        <w:rPr>
          <w:color w:val="000000"/>
          <w:szCs w:val="24"/>
          <w:shd w:val="clear" w:color="auto" w:fill="FFFFFF"/>
        </w:rPr>
        <w:t xml:space="preserve"> of approximately 0.7 V.</w:t>
      </w:r>
    </w:p>
    <w:p w:rsidR="00C34C69" w:rsidRPr="00B94AB2" w:rsidRDefault="00C34C69" w:rsidP="00C34C69">
      <w:pPr>
        <w:pStyle w:val="ListParagraph"/>
        <w:spacing w:line="240" w:lineRule="auto"/>
        <w:rPr>
          <w:szCs w:val="24"/>
        </w:rPr>
      </w:pPr>
    </w:p>
    <w:p w:rsidR="00C34C69" w:rsidRPr="00B94AB2" w:rsidRDefault="000E749B" w:rsidP="00C34C69">
      <w:pPr>
        <w:pStyle w:val="ListParagraph"/>
        <w:numPr>
          <w:ilvl w:val="0"/>
          <w:numId w:val="14"/>
        </w:numPr>
        <w:spacing w:line="240" w:lineRule="auto"/>
        <w:rPr>
          <w:szCs w:val="24"/>
        </w:rPr>
      </w:pPr>
      <w:r>
        <w:rPr>
          <w:noProof/>
          <w:szCs w:val="24"/>
          <w:lang w:val="en-IN" w:eastAsia="en-IN"/>
        </w:rPr>
        <w:pict>
          <v:shape id="Text Box 30" o:spid="_x0000_s1034" type="#_x0000_t202" style="position:absolute;left:0;text-align:left;margin-left:357.65pt;margin-top:-76.95pt;width:250.35pt;height:.05pt;z-index:251728896;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" stroked="f">
            <v:textbox style="mso-fit-shape-to-text:t" inset="0,0,0,0">
              <w:txbxContent>
                <w:p w:rsidR="00574E10" w:rsidRPr="00863E06" w:rsidRDefault="00574E10" w:rsidP="00C34C69">
                  <w:pPr>
                    <w:pStyle w:val="Caption"/>
                    <w:rPr>
                      <w:noProof/>
                      <w:sz w:val="24"/>
                    </w:rPr>
                  </w:pPr>
                  <w:bookmarkStart w:id="26" w:name="_Toc359797745"/>
                  <w:r>
                    <w:t xml:space="preserve">Figure </w:t>
                  </w:r>
                  <w:r w:rsidR="003D60A5">
                    <w:fldChar w:fldCharType="begin"/>
                  </w:r>
                  <w:r w:rsidR="003D60A5">
                    <w:instrText xml:space="preserve"> SEQ Figure \* ARABIC </w:instrText>
                  </w:r>
                  <w:r w:rsidR="003D60A5">
                    <w:fldChar w:fldCharType="separate"/>
                  </w:r>
                  <w:r w:rsidR="000E749B">
                    <w:rPr>
                      <w:noProof/>
                    </w:rPr>
                    <w:t>7</w:t>
                  </w:r>
                  <w:r w:rsidR="003D60A5">
                    <w:rPr>
                      <w:noProof/>
                    </w:rPr>
                    <w:fldChar w:fldCharType="end"/>
                  </w:r>
                  <w:r>
                    <w:t>: Bandwidth</w:t>
                  </w:r>
                  <w:bookmarkEnd w:id="26"/>
                </w:p>
              </w:txbxContent>
            </v:textbox>
          </v:shape>
        </w:pict>
      </w:r>
      <w:r w:rsidR="00C34C69" w:rsidRPr="00B94AB2">
        <w:rPr>
          <w:noProof/>
          <w:szCs w:val="24"/>
          <w:lang w:val="en-IN" w:eastAsia="en-IN" w:bidi="hi-IN"/>
        </w:rPr>
        <w:drawing>
          <wp:anchor distT="0" distB="0" distL="114300" distR="114300" simplePos="0" relativeHeight="251721728" behindDoc="0" locked="0" layoutInCell="1" allowOverlap="1">
            <wp:simplePos x="0" y="0"/>
            <wp:positionH relativeFrom="margin">
              <wp:align>center</wp:align>
            </wp:positionH>
            <wp:positionV relativeFrom="line">
              <wp:posOffset>-462280</wp:posOffset>
            </wp:positionV>
            <wp:extent cx="3179445" cy="1805305"/>
            <wp:effectExtent l="0" t="0" r="1905"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f95830461.gif"/>
                    <pic:cNvPicPr/>
                  </pic:nvPicPr>
                  <pic:blipFill>
                    <a:blip r:embed="rId24">
                      <a:extLst>
                        <a:ext uri="{28A0092B-C50C-407E-A947-70E740481C1C}">
                          <a14:useLocalDpi xmlns:a14="http://schemas.microsoft.com/office/drawing/2010/main" val="0"/>
                        </a:ext>
                      </a:extLst>
                    </a:blip>
                    <a:stretch>
                      <a:fillRect/>
                    </a:stretch>
                  </pic:blipFill>
                  <pic:spPr>
                    <a:xfrm>
                      <a:off x="0" y="0"/>
                      <a:ext cx="3179445" cy="1805305"/>
                    </a:xfrm>
                    <a:prstGeom prst="rect">
                      <a:avLst/>
                    </a:prstGeom>
                  </pic:spPr>
                </pic:pic>
              </a:graphicData>
            </a:graphic>
          </wp:anchor>
        </w:drawing>
      </w:r>
      <w:r w:rsidR="00C34C69" w:rsidRPr="00B94AB2">
        <w:rPr>
          <w:b/>
          <w:szCs w:val="24"/>
        </w:rPr>
        <w:t>Computation of Sampling Rate</w:t>
      </w:r>
    </w:p>
    <w:p w:rsidR="00C34C69" w:rsidRPr="00B94AB2" w:rsidRDefault="00C34C69" w:rsidP="00C34C69">
      <w:pPr>
        <w:pStyle w:val="ListParagraph"/>
        <w:spacing w:line="240" w:lineRule="auto"/>
        <w:rPr>
          <w:color w:val="000000"/>
          <w:szCs w:val="24"/>
          <w:shd w:val="clear" w:color="auto" w:fill="FFFFFF"/>
        </w:rPr>
      </w:pPr>
      <w:r w:rsidRPr="00B94AB2">
        <w:rPr>
          <w:color w:val="000000"/>
          <w:szCs w:val="24"/>
          <w:shd w:val="clear" w:color="auto" w:fill="FFFFFF"/>
        </w:rPr>
        <w:t>The sampling rate should be greater than twice the highest frequency of the measured signal.</w:t>
      </w:r>
    </w:p>
    <w:p w:rsidR="00C34C69" w:rsidRPr="00B94AB2" w:rsidRDefault="00C34C69" w:rsidP="00C34C69">
      <w:pPr>
        <w:pStyle w:val="ListParagraph"/>
        <w:spacing w:line="240" w:lineRule="auto"/>
        <w:rPr>
          <w:color w:val="000000"/>
          <w:szCs w:val="24"/>
          <w:shd w:val="clear" w:color="auto" w:fill="FFFFFF"/>
        </w:rPr>
      </w:pPr>
    </w:p>
    <w:p w:rsidR="00C34C69" w:rsidRPr="00B94AB2" w:rsidRDefault="00C34C69" w:rsidP="00C34C69">
      <w:pPr>
        <w:pStyle w:val="ListParagraph"/>
        <w:spacing w:line="240" w:lineRule="auto"/>
        <w:rPr>
          <w:b/>
          <w:color w:val="000000"/>
          <w:szCs w:val="24"/>
          <w:u w:val="single"/>
          <w:shd w:val="clear" w:color="auto" w:fill="FFFFFF"/>
        </w:rPr>
      </w:pPr>
      <w:r w:rsidRPr="00B94AB2">
        <w:rPr>
          <w:b/>
          <w:color w:val="000000"/>
          <w:szCs w:val="24"/>
          <w:u w:val="single"/>
          <w:shd w:val="clear" w:color="auto" w:fill="FFFFFF"/>
        </w:rPr>
        <w:t>Sample rate &gt; 2 * highest frequency component of the measured signal</w:t>
      </w:r>
    </w:p>
    <w:p w:rsidR="00C34C69" w:rsidRPr="00B94AB2" w:rsidRDefault="00C34C69" w:rsidP="00C34C69">
      <w:pPr>
        <w:pStyle w:val="ListParagraph"/>
        <w:spacing w:line="240" w:lineRule="auto"/>
        <w:rPr>
          <w:color w:val="000000"/>
          <w:szCs w:val="24"/>
          <w:shd w:val="clear" w:color="auto" w:fill="FFFFFF"/>
        </w:rPr>
      </w:pPr>
    </w:p>
    <w:p w:rsidR="00C34C69" w:rsidRPr="00B94AB2" w:rsidRDefault="00C34C69" w:rsidP="00C34C69">
      <w:pPr>
        <w:pStyle w:val="ListParagraph"/>
        <w:numPr>
          <w:ilvl w:val="0"/>
          <w:numId w:val="14"/>
        </w:numPr>
        <w:spacing w:line="240" w:lineRule="auto"/>
        <w:rPr>
          <w:szCs w:val="24"/>
        </w:rPr>
      </w:pPr>
      <w:r w:rsidRPr="00B94AB2">
        <w:rPr>
          <w:b/>
          <w:szCs w:val="24"/>
        </w:rPr>
        <w:t>Computation of Swept Sine Wave generator</w:t>
      </w:r>
    </w:p>
    <w:p w:rsidR="00C34C69" w:rsidRPr="00B94AB2" w:rsidRDefault="00C34C69" w:rsidP="00C34C69">
      <w:pPr>
        <w:spacing w:line="240" w:lineRule="auto"/>
        <w:ind w:left="360"/>
        <w:rPr>
          <w:szCs w:val="24"/>
        </w:rPr>
      </w:pPr>
      <w:r w:rsidRPr="00B94AB2">
        <w:rPr>
          <w:szCs w:val="24"/>
        </w:rPr>
        <w:t xml:space="preserve">The </w:t>
      </w:r>
      <w:proofErr w:type="gramStart"/>
      <w:r w:rsidRPr="00B94AB2">
        <w:rPr>
          <w:szCs w:val="24"/>
        </w:rPr>
        <w:t>variables used in the program has</w:t>
      </w:r>
      <w:proofErr w:type="gramEnd"/>
      <w:r w:rsidRPr="00B94AB2">
        <w:rPr>
          <w:szCs w:val="24"/>
        </w:rPr>
        <w:t xml:space="preserve"> their own original meaning. </w:t>
      </w:r>
    </w:p>
    <w:p w:rsidR="00C34C69" w:rsidRPr="00B94AB2" w:rsidRDefault="00C34C69" w:rsidP="00C34C69">
      <w:pPr>
        <w:pStyle w:val="ListParagraph"/>
        <w:numPr>
          <w:ilvl w:val="0"/>
          <w:numId w:val="18"/>
        </w:numPr>
        <w:spacing w:line="240" w:lineRule="auto"/>
        <w:rPr>
          <w:szCs w:val="24"/>
        </w:rPr>
      </w:pPr>
      <w:r w:rsidRPr="00B94AB2">
        <w:rPr>
          <w:szCs w:val="24"/>
        </w:rPr>
        <w:t xml:space="preserve">The loop must run for a total of </w:t>
      </w:r>
      <w:proofErr w:type="spellStart"/>
      <w:r w:rsidRPr="00B94AB2">
        <w:rPr>
          <w:b/>
          <w:szCs w:val="24"/>
        </w:rPr>
        <w:t>no_of_cycles</w:t>
      </w:r>
      <w:proofErr w:type="spellEnd"/>
      <w:r w:rsidRPr="00B94AB2">
        <w:rPr>
          <w:b/>
          <w:szCs w:val="24"/>
        </w:rPr>
        <w:t xml:space="preserve"> * </w:t>
      </w:r>
      <w:proofErr w:type="spellStart"/>
      <w:r w:rsidRPr="00B94AB2">
        <w:rPr>
          <w:b/>
          <w:szCs w:val="24"/>
        </w:rPr>
        <w:t>sampling_rate</w:t>
      </w:r>
      <w:proofErr w:type="spellEnd"/>
      <w:r w:rsidRPr="00B94AB2">
        <w:rPr>
          <w:b/>
          <w:szCs w:val="24"/>
        </w:rPr>
        <w:t xml:space="preserve"> * (</w:t>
      </w:r>
      <w:proofErr w:type="spellStart"/>
      <w:r w:rsidRPr="00B94AB2">
        <w:rPr>
          <w:b/>
          <w:szCs w:val="24"/>
        </w:rPr>
        <w:t>final_frequency</w:t>
      </w:r>
      <w:proofErr w:type="spellEnd"/>
      <w:r w:rsidRPr="00B94AB2">
        <w:rPr>
          <w:b/>
          <w:szCs w:val="24"/>
        </w:rPr>
        <w:t xml:space="preserve"> – </w:t>
      </w:r>
      <w:proofErr w:type="spellStart"/>
      <w:r w:rsidRPr="00B94AB2">
        <w:rPr>
          <w:b/>
          <w:szCs w:val="24"/>
        </w:rPr>
        <w:t>initial_frequency</w:t>
      </w:r>
      <w:proofErr w:type="spellEnd"/>
      <w:r w:rsidRPr="00B94AB2">
        <w:rPr>
          <w:b/>
          <w:szCs w:val="24"/>
        </w:rPr>
        <w:t>).</w:t>
      </w:r>
    </w:p>
    <w:p w:rsidR="00C34C69" w:rsidRPr="00B94AB2" w:rsidRDefault="00C34C69" w:rsidP="00C34C69">
      <w:pPr>
        <w:pStyle w:val="ListParagraph"/>
        <w:numPr>
          <w:ilvl w:val="0"/>
          <w:numId w:val="18"/>
        </w:numPr>
        <w:spacing w:line="240" w:lineRule="auto"/>
        <w:rPr>
          <w:szCs w:val="24"/>
        </w:rPr>
      </w:pPr>
      <w:r w:rsidRPr="00B94AB2">
        <w:rPr>
          <w:szCs w:val="24"/>
        </w:rPr>
        <w:t xml:space="preserve">For one frequency, it should run for the </w:t>
      </w:r>
      <w:proofErr w:type="spellStart"/>
      <w:r w:rsidRPr="00B94AB2">
        <w:rPr>
          <w:b/>
          <w:szCs w:val="24"/>
        </w:rPr>
        <w:t>sampling_rate</w:t>
      </w:r>
      <w:proofErr w:type="spellEnd"/>
      <w:r w:rsidRPr="00B94AB2">
        <w:rPr>
          <w:szCs w:val="24"/>
        </w:rPr>
        <w:t xml:space="preserve"> times.</w:t>
      </w:r>
    </w:p>
    <w:p w:rsidR="00C34C69" w:rsidRPr="00B94AB2" w:rsidRDefault="00C34C69" w:rsidP="00C34C69">
      <w:pPr>
        <w:pStyle w:val="ListParagraph"/>
        <w:numPr>
          <w:ilvl w:val="0"/>
          <w:numId w:val="18"/>
        </w:numPr>
        <w:spacing w:line="240" w:lineRule="auto"/>
        <w:rPr>
          <w:szCs w:val="24"/>
        </w:rPr>
      </w:pPr>
      <w:r w:rsidRPr="00B94AB2">
        <w:rPr>
          <w:szCs w:val="24"/>
        </w:rPr>
        <w:t xml:space="preserve">Value is computed as </w:t>
      </w:r>
      <w:r w:rsidRPr="00B94AB2">
        <w:rPr>
          <w:b/>
          <w:szCs w:val="24"/>
        </w:rPr>
        <w:t>A*</w:t>
      </w:r>
      <w:proofErr w:type="gramStart"/>
      <w:r w:rsidRPr="00B94AB2">
        <w:rPr>
          <w:b/>
          <w:szCs w:val="24"/>
        </w:rPr>
        <w:t>sin(</w:t>
      </w:r>
      <w:proofErr w:type="gramEnd"/>
      <w:r w:rsidRPr="00B94AB2">
        <w:rPr>
          <w:b/>
          <w:szCs w:val="24"/>
        </w:rPr>
        <w:t xml:space="preserve">2*pi*i*t) </w:t>
      </w:r>
      <w:r w:rsidRPr="00B94AB2">
        <w:rPr>
          <w:szCs w:val="24"/>
        </w:rPr>
        <w:t xml:space="preserve">where </w:t>
      </w:r>
      <w:r w:rsidRPr="00B94AB2">
        <w:rPr>
          <w:b/>
          <w:szCs w:val="24"/>
        </w:rPr>
        <w:t xml:space="preserve">i </w:t>
      </w:r>
      <w:r w:rsidRPr="00B94AB2">
        <w:rPr>
          <w:szCs w:val="24"/>
        </w:rPr>
        <w:t xml:space="preserve">is the frequency and </w:t>
      </w:r>
      <w:r w:rsidRPr="00B94AB2">
        <w:rPr>
          <w:b/>
          <w:szCs w:val="24"/>
        </w:rPr>
        <w:t xml:space="preserve">t </w:t>
      </w:r>
      <w:r w:rsidRPr="00B94AB2">
        <w:rPr>
          <w:szCs w:val="24"/>
        </w:rPr>
        <w:t>is the time.</w:t>
      </w:r>
    </w:p>
    <w:p w:rsidR="00C34C69" w:rsidRPr="00B94AB2" w:rsidRDefault="00C34C69" w:rsidP="00C34C69">
      <w:pPr>
        <w:pStyle w:val="ListParagraph"/>
        <w:numPr>
          <w:ilvl w:val="0"/>
          <w:numId w:val="18"/>
        </w:numPr>
        <w:spacing w:line="240" w:lineRule="auto"/>
        <w:rPr>
          <w:szCs w:val="24"/>
        </w:rPr>
      </w:pPr>
      <w:r w:rsidRPr="00B94AB2">
        <w:rPr>
          <w:szCs w:val="24"/>
        </w:rPr>
        <w:t xml:space="preserve">It should compute for each time for each </w:t>
      </w:r>
      <w:proofErr w:type="gramStart"/>
      <w:r w:rsidRPr="00B94AB2">
        <w:rPr>
          <w:szCs w:val="24"/>
        </w:rPr>
        <w:t>samples</w:t>
      </w:r>
      <w:proofErr w:type="gramEnd"/>
      <w:r w:rsidRPr="00B94AB2">
        <w:rPr>
          <w:szCs w:val="24"/>
        </w:rPr>
        <w:t xml:space="preserve"> in that particular frequency.</w:t>
      </w:r>
    </w:p>
    <w:p w:rsidR="00C34C69" w:rsidRPr="00F64DD7" w:rsidRDefault="00C34C69" w:rsidP="00C34C69">
      <w:pPr>
        <w:pStyle w:val="ListParagraph"/>
        <w:numPr>
          <w:ilvl w:val="0"/>
          <w:numId w:val="18"/>
        </w:numPr>
        <w:spacing w:line="240" w:lineRule="auto"/>
        <w:rPr>
          <w:szCs w:val="24"/>
        </w:rPr>
      </w:pPr>
      <w:r w:rsidRPr="00B94AB2">
        <w:rPr>
          <w:szCs w:val="24"/>
        </w:rPr>
        <w:t xml:space="preserve">So we calculated as </w:t>
      </w:r>
      <w:r w:rsidRPr="00B94AB2">
        <w:rPr>
          <w:b/>
          <w:szCs w:val="24"/>
        </w:rPr>
        <w:t>t = t + (1 / sampling rate)</w:t>
      </w:r>
    </w:p>
    <w:p w:rsidR="00C34C69" w:rsidRPr="00B94AB2" w:rsidRDefault="00F64DD7" w:rsidP="00C34C69">
      <w:pPr>
        <w:spacing w:line="240" w:lineRule="auto"/>
        <w:rPr>
          <w:szCs w:val="24"/>
        </w:rPr>
      </w:pPr>
      <w:r>
        <w:rPr>
          <w:noProof/>
          <w:szCs w:val="24"/>
          <w:lang w:val="en-IN" w:eastAsia="en-IN" w:bidi="hi-IN"/>
        </w:rPr>
        <w:drawing>
          <wp:anchor distT="0" distB="0" distL="114300" distR="114300" simplePos="0" relativeHeight="251722752" behindDoc="0" locked="0" layoutInCell="1" allowOverlap="1">
            <wp:simplePos x="0" y="0"/>
            <wp:positionH relativeFrom="margin">
              <wp:posOffset>752475</wp:posOffset>
            </wp:positionH>
            <wp:positionV relativeFrom="line">
              <wp:posOffset>313690</wp:posOffset>
            </wp:positionV>
            <wp:extent cx="4105275" cy="2379980"/>
            <wp:effectExtent l="1905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grm 1.png"/>
                    <pic:cNvPicPr/>
                  </pic:nvPicPr>
                  <pic:blipFill>
                    <a:blip r:embed="rId25">
                      <a:extLst>
                        <a:ext uri="{28A0092B-C50C-407E-A947-70E740481C1C}">
                          <a14:useLocalDpi xmlns:a14="http://schemas.microsoft.com/office/drawing/2010/main" val="0"/>
                        </a:ext>
                      </a:extLst>
                    </a:blip>
                    <a:stretch>
                      <a:fillRect/>
                    </a:stretch>
                  </pic:blipFill>
                  <pic:spPr>
                    <a:xfrm>
                      <a:off x="0" y="0"/>
                      <a:ext cx="4105275" cy="2379980"/>
                    </a:xfrm>
                    <a:prstGeom prst="rect">
                      <a:avLst/>
                    </a:prstGeom>
                  </pic:spPr>
                </pic:pic>
              </a:graphicData>
            </a:graphic>
          </wp:anchor>
        </w:drawing>
      </w:r>
      <w:r w:rsidR="00C34C69" w:rsidRPr="00B94AB2">
        <w:rPr>
          <w:szCs w:val="24"/>
        </w:rPr>
        <w:t xml:space="preserve">The program is as follows.  </w:t>
      </w:r>
    </w:p>
    <w:p w:rsidR="00CD3447" w:rsidRDefault="00CD3447" w:rsidP="00C34C69">
      <w:pPr>
        <w:pStyle w:val="Heading1"/>
        <w:spacing w:line="240" w:lineRule="auto"/>
        <w:rPr>
          <w:sz w:val="24"/>
          <w:szCs w:val="24"/>
        </w:rPr>
      </w:pPr>
    </w:p>
    <w:p w:rsidR="00C34C69" w:rsidRDefault="00C34C69" w:rsidP="00C34C69">
      <w:pPr>
        <w:pStyle w:val="Heading1"/>
        <w:spacing w:line="240" w:lineRule="auto"/>
        <w:rPr>
          <w:sz w:val="24"/>
          <w:szCs w:val="24"/>
        </w:rPr>
      </w:pPr>
      <w:bookmarkStart w:id="27" w:name="_Toc359925273"/>
      <w:r w:rsidRPr="00B94AB2">
        <w:rPr>
          <w:sz w:val="24"/>
          <w:szCs w:val="24"/>
        </w:rPr>
        <w:t>IMPLEMENTATION</w:t>
      </w:r>
      <w:bookmarkEnd w:id="27"/>
    </w:p>
    <w:p w:rsidR="00A44A60" w:rsidRPr="00F6135D" w:rsidRDefault="00C34C69" w:rsidP="00F6135D">
      <w:pPr>
        <w:pStyle w:val="Heading2"/>
        <w:spacing w:line="240" w:lineRule="auto"/>
        <w:rPr>
          <w:rFonts w:ascii="Times New Roman" w:hAnsi="Times New Roman" w:cs="Times New Roman"/>
          <w:sz w:val="24"/>
          <w:szCs w:val="24"/>
        </w:rPr>
      </w:pPr>
      <w:bookmarkStart w:id="28" w:name="_Toc359925274"/>
      <w:proofErr w:type="spellStart"/>
      <w:r w:rsidRPr="00B94AB2">
        <w:rPr>
          <w:rFonts w:ascii="Times New Roman" w:hAnsi="Times New Roman" w:cs="Times New Roman"/>
          <w:sz w:val="24"/>
          <w:szCs w:val="24"/>
        </w:rPr>
        <w:t>LabVIEW</w:t>
      </w:r>
      <w:proofErr w:type="spellEnd"/>
      <w:r w:rsidRPr="00B94AB2">
        <w:rPr>
          <w:rFonts w:ascii="Times New Roman" w:hAnsi="Times New Roman" w:cs="Times New Roman"/>
          <w:sz w:val="24"/>
          <w:szCs w:val="24"/>
        </w:rPr>
        <w:t xml:space="preserve"> VI</w:t>
      </w:r>
      <w:bookmarkEnd w:id="28"/>
    </w:p>
    <w:p w:rsidR="00A44A60" w:rsidRPr="00F6135D" w:rsidRDefault="00A44A60" w:rsidP="006F3118">
      <w:pPr>
        <w:rPr>
          <w:b/>
        </w:rPr>
      </w:pPr>
      <w:proofErr w:type="gramStart"/>
      <w:r w:rsidRPr="00F6135D">
        <w:rPr>
          <w:b/>
        </w:rPr>
        <w:t>1.Frequency</w:t>
      </w:r>
      <w:proofErr w:type="gramEnd"/>
      <w:r w:rsidRPr="00F6135D">
        <w:rPr>
          <w:b/>
        </w:rPr>
        <w:t xml:space="preserve"> Response – Front Panel</w:t>
      </w:r>
    </w:p>
    <w:p w:rsidR="00A44A60" w:rsidRDefault="00A44A60" w:rsidP="006F3118">
      <w:r>
        <w:rPr>
          <w:noProof/>
          <w:lang w:val="en-IN" w:eastAsia="en-IN" w:bidi="hi-IN"/>
        </w:rPr>
        <w:drawing>
          <wp:inline distT="0" distB="0" distL="0" distR="0">
            <wp:extent cx="5381625" cy="3526139"/>
            <wp:effectExtent l="19050" t="0" r="0" b="0"/>
            <wp:docPr id="55" name="Picture 54" descr="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JPG"/>
                    <pic:cNvPicPr/>
                  </pic:nvPicPr>
                  <pic:blipFill>
                    <a:blip r:embed="rId26"/>
                    <a:stretch>
                      <a:fillRect/>
                    </a:stretch>
                  </pic:blipFill>
                  <pic:spPr>
                    <a:xfrm>
                      <a:off x="0" y="0"/>
                      <a:ext cx="5385267" cy="3528526"/>
                    </a:xfrm>
                    <a:prstGeom prst="rect">
                      <a:avLst/>
                    </a:prstGeom>
                  </pic:spPr>
                </pic:pic>
              </a:graphicData>
            </a:graphic>
          </wp:inline>
        </w:drawing>
      </w:r>
    </w:p>
    <w:p w:rsidR="00A44A60" w:rsidRPr="00F6135D" w:rsidRDefault="00A44A60" w:rsidP="006F3118">
      <w:pPr>
        <w:rPr>
          <w:b/>
        </w:rPr>
      </w:pPr>
      <w:proofErr w:type="gramStart"/>
      <w:r w:rsidRPr="00F6135D">
        <w:rPr>
          <w:b/>
        </w:rPr>
        <w:t>2.Frequency</w:t>
      </w:r>
      <w:proofErr w:type="gramEnd"/>
      <w:r w:rsidRPr="00F6135D">
        <w:rPr>
          <w:b/>
        </w:rPr>
        <w:t xml:space="preserve"> Response – Block Diagram</w:t>
      </w:r>
    </w:p>
    <w:p w:rsidR="00A44A60" w:rsidRPr="006F3118" w:rsidRDefault="00A44A60" w:rsidP="006F3118">
      <w:r>
        <w:rPr>
          <w:noProof/>
          <w:lang w:val="en-IN" w:eastAsia="en-IN" w:bidi="hi-IN"/>
        </w:rPr>
        <w:drawing>
          <wp:inline distT="0" distB="0" distL="0" distR="0">
            <wp:extent cx="6157721" cy="3238500"/>
            <wp:effectExtent l="19050" t="0" r="0" b="0"/>
            <wp:docPr id="56" name="Picture 55" descr="frequency response 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response vi.JPG"/>
                    <pic:cNvPicPr/>
                  </pic:nvPicPr>
                  <pic:blipFill>
                    <a:blip r:embed="rId27"/>
                    <a:stretch>
                      <a:fillRect/>
                    </a:stretch>
                  </pic:blipFill>
                  <pic:spPr>
                    <a:xfrm>
                      <a:off x="0" y="0"/>
                      <a:ext cx="6166815" cy="3243283"/>
                    </a:xfrm>
                    <a:prstGeom prst="rect">
                      <a:avLst/>
                    </a:prstGeom>
                  </pic:spPr>
                </pic:pic>
              </a:graphicData>
            </a:graphic>
          </wp:inline>
        </w:drawing>
      </w:r>
    </w:p>
    <w:p w:rsidR="00CD3447" w:rsidRDefault="00CD3447" w:rsidP="00A44A60">
      <w:pPr>
        <w:rPr>
          <w:b/>
        </w:rPr>
      </w:pPr>
    </w:p>
    <w:p w:rsidR="00A44A60" w:rsidRPr="00F6135D" w:rsidRDefault="00A44A60" w:rsidP="00A44A60">
      <w:pPr>
        <w:rPr>
          <w:b/>
        </w:rPr>
      </w:pPr>
      <w:proofErr w:type="gramStart"/>
      <w:r w:rsidRPr="00F6135D">
        <w:rPr>
          <w:b/>
        </w:rPr>
        <w:lastRenderedPageBreak/>
        <w:t>3.Step</w:t>
      </w:r>
      <w:proofErr w:type="gramEnd"/>
      <w:r w:rsidRPr="00F6135D">
        <w:rPr>
          <w:b/>
        </w:rPr>
        <w:t xml:space="preserve"> Response – Front Panel</w:t>
      </w:r>
    </w:p>
    <w:p w:rsidR="00A44A60" w:rsidRPr="00A44A60" w:rsidRDefault="00A44A60" w:rsidP="00A44A60">
      <w:r>
        <w:rPr>
          <w:noProof/>
          <w:lang w:val="en-IN" w:eastAsia="en-IN" w:bidi="hi-IN"/>
        </w:rPr>
        <w:drawing>
          <wp:inline distT="0" distB="0" distL="0" distR="0">
            <wp:extent cx="5731510" cy="3852545"/>
            <wp:effectExtent l="19050" t="0" r="2540" b="0"/>
            <wp:docPr id="58" name="Picture 57" descr="step from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from card.JPG"/>
                    <pic:cNvPicPr/>
                  </pic:nvPicPr>
                  <pic:blipFill>
                    <a:blip r:embed="rId28"/>
                    <a:stretch>
                      <a:fillRect/>
                    </a:stretch>
                  </pic:blipFill>
                  <pic:spPr>
                    <a:xfrm>
                      <a:off x="0" y="0"/>
                      <a:ext cx="5731510" cy="3852545"/>
                    </a:xfrm>
                    <a:prstGeom prst="rect">
                      <a:avLst/>
                    </a:prstGeom>
                  </pic:spPr>
                </pic:pic>
              </a:graphicData>
            </a:graphic>
          </wp:inline>
        </w:drawing>
      </w:r>
    </w:p>
    <w:p w:rsidR="00A44A60" w:rsidRDefault="00A44A60" w:rsidP="00C34C69">
      <w:pPr>
        <w:pStyle w:val="Heading2"/>
        <w:spacing w:line="240" w:lineRule="auto"/>
        <w:rPr>
          <w:rFonts w:ascii="Times New Roman" w:hAnsi="Times New Roman" w:cs="Times New Roman"/>
          <w:sz w:val="24"/>
          <w:szCs w:val="24"/>
        </w:rPr>
      </w:pPr>
    </w:p>
    <w:p w:rsidR="00A44A60" w:rsidRDefault="00A44A60" w:rsidP="00A44A60"/>
    <w:p w:rsidR="00A44A60" w:rsidRPr="00F6135D" w:rsidRDefault="00A44A60" w:rsidP="00A44A60">
      <w:pPr>
        <w:rPr>
          <w:b/>
        </w:rPr>
      </w:pPr>
      <w:proofErr w:type="gramStart"/>
      <w:r w:rsidRPr="00F6135D">
        <w:rPr>
          <w:b/>
        </w:rPr>
        <w:t>4.Block</w:t>
      </w:r>
      <w:proofErr w:type="gramEnd"/>
      <w:r w:rsidRPr="00F6135D">
        <w:rPr>
          <w:b/>
        </w:rPr>
        <w:t xml:space="preserve"> Diagram – Input Wave</w:t>
      </w:r>
    </w:p>
    <w:p w:rsidR="00A44A60" w:rsidRDefault="00A44A60" w:rsidP="00A44A60">
      <w:pPr>
        <w:pStyle w:val="Heading2"/>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731510" cy="2720340"/>
            <wp:effectExtent l="19050" t="0" r="2540" b="0"/>
            <wp:docPr id="60" name="Picture 56" descr="input 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wave.JPG"/>
                    <pic:cNvPicPr/>
                  </pic:nvPicPr>
                  <pic:blipFill>
                    <a:blip r:embed="rId29"/>
                    <a:stretch>
                      <a:fillRect/>
                    </a:stretch>
                  </pic:blipFill>
                  <pic:spPr>
                    <a:xfrm>
                      <a:off x="0" y="0"/>
                      <a:ext cx="5731510" cy="2720340"/>
                    </a:xfrm>
                    <a:prstGeom prst="rect">
                      <a:avLst/>
                    </a:prstGeom>
                  </pic:spPr>
                </pic:pic>
              </a:graphicData>
            </a:graphic>
          </wp:inline>
        </w:drawing>
      </w:r>
    </w:p>
    <w:p w:rsidR="00A44A60" w:rsidRDefault="00A44A60" w:rsidP="00A44A60">
      <w:pPr>
        <w:pStyle w:val="Heading2"/>
        <w:spacing w:line="240" w:lineRule="auto"/>
        <w:rPr>
          <w:rFonts w:ascii="Times New Roman" w:hAnsi="Times New Roman" w:cs="Times New Roman"/>
          <w:sz w:val="24"/>
          <w:szCs w:val="24"/>
        </w:rPr>
      </w:pPr>
    </w:p>
    <w:p w:rsidR="00F6135D" w:rsidRPr="00F6135D" w:rsidRDefault="00F6135D" w:rsidP="00F6135D"/>
    <w:p w:rsidR="003D60A5" w:rsidRDefault="003D60A5" w:rsidP="00A44A60">
      <w:pPr>
        <w:rPr>
          <w:b/>
        </w:rPr>
      </w:pPr>
    </w:p>
    <w:p w:rsidR="00A44A60" w:rsidRPr="00F6135D" w:rsidRDefault="00A44A60" w:rsidP="00A44A60">
      <w:pPr>
        <w:rPr>
          <w:b/>
        </w:rPr>
      </w:pPr>
      <w:proofErr w:type="gramStart"/>
      <w:r w:rsidRPr="00F6135D">
        <w:rPr>
          <w:b/>
        </w:rPr>
        <w:lastRenderedPageBreak/>
        <w:t>5.Step</w:t>
      </w:r>
      <w:proofErr w:type="gramEnd"/>
      <w:r w:rsidRPr="00F6135D">
        <w:rPr>
          <w:b/>
        </w:rPr>
        <w:t xml:space="preserve"> Response – Block Diagram</w:t>
      </w:r>
    </w:p>
    <w:p w:rsidR="00A44A60" w:rsidRDefault="00A44A60" w:rsidP="00C34C69">
      <w:pPr>
        <w:pStyle w:val="Heading2"/>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731510" cy="3319145"/>
            <wp:effectExtent l="19050" t="0" r="2540" b="0"/>
            <wp:docPr id="59" name="Picture 58" descr="step response 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response vi.JPG"/>
                    <pic:cNvPicPr/>
                  </pic:nvPicPr>
                  <pic:blipFill>
                    <a:blip r:embed="rId30"/>
                    <a:stretch>
                      <a:fillRect/>
                    </a:stretch>
                  </pic:blipFill>
                  <pic:spPr>
                    <a:xfrm>
                      <a:off x="0" y="0"/>
                      <a:ext cx="5731510" cy="3319145"/>
                    </a:xfrm>
                    <a:prstGeom prst="rect">
                      <a:avLst/>
                    </a:prstGeom>
                  </pic:spPr>
                </pic:pic>
              </a:graphicData>
            </a:graphic>
          </wp:inline>
        </w:drawing>
      </w:r>
    </w:p>
    <w:p w:rsidR="006F3118" w:rsidRDefault="006F3118" w:rsidP="006F3118"/>
    <w:p w:rsidR="006F3118" w:rsidRDefault="006F3118" w:rsidP="006F3118"/>
    <w:p w:rsidR="006F3118" w:rsidRDefault="006F3118" w:rsidP="006F3118"/>
    <w:p w:rsidR="006F3118" w:rsidRDefault="006F3118" w:rsidP="006F3118"/>
    <w:p w:rsidR="00C34C69" w:rsidRDefault="00C34C69" w:rsidP="00C34C69">
      <w:pPr>
        <w:pStyle w:val="Heading2"/>
        <w:spacing w:line="240" w:lineRule="auto"/>
        <w:rPr>
          <w:rFonts w:ascii="Times New Roman" w:hAnsi="Times New Roman" w:cs="Times New Roman"/>
          <w:sz w:val="24"/>
          <w:szCs w:val="24"/>
        </w:rPr>
      </w:pPr>
      <w:bookmarkStart w:id="29" w:name="_Toc359925275"/>
      <w:r w:rsidRPr="00B94AB2">
        <w:rPr>
          <w:rFonts w:ascii="Times New Roman" w:hAnsi="Times New Roman" w:cs="Times New Roman"/>
          <w:sz w:val="24"/>
          <w:szCs w:val="24"/>
        </w:rPr>
        <w:t>SUBVI EXPLANATION</w:t>
      </w:r>
      <w:bookmarkEnd w:id="29"/>
    </w:p>
    <w:p w:rsidR="00260269" w:rsidRDefault="006713D5" w:rsidP="001550AC">
      <w:pPr>
        <w:pStyle w:val="notopmargin"/>
        <w:numPr>
          <w:ilvl w:val="0"/>
          <w:numId w:val="25"/>
        </w:numPr>
      </w:pPr>
      <w:r>
        <w:t>Sub VI for the computation of rise time based on the parameters</w:t>
      </w:r>
      <w:r w:rsidR="006F3118">
        <w:t>.</w:t>
      </w:r>
      <w:r>
        <w:br/>
      </w:r>
      <w:r w:rsidRPr="006713D5">
        <w:rPr>
          <w:noProof/>
          <w:lang w:val="en-IN" w:eastAsia="en-IN" w:bidi="hi-IN"/>
        </w:rPr>
        <w:drawing>
          <wp:inline distT="0" distB="0" distL="0" distR="0">
            <wp:extent cx="3324225" cy="1914525"/>
            <wp:effectExtent l="19050" t="0" r="9525"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3324225" cy="1914525"/>
                    </a:xfrm>
                    <a:prstGeom prst="rect">
                      <a:avLst/>
                    </a:prstGeom>
                    <a:noFill/>
                    <a:ln w="9525">
                      <a:noFill/>
                      <a:miter lim="800000"/>
                      <a:headEnd/>
                      <a:tailEnd/>
                    </a:ln>
                  </pic:spPr>
                </pic:pic>
              </a:graphicData>
            </a:graphic>
          </wp:inline>
        </w:drawing>
      </w:r>
      <w:r w:rsidR="00F57A62">
        <w:br/>
      </w:r>
      <w:r w:rsidR="00F57A62">
        <w:br/>
      </w:r>
      <w:r w:rsidR="00F57A62">
        <w:rPr>
          <w:noProof/>
          <w:lang w:val="en-IN" w:eastAsia="en-IN" w:bidi="hi-IN"/>
        </w:rPr>
        <w:drawing>
          <wp:inline distT="0" distB="0" distL="0" distR="0">
            <wp:extent cx="323850" cy="16192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F57A62">
        <w:t xml:space="preserve"> </w:t>
      </w:r>
      <w:proofErr w:type="gramStart"/>
      <w:r w:rsidR="00F57A62">
        <w:rPr>
          <w:rStyle w:val="Strong"/>
        </w:rPr>
        <w:t>start</w:t>
      </w:r>
      <w:proofErr w:type="gramEnd"/>
      <w:r w:rsidR="00F57A62">
        <w:rPr>
          <w:rStyle w:val="Strong"/>
        </w:rPr>
        <w:t xml:space="preserve"> time</w:t>
      </w:r>
      <w:r w:rsidR="00F57A62">
        <w:t xml:space="preserve"> is the data element or time value where you want to start acquiring a waveform subset</w:t>
      </w:r>
      <w:r w:rsidR="00256876">
        <w:t>.</w:t>
      </w:r>
      <w:r w:rsidR="00260269">
        <w:br/>
      </w:r>
      <w:r w:rsidR="00260269" w:rsidRPr="00260269">
        <w:rPr>
          <w:noProof/>
          <w:lang w:val="en-IN" w:eastAsia="en-IN" w:bidi="hi-IN"/>
        </w:rPr>
        <w:drawing>
          <wp:inline distT="0" distB="0" distL="0" distR="0">
            <wp:extent cx="323850" cy="1619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260269">
        <w:t xml:space="preserve"> </w:t>
      </w:r>
      <w:proofErr w:type="gramStart"/>
      <w:r w:rsidR="00260269">
        <w:rPr>
          <w:rStyle w:val="Strong"/>
        </w:rPr>
        <w:t>end</w:t>
      </w:r>
      <w:proofErr w:type="gramEnd"/>
      <w:r w:rsidR="00260269">
        <w:rPr>
          <w:rStyle w:val="Strong"/>
        </w:rPr>
        <w:t xml:space="preserve"> time</w:t>
      </w:r>
      <w:r w:rsidR="00260269">
        <w:t xml:space="preserve"> is the data element or time value where you want to stop</w:t>
      </w:r>
      <w:r w:rsidR="00256876">
        <w:t xml:space="preserve"> </w:t>
      </w:r>
      <w:r w:rsidR="00260269">
        <w:t>acquiring a waveform subset</w:t>
      </w:r>
      <w:r w:rsidR="00256876">
        <w:t>.</w:t>
      </w:r>
      <w:r w:rsidR="00F85B87">
        <w:br/>
      </w:r>
      <w:r w:rsidR="00F85B87" w:rsidRPr="00F85B87">
        <w:rPr>
          <w:rStyle w:val="Strong"/>
          <w:noProof/>
          <w:lang w:val="en-IN" w:eastAsia="en-IN" w:bidi="hi-IN"/>
        </w:rPr>
        <w:drawing>
          <wp:inline distT="0" distB="0" distL="0" distR="0">
            <wp:extent cx="323850" cy="16192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F85B87">
        <w:t xml:space="preserve"> </w:t>
      </w:r>
      <w:proofErr w:type="gramStart"/>
      <w:r w:rsidR="00F85B87">
        <w:rPr>
          <w:rStyle w:val="Strong"/>
        </w:rPr>
        <w:t>sampling</w:t>
      </w:r>
      <w:proofErr w:type="gramEnd"/>
      <w:r w:rsidR="00F85B87">
        <w:rPr>
          <w:rStyle w:val="Strong"/>
        </w:rPr>
        <w:t xml:space="preserve"> rate</w:t>
      </w:r>
      <w:r w:rsidR="00F85B87">
        <w:t xml:space="preserve"> specifies samples per channel per second. If you use an external source for the Sample Clock, set this input to the maximum expected rate of that </w:t>
      </w:r>
      <w:r w:rsidR="00F85B87">
        <w:lastRenderedPageBreak/>
        <w:t xml:space="preserve">clock. </w:t>
      </w:r>
      <w:r w:rsidR="00256876">
        <w:br/>
      </w:r>
      <w:r w:rsidR="00256876" w:rsidRPr="00256876">
        <w:rPr>
          <w:noProof/>
          <w:lang w:val="en-IN" w:eastAsia="en-IN" w:bidi="hi-IN"/>
        </w:rPr>
        <w:drawing>
          <wp:inline distT="0" distB="0" distL="0" distR="0">
            <wp:extent cx="323850" cy="1619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256876">
        <w:t xml:space="preserve"> </w:t>
      </w:r>
      <w:r w:rsidR="00256876" w:rsidRPr="00256876">
        <w:rPr>
          <w:b/>
        </w:rPr>
        <w:t>No of Steps</w:t>
      </w:r>
      <w:r w:rsidR="00256876">
        <w:rPr>
          <w:b/>
        </w:rPr>
        <w:t xml:space="preserve"> </w:t>
      </w:r>
      <w:r w:rsidR="00256876" w:rsidRPr="00256876">
        <w:t>specifies the total no. of steps in the waveform</w:t>
      </w:r>
      <w:r w:rsidR="00256876">
        <w:t>.</w:t>
      </w:r>
      <w:r w:rsidR="00256876">
        <w:br/>
      </w:r>
      <w:r w:rsidR="00256876" w:rsidRPr="00256876">
        <w:rPr>
          <w:noProof/>
          <w:lang w:val="en-IN" w:eastAsia="en-IN" w:bidi="hi-IN"/>
        </w:rPr>
        <w:drawing>
          <wp:inline distT="0" distB="0" distL="0" distR="0">
            <wp:extent cx="323850" cy="16192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256876">
        <w:t xml:space="preserve"> </w:t>
      </w:r>
      <w:r w:rsidR="00256876" w:rsidRPr="00256876">
        <w:rPr>
          <w:b/>
        </w:rPr>
        <w:t>Amplitude</w:t>
      </w:r>
      <w:r w:rsidR="00256876">
        <w:t xml:space="preserve"> is the amplitude of the waveform. It is the peak voltage.</w:t>
      </w:r>
      <w:r w:rsidR="00256876">
        <w:br/>
      </w:r>
      <w:r w:rsidR="00256876" w:rsidRPr="00256876">
        <w:rPr>
          <w:noProof/>
          <w:lang w:val="en-IN" w:eastAsia="en-IN" w:bidi="hi-IN"/>
        </w:rPr>
        <w:drawing>
          <wp:inline distT="0" distB="0" distL="0" distR="0">
            <wp:extent cx="323850" cy="161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256876">
        <w:t xml:space="preserve"> </w:t>
      </w:r>
      <w:r w:rsidR="00256876" w:rsidRPr="00256876">
        <w:rPr>
          <w:b/>
        </w:rPr>
        <w:t xml:space="preserve">Delay </w:t>
      </w:r>
      <w:r w:rsidR="00256876">
        <w:t xml:space="preserve">is the period of time for a particular </w:t>
      </w:r>
      <w:proofErr w:type="gramStart"/>
      <w:r w:rsidR="00256876">
        <w:t>amplitude  in</w:t>
      </w:r>
      <w:proofErr w:type="gramEnd"/>
      <w:r w:rsidR="00256876">
        <w:t xml:space="preserve"> the waveform.</w:t>
      </w:r>
      <w:r w:rsidR="004C5922">
        <w:br/>
      </w:r>
      <w:r w:rsidR="004C5922" w:rsidRPr="004C5922">
        <w:rPr>
          <w:noProof/>
          <w:lang w:val="en-IN" w:eastAsia="en-IN" w:bidi="hi-IN"/>
        </w:rPr>
        <w:drawing>
          <wp:inline distT="0" distB="0" distL="0" distR="0">
            <wp:extent cx="323850" cy="16192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proofErr w:type="gramStart"/>
      <w:r w:rsidR="004C5922">
        <w:rPr>
          <w:rStyle w:val="Strong"/>
        </w:rPr>
        <w:t>transition</w:t>
      </w:r>
      <w:proofErr w:type="gramEnd"/>
      <w:r w:rsidR="004C5922">
        <w:rPr>
          <w:rStyle w:val="Strong"/>
        </w:rPr>
        <w:t xml:space="preserve"> duration</w:t>
      </w:r>
      <w:r w:rsidR="004C5922">
        <w:t xml:space="preserve"> is the time span from when the waveform crosses the </w:t>
      </w:r>
      <w:r w:rsidR="004C5922">
        <w:rPr>
          <w:rStyle w:val="Strong"/>
        </w:rPr>
        <w:t>low ref level</w:t>
      </w:r>
      <w:r w:rsidR="004C5922">
        <w:t xml:space="preserve"> until it crosses the </w:t>
      </w:r>
      <w:r w:rsidR="004C5922">
        <w:rPr>
          <w:rStyle w:val="Strong"/>
        </w:rPr>
        <w:t>high ref level</w:t>
      </w:r>
      <w:r w:rsidR="004C5922">
        <w:t xml:space="preserve"> in seconds for a rising transition </w:t>
      </w:r>
      <w:r w:rsidR="004C5922">
        <w:rPr>
          <w:rStyle w:val="Strong"/>
        </w:rPr>
        <w:t>polarity</w:t>
      </w:r>
      <w:r w:rsidR="004C5922">
        <w:t xml:space="preserve">. The measurement starts at the left edge of the waveform and finds all </w:t>
      </w:r>
      <w:r w:rsidR="004C5922">
        <w:rPr>
          <w:rStyle w:val="Strong"/>
        </w:rPr>
        <w:t>low ref level</w:t>
      </w:r>
      <w:r w:rsidR="004C5922">
        <w:t xml:space="preserve"> crossings preceding the first </w:t>
      </w:r>
      <w:r w:rsidR="004C5922">
        <w:rPr>
          <w:rStyle w:val="Strong"/>
        </w:rPr>
        <w:t>high ref level</w:t>
      </w:r>
      <w:r w:rsidR="004C5922">
        <w:t xml:space="preserve"> crossing. The final </w:t>
      </w:r>
      <w:r w:rsidR="004C5922">
        <w:rPr>
          <w:rStyle w:val="Strong"/>
        </w:rPr>
        <w:t>low ref level</w:t>
      </w:r>
      <w:r w:rsidR="004C5922">
        <w:t xml:space="preserve"> crossing is used in the calculation. A rising </w:t>
      </w:r>
      <w:r w:rsidR="004C5922">
        <w:rPr>
          <w:rStyle w:val="Strong"/>
        </w:rPr>
        <w:t>polarity</w:t>
      </w:r>
      <w:r w:rsidR="004C5922">
        <w:t xml:space="preserve"> transition duration is known as rise time, and a falling </w:t>
      </w:r>
      <w:r w:rsidR="004C5922">
        <w:rPr>
          <w:rStyle w:val="Strong"/>
        </w:rPr>
        <w:t>polarity</w:t>
      </w:r>
      <w:r w:rsidR="004C5922">
        <w:t xml:space="preserve"> transition duration is known as fall time, as shown in the following example:</w:t>
      </w:r>
      <w:r w:rsidR="004C5922">
        <w:br/>
        <w:t xml:space="preserve">                             </w:t>
      </w:r>
      <w:r w:rsidR="004C5922">
        <w:rPr>
          <w:noProof/>
          <w:lang w:val="en-IN" w:eastAsia="en-IN" w:bidi="hi-IN"/>
        </w:rPr>
        <w:drawing>
          <wp:inline distT="0" distB="0" distL="0" distR="0">
            <wp:extent cx="3571875" cy="2066925"/>
            <wp:effectExtent l="19050" t="0" r="9525"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571875" cy="2066925"/>
                    </a:xfrm>
                    <a:prstGeom prst="rect">
                      <a:avLst/>
                    </a:prstGeom>
                    <a:noFill/>
                    <a:ln w="9525">
                      <a:noFill/>
                      <a:miter lim="800000"/>
                      <a:headEnd/>
                      <a:tailEnd/>
                    </a:ln>
                  </pic:spPr>
                </pic:pic>
              </a:graphicData>
            </a:graphic>
          </wp:inline>
        </w:drawing>
      </w:r>
      <w:r w:rsidR="001550AC">
        <w:br/>
      </w:r>
      <w:r w:rsidR="00F57A62">
        <w:rPr>
          <w:noProof/>
          <w:lang w:val="en-IN" w:eastAsia="en-IN" w:bidi="hi-IN"/>
        </w:rPr>
        <w:drawing>
          <wp:inline distT="0" distB="0" distL="0" distR="0">
            <wp:extent cx="323850" cy="1619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F57A62">
        <w:t xml:space="preserve"> </w:t>
      </w:r>
      <w:r w:rsidR="00F57A62">
        <w:rPr>
          <w:rStyle w:val="Strong"/>
        </w:rPr>
        <w:t>waveform</w:t>
      </w:r>
      <w:r w:rsidR="006F3284">
        <w:rPr>
          <w:rStyle w:val="Strong"/>
        </w:rPr>
        <w:t xml:space="preserve">/waveform </w:t>
      </w:r>
      <w:proofErr w:type="gramStart"/>
      <w:r w:rsidR="006F3284">
        <w:rPr>
          <w:rStyle w:val="Strong"/>
        </w:rPr>
        <w:t>out</w:t>
      </w:r>
      <w:r w:rsidR="00F57A62">
        <w:rPr>
          <w:rStyle w:val="Strong"/>
        </w:rPr>
        <w:t xml:space="preserve"> </w:t>
      </w:r>
      <w:r w:rsidR="00F57A62">
        <w:t xml:space="preserve"> is</w:t>
      </w:r>
      <w:proofErr w:type="gramEnd"/>
      <w:r w:rsidR="00F57A62">
        <w:t xml:space="preserve"> the waveform </w:t>
      </w:r>
      <w:r w:rsidR="00260269">
        <w:t>subset.</w:t>
      </w:r>
      <w:r w:rsidR="00260269">
        <w:br/>
      </w:r>
      <w:r w:rsidR="00260269">
        <w:rPr>
          <w:noProof/>
          <w:lang w:val="en-IN" w:eastAsia="en-IN" w:bidi="hi-IN"/>
        </w:rPr>
        <w:drawing>
          <wp:inline distT="0" distB="0" distL="0" distR="0">
            <wp:extent cx="323850" cy="171450"/>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00260269">
        <w:t xml:space="preserve"> Array of points- Single plot X-Y graph.</w:t>
      </w:r>
    </w:p>
    <w:p w:rsidR="00F57A62" w:rsidRDefault="00F57A62" w:rsidP="00F57A62">
      <w:pPr>
        <w:pStyle w:val="ListParagraph"/>
      </w:pPr>
    </w:p>
    <w:p w:rsidR="006F3118" w:rsidRDefault="006F3118" w:rsidP="006F3118"/>
    <w:p w:rsidR="006713D5" w:rsidRDefault="006713D5" w:rsidP="001550AC">
      <w:pPr>
        <w:pStyle w:val="ListParagraph"/>
        <w:numPr>
          <w:ilvl w:val="0"/>
          <w:numId w:val="25"/>
        </w:numPr>
      </w:pPr>
      <w:r>
        <w:t>Sub VI for fetching the parameters from the database based on corresponding test name chosen by the user.</w:t>
      </w:r>
      <w:r>
        <w:br/>
      </w:r>
      <w:r w:rsidRPr="006713D5">
        <w:rPr>
          <w:noProof/>
          <w:lang w:val="en-IN" w:eastAsia="en-IN" w:bidi="hi-IN"/>
        </w:rPr>
        <w:drawing>
          <wp:inline distT="0" distB="0" distL="0" distR="0">
            <wp:extent cx="2790825" cy="1647825"/>
            <wp:effectExtent l="19050" t="0" r="9525"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2790825" cy="1647825"/>
                    </a:xfrm>
                    <a:prstGeom prst="rect">
                      <a:avLst/>
                    </a:prstGeom>
                    <a:noFill/>
                    <a:ln w="9525">
                      <a:noFill/>
                      <a:miter lim="800000"/>
                      <a:headEnd/>
                      <a:tailEnd/>
                    </a:ln>
                  </pic:spPr>
                </pic:pic>
              </a:graphicData>
            </a:graphic>
          </wp:inline>
        </w:drawing>
      </w:r>
      <w:r w:rsidR="006F3284">
        <w:br/>
      </w:r>
      <w:r w:rsidR="006F3284" w:rsidRPr="00F85B87">
        <w:rPr>
          <w:rStyle w:val="Strong"/>
          <w:noProof/>
          <w:lang w:val="en-IN" w:eastAsia="en-IN" w:bidi="hi-IN"/>
        </w:rPr>
        <w:drawing>
          <wp:inline distT="0" distB="0" distL="0" distR="0">
            <wp:extent cx="323850" cy="16192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F3284">
        <w:t xml:space="preserve"> </w:t>
      </w:r>
      <w:proofErr w:type="gramStart"/>
      <w:r w:rsidR="006F3284">
        <w:rPr>
          <w:rStyle w:val="Strong"/>
        </w:rPr>
        <w:t>sampling</w:t>
      </w:r>
      <w:proofErr w:type="gramEnd"/>
      <w:r w:rsidR="006F3284">
        <w:rPr>
          <w:rStyle w:val="Strong"/>
        </w:rPr>
        <w:t xml:space="preserve"> rate</w:t>
      </w:r>
      <w:r w:rsidR="006F3284">
        <w:t xml:space="preserve"> specifies samples per channel per second. If you use an external source for the Sample Clock, set this input to the maximum expected rate of that clock. </w:t>
      </w:r>
      <w:r w:rsidR="006F3284">
        <w:br/>
      </w:r>
      <w:r w:rsidR="006F3284" w:rsidRPr="00256876">
        <w:rPr>
          <w:noProof/>
          <w:lang w:val="en-IN" w:eastAsia="en-IN" w:bidi="hi-IN"/>
        </w:rPr>
        <w:drawing>
          <wp:inline distT="0" distB="0" distL="0" distR="0">
            <wp:extent cx="323850" cy="16192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F3284">
        <w:t xml:space="preserve"> </w:t>
      </w:r>
      <w:r w:rsidR="006F3284" w:rsidRPr="001550AC">
        <w:rPr>
          <w:b/>
        </w:rPr>
        <w:t xml:space="preserve">No of Steps </w:t>
      </w:r>
      <w:r w:rsidR="006F3284" w:rsidRPr="00256876">
        <w:t>specifies the total no. of steps in the waveform</w:t>
      </w:r>
      <w:r w:rsidR="006F3284">
        <w:t>.</w:t>
      </w:r>
      <w:r w:rsidR="006F3284">
        <w:br/>
      </w:r>
      <w:r w:rsidR="006F3284" w:rsidRPr="00256876">
        <w:rPr>
          <w:noProof/>
          <w:lang w:val="en-IN" w:eastAsia="en-IN" w:bidi="hi-IN"/>
        </w:rPr>
        <w:drawing>
          <wp:inline distT="0" distB="0" distL="0" distR="0">
            <wp:extent cx="323850" cy="16192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F3284">
        <w:t xml:space="preserve"> </w:t>
      </w:r>
      <w:r w:rsidR="006F3284" w:rsidRPr="001550AC">
        <w:rPr>
          <w:b/>
        </w:rPr>
        <w:t>Amplitude</w:t>
      </w:r>
      <w:r w:rsidR="006F3284">
        <w:t xml:space="preserve"> is the amplitude of the waveform. It is the peak voltage.</w:t>
      </w:r>
      <w:r w:rsidR="006F3284">
        <w:br/>
      </w:r>
      <w:r w:rsidR="006F3284" w:rsidRPr="00256876">
        <w:rPr>
          <w:noProof/>
          <w:lang w:val="en-IN" w:eastAsia="en-IN" w:bidi="hi-IN"/>
        </w:rPr>
        <w:lastRenderedPageBreak/>
        <w:drawing>
          <wp:inline distT="0" distB="0" distL="0" distR="0">
            <wp:extent cx="323850" cy="161925"/>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F3284">
        <w:t xml:space="preserve"> </w:t>
      </w:r>
      <w:r w:rsidR="006F3284" w:rsidRPr="001550AC">
        <w:rPr>
          <w:b/>
        </w:rPr>
        <w:t xml:space="preserve">Delay </w:t>
      </w:r>
      <w:r w:rsidR="006F3284">
        <w:t xml:space="preserve">is the period of time for a particular </w:t>
      </w:r>
      <w:proofErr w:type="gramStart"/>
      <w:r w:rsidR="006F3284">
        <w:t>amplitude  in</w:t>
      </w:r>
      <w:proofErr w:type="gramEnd"/>
      <w:r w:rsidR="006F3284">
        <w:t xml:space="preserve"> the waveform.</w:t>
      </w:r>
      <w:r w:rsidR="006F3284">
        <w:br/>
      </w:r>
      <w:r w:rsidR="006F3284" w:rsidRPr="006F3284">
        <w:rPr>
          <w:noProof/>
          <w:lang w:val="en-IN" w:eastAsia="en-IN" w:bidi="hi-IN"/>
        </w:rPr>
        <w:drawing>
          <wp:inline distT="0" distB="0" distL="0" distR="0">
            <wp:extent cx="323850" cy="161925"/>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F3284">
        <w:t xml:space="preserve"> </w:t>
      </w:r>
      <w:r w:rsidR="006F3284" w:rsidRPr="001550AC">
        <w:rPr>
          <w:b/>
        </w:rPr>
        <w:t xml:space="preserve">Test ID </w:t>
      </w:r>
      <w:r w:rsidR="006F3284" w:rsidRPr="006F3284">
        <w:t xml:space="preserve">specifies the </w:t>
      </w:r>
      <w:proofErr w:type="spellStart"/>
      <w:r w:rsidR="006F3284" w:rsidRPr="006F3284">
        <w:t>the</w:t>
      </w:r>
      <w:proofErr w:type="spellEnd"/>
      <w:r w:rsidR="006F3284" w:rsidRPr="006F3284">
        <w:t xml:space="preserve"> test name.</w:t>
      </w:r>
    </w:p>
    <w:p w:rsidR="006713D5" w:rsidRDefault="006713D5" w:rsidP="006F3118"/>
    <w:p w:rsidR="006445F3" w:rsidRDefault="006713D5" w:rsidP="001550AC">
      <w:pPr>
        <w:pStyle w:val="ListParagraph"/>
        <w:numPr>
          <w:ilvl w:val="0"/>
          <w:numId w:val="25"/>
        </w:numPr>
      </w:pPr>
      <w:r>
        <w:t>Sub VI for plotting the frequency response by fetching the parameters from the database corresponding to the test name given by the user.</w:t>
      </w:r>
      <w:r>
        <w:br/>
      </w:r>
      <w:r w:rsidRPr="006713D5">
        <w:rPr>
          <w:noProof/>
          <w:lang w:val="en-IN" w:eastAsia="en-IN" w:bidi="hi-IN"/>
        </w:rPr>
        <w:drawing>
          <wp:inline distT="0" distB="0" distL="0" distR="0">
            <wp:extent cx="2371725" cy="828675"/>
            <wp:effectExtent l="19050" t="0" r="9525"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2371725" cy="828675"/>
                    </a:xfrm>
                    <a:prstGeom prst="rect">
                      <a:avLst/>
                    </a:prstGeom>
                    <a:noFill/>
                    <a:ln w="9525">
                      <a:noFill/>
                      <a:miter lim="800000"/>
                      <a:headEnd/>
                      <a:tailEnd/>
                    </a:ln>
                  </pic:spPr>
                </pic:pic>
              </a:graphicData>
            </a:graphic>
          </wp:inline>
        </w:drawing>
      </w:r>
      <w:r w:rsidR="001550AC">
        <w:br/>
      </w:r>
      <w:r w:rsidR="006445F3" w:rsidRPr="006F3284">
        <w:rPr>
          <w:noProof/>
          <w:lang w:val="en-IN" w:eastAsia="en-IN" w:bidi="hi-IN"/>
        </w:rPr>
        <w:drawing>
          <wp:inline distT="0" distB="0" distL="0" distR="0">
            <wp:extent cx="323850" cy="16192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445F3">
        <w:t xml:space="preserve"> </w:t>
      </w:r>
      <w:r w:rsidR="006445F3" w:rsidRPr="001550AC">
        <w:rPr>
          <w:b/>
        </w:rPr>
        <w:t xml:space="preserve">Test ID </w:t>
      </w:r>
      <w:r w:rsidR="006445F3" w:rsidRPr="006F3284">
        <w:t xml:space="preserve">specifies the </w:t>
      </w:r>
      <w:proofErr w:type="spellStart"/>
      <w:r w:rsidR="006445F3" w:rsidRPr="006F3284">
        <w:t>the</w:t>
      </w:r>
      <w:proofErr w:type="spellEnd"/>
      <w:r w:rsidR="006445F3" w:rsidRPr="006F3284">
        <w:t xml:space="preserve"> test name.</w:t>
      </w:r>
      <w:r w:rsidR="006445F3">
        <w:br/>
      </w:r>
      <w:r w:rsidR="006445F3" w:rsidRPr="00256876">
        <w:rPr>
          <w:noProof/>
          <w:lang w:val="en-IN" w:eastAsia="en-IN" w:bidi="hi-IN"/>
        </w:rPr>
        <w:drawing>
          <wp:inline distT="0" distB="0" distL="0" distR="0">
            <wp:extent cx="323850" cy="161925"/>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445F3">
        <w:t xml:space="preserve"> </w:t>
      </w:r>
      <w:r w:rsidR="006445F3" w:rsidRPr="001550AC">
        <w:rPr>
          <w:b/>
        </w:rPr>
        <w:t>Amplitude</w:t>
      </w:r>
      <w:r w:rsidR="006445F3">
        <w:t xml:space="preserve"> is the amplitude of the waveform. It is the peak voltage.</w:t>
      </w:r>
      <w:r w:rsidR="006445F3">
        <w:br/>
      </w:r>
      <w:r w:rsidR="006445F3" w:rsidRPr="006445F3">
        <w:rPr>
          <w:noProof/>
          <w:lang w:val="en-IN" w:eastAsia="en-IN" w:bidi="hi-IN"/>
        </w:rPr>
        <w:drawing>
          <wp:inline distT="0" distB="0" distL="0" distR="0">
            <wp:extent cx="323850" cy="161925"/>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006445F3">
        <w:t xml:space="preserve"> </w:t>
      </w:r>
      <w:r w:rsidR="0009687D" w:rsidRPr="001550AC">
        <w:rPr>
          <w:b/>
        </w:rPr>
        <w:t>DC Offset</w:t>
      </w:r>
      <w:r w:rsidR="0009687D">
        <w:t xml:space="preserve"> specifies the amplitude of the source in volts peak.</w:t>
      </w:r>
      <w:r w:rsidR="0009687D">
        <w:br/>
      </w:r>
      <w:r w:rsidR="0009687D">
        <w:rPr>
          <w:noProof/>
          <w:lang w:val="en-IN" w:eastAsia="en-IN" w:bidi="hi-IN"/>
        </w:rPr>
        <w:drawing>
          <wp:inline distT="0" distB="0" distL="0" distR="0">
            <wp:extent cx="323850" cy="171450"/>
            <wp:effectExtent l="19050" t="0" r="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0009687D">
        <w:t xml:space="preserve"> </w:t>
      </w:r>
      <w:proofErr w:type="gramStart"/>
      <w:r w:rsidR="0009687D">
        <w:rPr>
          <w:rStyle w:val="Strong"/>
        </w:rPr>
        <w:t>integration</w:t>
      </w:r>
      <w:proofErr w:type="gramEnd"/>
      <w:r w:rsidR="0009687D">
        <w:rPr>
          <w:rStyle w:val="Strong"/>
        </w:rPr>
        <w:t xml:space="preserve"> time</w:t>
      </w:r>
      <w:r w:rsidR="0009687D">
        <w:t xml:space="preserve"> specifies the time duration, rounded to the next whole cycle, used as the present integration measurement period. The actual integration time used is the maximum of the </w:t>
      </w:r>
      <w:r w:rsidR="0009687D">
        <w:rPr>
          <w:rStyle w:val="Strong"/>
        </w:rPr>
        <w:t>integration time</w:t>
      </w:r>
      <w:r w:rsidR="0009687D">
        <w:t xml:space="preserve">, rounded to the next whole cycle, and the </w:t>
      </w:r>
      <w:r w:rsidR="0009687D">
        <w:rPr>
          <w:rStyle w:val="Strong"/>
        </w:rPr>
        <w:t>integration cycles</w:t>
      </w:r>
      <w:r w:rsidR="0009687D">
        <w:t>.</w:t>
      </w:r>
      <w:r w:rsidR="0009687D">
        <w:br/>
      </w:r>
      <w:r w:rsidR="0009687D" w:rsidRPr="0009687D">
        <w:rPr>
          <w:noProof/>
          <w:lang w:val="en-IN" w:eastAsia="en-IN" w:bidi="hi-IN"/>
        </w:rPr>
        <w:drawing>
          <wp:inline distT="0" distB="0" distL="0" distR="0">
            <wp:extent cx="323850" cy="171450"/>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0009687D">
        <w:t xml:space="preserve"> </w:t>
      </w:r>
      <w:proofErr w:type="gramStart"/>
      <w:r w:rsidR="0009687D">
        <w:rPr>
          <w:rStyle w:val="Strong"/>
        </w:rPr>
        <w:t>settling</w:t>
      </w:r>
      <w:proofErr w:type="gramEnd"/>
      <w:r w:rsidR="0009687D">
        <w:rPr>
          <w:rStyle w:val="Strong"/>
        </w:rPr>
        <w:t xml:space="preserve"> time</w:t>
      </w:r>
      <w:r w:rsidR="0009687D">
        <w:t xml:space="preserve"> specifies how much time has to elapse before the measurement begins at the new test frequency. When stepping from one frequency to the next, some devices under test might require a specific amount of settling time before reaching a steady state. The actual settling </w:t>
      </w:r>
      <w:proofErr w:type="gramStart"/>
      <w:r w:rsidR="0009687D">
        <w:t xml:space="preserve">time is the maximum of </w:t>
      </w:r>
      <w:r w:rsidR="0009687D">
        <w:rPr>
          <w:rStyle w:val="Strong"/>
        </w:rPr>
        <w:t>settle time</w:t>
      </w:r>
      <w:r w:rsidR="0009687D">
        <w:t xml:space="preserve"> and </w:t>
      </w:r>
      <w:r w:rsidR="0009687D">
        <w:rPr>
          <w:rStyle w:val="Strong"/>
        </w:rPr>
        <w:t>settle</w:t>
      </w:r>
      <w:proofErr w:type="gramEnd"/>
      <w:r w:rsidR="0009687D">
        <w:rPr>
          <w:rStyle w:val="Strong"/>
        </w:rPr>
        <w:t xml:space="preserve"> cycles</w:t>
      </w:r>
      <w:r w:rsidR="0009687D">
        <w:t>. Allowing the device to reach a steady state helps ensure an accurate response measurement.</w:t>
      </w:r>
      <w:r w:rsidR="0009687D">
        <w:br/>
      </w:r>
      <w:r w:rsidR="0009687D" w:rsidRPr="0009687D">
        <w:rPr>
          <w:rStyle w:val="Strong"/>
          <w:noProof/>
          <w:lang w:val="en-IN" w:eastAsia="en-IN" w:bidi="hi-IN"/>
        </w:rPr>
        <w:drawing>
          <wp:inline distT="0" distB="0" distL="0" distR="0">
            <wp:extent cx="323850" cy="171450"/>
            <wp:effectExtent l="19050" t="0" r="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0009687D">
        <w:t xml:space="preserve"> </w:t>
      </w:r>
      <w:proofErr w:type="gramStart"/>
      <w:r w:rsidR="0009687D">
        <w:rPr>
          <w:rStyle w:val="Strong"/>
        </w:rPr>
        <w:t>Frequency options</w:t>
      </w:r>
      <w:r w:rsidR="0009687D">
        <w:t xml:space="preserve"> specifies</w:t>
      </w:r>
      <w:proofErr w:type="gramEnd"/>
      <w:r w:rsidR="0009687D">
        <w:t xml:space="preserve"> the frequency parameters of the sine sweep. Changes to this setting during a sweep do not take effect until the start of the next sweep.</w:t>
      </w:r>
    </w:p>
    <w:p w:rsidR="00F64DD7" w:rsidRDefault="00F64DD7" w:rsidP="006F3118">
      <w:pPr>
        <w:spacing w:line="240" w:lineRule="auto"/>
        <w:rPr>
          <w:szCs w:val="24"/>
        </w:rPr>
      </w:pPr>
    </w:p>
    <w:p w:rsidR="00C34C69" w:rsidRDefault="00C34C69" w:rsidP="0005121E">
      <w:pPr>
        <w:pStyle w:val="Heading1"/>
      </w:pPr>
      <w:bookmarkStart w:id="30" w:name="_Toc359925276"/>
      <w:r w:rsidRPr="00B94AB2">
        <w:t>REFERENCE</w:t>
      </w:r>
      <w:bookmarkEnd w:id="30"/>
    </w:p>
    <w:p w:rsidR="004536A7" w:rsidRPr="004536A7" w:rsidRDefault="0095078B" w:rsidP="004536A7">
      <w:pPr>
        <w:pStyle w:val="ListParagraph"/>
        <w:numPr>
          <w:ilvl w:val="0"/>
          <w:numId w:val="26"/>
        </w:numPr>
        <w:autoSpaceDE w:val="0"/>
        <w:autoSpaceDN w:val="0"/>
        <w:adjustRightInd w:val="0"/>
        <w:spacing w:after="0" w:line="240" w:lineRule="auto"/>
        <w:rPr>
          <w:rFonts w:eastAsiaTheme="minorHAnsi"/>
          <w:bCs/>
          <w:szCs w:val="24"/>
        </w:rPr>
      </w:pPr>
      <w:r w:rsidRPr="004536A7">
        <w:rPr>
          <w:szCs w:val="24"/>
        </w:rPr>
        <w:t xml:space="preserve">Computer Related </w:t>
      </w:r>
      <w:proofErr w:type="spellStart"/>
      <w:r w:rsidRPr="004536A7">
        <w:rPr>
          <w:szCs w:val="24"/>
        </w:rPr>
        <w:t>programme</w:t>
      </w:r>
      <w:proofErr w:type="spellEnd"/>
      <w:r w:rsidRPr="004536A7">
        <w:rPr>
          <w:szCs w:val="24"/>
        </w:rPr>
        <w:t xml:space="preserve"> on C512-LabVIEW programming Basic Course by VSSC.</w:t>
      </w:r>
    </w:p>
    <w:p w:rsidR="004536A7" w:rsidRPr="004536A7" w:rsidRDefault="0095078B" w:rsidP="004536A7">
      <w:pPr>
        <w:pStyle w:val="ListParagraph"/>
        <w:numPr>
          <w:ilvl w:val="0"/>
          <w:numId w:val="26"/>
        </w:numPr>
        <w:autoSpaceDE w:val="0"/>
        <w:autoSpaceDN w:val="0"/>
        <w:adjustRightInd w:val="0"/>
        <w:spacing w:after="0" w:line="240" w:lineRule="auto"/>
        <w:rPr>
          <w:rFonts w:eastAsiaTheme="minorHAnsi"/>
          <w:bCs/>
          <w:szCs w:val="24"/>
        </w:rPr>
      </w:pPr>
      <w:r w:rsidRPr="004536A7">
        <w:rPr>
          <w:szCs w:val="24"/>
        </w:rPr>
        <w:t>en.wikipedia.com</w:t>
      </w:r>
    </w:p>
    <w:p w:rsidR="004536A7" w:rsidRPr="004536A7" w:rsidRDefault="000E749B" w:rsidP="004536A7">
      <w:pPr>
        <w:pStyle w:val="ListParagraph"/>
        <w:numPr>
          <w:ilvl w:val="0"/>
          <w:numId w:val="26"/>
        </w:numPr>
        <w:autoSpaceDE w:val="0"/>
        <w:autoSpaceDN w:val="0"/>
        <w:adjustRightInd w:val="0"/>
        <w:spacing w:after="0" w:line="240" w:lineRule="auto"/>
        <w:rPr>
          <w:rFonts w:eastAsiaTheme="minorHAnsi"/>
          <w:bCs/>
          <w:szCs w:val="24"/>
        </w:rPr>
      </w:pPr>
      <w:hyperlink r:id="rId39" w:history="1">
        <w:r w:rsidR="004536A7" w:rsidRPr="007F42EC">
          <w:rPr>
            <w:rStyle w:val="Hyperlink"/>
            <w:szCs w:val="24"/>
          </w:rPr>
          <w:t>www.ni.com</w:t>
        </w:r>
      </w:hyperlink>
    </w:p>
    <w:p w:rsidR="0095078B" w:rsidRPr="004536A7" w:rsidRDefault="0095078B" w:rsidP="004536A7">
      <w:pPr>
        <w:pStyle w:val="ListParagraph"/>
        <w:numPr>
          <w:ilvl w:val="0"/>
          <w:numId w:val="26"/>
        </w:numPr>
        <w:autoSpaceDE w:val="0"/>
        <w:autoSpaceDN w:val="0"/>
        <w:adjustRightInd w:val="0"/>
        <w:spacing w:after="0" w:line="240" w:lineRule="auto"/>
        <w:rPr>
          <w:rFonts w:eastAsiaTheme="minorHAnsi"/>
          <w:bCs/>
          <w:szCs w:val="24"/>
        </w:rPr>
      </w:pPr>
      <w:r w:rsidRPr="004536A7">
        <w:rPr>
          <w:rFonts w:eastAsiaTheme="minorHAnsi"/>
          <w:bCs/>
          <w:szCs w:val="24"/>
        </w:rPr>
        <w:t xml:space="preserve">The Fundamentals of FFT-Based Signal Analysis and Measurement by Michael </w:t>
      </w:r>
      <w:proofErr w:type="spellStart"/>
      <w:r w:rsidRPr="004536A7">
        <w:rPr>
          <w:rFonts w:eastAsiaTheme="minorHAnsi"/>
          <w:bCs/>
          <w:szCs w:val="24"/>
        </w:rPr>
        <w:t>Cerna</w:t>
      </w:r>
      <w:proofErr w:type="spellEnd"/>
      <w:r w:rsidRPr="004536A7">
        <w:rPr>
          <w:rFonts w:eastAsiaTheme="minorHAnsi"/>
          <w:bCs/>
          <w:szCs w:val="24"/>
        </w:rPr>
        <w:t xml:space="preserve"> and Audrey F. Harvey</w:t>
      </w:r>
      <w:r w:rsidR="004536A7" w:rsidRPr="004536A7">
        <w:rPr>
          <w:rFonts w:eastAsiaTheme="minorHAnsi"/>
          <w:bCs/>
          <w:szCs w:val="24"/>
        </w:rPr>
        <w:t>.</w:t>
      </w:r>
    </w:p>
    <w:sectPr w:rsidR="0095078B" w:rsidRPr="004536A7" w:rsidSect="00F8018D">
      <w:head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0F0" w:rsidRDefault="00C700F0" w:rsidP="001211EE">
      <w:pPr>
        <w:spacing w:after="0" w:line="240" w:lineRule="auto"/>
      </w:pPr>
      <w:r>
        <w:separator/>
      </w:r>
    </w:p>
  </w:endnote>
  <w:endnote w:type="continuationSeparator" w:id="0">
    <w:p w:rsidR="00C700F0" w:rsidRDefault="00C700F0" w:rsidP="0012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0F0" w:rsidRDefault="00C700F0" w:rsidP="001211EE">
      <w:pPr>
        <w:spacing w:after="0" w:line="240" w:lineRule="auto"/>
      </w:pPr>
      <w:r>
        <w:separator/>
      </w:r>
    </w:p>
  </w:footnote>
  <w:footnote w:type="continuationSeparator" w:id="0">
    <w:p w:rsidR="00C700F0" w:rsidRDefault="00C700F0" w:rsidP="001211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0671944"/>
      <w:docPartObj>
        <w:docPartGallery w:val="Page Numbers (Top of Page)"/>
        <w:docPartUnique/>
      </w:docPartObj>
    </w:sdtPr>
    <w:sdtEndPr>
      <w:rPr>
        <w:noProof/>
      </w:rPr>
    </w:sdtEndPr>
    <w:sdtContent>
      <w:p w:rsidR="00574E10" w:rsidRDefault="003D60A5">
        <w:pPr>
          <w:pStyle w:val="Header"/>
          <w:jc w:val="right"/>
        </w:pPr>
        <w:r>
          <w:fldChar w:fldCharType="begin"/>
        </w:r>
        <w:r>
          <w:instrText xml:space="preserve"> PAGE   \* MERGEFORMAT </w:instrText>
        </w:r>
        <w:r>
          <w:fldChar w:fldCharType="separate"/>
        </w:r>
        <w:r w:rsidR="000E749B">
          <w:rPr>
            <w:noProof/>
          </w:rPr>
          <w:t>3</w:t>
        </w:r>
        <w:r>
          <w:rPr>
            <w:noProof/>
          </w:rPr>
          <w:fldChar w:fldCharType="end"/>
        </w:r>
      </w:p>
    </w:sdtContent>
  </w:sdt>
  <w:p w:rsidR="00574E10" w:rsidRDefault="00574E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5pt;height:12.75pt;visibility:visible;mso-wrap-style:square" o:bullet="t">
        <v:imagedata r:id="rId1" o:title=""/>
      </v:shape>
    </w:pict>
  </w:numPicBullet>
  <w:abstractNum w:abstractNumId="0">
    <w:nsid w:val="023C578B"/>
    <w:multiLevelType w:val="hybridMultilevel"/>
    <w:tmpl w:val="4FECA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AE7824"/>
    <w:multiLevelType w:val="hybridMultilevel"/>
    <w:tmpl w:val="8CECE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C3215F"/>
    <w:multiLevelType w:val="hybridMultilevel"/>
    <w:tmpl w:val="C05C1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43350B"/>
    <w:multiLevelType w:val="hybridMultilevel"/>
    <w:tmpl w:val="5DD40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7E46B1"/>
    <w:multiLevelType w:val="hybridMultilevel"/>
    <w:tmpl w:val="70FA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B2353"/>
    <w:multiLevelType w:val="hybridMultilevel"/>
    <w:tmpl w:val="94A60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44A9E"/>
    <w:multiLevelType w:val="hybridMultilevel"/>
    <w:tmpl w:val="DE88C95C"/>
    <w:lvl w:ilvl="0" w:tplc="82CA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A002A3"/>
    <w:multiLevelType w:val="hybridMultilevel"/>
    <w:tmpl w:val="9AD46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901776"/>
    <w:multiLevelType w:val="hybridMultilevel"/>
    <w:tmpl w:val="70E22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6731C6"/>
    <w:multiLevelType w:val="hybridMultilevel"/>
    <w:tmpl w:val="46A0FF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B8C5FEF"/>
    <w:multiLevelType w:val="hybridMultilevel"/>
    <w:tmpl w:val="21CC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EE8"/>
    <w:multiLevelType w:val="hybridMultilevel"/>
    <w:tmpl w:val="2E642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2A34F96"/>
    <w:multiLevelType w:val="hybridMultilevel"/>
    <w:tmpl w:val="D7B610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6D017D3"/>
    <w:multiLevelType w:val="hybridMultilevel"/>
    <w:tmpl w:val="7A26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7A03BB5"/>
    <w:multiLevelType w:val="hybridMultilevel"/>
    <w:tmpl w:val="98F8FAE6"/>
    <w:lvl w:ilvl="0" w:tplc="2396AAB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1D6207"/>
    <w:multiLevelType w:val="multilevel"/>
    <w:tmpl w:val="D060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8D764A"/>
    <w:multiLevelType w:val="hybridMultilevel"/>
    <w:tmpl w:val="85860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913BC9"/>
    <w:multiLevelType w:val="hybridMultilevel"/>
    <w:tmpl w:val="C0CCC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0FA7246"/>
    <w:multiLevelType w:val="hybridMultilevel"/>
    <w:tmpl w:val="776A8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20B263C"/>
    <w:multiLevelType w:val="hybridMultilevel"/>
    <w:tmpl w:val="13CE3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2555895"/>
    <w:multiLevelType w:val="hybridMultilevel"/>
    <w:tmpl w:val="3E94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8C2C19"/>
    <w:multiLevelType w:val="hybridMultilevel"/>
    <w:tmpl w:val="F6F6D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1135512"/>
    <w:multiLevelType w:val="hybridMultilevel"/>
    <w:tmpl w:val="DB6C3E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1D5620B"/>
    <w:multiLevelType w:val="hybridMultilevel"/>
    <w:tmpl w:val="F1A27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6203AC"/>
    <w:multiLevelType w:val="hybridMultilevel"/>
    <w:tmpl w:val="31ECB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5327053"/>
    <w:multiLevelType w:val="hybridMultilevel"/>
    <w:tmpl w:val="FA7ADC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7"/>
  </w:num>
  <w:num w:numId="3">
    <w:abstractNumId w:val="13"/>
  </w:num>
  <w:num w:numId="4">
    <w:abstractNumId w:val="15"/>
  </w:num>
  <w:num w:numId="5">
    <w:abstractNumId w:val="21"/>
  </w:num>
  <w:num w:numId="6">
    <w:abstractNumId w:val="17"/>
  </w:num>
  <w:num w:numId="7">
    <w:abstractNumId w:val="16"/>
  </w:num>
  <w:num w:numId="8">
    <w:abstractNumId w:val="0"/>
  </w:num>
  <w:num w:numId="9">
    <w:abstractNumId w:val="2"/>
  </w:num>
  <w:num w:numId="10">
    <w:abstractNumId w:val="24"/>
  </w:num>
  <w:num w:numId="11">
    <w:abstractNumId w:val="3"/>
  </w:num>
  <w:num w:numId="12">
    <w:abstractNumId w:val="19"/>
  </w:num>
  <w:num w:numId="13">
    <w:abstractNumId w:val="1"/>
  </w:num>
  <w:num w:numId="14">
    <w:abstractNumId w:val="11"/>
  </w:num>
  <w:num w:numId="15">
    <w:abstractNumId w:val="12"/>
  </w:num>
  <w:num w:numId="16">
    <w:abstractNumId w:val="18"/>
  </w:num>
  <w:num w:numId="17">
    <w:abstractNumId w:val="25"/>
  </w:num>
  <w:num w:numId="18">
    <w:abstractNumId w:val="9"/>
  </w:num>
  <w:num w:numId="19">
    <w:abstractNumId w:val="22"/>
  </w:num>
  <w:num w:numId="20">
    <w:abstractNumId w:val="4"/>
  </w:num>
  <w:num w:numId="21">
    <w:abstractNumId w:val="10"/>
  </w:num>
  <w:num w:numId="22">
    <w:abstractNumId w:val="23"/>
  </w:num>
  <w:num w:numId="23">
    <w:abstractNumId w:val="5"/>
  </w:num>
  <w:num w:numId="24">
    <w:abstractNumId w:val="6"/>
  </w:num>
  <w:num w:numId="25">
    <w:abstractNumId w:val="1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F6B54"/>
    <w:rsid w:val="000065FC"/>
    <w:rsid w:val="000226B9"/>
    <w:rsid w:val="00040AD4"/>
    <w:rsid w:val="0005121E"/>
    <w:rsid w:val="000554C6"/>
    <w:rsid w:val="00060A90"/>
    <w:rsid w:val="00066A79"/>
    <w:rsid w:val="0007114A"/>
    <w:rsid w:val="0007187C"/>
    <w:rsid w:val="000726F6"/>
    <w:rsid w:val="00091635"/>
    <w:rsid w:val="00092BE5"/>
    <w:rsid w:val="0009687D"/>
    <w:rsid w:val="000A04E1"/>
    <w:rsid w:val="000C23DB"/>
    <w:rsid w:val="000D354C"/>
    <w:rsid w:val="000D6379"/>
    <w:rsid w:val="000E749B"/>
    <w:rsid w:val="00103BB4"/>
    <w:rsid w:val="001211EE"/>
    <w:rsid w:val="0013214B"/>
    <w:rsid w:val="001550AC"/>
    <w:rsid w:val="00162092"/>
    <w:rsid w:val="00194F2C"/>
    <w:rsid w:val="001A7AEF"/>
    <w:rsid w:val="001B0335"/>
    <w:rsid w:val="001C6B85"/>
    <w:rsid w:val="001E70D8"/>
    <w:rsid w:val="001F1871"/>
    <w:rsid w:val="00213777"/>
    <w:rsid w:val="00233902"/>
    <w:rsid w:val="002407CC"/>
    <w:rsid w:val="00256876"/>
    <w:rsid w:val="00260269"/>
    <w:rsid w:val="0026731F"/>
    <w:rsid w:val="002720FA"/>
    <w:rsid w:val="002B736B"/>
    <w:rsid w:val="002C2C55"/>
    <w:rsid w:val="002D6373"/>
    <w:rsid w:val="002F265B"/>
    <w:rsid w:val="00305214"/>
    <w:rsid w:val="0030579A"/>
    <w:rsid w:val="00317370"/>
    <w:rsid w:val="0032198F"/>
    <w:rsid w:val="00330CB8"/>
    <w:rsid w:val="00333024"/>
    <w:rsid w:val="003501FC"/>
    <w:rsid w:val="00357D83"/>
    <w:rsid w:val="00394DE0"/>
    <w:rsid w:val="003A3669"/>
    <w:rsid w:val="003B0B3A"/>
    <w:rsid w:val="003D20C0"/>
    <w:rsid w:val="003D60A5"/>
    <w:rsid w:val="003E4272"/>
    <w:rsid w:val="00450CA6"/>
    <w:rsid w:val="004536A7"/>
    <w:rsid w:val="00495C48"/>
    <w:rsid w:val="004A4696"/>
    <w:rsid w:val="004C5922"/>
    <w:rsid w:val="004C604B"/>
    <w:rsid w:val="004D452A"/>
    <w:rsid w:val="004E3F3D"/>
    <w:rsid w:val="004F579C"/>
    <w:rsid w:val="0052236E"/>
    <w:rsid w:val="00526882"/>
    <w:rsid w:val="00534631"/>
    <w:rsid w:val="00541A3D"/>
    <w:rsid w:val="00563CA6"/>
    <w:rsid w:val="00574E10"/>
    <w:rsid w:val="00586D61"/>
    <w:rsid w:val="00590B53"/>
    <w:rsid w:val="005938B4"/>
    <w:rsid w:val="005A3683"/>
    <w:rsid w:val="005A6686"/>
    <w:rsid w:val="005C32B6"/>
    <w:rsid w:val="005D2A3F"/>
    <w:rsid w:val="0060277F"/>
    <w:rsid w:val="006151E0"/>
    <w:rsid w:val="006445F3"/>
    <w:rsid w:val="00662C91"/>
    <w:rsid w:val="00663390"/>
    <w:rsid w:val="006713D5"/>
    <w:rsid w:val="006748A3"/>
    <w:rsid w:val="0068015A"/>
    <w:rsid w:val="0069300C"/>
    <w:rsid w:val="006A39EC"/>
    <w:rsid w:val="006B35F2"/>
    <w:rsid w:val="006C1278"/>
    <w:rsid w:val="006C3CF6"/>
    <w:rsid w:val="006D6F3E"/>
    <w:rsid w:val="006E63EA"/>
    <w:rsid w:val="006E6EA5"/>
    <w:rsid w:val="006F3118"/>
    <w:rsid w:val="006F3284"/>
    <w:rsid w:val="00700DE6"/>
    <w:rsid w:val="00720206"/>
    <w:rsid w:val="00722775"/>
    <w:rsid w:val="007317B3"/>
    <w:rsid w:val="00743035"/>
    <w:rsid w:val="00757ADD"/>
    <w:rsid w:val="00770A00"/>
    <w:rsid w:val="00776004"/>
    <w:rsid w:val="007873E2"/>
    <w:rsid w:val="007915B5"/>
    <w:rsid w:val="00800B57"/>
    <w:rsid w:val="008229FA"/>
    <w:rsid w:val="00827DE9"/>
    <w:rsid w:val="0083155E"/>
    <w:rsid w:val="00835A2D"/>
    <w:rsid w:val="00857FB6"/>
    <w:rsid w:val="00874E9E"/>
    <w:rsid w:val="0087740B"/>
    <w:rsid w:val="00885428"/>
    <w:rsid w:val="00897326"/>
    <w:rsid w:val="008A1DFF"/>
    <w:rsid w:val="008C7849"/>
    <w:rsid w:val="00931858"/>
    <w:rsid w:val="00947F5E"/>
    <w:rsid w:val="0095078B"/>
    <w:rsid w:val="009537AF"/>
    <w:rsid w:val="009702EE"/>
    <w:rsid w:val="00982D4D"/>
    <w:rsid w:val="00992F3F"/>
    <w:rsid w:val="009B56B8"/>
    <w:rsid w:val="009C13AE"/>
    <w:rsid w:val="009D7D36"/>
    <w:rsid w:val="009E4389"/>
    <w:rsid w:val="009F621B"/>
    <w:rsid w:val="00A21555"/>
    <w:rsid w:val="00A32708"/>
    <w:rsid w:val="00A44A60"/>
    <w:rsid w:val="00A44B97"/>
    <w:rsid w:val="00A463B9"/>
    <w:rsid w:val="00A527EC"/>
    <w:rsid w:val="00A550C4"/>
    <w:rsid w:val="00A61D4A"/>
    <w:rsid w:val="00A640CF"/>
    <w:rsid w:val="00A728DA"/>
    <w:rsid w:val="00A73355"/>
    <w:rsid w:val="00A851E6"/>
    <w:rsid w:val="00A867A4"/>
    <w:rsid w:val="00A979F5"/>
    <w:rsid w:val="00AA0505"/>
    <w:rsid w:val="00AA3308"/>
    <w:rsid w:val="00AC0E8A"/>
    <w:rsid w:val="00AC1AC7"/>
    <w:rsid w:val="00AF15DE"/>
    <w:rsid w:val="00B05EF8"/>
    <w:rsid w:val="00B135CD"/>
    <w:rsid w:val="00B94AB2"/>
    <w:rsid w:val="00BC1ACD"/>
    <w:rsid w:val="00BD5D30"/>
    <w:rsid w:val="00BD6167"/>
    <w:rsid w:val="00BF4B61"/>
    <w:rsid w:val="00C00A7B"/>
    <w:rsid w:val="00C03067"/>
    <w:rsid w:val="00C067AA"/>
    <w:rsid w:val="00C10D67"/>
    <w:rsid w:val="00C1501C"/>
    <w:rsid w:val="00C253A6"/>
    <w:rsid w:val="00C34605"/>
    <w:rsid w:val="00C34C69"/>
    <w:rsid w:val="00C4603D"/>
    <w:rsid w:val="00C53D62"/>
    <w:rsid w:val="00C54DD4"/>
    <w:rsid w:val="00C6057E"/>
    <w:rsid w:val="00C6186D"/>
    <w:rsid w:val="00C62068"/>
    <w:rsid w:val="00C67CE0"/>
    <w:rsid w:val="00C70024"/>
    <w:rsid w:val="00C70034"/>
    <w:rsid w:val="00C700F0"/>
    <w:rsid w:val="00C81CCF"/>
    <w:rsid w:val="00C94CF9"/>
    <w:rsid w:val="00C97566"/>
    <w:rsid w:val="00CA1F9D"/>
    <w:rsid w:val="00CC04EB"/>
    <w:rsid w:val="00CD3447"/>
    <w:rsid w:val="00CD4A3E"/>
    <w:rsid w:val="00CD5425"/>
    <w:rsid w:val="00D064CE"/>
    <w:rsid w:val="00D11192"/>
    <w:rsid w:val="00D128FD"/>
    <w:rsid w:val="00D26D2B"/>
    <w:rsid w:val="00D400EC"/>
    <w:rsid w:val="00D55DCA"/>
    <w:rsid w:val="00DA04F3"/>
    <w:rsid w:val="00DB42CC"/>
    <w:rsid w:val="00DB5BA2"/>
    <w:rsid w:val="00DF59CE"/>
    <w:rsid w:val="00E15F3B"/>
    <w:rsid w:val="00E20240"/>
    <w:rsid w:val="00E57503"/>
    <w:rsid w:val="00E6016E"/>
    <w:rsid w:val="00E77EA6"/>
    <w:rsid w:val="00E83D79"/>
    <w:rsid w:val="00E90B12"/>
    <w:rsid w:val="00E914D0"/>
    <w:rsid w:val="00E93D0B"/>
    <w:rsid w:val="00EB309E"/>
    <w:rsid w:val="00EE59B9"/>
    <w:rsid w:val="00EF0DD7"/>
    <w:rsid w:val="00EF34DE"/>
    <w:rsid w:val="00F37691"/>
    <w:rsid w:val="00F57A62"/>
    <w:rsid w:val="00F6135D"/>
    <w:rsid w:val="00F64DD7"/>
    <w:rsid w:val="00F709A7"/>
    <w:rsid w:val="00F8018D"/>
    <w:rsid w:val="00F85B87"/>
    <w:rsid w:val="00FA446F"/>
    <w:rsid w:val="00FA5A50"/>
    <w:rsid w:val="00FB4CB9"/>
    <w:rsid w:val="00FE5451"/>
    <w:rsid w:val="00FF5286"/>
    <w:rsid w:val="00FF6B5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B54"/>
    <w:pPr>
      <w:spacing w:after="200" w:line="276" w:lineRule="auto"/>
    </w:pPr>
    <w:rPr>
      <w:rFonts w:ascii="Times New Roman" w:eastAsia="Calibri" w:hAnsi="Times New Roman" w:cs="Times New Roman"/>
      <w:kern w:val="0"/>
      <w:sz w:val="24"/>
      <w:lang w:val="en-US"/>
    </w:rPr>
  </w:style>
  <w:style w:type="paragraph" w:styleId="Heading1">
    <w:name w:val="heading 1"/>
    <w:basedOn w:val="Normal"/>
    <w:next w:val="Normal"/>
    <w:link w:val="Heading1Char"/>
    <w:uiPriority w:val="9"/>
    <w:qFormat/>
    <w:rsid w:val="00FF6B54"/>
    <w:pPr>
      <w:keepNext/>
      <w:keepLines/>
      <w:spacing w:before="480" w:after="0"/>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743035"/>
    <w:pPr>
      <w:keepNext/>
      <w:keepLines/>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3035"/>
    <w:pPr>
      <w:keepNext/>
      <w:keepLines/>
      <w:spacing w:before="160" w:after="0"/>
      <w:outlineLvl w:val="2"/>
    </w:pPr>
    <w:rPr>
      <w:rFonts w:asciiTheme="majorHAnsi" w:eastAsiaTheme="majorEastAsia" w:hAnsiTheme="majorHAnsi" w:cstheme="majorBidi"/>
      <w:color w:val="5B9BD5" w:themeColor="accent1"/>
      <w:szCs w:val="24"/>
    </w:rPr>
  </w:style>
  <w:style w:type="paragraph" w:styleId="Heading4">
    <w:name w:val="heading 4"/>
    <w:basedOn w:val="Normal"/>
    <w:next w:val="Normal"/>
    <w:link w:val="Heading4Char"/>
    <w:uiPriority w:val="9"/>
    <w:unhideWhenUsed/>
    <w:qFormat/>
    <w:rsid w:val="00A640CF"/>
    <w:pPr>
      <w:keepNext/>
      <w:keepLines/>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6B54"/>
    <w:pPr>
      <w:spacing w:after="0" w:line="240" w:lineRule="auto"/>
    </w:pPr>
    <w:rPr>
      <w:rFonts w:ascii="Calibri" w:eastAsia="Times New Roman" w:hAnsi="Calibri" w:cs="Times New Roman"/>
      <w:kern w:val="0"/>
      <w:lang w:val="en-US"/>
    </w:rPr>
  </w:style>
  <w:style w:type="character" w:customStyle="1" w:styleId="NoSpacingChar">
    <w:name w:val="No Spacing Char"/>
    <w:basedOn w:val="DefaultParagraphFont"/>
    <w:link w:val="NoSpacing"/>
    <w:uiPriority w:val="1"/>
    <w:rsid w:val="00FF6B54"/>
    <w:rPr>
      <w:rFonts w:ascii="Calibri" w:eastAsia="Times New Roman" w:hAnsi="Calibri" w:cs="Times New Roman"/>
      <w:kern w:val="0"/>
      <w:lang w:val="en-US"/>
    </w:rPr>
  </w:style>
  <w:style w:type="character" w:customStyle="1" w:styleId="Heading1Char">
    <w:name w:val="Heading 1 Char"/>
    <w:basedOn w:val="DefaultParagraphFont"/>
    <w:link w:val="Heading1"/>
    <w:uiPriority w:val="9"/>
    <w:rsid w:val="00FF6B54"/>
    <w:rPr>
      <w:rFonts w:ascii="Times New Roman" w:eastAsia="Times New Roman" w:hAnsi="Times New Roman" w:cs="Times New Roman"/>
      <w:b/>
      <w:bCs/>
      <w:color w:val="000000"/>
      <w:kern w:val="0"/>
      <w:sz w:val="28"/>
      <w:szCs w:val="28"/>
      <w:lang w:val="en-US"/>
    </w:rPr>
  </w:style>
  <w:style w:type="paragraph" w:styleId="TOCHeading">
    <w:name w:val="TOC Heading"/>
    <w:aliases w:val="Sidebar Heading"/>
    <w:basedOn w:val="Heading1"/>
    <w:next w:val="Normal"/>
    <w:uiPriority w:val="39"/>
    <w:unhideWhenUsed/>
    <w:qFormat/>
    <w:rsid w:val="004F579C"/>
    <w:pPr>
      <w:outlineLvl w:val="9"/>
    </w:pPr>
    <w:rPr>
      <w:rFonts w:asciiTheme="majorHAnsi" w:eastAsiaTheme="majorEastAsia" w:hAnsiTheme="majorHAnsi" w:cstheme="majorBidi"/>
      <w:color w:val="2E74B5" w:themeColor="accent1" w:themeShade="BF"/>
    </w:rPr>
  </w:style>
  <w:style w:type="character" w:customStyle="1" w:styleId="apple-converted-space">
    <w:name w:val="apple-converted-space"/>
    <w:basedOn w:val="DefaultParagraphFont"/>
    <w:rsid w:val="004F579C"/>
  </w:style>
  <w:style w:type="character" w:styleId="Hyperlink">
    <w:name w:val="Hyperlink"/>
    <w:basedOn w:val="DefaultParagraphFont"/>
    <w:uiPriority w:val="99"/>
    <w:unhideWhenUsed/>
    <w:rsid w:val="004F579C"/>
    <w:rPr>
      <w:color w:val="0000FF"/>
      <w:u w:val="single"/>
    </w:rPr>
  </w:style>
  <w:style w:type="character" w:customStyle="1" w:styleId="Heading2Char">
    <w:name w:val="Heading 2 Char"/>
    <w:basedOn w:val="DefaultParagraphFont"/>
    <w:link w:val="Heading2"/>
    <w:uiPriority w:val="9"/>
    <w:rsid w:val="00743035"/>
    <w:rPr>
      <w:rFonts w:asciiTheme="majorHAnsi" w:eastAsiaTheme="majorEastAsia" w:hAnsiTheme="majorHAnsi" w:cstheme="majorBidi"/>
      <w:color w:val="2E74B5" w:themeColor="accent1" w:themeShade="BF"/>
      <w:kern w:val="0"/>
      <w:sz w:val="26"/>
      <w:szCs w:val="26"/>
      <w:lang w:val="en-US"/>
    </w:rPr>
  </w:style>
  <w:style w:type="character" w:customStyle="1" w:styleId="Heading3Char">
    <w:name w:val="Heading 3 Char"/>
    <w:basedOn w:val="DefaultParagraphFont"/>
    <w:link w:val="Heading3"/>
    <w:uiPriority w:val="9"/>
    <w:rsid w:val="00743035"/>
    <w:rPr>
      <w:rFonts w:asciiTheme="majorHAnsi" w:eastAsiaTheme="majorEastAsia" w:hAnsiTheme="majorHAnsi" w:cstheme="majorBidi"/>
      <w:color w:val="5B9BD5" w:themeColor="accent1"/>
      <w:kern w:val="0"/>
      <w:sz w:val="24"/>
      <w:szCs w:val="24"/>
      <w:lang w:val="en-US"/>
    </w:rPr>
  </w:style>
  <w:style w:type="paragraph" w:styleId="TOC1">
    <w:name w:val="toc 1"/>
    <w:basedOn w:val="Normal"/>
    <w:next w:val="Normal"/>
    <w:autoRedefine/>
    <w:uiPriority w:val="39"/>
    <w:unhideWhenUsed/>
    <w:rsid w:val="00C03067"/>
    <w:pPr>
      <w:spacing w:after="100"/>
    </w:pPr>
  </w:style>
  <w:style w:type="paragraph" w:styleId="TOC2">
    <w:name w:val="toc 2"/>
    <w:basedOn w:val="Normal"/>
    <w:next w:val="Normal"/>
    <w:autoRedefine/>
    <w:uiPriority w:val="39"/>
    <w:unhideWhenUsed/>
    <w:rsid w:val="00C03067"/>
    <w:pPr>
      <w:spacing w:after="100"/>
      <w:ind w:left="240"/>
    </w:pPr>
  </w:style>
  <w:style w:type="paragraph" w:styleId="ListParagraph">
    <w:name w:val="List Paragraph"/>
    <w:basedOn w:val="Normal"/>
    <w:uiPriority w:val="34"/>
    <w:qFormat/>
    <w:rsid w:val="00526882"/>
    <w:pPr>
      <w:ind w:left="720"/>
      <w:contextualSpacing/>
    </w:pPr>
  </w:style>
  <w:style w:type="paragraph" w:styleId="Caption">
    <w:name w:val="caption"/>
    <w:basedOn w:val="Normal"/>
    <w:next w:val="Normal"/>
    <w:uiPriority w:val="35"/>
    <w:unhideWhenUsed/>
    <w:qFormat/>
    <w:rsid w:val="00A44B9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C13AE"/>
    <w:pPr>
      <w:spacing w:after="0"/>
    </w:pPr>
  </w:style>
  <w:style w:type="table" w:styleId="TableGrid">
    <w:name w:val="Table Grid"/>
    <w:basedOn w:val="TableNormal"/>
    <w:uiPriority w:val="39"/>
    <w:rsid w:val="004C6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640CF"/>
    <w:rPr>
      <w:rFonts w:asciiTheme="majorHAnsi" w:eastAsiaTheme="majorEastAsia" w:hAnsiTheme="majorHAnsi" w:cstheme="majorBidi"/>
      <w:color w:val="2E74B5" w:themeColor="accent1" w:themeShade="BF"/>
      <w:kern w:val="0"/>
      <w:sz w:val="24"/>
      <w:lang w:val="en-US"/>
    </w:rPr>
  </w:style>
  <w:style w:type="paragraph" w:styleId="NormalWeb">
    <w:name w:val="Normal (Web)"/>
    <w:basedOn w:val="Normal"/>
    <w:uiPriority w:val="99"/>
    <w:semiHidden/>
    <w:unhideWhenUsed/>
    <w:rsid w:val="00A32708"/>
    <w:pPr>
      <w:spacing w:before="100" w:beforeAutospacing="1" w:after="100" w:afterAutospacing="1" w:line="240" w:lineRule="auto"/>
    </w:pPr>
    <w:rPr>
      <w:rFonts w:eastAsia="Times New Roman"/>
      <w:szCs w:val="24"/>
      <w:lang w:val="en-IN" w:eastAsia="en-IN"/>
    </w:rPr>
  </w:style>
  <w:style w:type="paragraph" w:styleId="Header">
    <w:name w:val="header"/>
    <w:basedOn w:val="Normal"/>
    <w:link w:val="HeaderChar"/>
    <w:uiPriority w:val="99"/>
    <w:unhideWhenUsed/>
    <w:rsid w:val="00121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1EE"/>
    <w:rPr>
      <w:rFonts w:ascii="Times New Roman" w:eastAsia="Calibri" w:hAnsi="Times New Roman" w:cs="Times New Roman"/>
      <w:kern w:val="0"/>
      <w:sz w:val="24"/>
      <w:lang w:val="en-US"/>
    </w:rPr>
  </w:style>
  <w:style w:type="paragraph" w:styleId="Footer">
    <w:name w:val="footer"/>
    <w:basedOn w:val="Normal"/>
    <w:link w:val="FooterChar"/>
    <w:uiPriority w:val="99"/>
    <w:unhideWhenUsed/>
    <w:rsid w:val="00121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1EE"/>
    <w:rPr>
      <w:rFonts w:ascii="Times New Roman" w:eastAsia="Calibri" w:hAnsi="Times New Roman" w:cs="Times New Roman"/>
      <w:kern w:val="0"/>
      <w:sz w:val="24"/>
      <w:lang w:val="en-US"/>
    </w:rPr>
  </w:style>
  <w:style w:type="character" w:styleId="PlaceholderText">
    <w:name w:val="Placeholder Text"/>
    <w:basedOn w:val="DefaultParagraphFont"/>
    <w:uiPriority w:val="99"/>
    <w:semiHidden/>
    <w:rsid w:val="00E20240"/>
    <w:rPr>
      <w:color w:val="808080"/>
    </w:rPr>
  </w:style>
  <w:style w:type="paragraph" w:styleId="BalloonText">
    <w:name w:val="Balloon Text"/>
    <w:basedOn w:val="Normal"/>
    <w:link w:val="BalloonTextChar"/>
    <w:uiPriority w:val="99"/>
    <w:semiHidden/>
    <w:unhideWhenUsed/>
    <w:rsid w:val="00EF3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4DE"/>
    <w:rPr>
      <w:rFonts w:ascii="Tahoma" w:eastAsia="Calibri" w:hAnsi="Tahoma" w:cs="Tahoma"/>
      <w:kern w:val="0"/>
      <w:sz w:val="16"/>
      <w:szCs w:val="16"/>
      <w:lang w:val="en-US"/>
    </w:rPr>
  </w:style>
  <w:style w:type="character" w:styleId="Strong">
    <w:name w:val="Strong"/>
    <w:basedOn w:val="DefaultParagraphFont"/>
    <w:uiPriority w:val="22"/>
    <w:qFormat/>
    <w:rsid w:val="00F57A62"/>
    <w:rPr>
      <w:b/>
      <w:bCs/>
    </w:rPr>
  </w:style>
  <w:style w:type="paragraph" w:customStyle="1" w:styleId="notopmargin">
    <w:name w:val="notopmargin"/>
    <w:basedOn w:val="Normal"/>
    <w:rsid w:val="00F85B87"/>
    <w:pPr>
      <w:spacing w:before="100" w:beforeAutospacing="1" w:after="100" w:afterAutospacing="1" w:line="240" w:lineRule="auto"/>
    </w:pPr>
    <w:rPr>
      <w:rFonts w:eastAsia="Times New Roman"/>
      <w:szCs w:val="24"/>
    </w:rPr>
  </w:style>
  <w:style w:type="character" w:styleId="FollowedHyperlink">
    <w:name w:val="FollowedHyperlink"/>
    <w:basedOn w:val="DefaultParagraphFont"/>
    <w:uiPriority w:val="99"/>
    <w:semiHidden/>
    <w:unhideWhenUsed/>
    <w:rsid w:val="00574E10"/>
    <w:rPr>
      <w:color w:val="954F72" w:themeColor="followedHyperlink"/>
      <w:u w:val="single"/>
    </w:rPr>
  </w:style>
  <w:style w:type="paragraph" w:styleId="Subtitle">
    <w:name w:val="Subtitle"/>
    <w:basedOn w:val="Normal"/>
    <w:next w:val="Normal"/>
    <w:link w:val="SubtitleChar"/>
    <w:uiPriority w:val="19"/>
    <w:unhideWhenUsed/>
    <w:qFormat/>
    <w:rsid w:val="00103BB4"/>
    <w:pPr>
      <w:numPr>
        <w:ilvl w:val="1"/>
      </w:numPr>
      <w:spacing w:before="40" w:after="160" w:line="288" w:lineRule="auto"/>
      <w:ind w:left="432" w:right="1080"/>
    </w:pPr>
    <w:rPr>
      <w:rFonts w:asciiTheme="majorHAnsi" w:eastAsiaTheme="majorEastAsia" w:hAnsiTheme="majorHAnsi" w:cstheme="majorBidi"/>
      <w:caps/>
      <w:color w:val="5B9BD5" w:themeColor="accent1"/>
      <w:kern w:val="20"/>
      <w:sz w:val="56"/>
      <w:szCs w:val="20"/>
      <w:lang w:eastAsia="ja-JP"/>
    </w:rPr>
  </w:style>
  <w:style w:type="character" w:customStyle="1" w:styleId="SubtitleChar">
    <w:name w:val="Subtitle Char"/>
    <w:basedOn w:val="DefaultParagraphFont"/>
    <w:link w:val="Subtitle"/>
    <w:uiPriority w:val="19"/>
    <w:rsid w:val="00103BB4"/>
    <w:rPr>
      <w:rFonts w:asciiTheme="majorHAnsi" w:eastAsiaTheme="majorEastAsia" w:hAnsiTheme="majorHAnsi" w:cstheme="majorBidi"/>
      <w:caps/>
      <w:color w:val="5B9BD5" w:themeColor="accent1"/>
      <w:kern w:val="20"/>
      <w:sz w:val="56"/>
      <w:szCs w:val="20"/>
      <w:lang w:val="en-US" w:eastAsia="ja-JP"/>
    </w:rPr>
  </w:style>
  <w:style w:type="paragraph" w:styleId="Title">
    <w:name w:val="Title"/>
    <w:basedOn w:val="Normal"/>
    <w:next w:val="Normal"/>
    <w:link w:val="TitleChar"/>
    <w:uiPriority w:val="19"/>
    <w:unhideWhenUsed/>
    <w:qFormat/>
    <w:rsid w:val="00103BB4"/>
    <w:pPr>
      <w:pBdr>
        <w:top w:val="single" w:sz="4" w:space="16" w:color="5B9BD5" w:themeColor="accent1"/>
        <w:left w:val="single" w:sz="4" w:space="20" w:color="5B9BD5" w:themeColor="accent1"/>
        <w:bottom w:val="single" w:sz="4" w:space="16" w:color="5B9BD5" w:themeColor="accent1"/>
        <w:right w:val="single" w:sz="4" w:space="20" w:color="5B9BD5" w:themeColor="accent1"/>
      </w:pBdr>
      <w:shd w:val="clear" w:color="auto" w:fill="5B9BD5" w:themeFill="accent1"/>
      <w:spacing w:after="240" w:line="204" w:lineRule="auto"/>
      <w:ind w:left="432" w:right="432"/>
    </w:pPr>
    <w:rPr>
      <w:rFonts w:asciiTheme="majorHAnsi" w:eastAsiaTheme="majorEastAsia" w:hAnsiTheme="majorHAnsi" w:cstheme="majorBidi"/>
      <w:caps/>
      <w:color w:val="FFFFFF" w:themeColor="background1"/>
      <w:kern w:val="28"/>
      <w:sz w:val="72"/>
      <w:szCs w:val="20"/>
      <w:lang w:eastAsia="ja-JP"/>
    </w:rPr>
  </w:style>
  <w:style w:type="character" w:customStyle="1" w:styleId="TitleChar">
    <w:name w:val="Title Char"/>
    <w:basedOn w:val="DefaultParagraphFont"/>
    <w:link w:val="Title"/>
    <w:uiPriority w:val="19"/>
    <w:rsid w:val="00103BB4"/>
    <w:rPr>
      <w:rFonts w:asciiTheme="majorHAnsi" w:eastAsiaTheme="majorEastAsia" w:hAnsiTheme="majorHAnsi" w:cstheme="majorBidi"/>
      <w:caps/>
      <w:color w:val="FFFFFF" w:themeColor="background1"/>
      <w:kern w:val="28"/>
      <w:sz w:val="72"/>
      <w:szCs w:val="20"/>
      <w:shd w:val="clear" w:color="auto" w:fill="5B9BD5" w:themeFill="accent1"/>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268930">
      <w:bodyDiv w:val="1"/>
      <w:marLeft w:val="0"/>
      <w:marRight w:val="0"/>
      <w:marTop w:val="0"/>
      <w:marBottom w:val="0"/>
      <w:divBdr>
        <w:top w:val="none" w:sz="0" w:space="0" w:color="auto"/>
        <w:left w:val="none" w:sz="0" w:space="0" w:color="auto"/>
        <w:bottom w:val="none" w:sz="0" w:space="0" w:color="auto"/>
        <w:right w:val="none" w:sz="0" w:space="0" w:color="auto"/>
      </w:divBdr>
    </w:div>
    <w:div w:id="728655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www.ni.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TRIVANDRUM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334F5-D334-4A90-8448-FE541E00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Pages>
  <Words>3621</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Control System Checkout using LabVIEW</vt:lpstr>
    </vt:vector>
  </TitlesOfParts>
  <Company>Indian space research organization</Company>
  <LinksUpToDate>false</LinksUpToDate>
  <CharactersWithSpaces>24213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Checkout using LabVIEW</dc:title>
  <dc:creator>Vishak</dc:creator>
  <cp:lastModifiedBy>TEJA</cp:lastModifiedBy>
  <cp:revision>14</cp:revision>
  <cp:lastPrinted>2013-06-25T08:42:00Z</cp:lastPrinted>
  <dcterms:created xsi:type="dcterms:W3CDTF">2013-06-25T18:55:00Z</dcterms:created>
  <dcterms:modified xsi:type="dcterms:W3CDTF">2013-06-25T08:43:00Z</dcterms:modified>
</cp:coreProperties>
</file>