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C36" w:rsidRPr="007219C8" w:rsidRDefault="00243C36" w:rsidP="00243C36">
      <w:pPr>
        <w:pStyle w:val="Title"/>
        <w:rPr>
          <w:lang w:val="sv-SE"/>
        </w:rPr>
      </w:pPr>
      <w:r>
        <w:rPr>
          <w:lang w:val="sv-SE"/>
        </w:rPr>
        <w:t>LAPORAN TUGAS BESAR</w:t>
      </w:r>
    </w:p>
    <w:p w:rsidR="00243C36" w:rsidRDefault="00243C36" w:rsidP="00243C36">
      <w:pPr>
        <w:pStyle w:val="Title"/>
        <w:rPr>
          <w:lang w:val="sv-SE"/>
        </w:rPr>
      </w:pPr>
      <w:r>
        <w:rPr>
          <w:lang w:val="sv-SE"/>
        </w:rPr>
        <w:t>IF2210/Pemrograman Berorientasi Objek</w:t>
      </w:r>
    </w:p>
    <w:p w:rsidR="00243C36" w:rsidRPr="007219C8" w:rsidRDefault="00243C36" w:rsidP="00243C36">
      <w:pPr>
        <w:pStyle w:val="Title"/>
        <w:rPr>
          <w:lang w:val="sv-SE"/>
        </w:rPr>
      </w:pPr>
    </w:p>
    <w:p w:rsidR="00243C36" w:rsidRPr="007219C8" w:rsidRDefault="00243C36" w:rsidP="00243C36">
      <w:pPr>
        <w:pStyle w:val="Title"/>
        <w:rPr>
          <w:lang w:val="sv-SE"/>
        </w:rPr>
      </w:pPr>
    </w:p>
    <w:p w:rsidR="00243C36" w:rsidRPr="002D1E45" w:rsidRDefault="00243C36" w:rsidP="00243C36">
      <w:pPr>
        <w:pStyle w:val="Title"/>
        <w:rPr>
          <w:lang w:val="en-US"/>
        </w:rPr>
      </w:pPr>
      <w:r>
        <w:rPr>
          <w:lang w:val="en-US"/>
        </w:rPr>
        <w:t xml:space="preserve">Kalkulator Sakti </w:t>
      </w:r>
    </w:p>
    <w:p w:rsidR="00243C36" w:rsidRDefault="00243C36" w:rsidP="00243C36">
      <w:pPr>
        <w:pStyle w:val="Title"/>
      </w:pPr>
    </w:p>
    <w:p w:rsidR="00243C36" w:rsidRPr="00DE4F2E" w:rsidRDefault="00243C36" w:rsidP="00243C36">
      <w:pPr>
        <w:pStyle w:val="Title"/>
        <w:ind w:left="2160" w:hanging="2160"/>
        <w:rPr>
          <w:lang w:val="id-ID"/>
        </w:rPr>
      </w:pPr>
    </w:p>
    <w:p w:rsidR="00243C36" w:rsidRPr="007219C8" w:rsidRDefault="00243C36" w:rsidP="00243C36">
      <w:pPr>
        <w:pStyle w:val="SubTitle"/>
        <w:rPr>
          <w:b w:val="0"/>
          <w:sz w:val="28"/>
          <w:lang w:val="sv-SE"/>
        </w:rPr>
      </w:pPr>
      <w:r w:rsidRPr="007219C8">
        <w:rPr>
          <w:b w:val="0"/>
          <w:sz w:val="28"/>
          <w:lang w:val="sv-SE"/>
        </w:rPr>
        <w:t>Dipersiapkan oleh:</w:t>
      </w:r>
    </w:p>
    <w:p w:rsidR="00243C36" w:rsidRDefault="00BD2FAB" w:rsidP="00243C36">
      <w:pPr>
        <w:pStyle w:val="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Kelompok /* */</w:t>
      </w:r>
    </w:p>
    <w:p w:rsidR="00BD2FAB" w:rsidRDefault="00BD2FAB" w:rsidP="00BD2FAB">
      <w:pPr>
        <w:spacing w:line="360" w:lineRule="auto"/>
        <w:jc w:val="center"/>
      </w:pPr>
      <w:r>
        <w:rPr>
          <w:b/>
        </w:rPr>
        <w:t>Luqman A. Siswanto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13513024</w:t>
      </w:r>
    </w:p>
    <w:p w:rsidR="00BD2FAB" w:rsidRDefault="00BD2FAB" w:rsidP="00BD2FAB">
      <w:pPr>
        <w:spacing w:line="360" w:lineRule="auto"/>
        <w:jc w:val="center"/>
      </w:pPr>
      <w:r>
        <w:rPr>
          <w:b/>
        </w:rPr>
        <w:t>Muhammad Aodyra Khaidir</w:t>
      </w:r>
      <w:r>
        <w:rPr>
          <w:b/>
        </w:rPr>
        <w:tab/>
        <w:t>13513063</w:t>
      </w:r>
    </w:p>
    <w:p w:rsidR="00BD2FAB" w:rsidRDefault="00BD2FAB" w:rsidP="00BD2FAB">
      <w:pPr>
        <w:spacing w:line="360" w:lineRule="auto"/>
        <w:jc w:val="center"/>
      </w:pPr>
      <w:r>
        <w:rPr>
          <w:b/>
        </w:rPr>
        <w:t>Wiwit Rifa’i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13513073</w:t>
      </w:r>
    </w:p>
    <w:p w:rsidR="00BD2FAB" w:rsidRDefault="00BD2FAB" w:rsidP="00BD2FAB">
      <w:pPr>
        <w:spacing w:line="360" w:lineRule="auto"/>
        <w:jc w:val="center"/>
      </w:pPr>
      <w:r>
        <w:rPr>
          <w:b/>
        </w:rPr>
        <w:t>Ahmad Darmawan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13513096</w:t>
      </w:r>
    </w:p>
    <w:p w:rsidR="00BD2FAB" w:rsidRDefault="00BD2FAB" w:rsidP="00BD2FAB">
      <w:pPr>
        <w:spacing w:line="360" w:lineRule="auto"/>
        <w:jc w:val="center"/>
      </w:pPr>
      <w:r>
        <w:t>Mentor :</w:t>
      </w:r>
    </w:p>
    <w:p w:rsidR="00BD2FAB" w:rsidRDefault="00BD2FAB" w:rsidP="00BD2FAB">
      <w:pPr>
        <w:spacing w:line="360" w:lineRule="auto"/>
        <w:jc w:val="center"/>
      </w:pPr>
      <w:r>
        <w:rPr>
          <w:b/>
        </w:rPr>
        <w:t>Sonny Lazuardi Hermawan</w:t>
      </w:r>
      <w:r>
        <w:rPr>
          <w:b/>
        </w:rPr>
        <w:tab/>
      </w:r>
      <w:r>
        <w:rPr>
          <w:b/>
        </w:rPr>
        <w:tab/>
        <w:t>13511030</w:t>
      </w:r>
    </w:p>
    <w:p w:rsidR="00243C36" w:rsidRDefault="00243C36" w:rsidP="00243C36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</w:p>
    <w:p w:rsidR="00243C36" w:rsidRDefault="00243C36" w:rsidP="00243C36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</w:p>
    <w:p w:rsidR="00243C36" w:rsidRDefault="00243C36" w:rsidP="00243C36">
      <w:pPr>
        <w:pStyle w:val="ListParagraph"/>
        <w:spacing w:after="0" w:line="276" w:lineRule="auto"/>
        <w:rPr>
          <w:rFonts w:ascii="Arial" w:hAnsi="Arial" w:cs="Arial"/>
          <w:sz w:val="28"/>
          <w:szCs w:val="28"/>
        </w:rPr>
      </w:pPr>
    </w:p>
    <w:p w:rsidR="00243C36" w:rsidRPr="00CA7951" w:rsidRDefault="00243C36" w:rsidP="00243C36">
      <w:pPr>
        <w:pStyle w:val="SubTitle"/>
        <w:rPr>
          <w:b w:val="0"/>
          <w:sz w:val="28"/>
          <w:lang w:val="sv-SE"/>
        </w:rPr>
      </w:pPr>
      <w:r w:rsidRPr="00CA7951">
        <w:rPr>
          <w:b w:val="0"/>
          <w:sz w:val="28"/>
          <w:lang w:val="sv-SE"/>
        </w:rPr>
        <w:t xml:space="preserve">Sekolah Teknik Elektro dan Informatika </w:t>
      </w:r>
      <w:r>
        <w:rPr>
          <w:b w:val="0"/>
          <w:sz w:val="28"/>
          <w:lang w:val="sv-SE"/>
        </w:rPr>
        <w:t xml:space="preserve">- </w:t>
      </w:r>
      <w:r w:rsidRPr="00CA7951">
        <w:rPr>
          <w:b w:val="0"/>
          <w:sz w:val="28"/>
          <w:lang w:val="sv-SE"/>
        </w:rPr>
        <w:t>Institut Teknologi Bandung</w:t>
      </w:r>
    </w:p>
    <w:p w:rsidR="00243C36" w:rsidRPr="00CA7951" w:rsidRDefault="00243C36" w:rsidP="00243C36">
      <w:pPr>
        <w:pStyle w:val="SubTitle"/>
        <w:rPr>
          <w:b w:val="0"/>
          <w:sz w:val="28"/>
          <w:lang w:val="sv-SE"/>
        </w:rPr>
      </w:pPr>
      <w:r w:rsidRPr="00CA7951">
        <w:rPr>
          <w:b w:val="0"/>
          <w:sz w:val="28"/>
          <w:lang w:val="sv-SE"/>
        </w:rPr>
        <w:t>Jl. Ganesha 10, Bandung 40132</w:t>
      </w:r>
    </w:p>
    <w:p w:rsidR="00BD2FAB" w:rsidRPr="00CA7951" w:rsidRDefault="00BD2FAB" w:rsidP="00243C36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243C36" w:rsidRPr="00A10DEF" w:rsidTr="00B87C61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243C36" w:rsidRPr="00A10DEF" w:rsidRDefault="00243C36" w:rsidP="00B87C61">
            <w:pPr>
              <w:pStyle w:val="Title"/>
            </w:pPr>
            <w:r w:rsidRPr="00A10DEF">
              <w:rPr>
                <w:noProof/>
                <w:lang w:val="en-US"/>
              </w:rPr>
              <w:drawing>
                <wp:inline distT="0" distB="0" distL="0" distR="0">
                  <wp:extent cx="533400" cy="6953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243C36" w:rsidRPr="00A10DEF" w:rsidRDefault="00243C36" w:rsidP="00B87C61">
            <w:pPr>
              <w:rPr>
                <w:rFonts w:ascii="Arial" w:hAnsi="Arial"/>
              </w:rPr>
            </w:pPr>
          </w:p>
          <w:p w:rsidR="00243C36" w:rsidRPr="005B4DEB" w:rsidRDefault="00243C36" w:rsidP="00B87C61">
            <w:pPr>
              <w:rPr>
                <w:rFonts w:ascii="Arial" w:hAnsi="Arial"/>
                <w:b/>
                <w:lang w:val="sv-SE"/>
              </w:rPr>
            </w:pPr>
            <w:r w:rsidRPr="005B4DEB">
              <w:rPr>
                <w:rFonts w:ascii="Arial" w:hAnsi="Arial"/>
                <w:b/>
                <w:lang w:val="sv-SE"/>
              </w:rPr>
              <w:t>Sekolah Teknik Elektro dan Informatika ITB</w:t>
            </w:r>
          </w:p>
        </w:tc>
        <w:tc>
          <w:tcPr>
            <w:tcW w:w="3330" w:type="dxa"/>
            <w:gridSpan w:val="2"/>
          </w:tcPr>
          <w:p w:rsidR="00243C36" w:rsidRPr="00A10DEF" w:rsidRDefault="00243C36" w:rsidP="00B87C61">
            <w:pPr>
              <w:pStyle w:val="Title"/>
              <w:rPr>
                <w:sz w:val="22"/>
              </w:rPr>
            </w:pPr>
            <w:r w:rsidRPr="00A10DEF">
              <w:rPr>
                <w:sz w:val="22"/>
              </w:rPr>
              <w:t>Nomor Dokumen</w:t>
            </w:r>
          </w:p>
        </w:tc>
        <w:tc>
          <w:tcPr>
            <w:tcW w:w="1965" w:type="dxa"/>
          </w:tcPr>
          <w:p w:rsidR="00243C36" w:rsidRPr="00A10DEF" w:rsidRDefault="00243C36" w:rsidP="00B87C61">
            <w:pPr>
              <w:pStyle w:val="Title"/>
              <w:rPr>
                <w:sz w:val="22"/>
              </w:rPr>
            </w:pPr>
            <w:r w:rsidRPr="00A10DEF">
              <w:rPr>
                <w:sz w:val="22"/>
              </w:rPr>
              <w:t>Halaman</w:t>
            </w:r>
          </w:p>
        </w:tc>
      </w:tr>
      <w:tr w:rsidR="00243C36" w:rsidRPr="00A10DEF" w:rsidTr="00B87C61">
        <w:trPr>
          <w:cantSplit/>
          <w:trHeight w:hRule="exact" w:val="838"/>
        </w:trPr>
        <w:tc>
          <w:tcPr>
            <w:tcW w:w="1005" w:type="dxa"/>
            <w:vMerge/>
          </w:tcPr>
          <w:p w:rsidR="00243C36" w:rsidRPr="00A10DEF" w:rsidRDefault="00243C36" w:rsidP="00B87C61">
            <w:pPr>
              <w:pStyle w:val="Title"/>
            </w:pPr>
          </w:p>
        </w:tc>
        <w:tc>
          <w:tcPr>
            <w:tcW w:w="2685" w:type="dxa"/>
            <w:vMerge/>
          </w:tcPr>
          <w:p w:rsidR="00243C36" w:rsidRPr="00A10DEF" w:rsidRDefault="00243C36" w:rsidP="00B87C61">
            <w:pPr>
              <w:pStyle w:val="Title"/>
            </w:pPr>
          </w:p>
        </w:tc>
        <w:tc>
          <w:tcPr>
            <w:tcW w:w="3330" w:type="dxa"/>
            <w:gridSpan w:val="2"/>
          </w:tcPr>
          <w:p w:rsidR="00243C36" w:rsidRPr="002D1E45" w:rsidRDefault="00243C36" w:rsidP="00B87C61">
            <w:pPr>
              <w:pStyle w:val="Title"/>
              <w:spacing w:after="120"/>
              <w:rPr>
                <w:b w:val="0"/>
                <w:i/>
                <w:sz w:val="22"/>
                <w:szCs w:val="22"/>
                <w:lang w:val="en-US"/>
              </w:rPr>
            </w:pPr>
            <w:r>
              <w:rPr>
                <w:b w:val="0"/>
                <w:i/>
                <w:sz w:val="22"/>
                <w:szCs w:val="22"/>
              </w:rPr>
              <w:t>IF2210-TB-</w:t>
            </w:r>
            <w:r>
              <w:rPr>
                <w:b w:val="0"/>
                <w:i/>
                <w:sz w:val="22"/>
                <w:szCs w:val="22"/>
                <w:lang w:val="id-ID"/>
              </w:rPr>
              <w:t>01</w:t>
            </w:r>
          </w:p>
        </w:tc>
        <w:tc>
          <w:tcPr>
            <w:tcW w:w="1965" w:type="dxa"/>
          </w:tcPr>
          <w:p w:rsidR="00243C36" w:rsidRPr="00A83B66" w:rsidRDefault="001F20D2" w:rsidP="00B87C61">
            <w:pPr>
              <w:pStyle w:val="Title"/>
              <w:rPr>
                <w:b w:val="0"/>
                <w:i/>
                <w:sz w:val="24"/>
                <w:lang w:val="id-ID"/>
              </w:rPr>
            </w:pPr>
            <w:r>
              <w:rPr>
                <w:b w:val="0"/>
                <w:i/>
                <w:sz w:val="24"/>
                <w:lang w:val="id-ID"/>
              </w:rPr>
              <w:t>11</w:t>
            </w:r>
          </w:p>
        </w:tc>
      </w:tr>
      <w:tr w:rsidR="00243C36" w:rsidRPr="00A10DEF" w:rsidTr="00B87C61">
        <w:trPr>
          <w:cantSplit/>
          <w:trHeight w:hRule="exact" w:val="397"/>
        </w:trPr>
        <w:tc>
          <w:tcPr>
            <w:tcW w:w="1005" w:type="dxa"/>
            <w:vMerge/>
          </w:tcPr>
          <w:p w:rsidR="00243C36" w:rsidRPr="00A10DEF" w:rsidRDefault="00243C36" w:rsidP="00B87C61">
            <w:pPr>
              <w:pStyle w:val="Title"/>
            </w:pPr>
          </w:p>
        </w:tc>
        <w:tc>
          <w:tcPr>
            <w:tcW w:w="2685" w:type="dxa"/>
            <w:vMerge/>
          </w:tcPr>
          <w:p w:rsidR="00243C36" w:rsidRPr="00A10DEF" w:rsidRDefault="00243C36" w:rsidP="00B87C61">
            <w:pPr>
              <w:pStyle w:val="Title"/>
            </w:pPr>
          </w:p>
        </w:tc>
        <w:tc>
          <w:tcPr>
            <w:tcW w:w="1290" w:type="dxa"/>
          </w:tcPr>
          <w:p w:rsidR="00243C36" w:rsidRPr="00A10DEF" w:rsidRDefault="00243C36" w:rsidP="00B87C6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Revisi</w:t>
            </w:r>
          </w:p>
        </w:tc>
        <w:tc>
          <w:tcPr>
            <w:tcW w:w="2040" w:type="dxa"/>
          </w:tcPr>
          <w:p w:rsidR="00243C36" w:rsidRPr="00DE4F2E" w:rsidRDefault="00243C36" w:rsidP="00B87C61">
            <w:pPr>
              <w:pStyle w:val="Title"/>
              <w:spacing w:before="0" w:after="0"/>
              <w:rPr>
                <w:b w:val="0"/>
                <w:i/>
                <w:sz w:val="20"/>
                <w:lang w:val="id-ID"/>
              </w:rPr>
            </w:pPr>
            <w:r>
              <w:rPr>
                <w:b w:val="0"/>
                <w:i/>
                <w:sz w:val="20"/>
                <w:lang w:val="id-ID"/>
              </w:rPr>
              <w:t>01</w:t>
            </w:r>
          </w:p>
        </w:tc>
        <w:tc>
          <w:tcPr>
            <w:tcW w:w="1965" w:type="dxa"/>
          </w:tcPr>
          <w:p w:rsidR="00243C36" w:rsidRPr="001F20D2" w:rsidRDefault="001F20D2" w:rsidP="001F20D2">
            <w:pPr>
              <w:pStyle w:val="Title"/>
              <w:spacing w:before="0" w:after="0"/>
              <w:rPr>
                <w:b w:val="0"/>
                <w:i/>
                <w:sz w:val="20"/>
                <w:lang w:val="en-US"/>
              </w:rPr>
            </w:pPr>
            <w:r>
              <w:rPr>
                <w:b w:val="0"/>
                <w:i/>
                <w:sz w:val="20"/>
                <w:lang w:val="en-US"/>
              </w:rPr>
              <w:t>19</w:t>
            </w:r>
            <w:r w:rsidR="00243C36">
              <w:rPr>
                <w:b w:val="0"/>
                <w:i/>
                <w:sz w:val="20"/>
                <w:lang w:val="id-ID"/>
              </w:rPr>
              <w:t xml:space="preserve"> </w:t>
            </w:r>
            <w:r>
              <w:rPr>
                <w:b w:val="0"/>
                <w:i/>
                <w:sz w:val="20"/>
                <w:lang w:val="en-US"/>
              </w:rPr>
              <w:t>Maret 2015</w:t>
            </w:r>
          </w:p>
        </w:tc>
      </w:tr>
    </w:tbl>
    <w:p w:rsidR="00243C36" w:rsidRDefault="00243C36" w:rsidP="00243C36">
      <w:pPr>
        <w:sectPr w:rsidR="00243C36" w:rsidSect="00B87C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3C36" w:rsidRDefault="00243C36" w:rsidP="00243C36">
      <w:pPr>
        <w:pStyle w:val="Title"/>
        <w:spacing w:before="0" w:after="0"/>
      </w:pPr>
      <w:r>
        <w:lastRenderedPageBreak/>
        <w:t>Daftar Isi</w:t>
      </w:r>
    </w:p>
    <w:p w:rsidR="00243C36" w:rsidRDefault="00243C36" w:rsidP="00243C36"/>
    <w:p w:rsidR="00243C36" w:rsidRDefault="00243C36" w:rsidP="00243C36"/>
    <w:p w:rsidR="006922C4" w:rsidRDefault="00243C3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523213" w:history="1">
        <w:r w:rsidR="006922C4" w:rsidRPr="00EC776D">
          <w:rPr>
            <w:rStyle w:val="Hyperlink"/>
            <w:noProof/>
            <w:lang w:val="sv-SE"/>
          </w:rPr>
          <w:t>1 Deskripsi Umum Aplikasi</w:t>
        </w:r>
        <w:r w:rsidR="006922C4">
          <w:rPr>
            <w:noProof/>
            <w:webHidden/>
          </w:rPr>
          <w:tab/>
        </w:r>
        <w:r w:rsidR="006922C4">
          <w:rPr>
            <w:noProof/>
            <w:webHidden/>
          </w:rPr>
          <w:fldChar w:fldCharType="begin"/>
        </w:r>
        <w:r w:rsidR="006922C4">
          <w:rPr>
            <w:noProof/>
            <w:webHidden/>
          </w:rPr>
          <w:instrText xml:space="preserve"> PAGEREF _Toc414523213 \h </w:instrText>
        </w:r>
        <w:r w:rsidR="006922C4">
          <w:rPr>
            <w:noProof/>
            <w:webHidden/>
          </w:rPr>
        </w:r>
        <w:r w:rsidR="006922C4">
          <w:rPr>
            <w:noProof/>
            <w:webHidden/>
          </w:rPr>
          <w:fldChar w:fldCharType="separate"/>
        </w:r>
        <w:r w:rsidR="006922C4">
          <w:rPr>
            <w:noProof/>
            <w:webHidden/>
          </w:rPr>
          <w:t>3</w:t>
        </w:r>
        <w:r w:rsidR="006922C4">
          <w:rPr>
            <w:noProof/>
            <w:webHidden/>
          </w:rPr>
          <w:fldChar w:fldCharType="end"/>
        </w:r>
      </w:hyperlink>
    </w:p>
    <w:p w:rsidR="006922C4" w:rsidRDefault="006922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14" w:history="1">
        <w:r w:rsidRPr="00EC776D">
          <w:rPr>
            <w:rStyle w:val="Hyperlink"/>
            <w:noProof/>
            <w:lang w:val="sv-SE"/>
          </w:rPr>
          <w:t>2 Kebutuhan Fungsional dan Non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15" w:history="1">
        <w:r w:rsidRPr="00EC776D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noProof/>
            <w:lang w:val="en-US"/>
          </w:rPr>
          <w:t>Kebutuhan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16" w:history="1">
        <w:r w:rsidRPr="00EC776D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noProof/>
            <w:lang w:val="en-US"/>
          </w:rPr>
          <w:t>Kebutuhan Non Fungsional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17" w:history="1">
        <w:r w:rsidRPr="00EC776D">
          <w:rPr>
            <w:rStyle w:val="Hyperlink"/>
            <w:noProof/>
            <w:lang w:val="sv-S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noProof/>
            <w:lang w:val="sv-SE"/>
          </w:rPr>
          <w:t>Data Flow Diagram (DFD)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18" w:history="1">
        <w:r w:rsidRPr="00EC776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noProof/>
          </w:rPr>
          <w:t>Diagram Konteks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19" w:history="1">
        <w:r w:rsidRPr="00EC776D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rFonts w:cs="Arial"/>
            <w:noProof/>
          </w:rPr>
          <w:t>DFD Level 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20" w:history="1">
        <w:r w:rsidRPr="00EC776D">
          <w:rPr>
            <w:rStyle w:val="Hyperlink"/>
            <w:rFonts w:cs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rFonts w:cs="Arial"/>
            <w:noProof/>
          </w:rPr>
          <w:t>DFD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21" w:history="1">
        <w:r w:rsidRPr="00EC776D">
          <w:rPr>
            <w:rStyle w:val="Hyperlink"/>
            <w:noProof/>
            <w:lang w:val="sv-S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noProof/>
            <w:lang w:val="sv-SE"/>
          </w:rPr>
          <w:t>Rancangan  ”Test Case”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22" w:history="1">
        <w:r w:rsidRPr="00EC776D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noProof/>
          </w:rPr>
          <w:t>Diagram</w:t>
        </w:r>
        <w:r w:rsidRPr="00EC776D">
          <w:rPr>
            <w:rStyle w:val="Hyperlink"/>
            <w:noProof/>
            <w:lang w:val="en-US"/>
          </w:rPr>
          <w:t xml:space="preserve">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23" w:history="1">
        <w:r w:rsidRPr="00EC776D">
          <w:rPr>
            <w:rStyle w:val="Hyperlink"/>
            <w:noProof/>
            <w:lang w:val="en-US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noProof/>
            <w:lang w:val="en-US"/>
          </w:rPr>
          <w:t>Metriks Peraangkat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24" w:history="1">
        <w:r w:rsidRPr="00EC776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C776D">
          <w:rPr>
            <w:rStyle w:val="Hyperlink"/>
            <w:noProof/>
          </w:rPr>
          <w:t>Pembagian Kerja dalam Kelompok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22C4" w:rsidRDefault="006922C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4523225" w:history="1">
        <w:r w:rsidRPr="00EC776D">
          <w:rPr>
            <w:rStyle w:val="Hyperlink"/>
            <w:noProof/>
            <w:lang w:val="en-US"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_Toc414523225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3C36" w:rsidRDefault="00243C36" w:rsidP="00243C3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B87C61" w:rsidRDefault="00B87C61" w:rsidP="00243C36"/>
    <w:p w:rsidR="00243C36" w:rsidRDefault="00243C36" w:rsidP="00243C36">
      <w:pPr>
        <w:pStyle w:val="Heading1"/>
        <w:rPr>
          <w:lang w:val="sv-SE"/>
        </w:rPr>
      </w:pPr>
      <w:r>
        <w:rPr>
          <w:lang w:val="sv-SE"/>
        </w:rPr>
        <w:br w:type="page"/>
      </w:r>
      <w:bookmarkStart w:id="0" w:name="_Toc414523213"/>
      <w:r>
        <w:rPr>
          <w:lang w:val="sv-SE"/>
        </w:rPr>
        <w:lastRenderedPageBreak/>
        <w:t>Deskripsi Umum Aplikasi</w:t>
      </w:r>
      <w:bookmarkEnd w:id="0"/>
      <w:r>
        <w:rPr>
          <w:lang w:val="sv-SE"/>
        </w:rPr>
        <w:t xml:space="preserve"> </w:t>
      </w:r>
    </w:p>
    <w:p w:rsidR="00BD2FAB" w:rsidRDefault="00243C36" w:rsidP="00BD2FAB">
      <w:pPr>
        <w:ind w:firstLine="720"/>
        <w:jc w:val="both"/>
      </w:pPr>
      <w:r>
        <w:rPr>
          <w:lang w:val="en-US"/>
        </w:rPr>
        <w:t xml:space="preserve">. </w:t>
      </w:r>
      <w:r w:rsidR="00BD2FAB">
        <w:rPr>
          <w:i/>
        </w:rPr>
        <w:t>I’mCalc</w:t>
      </w:r>
      <w:r w:rsidR="00BD2FAB">
        <w:t xml:space="preserve"> adalah sebuah aplikasi desktop yang berfungsi sebagai kalkulator. Sebagai kalkulator, aplikasi ini dapat digunakan oleh pengguna untuk memproses perhitungan ekspresi matematika. Namun, aplikasi ini adalah kalkulator sakti karena memiliki fitur-fitur tambahan lainnya.</w:t>
      </w:r>
    </w:p>
    <w:p w:rsidR="00BD2FAB" w:rsidRDefault="00BD2FAB" w:rsidP="00BD2FAB">
      <w:pPr>
        <w:jc w:val="both"/>
      </w:pPr>
      <w:r>
        <w:t xml:space="preserve">        </w:t>
      </w:r>
      <w:r>
        <w:tab/>
        <w:t>Kalkulator ini dapat melakukan operasi aritmatika (tambah, kurang, kali, bagi, modulo) dengan menggunakan bilangan arab (0..9) atau bilangan romawi (I, II, III). Selain operasi aritmatika, kalkulator mampu memproses ekspresi logika (</w:t>
      </w:r>
      <w:r>
        <w:rPr>
          <w:i/>
        </w:rPr>
        <w:t>not, and, or, xor</w:t>
      </w:r>
      <w:r>
        <w:t>) dengan menggunakan bilangan logika (</w:t>
      </w:r>
      <w:r>
        <w:rPr>
          <w:i/>
        </w:rPr>
        <w:t>TRUE</w:t>
      </w:r>
      <w:r>
        <w:t>,</w:t>
      </w:r>
      <w:r>
        <w:rPr>
          <w:i/>
        </w:rPr>
        <w:t>FALSE</w:t>
      </w:r>
      <w:r>
        <w:t xml:space="preserve"> atau 0,1).</w:t>
      </w:r>
    </w:p>
    <w:p w:rsidR="00BD2FAB" w:rsidRDefault="00BD2FAB" w:rsidP="00BD2FAB">
      <w:pPr>
        <w:jc w:val="both"/>
      </w:pPr>
      <w:r>
        <w:t xml:space="preserve">        </w:t>
      </w:r>
      <w:r>
        <w:tab/>
        <w:t xml:space="preserve">Dalam melakukan operasi perhitungan, kalkulator dapat diatur untuk memproses ekspresi dalam bentuk infiks, postfiks, dan prefiks. Kalkulator akan menampilkan perhitungan secara </w:t>
      </w:r>
      <w:r>
        <w:rPr>
          <w:i/>
        </w:rPr>
        <w:t>step-by-step</w:t>
      </w:r>
      <w:r>
        <w:t xml:space="preserve"> sebelum mendapatkan nilai akhir.</w:t>
      </w:r>
    </w:p>
    <w:p w:rsidR="00BD2FAB" w:rsidRDefault="00BD2FAB" w:rsidP="00BD2FAB">
      <w:pPr>
        <w:jc w:val="both"/>
      </w:pPr>
      <w:r>
        <w:t xml:space="preserve">        </w:t>
      </w:r>
      <w:r>
        <w:tab/>
        <w:t xml:space="preserve">Fitur lain dari kalkulator tersebut adalah memori instruksi. Setiap instruksi baik berupa command ataupun ekspresi akan disimpan sebagai </w:t>
      </w:r>
      <w:r>
        <w:rPr>
          <w:i/>
        </w:rPr>
        <w:t>history</w:t>
      </w:r>
      <w:r>
        <w:t xml:space="preserve">. Dengan fitur tersebut, ada dapat mengetahui apa saja yang telah dilakukan oleh kalkulator tersebut. Anda juga dapat melakukan </w:t>
      </w:r>
      <w:r>
        <w:rPr>
          <w:i/>
        </w:rPr>
        <w:t>Undo</w:t>
      </w:r>
      <w:r>
        <w:t xml:space="preserve"> dan </w:t>
      </w:r>
      <w:r>
        <w:rPr>
          <w:i/>
        </w:rPr>
        <w:t>Redo</w:t>
      </w:r>
      <w:r>
        <w:t xml:space="preserve"> pada memori, serta menyimpan memori tersebut ke dalam file eksternal.</w:t>
      </w:r>
    </w:p>
    <w:p w:rsidR="00243C36" w:rsidRPr="00A20B06" w:rsidRDefault="00243C36" w:rsidP="00243C36">
      <w:pPr>
        <w:pStyle w:val="Heading1"/>
        <w:rPr>
          <w:lang w:val="sv-SE"/>
        </w:rPr>
      </w:pPr>
      <w:bookmarkStart w:id="1" w:name="_Toc414523214"/>
      <w:r>
        <w:rPr>
          <w:lang w:val="sv-SE"/>
        </w:rPr>
        <w:t>Kebutuhan Fungsional dan Non Fungsional</w:t>
      </w:r>
      <w:bookmarkEnd w:id="1"/>
      <w:r>
        <w:rPr>
          <w:lang w:val="sv-SE"/>
        </w:rPr>
        <w:t xml:space="preserve"> </w:t>
      </w:r>
    </w:p>
    <w:p w:rsidR="00243C36" w:rsidRPr="00AC0A93" w:rsidRDefault="00243C36" w:rsidP="00BD2FAB">
      <w:pPr>
        <w:pStyle w:val="Heading2"/>
        <w:tabs>
          <w:tab w:val="clear" w:pos="3636"/>
        </w:tabs>
        <w:ind w:left="567" w:hanging="540"/>
        <w:rPr>
          <w:lang w:val="en-US"/>
        </w:rPr>
      </w:pPr>
      <w:bookmarkStart w:id="2" w:name="_Toc414523215"/>
      <w:r>
        <w:rPr>
          <w:lang w:val="en-US"/>
        </w:rPr>
        <w:t>Kebutuhan Fungsional</w:t>
      </w:r>
      <w:bookmarkEnd w:id="2"/>
      <w:r>
        <w:rPr>
          <w:lang w:val="en-US"/>
        </w:rPr>
        <w:t xml:space="preserve"> </w:t>
      </w:r>
    </w:p>
    <w:p w:rsidR="00BD2FAB" w:rsidRDefault="00BD2FAB" w:rsidP="00BD2FAB">
      <w:r>
        <w:t>Kebutuhan fungsional:</w:t>
      </w:r>
    </w:p>
    <w:p w:rsidR="00BD2FAB" w:rsidRDefault="00BD2FAB" w:rsidP="00BD2FAB">
      <w:pPr>
        <w:numPr>
          <w:ilvl w:val="0"/>
          <w:numId w:val="9"/>
        </w:numPr>
        <w:spacing w:line="276" w:lineRule="auto"/>
        <w:ind w:hanging="360"/>
        <w:contextualSpacing/>
      </w:pPr>
      <w:r>
        <w:t>Kalkulator dapat menerima ekspresi aritmatika dan logika</w:t>
      </w:r>
    </w:p>
    <w:p w:rsidR="00BD2FAB" w:rsidRDefault="00BD2FAB" w:rsidP="00BD2FAB">
      <w:pPr>
        <w:numPr>
          <w:ilvl w:val="0"/>
          <w:numId w:val="9"/>
        </w:numPr>
        <w:spacing w:line="276" w:lineRule="auto"/>
        <w:ind w:hanging="360"/>
        <w:contextualSpacing/>
      </w:pPr>
      <w:r>
        <w:t>Kalkulator dapat menghitung ekspresi aritmatika dan logika</w:t>
      </w:r>
    </w:p>
    <w:p w:rsidR="00BD2FAB" w:rsidRDefault="00BD2FAB" w:rsidP="00BD2FAB">
      <w:pPr>
        <w:numPr>
          <w:ilvl w:val="0"/>
          <w:numId w:val="9"/>
        </w:numPr>
        <w:spacing w:line="276" w:lineRule="auto"/>
        <w:ind w:hanging="360"/>
        <w:contextualSpacing/>
      </w:pPr>
      <w:r>
        <w:t>Kalkulator dapat menampilkan hasil perhitungan</w:t>
      </w:r>
    </w:p>
    <w:p w:rsidR="00BD2FAB" w:rsidRDefault="00BD2FAB" w:rsidP="00BD2FAB">
      <w:pPr>
        <w:numPr>
          <w:ilvl w:val="0"/>
          <w:numId w:val="9"/>
        </w:numPr>
        <w:spacing w:line="276" w:lineRule="auto"/>
        <w:ind w:hanging="360"/>
        <w:contextualSpacing/>
      </w:pPr>
      <w:r>
        <w:t>Kalukator dapat mengenali operator yang dipakai pengguna untuk menghitung</w:t>
      </w:r>
    </w:p>
    <w:p w:rsidR="00BD2FAB" w:rsidRDefault="00BD2FAB" w:rsidP="00BD2FAB">
      <w:pPr>
        <w:numPr>
          <w:ilvl w:val="0"/>
          <w:numId w:val="9"/>
        </w:numPr>
        <w:spacing w:line="276" w:lineRule="auto"/>
        <w:ind w:hanging="360"/>
        <w:contextualSpacing/>
      </w:pPr>
      <w:r>
        <w:t>Kalkulator dapat mengimpan ekspresi dalam memori</w:t>
      </w:r>
    </w:p>
    <w:p w:rsidR="00243C36" w:rsidRPr="00C4100E" w:rsidRDefault="00243C36" w:rsidP="00243C36">
      <w:pPr>
        <w:spacing w:line="276" w:lineRule="auto"/>
        <w:ind w:left="540"/>
        <w:rPr>
          <w:szCs w:val="24"/>
          <w:lang w:val="en-US"/>
        </w:rPr>
      </w:pPr>
    </w:p>
    <w:p w:rsidR="00243C36" w:rsidRDefault="00243C36" w:rsidP="00243C36">
      <w:pPr>
        <w:pStyle w:val="Heading2"/>
        <w:tabs>
          <w:tab w:val="clear" w:pos="3636"/>
        </w:tabs>
        <w:ind w:left="540" w:hanging="540"/>
        <w:rPr>
          <w:lang w:val="en-US"/>
        </w:rPr>
      </w:pPr>
      <w:bookmarkStart w:id="3" w:name="_Toc414523216"/>
      <w:r>
        <w:rPr>
          <w:lang w:val="en-US"/>
        </w:rPr>
        <w:t>Kebutuhan Non Fungsional</w:t>
      </w:r>
      <w:bookmarkEnd w:id="3"/>
      <w:r>
        <w:rPr>
          <w:lang w:val="en-US"/>
        </w:rPr>
        <w:t xml:space="preserve"> </w:t>
      </w:r>
    </w:p>
    <w:p w:rsidR="00BD2FAB" w:rsidRDefault="00BD2FAB" w:rsidP="00BD2FAB">
      <w:bookmarkStart w:id="4" w:name="_Toc405183981"/>
      <w:r>
        <w:t>Kebutuhan non-fungsional:</w:t>
      </w:r>
    </w:p>
    <w:p w:rsidR="00BD2FAB" w:rsidRDefault="00BD2FAB" w:rsidP="00BD2FAB">
      <w:pPr>
        <w:numPr>
          <w:ilvl w:val="0"/>
          <w:numId w:val="10"/>
        </w:numPr>
        <w:spacing w:line="276" w:lineRule="auto"/>
        <w:ind w:hanging="360"/>
        <w:contextualSpacing/>
      </w:pPr>
      <w:r>
        <w:t>Kalkulator mengenali bilangan romawi sampai 3999 dalam romawi (MMMCMXCIX)</w:t>
      </w:r>
    </w:p>
    <w:p w:rsidR="00BD2FAB" w:rsidRDefault="00BD2FAB" w:rsidP="00BD2FAB">
      <w:pPr>
        <w:numPr>
          <w:ilvl w:val="0"/>
          <w:numId w:val="10"/>
        </w:numPr>
        <w:spacing w:line="276" w:lineRule="auto"/>
        <w:ind w:hanging="360"/>
        <w:contextualSpacing/>
      </w:pPr>
      <w:r>
        <w:t>Kalkulator menerima operator (kali, bagi, kurang, tambah, div, mod) untuk ekspresi bilangan</w:t>
      </w:r>
    </w:p>
    <w:p w:rsidR="00BD2FAB" w:rsidRDefault="00BD2FAB" w:rsidP="00BD2FAB">
      <w:pPr>
        <w:numPr>
          <w:ilvl w:val="0"/>
          <w:numId w:val="10"/>
        </w:numPr>
        <w:spacing w:line="276" w:lineRule="auto"/>
        <w:ind w:hanging="360"/>
        <w:contextualSpacing/>
      </w:pPr>
      <w:r>
        <w:t>Kalkulator menerima operator (&amp;, |, ^,~ ) untuk ekspresi logika</w:t>
      </w:r>
    </w:p>
    <w:p w:rsidR="00BD2FAB" w:rsidRDefault="00BD2FAB" w:rsidP="00BD2FAB">
      <w:pPr>
        <w:numPr>
          <w:ilvl w:val="0"/>
          <w:numId w:val="10"/>
        </w:numPr>
        <w:spacing w:line="276" w:lineRule="auto"/>
        <w:ind w:hanging="360"/>
        <w:contextualSpacing/>
      </w:pPr>
      <w:r>
        <w:t>Kalkulator menerima bilangan arab dan romawi</w:t>
      </w:r>
    </w:p>
    <w:p w:rsidR="00BD2FAB" w:rsidRDefault="00BD2FAB" w:rsidP="00BD2FAB">
      <w:pPr>
        <w:numPr>
          <w:ilvl w:val="0"/>
          <w:numId w:val="10"/>
        </w:numPr>
        <w:spacing w:line="276" w:lineRule="auto"/>
        <w:ind w:hanging="360"/>
        <w:contextualSpacing/>
      </w:pPr>
      <w:r>
        <w:t>Kalkulator menghitung ekspresi dalam bentuk prefix, infiks, atau postfiks</w:t>
      </w:r>
    </w:p>
    <w:p w:rsidR="00243C36" w:rsidRDefault="00243C36" w:rsidP="00243C36">
      <w:pPr>
        <w:pStyle w:val="Heading1"/>
        <w:numPr>
          <w:ilvl w:val="0"/>
          <w:numId w:val="0"/>
        </w:numPr>
        <w:ind w:left="450"/>
        <w:rPr>
          <w:lang w:val="sv-SE"/>
        </w:rPr>
      </w:pPr>
    </w:p>
    <w:p w:rsidR="00BD2FAB" w:rsidRPr="00BD2FAB" w:rsidRDefault="00BD2FAB" w:rsidP="00BD2FAB">
      <w:pPr>
        <w:rPr>
          <w:lang w:val="sv-SE"/>
        </w:rPr>
      </w:pPr>
    </w:p>
    <w:p w:rsidR="00243C36" w:rsidRDefault="00243C36" w:rsidP="00243C36">
      <w:pPr>
        <w:pStyle w:val="Heading1"/>
        <w:numPr>
          <w:ilvl w:val="0"/>
          <w:numId w:val="8"/>
        </w:numPr>
        <w:ind w:left="450" w:hanging="450"/>
        <w:rPr>
          <w:lang w:val="sv-SE"/>
        </w:rPr>
      </w:pPr>
      <w:bookmarkStart w:id="5" w:name="_Toc414523217"/>
      <w:r>
        <w:rPr>
          <w:lang w:val="sv-SE"/>
        </w:rPr>
        <w:lastRenderedPageBreak/>
        <w:t>Data Flow Diagram (DFD)</w:t>
      </w:r>
      <w:bookmarkEnd w:id="4"/>
      <w:bookmarkEnd w:id="5"/>
    </w:p>
    <w:p w:rsidR="00243C36" w:rsidRPr="00013ADE" w:rsidRDefault="00243C36" w:rsidP="00243C36">
      <w:pPr>
        <w:ind w:left="450" w:hanging="90"/>
        <w:rPr>
          <w:szCs w:val="24"/>
          <w:lang w:val="sv-SE"/>
        </w:rPr>
      </w:pPr>
      <w:r w:rsidRPr="00013ADE">
        <w:rPr>
          <w:szCs w:val="24"/>
          <w:lang w:val="sv-SE"/>
        </w:rPr>
        <w:t xml:space="preserve">  </w:t>
      </w:r>
      <w:r w:rsidRPr="00013ADE">
        <w:rPr>
          <w:szCs w:val="24"/>
        </w:rPr>
        <w:t xml:space="preserve">Diagram yang menggambarkan aliran data dan proses yang terjadi di dalam </w:t>
      </w:r>
      <w:r w:rsidRPr="00013ADE">
        <w:rPr>
          <w:i/>
          <w:szCs w:val="24"/>
        </w:rPr>
        <w:t xml:space="preserve">Software </w:t>
      </w:r>
      <w:r w:rsidRPr="00013ADE">
        <w:rPr>
          <w:szCs w:val="24"/>
        </w:rPr>
        <w:t>Kalkulator Sakti dapat digambarkan sebagai berikut :</w:t>
      </w:r>
    </w:p>
    <w:p w:rsidR="00243C36" w:rsidRDefault="00243C36" w:rsidP="00243C36">
      <w:pPr>
        <w:ind w:left="360"/>
      </w:pPr>
    </w:p>
    <w:p w:rsidR="00243C36" w:rsidRDefault="00243C36" w:rsidP="00243C36">
      <w:pPr>
        <w:pStyle w:val="Heading2"/>
        <w:numPr>
          <w:ilvl w:val="1"/>
          <w:numId w:val="8"/>
        </w:numPr>
      </w:pPr>
      <w:bookmarkStart w:id="6" w:name="_Toc414523218"/>
      <w:r>
        <w:t>Diagram Konteks</w:t>
      </w:r>
      <w:bookmarkEnd w:id="6"/>
      <w:r>
        <w:t xml:space="preserve"> </w:t>
      </w:r>
    </w:p>
    <w:p w:rsidR="00243C36" w:rsidRPr="000A0490" w:rsidRDefault="00BD2FAB" w:rsidP="00243C36">
      <w:r>
        <w:rPr>
          <w:noProof/>
        </w:rPr>
        <w:drawing>
          <wp:inline distT="114300" distB="114300" distL="114300" distR="114300" wp14:anchorId="30E5D141" wp14:editId="7B99831A">
            <wp:extent cx="5524500" cy="1314450"/>
            <wp:effectExtent l="0" t="0" r="0" b="0"/>
            <wp:docPr id="3" name="image06.jpg" descr="konteks diagram oo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konteks diagram oop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C36" w:rsidRDefault="00243C36" w:rsidP="00243C36">
      <w:pPr>
        <w:pStyle w:val="Heading2"/>
        <w:numPr>
          <w:ilvl w:val="1"/>
          <w:numId w:val="8"/>
        </w:numPr>
        <w:spacing w:before="360" w:after="80"/>
        <w:jc w:val="both"/>
        <w:rPr>
          <w:rFonts w:cs="Arial"/>
          <w:iCs w:val="0"/>
          <w:color w:val="000000"/>
        </w:rPr>
      </w:pPr>
      <w:bookmarkStart w:id="7" w:name="_Toc414523219"/>
      <w:r>
        <w:rPr>
          <w:rFonts w:cs="Arial"/>
          <w:iCs w:val="0"/>
          <w:color w:val="000000"/>
        </w:rPr>
        <w:t>DFD Level 0</w:t>
      </w:r>
      <w:bookmarkEnd w:id="7"/>
      <w:r>
        <w:rPr>
          <w:rFonts w:cs="Arial"/>
          <w:iCs w:val="0"/>
          <w:color w:val="000000"/>
        </w:rPr>
        <w:t xml:space="preserve"> </w:t>
      </w:r>
    </w:p>
    <w:p w:rsidR="00243C36" w:rsidRDefault="00BD2FAB" w:rsidP="00243C36">
      <w:pPr>
        <w:ind w:left="825"/>
      </w:pPr>
      <w:r w:rsidRPr="00BD2FAB">
        <w:rPr>
          <w:noProof/>
          <w:lang w:val="en-US"/>
        </w:rPr>
        <w:drawing>
          <wp:inline distT="0" distB="0" distL="0" distR="0">
            <wp:extent cx="5943600" cy="3096096"/>
            <wp:effectExtent l="0" t="0" r="0" b="9525"/>
            <wp:docPr id="4" name="Picture 4" descr="C:\Users\Aodyra\Desktop\DFD leve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dyra\Desktop\DFD level 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36" w:rsidRPr="00C11D88" w:rsidRDefault="00243C36" w:rsidP="00243C36"/>
    <w:p w:rsidR="00243C36" w:rsidRDefault="00243C36" w:rsidP="00243C36">
      <w:pPr>
        <w:pStyle w:val="Heading2"/>
        <w:numPr>
          <w:ilvl w:val="1"/>
          <w:numId w:val="8"/>
        </w:numPr>
        <w:spacing w:before="360" w:after="80"/>
        <w:jc w:val="both"/>
        <w:rPr>
          <w:rFonts w:cs="Arial"/>
          <w:iCs w:val="0"/>
          <w:color w:val="000000"/>
        </w:rPr>
      </w:pPr>
      <w:bookmarkStart w:id="8" w:name="_Toc414523220"/>
      <w:r>
        <w:rPr>
          <w:rFonts w:cs="Arial"/>
          <w:iCs w:val="0"/>
          <w:color w:val="000000"/>
        </w:rPr>
        <w:lastRenderedPageBreak/>
        <w:t>DFD Level 1</w:t>
      </w:r>
      <w:bookmarkEnd w:id="8"/>
      <w:r>
        <w:rPr>
          <w:rFonts w:cs="Arial"/>
          <w:iCs w:val="0"/>
          <w:color w:val="000000"/>
        </w:rPr>
        <w:t xml:space="preserve"> </w:t>
      </w:r>
    </w:p>
    <w:p w:rsidR="00243C36" w:rsidRPr="00615C73" w:rsidRDefault="00BD2FAB" w:rsidP="00BD2FAB">
      <w:pPr>
        <w:ind w:left="720"/>
      </w:pPr>
      <w:r>
        <w:rPr>
          <w:noProof/>
        </w:rPr>
        <w:drawing>
          <wp:inline distT="114300" distB="114300" distL="114300" distR="114300" wp14:anchorId="123DB4CC" wp14:editId="644DAE61">
            <wp:extent cx="4352925" cy="2066925"/>
            <wp:effectExtent l="0" t="0" r="0" b="0"/>
            <wp:docPr id="5" name="image02.jpg" descr="DFD level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DFD level 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rPr>
          <w:lang w:val="id-ID"/>
        </w:rPr>
      </w:pPr>
    </w:p>
    <w:p w:rsidR="00243C36" w:rsidRDefault="00243C36" w:rsidP="00243C36">
      <w:pPr>
        <w:pStyle w:val="Heading1"/>
        <w:numPr>
          <w:ilvl w:val="0"/>
          <w:numId w:val="8"/>
        </w:numPr>
        <w:tabs>
          <w:tab w:val="left" w:pos="360"/>
        </w:tabs>
        <w:ind w:hanging="720"/>
        <w:rPr>
          <w:lang w:val="sv-SE"/>
        </w:rPr>
      </w:pPr>
      <w:bookmarkStart w:id="9" w:name="_Toc414523221"/>
      <w:r>
        <w:rPr>
          <w:lang w:val="sv-SE"/>
        </w:rPr>
        <w:lastRenderedPageBreak/>
        <w:t>Rancangan  ”Test Case”</w:t>
      </w:r>
      <w:bookmarkEnd w:id="9"/>
      <w:r>
        <w:rPr>
          <w:lang w:val="sv-SE"/>
        </w:rPr>
        <w:t xml:space="preserve"> </w:t>
      </w: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"/>
        <w:gridCol w:w="3375"/>
        <w:gridCol w:w="4897"/>
      </w:tblGrid>
      <w:tr w:rsidR="00BD2FAB" w:rsidTr="00B87C61"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No.</w:t>
            </w:r>
          </w:p>
        </w:tc>
        <w:tc>
          <w:tcPr>
            <w:tcW w:w="33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Instruksi Masukan</w:t>
            </w:r>
          </w:p>
        </w:tc>
        <w:tc>
          <w:tcPr>
            <w:tcW w:w="48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Keluaran yang diharapkan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view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Setting expression : infiks</w:t>
            </w:r>
          </w:p>
          <w:p w:rsidR="00BD2FAB" w:rsidRDefault="00BD2FAB" w:rsidP="00B87C61">
            <w:r>
              <w:t xml:space="preserve">Setting equation   </w:t>
            </w:r>
            <w:r w:rsidR="0034474D">
              <w:t xml:space="preserve"> </w:t>
            </w:r>
            <w:r>
              <w:t>: bilangan</w:t>
            </w:r>
          </w:p>
          <w:p w:rsidR="00BD2FAB" w:rsidRDefault="00BD2FAB" w:rsidP="00B87C61">
            <w:r>
              <w:t xml:space="preserve">Setting number    </w:t>
            </w:r>
            <w:r w:rsidR="0034474D">
              <w:t xml:space="preserve"> </w:t>
            </w:r>
            <w:r>
              <w:t xml:space="preserve"> : arab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2.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 xml:space="preserve">&gt; set </w:t>
            </w:r>
            <w:r w:rsidR="0034474D">
              <w:t>prefiks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 expression mode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3.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set bilangan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 equation mode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4.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set romawi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 number mode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5.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set null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Setting gagal.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6.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view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Setting expression : prefiks</w:t>
            </w:r>
          </w:p>
          <w:p w:rsidR="00BD2FAB" w:rsidRDefault="00BD2FAB" w:rsidP="00B87C61">
            <w:r>
              <w:t xml:space="preserve">Setting equation  </w:t>
            </w:r>
            <w:r w:rsidR="0034474D">
              <w:t xml:space="preserve"> </w:t>
            </w:r>
            <w:r>
              <w:t xml:space="preserve"> : bilangan</w:t>
            </w:r>
          </w:p>
          <w:p w:rsidR="00BD2FAB" w:rsidRDefault="00BD2FAB" w:rsidP="00B87C61">
            <w:r>
              <w:t>Setting number     : romawi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7.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reset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Reset setting to default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8.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( 3 + 9 ) * 10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120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9.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3 + 9 * 10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93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10.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 xml:space="preserve">&gt; set </w:t>
            </w:r>
            <w:r w:rsidR="00B6167B">
              <w:t>prefiks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 expression mode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11.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7A487C" w:rsidP="00B87C61">
            <w:r>
              <w:t>&gt; -  * -9 6</w:t>
            </w:r>
            <w:r w:rsidR="00BD2FAB">
              <w:t xml:space="preserve"> 10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7A487C" w:rsidP="00B87C61">
            <w:r>
              <w:t>-</w:t>
            </w:r>
            <w:r w:rsidR="00BD2FAB">
              <w:t>64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12.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8249B1" w:rsidP="00B87C61">
            <w:r>
              <w:t>&gt; / / 6 0</w:t>
            </w:r>
            <w:r w:rsidR="00BD2FAB">
              <w:t xml:space="preserve"> 3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Exception : Tidak diijinkan pembagian dengan nol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13.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set postfiks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 expression mode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14.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10 9 2 + -  4 *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-4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15.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set romawi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 number mode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16.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III III -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Exception : Angka Romawi hanya diperbolehkan pada batas nilai[1..3999]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17.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IV III + XXX *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CCX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18.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754445" w:rsidP="00B87C61">
            <w:r>
              <w:t>&gt; set arab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D00B23">
            <w:r>
              <w:t xml:space="preserve">Set </w:t>
            </w:r>
            <w:r w:rsidR="00CC5AEA">
              <w:t>number</w:t>
            </w:r>
            <w:r>
              <w:t xml:space="preserve"> mode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19.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set logika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 equation mode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20.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set infiks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Set expression mode success.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lastRenderedPageBreak/>
              <w:t>21.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true &amp; false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FALSE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22.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~ true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FALSE</w:t>
            </w:r>
          </w:p>
        </w:tc>
      </w:tr>
      <w:tr w:rsidR="00BD2FAB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23.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true | true &amp; false | false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TRUE</w:t>
            </w:r>
          </w:p>
        </w:tc>
      </w:tr>
      <w:tr w:rsidR="00BD2FAB" w:rsidTr="00754445">
        <w:tc>
          <w:tcPr>
            <w:tcW w:w="75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pPr>
              <w:jc w:val="center"/>
            </w:pPr>
            <w:r>
              <w:t>24.</w:t>
            </w:r>
          </w:p>
        </w:tc>
        <w:tc>
          <w:tcPr>
            <w:tcW w:w="337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&gt; true ^ true</w:t>
            </w:r>
          </w:p>
        </w:tc>
        <w:tc>
          <w:tcPr>
            <w:tcW w:w="489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2FAB" w:rsidRDefault="00BD2FAB" w:rsidP="00B87C61">
            <w:r>
              <w:t>FALSE</w:t>
            </w:r>
          </w:p>
        </w:tc>
      </w:tr>
      <w:tr w:rsidR="00754445" w:rsidTr="00D00B23">
        <w:tc>
          <w:tcPr>
            <w:tcW w:w="75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445" w:rsidRDefault="00754445" w:rsidP="00B87C61">
            <w:pPr>
              <w:jc w:val="center"/>
            </w:pPr>
            <w:r>
              <w:t>25</w:t>
            </w:r>
          </w:p>
        </w:tc>
        <w:tc>
          <w:tcPr>
            <w:tcW w:w="337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445" w:rsidRDefault="00754445" w:rsidP="00754445">
            <w:r>
              <w:t>&gt; ( 5 * -3 &gt; ( 9 – 7 ) ) &amp; ~ false</w:t>
            </w:r>
          </w:p>
        </w:tc>
        <w:tc>
          <w:tcPr>
            <w:tcW w:w="489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4445" w:rsidRDefault="00D00B23" w:rsidP="00B87C61">
            <w:r>
              <w:t>FALSE</w:t>
            </w:r>
          </w:p>
        </w:tc>
      </w:tr>
      <w:tr w:rsidR="00D00B23" w:rsidTr="00D00B23">
        <w:tc>
          <w:tcPr>
            <w:tcW w:w="75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23" w:rsidRDefault="00D00B23" w:rsidP="00B87C61">
            <w:pPr>
              <w:jc w:val="center"/>
            </w:pPr>
            <w:r>
              <w:t>26</w:t>
            </w:r>
          </w:p>
        </w:tc>
        <w:tc>
          <w:tcPr>
            <w:tcW w:w="337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23" w:rsidRDefault="00D00B23" w:rsidP="00754445">
            <w:r>
              <w:t>set romawi</w:t>
            </w:r>
          </w:p>
        </w:tc>
        <w:tc>
          <w:tcPr>
            <w:tcW w:w="489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23" w:rsidRDefault="00177F92" w:rsidP="00B87C61">
            <w:r>
              <w:t>Set number mode success.</w:t>
            </w:r>
          </w:p>
        </w:tc>
      </w:tr>
      <w:tr w:rsidR="00D00B23" w:rsidTr="00834BC7">
        <w:tc>
          <w:tcPr>
            <w:tcW w:w="753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23" w:rsidRDefault="00D00B23" w:rsidP="00B87C61">
            <w:pPr>
              <w:jc w:val="center"/>
            </w:pPr>
            <w:r>
              <w:t>27</w:t>
            </w:r>
          </w:p>
        </w:tc>
        <w:tc>
          <w:tcPr>
            <w:tcW w:w="337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23" w:rsidRDefault="00D00B23" w:rsidP="00D00B23">
            <w:r>
              <w:t>&gt; ( VII – V  != II ) ^ ( XL &gt; IX )</w:t>
            </w:r>
          </w:p>
        </w:tc>
        <w:tc>
          <w:tcPr>
            <w:tcW w:w="489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B23" w:rsidRDefault="00D00B23" w:rsidP="00B87C61">
            <w:r>
              <w:t>TRUE</w:t>
            </w:r>
          </w:p>
        </w:tc>
      </w:tr>
      <w:tr w:rsidR="00834BC7" w:rsidTr="00B87C61">
        <w:tc>
          <w:tcPr>
            <w:tcW w:w="7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BC7" w:rsidRDefault="00834BC7" w:rsidP="00B87C61">
            <w:pPr>
              <w:jc w:val="center"/>
            </w:pPr>
            <w:r>
              <w:t>28</w:t>
            </w:r>
          </w:p>
        </w:tc>
        <w:tc>
          <w:tcPr>
            <w:tcW w:w="33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BC7" w:rsidRDefault="00834BC7" w:rsidP="00D00B23">
            <w:r>
              <w:t>exit</w:t>
            </w:r>
          </w:p>
        </w:tc>
        <w:tc>
          <w:tcPr>
            <w:tcW w:w="48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BC7" w:rsidRDefault="00834BC7" w:rsidP="00B87C61">
            <w:r>
              <w:t>Bye bye</w:t>
            </w:r>
          </w:p>
        </w:tc>
      </w:tr>
    </w:tbl>
    <w:p w:rsidR="00243C36" w:rsidRPr="00C51780" w:rsidRDefault="00243C36" w:rsidP="00243C36">
      <w:pPr>
        <w:rPr>
          <w:color w:val="FF0000"/>
          <w:lang w:val="id-ID"/>
        </w:rPr>
      </w:pPr>
    </w:p>
    <w:p w:rsidR="00243C36" w:rsidRDefault="00243C36" w:rsidP="003725DB">
      <w:pPr>
        <w:pStyle w:val="Heading1"/>
        <w:numPr>
          <w:ilvl w:val="0"/>
          <w:numId w:val="8"/>
        </w:numPr>
        <w:ind w:left="426"/>
        <w:rPr>
          <w:lang w:val="en-US"/>
        </w:rPr>
      </w:pPr>
      <w:bookmarkStart w:id="10" w:name="_Toc244931081"/>
      <w:bookmarkStart w:id="11" w:name="_Toc405183998"/>
      <w:bookmarkStart w:id="12" w:name="_Toc414523222"/>
      <w:r w:rsidRPr="003725DB">
        <w:t>Diagram</w:t>
      </w:r>
      <w:r>
        <w:rPr>
          <w:lang w:val="en-US"/>
        </w:rPr>
        <w:t xml:space="preserve"> Kelas</w:t>
      </w:r>
      <w:bookmarkEnd w:id="12"/>
    </w:p>
    <w:p w:rsidR="001F20D2" w:rsidRDefault="001F20D2" w:rsidP="001F20D2">
      <w:r>
        <w:t>Melakukan perintah berikut untuk menghasilkan struktur direktori dan file.</w:t>
      </w:r>
    </w:p>
    <w:p w:rsidR="001F20D2" w:rsidRDefault="001F20D2" w:rsidP="001F20D2"/>
    <w:p w:rsidR="001F20D2" w:rsidRDefault="001F20D2" w:rsidP="001F20D2">
      <w:r>
        <w:rPr>
          <w:rFonts w:ascii="Courier New" w:eastAsia="Courier New" w:hAnsi="Courier New" w:cs="Courier New"/>
          <w:sz w:val="20"/>
        </w:rPr>
        <w:t># tree /f /a</w:t>
      </w:r>
    </w:p>
    <w:p w:rsidR="001F20D2" w:rsidRDefault="001F20D2" w:rsidP="001F20D2"/>
    <w:p w:rsidR="001F20D2" w:rsidRDefault="001F20D2" w:rsidP="001F20D2">
      <w:r>
        <w:t>Berikut adalah hasil yang didapat.</w:t>
      </w:r>
    </w:p>
    <w:p w:rsidR="001F20D2" w:rsidRDefault="001F20D2" w:rsidP="001F20D2"/>
    <w:p w:rsidR="001F20D2" w:rsidRDefault="001F20D2" w:rsidP="001F20D2">
      <w:r>
        <w:rPr>
          <w:rFonts w:ascii="Courier New" w:eastAsia="Courier New" w:hAnsi="Courier New" w:cs="Courier New"/>
          <w:sz w:val="20"/>
        </w:rPr>
        <w:t>Folder PATH listing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Volume serial number is 6E92-45A1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C:.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|   .gitattributes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|   Calculator.cpp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|   Calculator.exe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|   List Package dan Kelas.txt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|   makefile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|   RencanaImplementasiKelas.docx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|   tree.txt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|   ~$ncanaImplementasiKelas.docx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+---Command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ClassController.cpp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ClassController.exe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ClassController.h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Log.cpp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Log.h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Logger.cpp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Logger.exe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Logger.h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makefile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mClassController.cpp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mLogger.cpp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mReader.cpp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mSaver.cpp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Reader.cpp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lastRenderedPageBreak/>
        <w:t xml:space="preserve">|   </w:t>
      </w:r>
      <w:r>
        <w:rPr>
          <w:rFonts w:ascii="Courier New" w:eastAsia="Courier New" w:hAnsi="Courier New" w:cs="Courier New"/>
          <w:sz w:val="20"/>
        </w:rPr>
        <w:tab/>
        <w:t>Reader.exe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Reader.h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Saver.cpp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Saver.exe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Saver.h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+---Equation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e.exe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Equation.cpp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Equation.h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EquationException.cpp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EquationException.h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Expression.cpp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Expression.h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makefile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mEquation.cpp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+---Extension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e.exe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Extension.cpp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Extension.h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makefile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mExtension.cpp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+---Logic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mLogic.cpp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+---Stack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e.exe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makefile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mstack.cpp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stack.h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+---Token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DriverToken.cpp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Logic.cpp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Logic.h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Number.cpp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Number.h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NumberArab.cpp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NumberArab.h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NumberRomawi.cpp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NumberRomawi.h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Token.cpp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 </w:t>
      </w:r>
      <w:r>
        <w:rPr>
          <w:rFonts w:ascii="Courier New" w:eastAsia="Courier New" w:hAnsi="Courier New" w:cs="Courier New"/>
          <w:sz w:val="20"/>
        </w:rPr>
        <w:tab/>
        <w:t>Token.h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|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>\---Vector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sz w:val="20"/>
        </w:rPr>
        <w:tab/>
        <w:t>e.exe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sz w:val="20"/>
        </w:rPr>
        <w:tab/>
        <w:t>makefile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sz w:val="20"/>
        </w:rPr>
        <w:tab/>
        <w:t>mvector.cpp</w:t>
      </w:r>
    </w:p>
    <w:p w:rsidR="001F20D2" w:rsidRDefault="001F20D2" w:rsidP="001F20D2"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sz w:val="20"/>
        </w:rPr>
        <w:tab/>
        <w:t>vector.h</w:t>
      </w:r>
    </w:p>
    <w:p w:rsidR="00243C36" w:rsidRDefault="00243C36" w:rsidP="00243C36">
      <w:pPr>
        <w:pStyle w:val="ListParagraph"/>
      </w:pPr>
    </w:p>
    <w:p w:rsidR="001F20D2" w:rsidRPr="001F20D2" w:rsidRDefault="001F20D2" w:rsidP="00243C36">
      <w:pPr>
        <w:pStyle w:val="ListParagraph"/>
        <w:rPr>
          <w:b/>
        </w:rPr>
      </w:pPr>
      <w:r w:rsidRPr="001F20D2">
        <w:rPr>
          <w:b/>
        </w:rPr>
        <w:t>Penggambaran Diagram Kelas dengan tool terlampir.</w:t>
      </w:r>
    </w:p>
    <w:p w:rsidR="00243C36" w:rsidRDefault="00243C36" w:rsidP="003725DB">
      <w:pPr>
        <w:pStyle w:val="Heading1"/>
        <w:numPr>
          <w:ilvl w:val="0"/>
          <w:numId w:val="8"/>
        </w:numPr>
        <w:ind w:left="426"/>
        <w:rPr>
          <w:lang w:val="en-US"/>
        </w:rPr>
      </w:pPr>
      <w:bookmarkStart w:id="13" w:name="_Toc414523223"/>
      <w:r>
        <w:rPr>
          <w:lang w:val="en-US"/>
        </w:rPr>
        <w:lastRenderedPageBreak/>
        <w:t>Metriks Peraangkat Lunak</w:t>
      </w:r>
      <w:bookmarkEnd w:id="13"/>
      <w:r>
        <w:rPr>
          <w:lang w:val="en-US"/>
        </w:rPr>
        <w:t xml:space="preserve"> 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090"/>
        <w:gridCol w:w="1305"/>
        <w:gridCol w:w="3960"/>
      </w:tblGrid>
      <w:tr w:rsidR="001F20D2" w:rsidTr="00B87C6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No.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Metriks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Besarnya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Keterangan / Nama Kelas</w:t>
            </w:r>
          </w:p>
        </w:tc>
      </w:tr>
      <w:tr w:rsidR="001F20D2" w:rsidTr="00B87C6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1.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Number of Packages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6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Banyak sub-direktori</w:t>
            </w:r>
          </w:p>
        </w:tc>
      </w:tr>
      <w:tr w:rsidR="001F20D2" w:rsidTr="00B87C6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2.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Number of Classes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15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Jumlah kelas riil</w:t>
            </w:r>
          </w:p>
        </w:tc>
      </w:tr>
      <w:tr w:rsidR="001F20D2" w:rsidTr="00B87C6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3.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Number of Abstract Classes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1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Banyak abstract class</w:t>
            </w:r>
          </w:p>
        </w:tc>
      </w:tr>
      <w:tr w:rsidR="001F20D2" w:rsidTr="00B87C6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4.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Afferent Coupling (Ca)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1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1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2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3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2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Command</w:t>
            </w:r>
          </w:p>
          <w:p w:rsidR="001F20D2" w:rsidRDefault="001F20D2" w:rsidP="00B87C61">
            <w:pPr>
              <w:widowControl w:val="0"/>
            </w:pPr>
            <w:r>
              <w:t>Equation</w:t>
            </w:r>
          </w:p>
          <w:p w:rsidR="001F20D2" w:rsidRDefault="001F20D2" w:rsidP="00B87C61">
            <w:pPr>
              <w:widowControl w:val="0"/>
            </w:pPr>
            <w:r>
              <w:t>Token</w:t>
            </w:r>
          </w:p>
          <w:p w:rsidR="001F20D2" w:rsidRDefault="001F20D2" w:rsidP="00B87C61">
            <w:pPr>
              <w:widowControl w:val="0"/>
            </w:pPr>
            <w:r>
              <w:t>Extension</w:t>
            </w:r>
          </w:p>
          <w:p w:rsidR="001F20D2" w:rsidRDefault="001F20D2" w:rsidP="00B87C61">
            <w:pPr>
              <w:widowControl w:val="0"/>
            </w:pPr>
            <w:r>
              <w:t>Vector</w:t>
            </w:r>
          </w:p>
          <w:p w:rsidR="001F20D2" w:rsidRDefault="001F20D2" w:rsidP="00B87C61">
            <w:pPr>
              <w:widowControl w:val="0"/>
            </w:pPr>
            <w:r>
              <w:t>Stack</w:t>
            </w:r>
          </w:p>
        </w:tc>
      </w:tr>
      <w:tr w:rsidR="001F20D2" w:rsidTr="00B87C6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5.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Efferent Coupling (Ce)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3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6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1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Command</w:t>
            </w:r>
          </w:p>
          <w:p w:rsidR="001F20D2" w:rsidRDefault="001F20D2" w:rsidP="00B87C61">
            <w:pPr>
              <w:widowControl w:val="0"/>
            </w:pPr>
            <w:r>
              <w:t>Equation</w:t>
            </w:r>
          </w:p>
          <w:p w:rsidR="001F20D2" w:rsidRDefault="001F20D2" w:rsidP="00B87C61">
            <w:pPr>
              <w:widowControl w:val="0"/>
            </w:pPr>
            <w:r>
              <w:t>Token</w:t>
            </w:r>
          </w:p>
          <w:p w:rsidR="001F20D2" w:rsidRDefault="001F20D2" w:rsidP="00B87C61">
            <w:pPr>
              <w:widowControl w:val="0"/>
            </w:pPr>
            <w:r>
              <w:t>Extension</w:t>
            </w:r>
          </w:p>
          <w:p w:rsidR="001F20D2" w:rsidRDefault="001F20D2" w:rsidP="00B87C61">
            <w:pPr>
              <w:widowControl w:val="0"/>
            </w:pPr>
            <w:r>
              <w:t>Vector</w:t>
            </w:r>
          </w:p>
          <w:p w:rsidR="001F20D2" w:rsidRDefault="001F20D2" w:rsidP="00B87C61">
            <w:pPr>
              <w:widowControl w:val="0"/>
            </w:pPr>
            <w:r>
              <w:t>Stack</w:t>
            </w:r>
          </w:p>
        </w:tc>
      </w:tr>
      <w:tr w:rsidR="001F20D2" w:rsidTr="00B87C6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6.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Abstractness (A)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0.2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Command</w:t>
            </w:r>
          </w:p>
          <w:p w:rsidR="001F20D2" w:rsidRDefault="001F20D2" w:rsidP="00B87C61">
            <w:pPr>
              <w:widowControl w:val="0"/>
            </w:pPr>
            <w:r>
              <w:t>Equation</w:t>
            </w:r>
          </w:p>
          <w:p w:rsidR="001F20D2" w:rsidRDefault="001F20D2" w:rsidP="00B87C61">
            <w:pPr>
              <w:widowControl w:val="0"/>
            </w:pPr>
            <w:r>
              <w:t>Token</w:t>
            </w:r>
          </w:p>
          <w:p w:rsidR="001F20D2" w:rsidRDefault="001F20D2" w:rsidP="00B87C61">
            <w:pPr>
              <w:widowControl w:val="0"/>
            </w:pPr>
            <w:r>
              <w:t>Extension</w:t>
            </w:r>
          </w:p>
          <w:p w:rsidR="001F20D2" w:rsidRDefault="001F20D2" w:rsidP="00B87C61">
            <w:pPr>
              <w:widowControl w:val="0"/>
            </w:pPr>
            <w:r>
              <w:t>Vector</w:t>
            </w:r>
          </w:p>
          <w:p w:rsidR="001F20D2" w:rsidRDefault="001F20D2" w:rsidP="00B87C61">
            <w:pPr>
              <w:widowControl w:val="0"/>
            </w:pPr>
            <w:r>
              <w:t>Stack</w:t>
            </w:r>
          </w:p>
        </w:tc>
      </w:tr>
      <w:tr w:rsidR="001F20D2" w:rsidTr="00B87C6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7.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Instability (I)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1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0.85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0.5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  <w:p w:rsidR="001F20D2" w:rsidRDefault="001F20D2" w:rsidP="00B87C61">
            <w:pPr>
              <w:widowControl w:val="0"/>
              <w:jc w:val="center"/>
            </w:pPr>
            <w:r>
              <w:t>0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Command</w:t>
            </w:r>
          </w:p>
          <w:p w:rsidR="001F20D2" w:rsidRDefault="001F20D2" w:rsidP="00B87C61">
            <w:pPr>
              <w:widowControl w:val="0"/>
            </w:pPr>
            <w:r>
              <w:t>Equation</w:t>
            </w:r>
          </w:p>
          <w:p w:rsidR="001F20D2" w:rsidRDefault="001F20D2" w:rsidP="00B87C61">
            <w:pPr>
              <w:widowControl w:val="0"/>
            </w:pPr>
            <w:r>
              <w:t>Token</w:t>
            </w:r>
          </w:p>
          <w:p w:rsidR="001F20D2" w:rsidRDefault="001F20D2" w:rsidP="00B87C61">
            <w:pPr>
              <w:widowControl w:val="0"/>
            </w:pPr>
            <w:r>
              <w:t>Extension</w:t>
            </w:r>
          </w:p>
          <w:p w:rsidR="001F20D2" w:rsidRDefault="001F20D2" w:rsidP="00B87C61">
            <w:pPr>
              <w:widowControl w:val="0"/>
            </w:pPr>
            <w:r>
              <w:t>Vector</w:t>
            </w:r>
          </w:p>
          <w:p w:rsidR="001F20D2" w:rsidRDefault="001F20D2" w:rsidP="00B87C61">
            <w:pPr>
              <w:widowControl w:val="0"/>
            </w:pPr>
            <w:r>
              <w:t>Stack</w:t>
            </w:r>
          </w:p>
        </w:tc>
      </w:tr>
      <w:tr w:rsidR="001F20D2" w:rsidTr="00B87C6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8.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Package Dependency Cycle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  <w:jc w:val="center"/>
            </w:pPr>
            <w:r>
              <w:t>Tidak</w:t>
            </w:r>
          </w:p>
        </w:tc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0D2" w:rsidRDefault="001F20D2" w:rsidP="00B87C61">
            <w:pPr>
              <w:widowControl w:val="0"/>
            </w:pPr>
            <w:r>
              <w:t>Dependensi siklik pada package</w:t>
            </w:r>
          </w:p>
        </w:tc>
      </w:tr>
    </w:tbl>
    <w:p w:rsidR="001F20D2" w:rsidRPr="001F20D2" w:rsidRDefault="001F20D2" w:rsidP="001F20D2">
      <w:pPr>
        <w:rPr>
          <w:lang w:val="en-US"/>
        </w:rPr>
      </w:pPr>
    </w:p>
    <w:p w:rsidR="00243C36" w:rsidRPr="003725DB" w:rsidRDefault="00243C36" w:rsidP="003725DB">
      <w:pPr>
        <w:pStyle w:val="Heading1"/>
        <w:numPr>
          <w:ilvl w:val="0"/>
          <w:numId w:val="8"/>
        </w:numPr>
        <w:ind w:left="426"/>
      </w:pPr>
      <w:bookmarkStart w:id="14" w:name="_Toc414523224"/>
      <w:r w:rsidRPr="003725DB">
        <w:t>Pembagian Kerja dalam Kelompok</w:t>
      </w:r>
      <w:bookmarkEnd w:id="10"/>
      <w:bookmarkEnd w:id="11"/>
      <w:bookmarkEnd w:id="14"/>
    </w:p>
    <w:p w:rsidR="00243C36" w:rsidRPr="0064054A" w:rsidRDefault="00243C36" w:rsidP="00243C36">
      <w:pPr>
        <w:rPr>
          <w:lang w:val="id-ID"/>
        </w:rPr>
      </w:pPr>
    </w:p>
    <w:p w:rsidR="00243C36" w:rsidRPr="0064054A" w:rsidRDefault="00243C36" w:rsidP="00243C36">
      <w:pPr>
        <w:pStyle w:val="NormalWeb"/>
        <w:spacing w:before="0" w:beforeAutospacing="0" w:after="0" w:afterAutospacing="0"/>
        <w:ind w:left="720"/>
        <w:rPr>
          <w:lang w:val="id-ID"/>
        </w:rPr>
      </w:pPr>
      <w:bookmarkStart w:id="15" w:name="_Toc24493108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2150"/>
        <w:gridCol w:w="3686"/>
      </w:tblGrid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 w:right="-40"/>
              <w:jc w:val="center"/>
            </w:pPr>
            <w:r>
              <w:rPr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  <w:jc w:val="center"/>
            </w:pPr>
            <w:r>
              <w:rPr>
                <w:b/>
                <w:bCs/>
                <w:color w:val="000000"/>
              </w:rPr>
              <w:t xml:space="preserve">Kelas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  <w:jc w:val="center"/>
            </w:pPr>
            <w:r>
              <w:rPr>
                <w:b/>
                <w:bCs/>
                <w:color w:val="000000"/>
              </w:rPr>
              <w:t>Desainer Algoritma/Koder/Tester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1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Number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Muhammad Aodyra Khaidir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2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NumberArab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Muhammad Aodyra Khaidir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3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NumberRomawi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Muhammad Aodyra Khaidir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4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Logic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Ahmad Darmawan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5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Token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Ahmad Darmawan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6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Saver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Ahmad Darmawan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7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Equation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Wiwit Rifa’i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8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EquationException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Wiwit Rifa’i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9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Expression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Wiwit Rifa’i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10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Stack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Wiwit Rifa’i</w:t>
            </w:r>
          </w:p>
        </w:tc>
      </w:tr>
      <w:tr w:rsidR="00B5348F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5348F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5348F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Extension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5348F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 w:rsidRPr="00B5348F">
              <w:t>Luqman A. Siswanto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12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Vector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 w:rsidRPr="00B5348F">
              <w:t>Luqman A. Siswanto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13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Log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 w:rsidRPr="00B5348F">
              <w:t>Luqman A. Siswanto</w:t>
            </w:r>
          </w:p>
        </w:tc>
      </w:tr>
      <w:tr w:rsidR="00243C36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43C36" w:rsidRDefault="00243C36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rPr>
                <w:color w:val="000000"/>
              </w:rPr>
              <w:t>14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Logger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43C36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 w:rsidRPr="00B5348F">
              <w:t>Luqman A. Siswanto</w:t>
            </w:r>
          </w:p>
        </w:tc>
      </w:tr>
      <w:tr w:rsidR="001F20D2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20D2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20D2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Reader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20D2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 w:rsidRPr="00B5348F">
              <w:t>Luqman A. Siswanto</w:t>
            </w:r>
          </w:p>
        </w:tc>
      </w:tr>
      <w:tr w:rsidR="001F20D2" w:rsidTr="00B534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20D2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20D2" w:rsidRDefault="001F20D2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>
              <w:t>ClassController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20D2" w:rsidRDefault="00B5348F" w:rsidP="00B87C61">
            <w:pPr>
              <w:pStyle w:val="NormalWeb"/>
              <w:spacing w:before="0" w:beforeAutospacing="0" w:after="0" w:afterAutospacing="0" w:line="0" w:lineRule="atLeast"/>
              <w:ind w:left="100"/>
            </w:pPr>
            <w:r w:rsidRPr="00B5348F">
              <w:t>Luqman A. Siswanto</w:t>
            </w:r>
          </w:p>
        </w:tc>
      </w:tr>
    </w:tbl>
    <w:p w:rsidR="001F20D2" w:rsidRDefault="001F20D2" w:rsidP="00243C36">
      <w:pPr>
        <w:rPr>
          <w:lang w:val="en-US"/>
        </w:rPr>
      </w:pPr>
    </w:p>
    <w:p w:rsidR="001F20D2" w:rsidRDefault="001F20D2" w:rsidP="00243C36">
      <w:pPr>
        <w:rPr>
          <w:lang w:val="en-US"/>
        </w:rPr>
      </w:pPr>
    </w:p>
    <w:p w:rsidR="001F20D2" w:rsidRDefault="001F20D2" w:rsidP="00243C36">
      <w:pPr>
        <w:rPr>
          <w:lang w:val="en-US"/>
        </w:rPr>
      </w:pPr>
    </w:p>
    <w:p w:rsidR="001F20D2" w:rsidRDefault="001F20D2" w:rsidP="00243C36">
      <w:pPr>
        <w:rPr>
          <w:lang w:val="en-US"/>
        </w:rPr>
      </w:pPr>
    </w:p>
    <w:p w:rsidR="00B46F21" w:rsidRDefault="00B46F21" w:rsidP="00243C36">
      <w:pPr>
        <w:rPr>
          <w:lang w:val="en-US"/>
        </w:rPr>
      </w:pPr>
    </w:p>
    <w:p w:rsidR="00B46F21" w:rsidRDefault="00B46F21" w:rsidP="00243C36">
      <w:pPr>
        <w:rPr>
          <w:lang w:val="en-US"/>
        </w:rPr>
      </w:pPr>
    </w:p>
    <w:p w:rsidR="00B46F21" w:rsidRDefault="00B46F21" w:rsidP="00243C36">
      <w:pPr>
        <w:rPr>
          <w:lang w:val="en-US"/>
        </w:rPr>
      </w:pPr>
    </w:p>
    <w:p w:rsidR="00B46F21" w:rsidRDefault="00B46F21" w:rsidP="00243C36">
      <w:pPr>
        <w:rPr>
          <w:lang w:val="en-US"/>
        </w:rPr>
      </w:pPr>
    </w:p>
    <w:p w:rsidR="00B46F21" w:rsidRDefault="00B46F21" w:rsidP="001F20D2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bCs w:val="0"/>
          <w:kern w:val="0"/>
          <w:sz w:val="24"/>
          <w:szCs w:val="20"/>
          <w:lang w:val="en-US"/>
        </w:rPr>
      </w:pPr>
      <w:bookmarkStart w:id="16" w:name="_Toc405183999"/>
      <w:bookmarkStart w:id="17" w:name="_Toc414393565"/>
      <w:bookmarkStart w:id="18" w:name="_Toc414523225"/>
    </w:p>
    <w:p w:rsidR="00B46F21" w:rsidRPr="00B46F21" w:rsidRDefault="00B46F21" w:rsidP="00B46F21">
      <w:pPr>
        <w:rPr>
          <w:lang w:val="en-US"/>
        </w:rPr>
      </w:pPr>
    </w:p>
    <w:p w:rsidR="001F20D2" w:rsidRDefault="00243C36" w:rsidP="001F20D2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Lampiran</w:t>
      </w:r>
      <w:bookmarkEnd w:id="15"/>
      <w:bookmarkEnd w:id="16"/>
      <w:bookmarkEnd w:id="17"/>
      <w:bookmarkEnd w:id="18"/>
    </w:p>
    <w:p w:rsidR="001F20D2" w:rsidRPr="001F20D2" w:rsidRDefault="001F20D2" w:rsidP="001F20D2">
      <w:pPr>
        <w:rPr>
          <w:lang w:val="en-US"/>
        </w:rPr>
      </w:pPr>
      <w:r>
        <w:rPr>
          <w:lang w:val="en-US"/>
        </w:rPr>
        <w:t>Diagram Kelas dengan tool</w:t>
      </w:r>
    </w:p>
    <w:p w:rsidR="001F20D2" w:rsidRPr="001F20D2" w:rsidRDefault="001F20D2" w:rsidP="001F20D2">
      <w:pPr>
        <w:rPr>
          <w:lang w:val="en-US"/>
        </w:rPr>
      </w:pPr>
      <w:bookmarkStart w:id="19" w:name="_GoBack"/>
      <w:bookmarkEnd w:id="19"/>
      <w:r>
        <w:rPr>
          <w:noProof/>
        </w:rPr>
        <w:drawing>
          <wp:anchor distT="0" distB="0" distL="114300" distR="114300" simplePos="0" relativeHeight="251659264" behindDoc="1" locked="0" layoutInCell="1" allowOverlap="1" wp14:anchorId="03528555" wp14:editId="0FD1BDC3">
            <wp:simplePos x="0" y="0"/>
            <wp:positionH relativeFrom="column">
              <wp:posOffset>-776288</wp:posOffset>
            </wp:positionH>
            <wp:positionV relativeFrom="paragraph">
              <wp:posOffset>462598</wp:posOffset>
            </wp:positionV>
            <wp:extent cx="7518400" cy="6588125"/>
            <wp:effectExtent l="7937" t="0" r="0" b="0"/>
            <wp:wrapNone/>
            <wp:docPr id="6" name="image09.png" descr="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download (1)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18400" cy="658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20D2" w:rsidRPr="001F20D2" w:rsidSect="00B87C6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EDF" w:rsidRDefault="00794EDF">
      <w:r>
        <w:separator/>
      </w:r>
    </w:p>
  </w:endnote>
  <w:endnote w:type="continuationSeparator" w:id="0">
    <w:p w:rsidR="00794EDF" w:rsidRDefault="00794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42"/>
      <w:gridCol w:w="2496"/>
      <w:gridCol w:w="3118"/>
    </w:tblGrid>
    <w:tr w:rsidR="00B87C61" w:rsidRPr="00EA594F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87C61" w:rsidRPr="00A42108" w:rsidRDefault="00B87C61" w:rsidP="00B87C61">
          <w:pPr>
            <w:pStyle w:val="Footer"/>
            <w:rPr>
              <w:rFonts w:ascii="Arial" w:hAnsi="Arial"/>
              <w:b/>
              <w:sz w:val="18"/>
              <w:szCs w:val="18"/>
            </w:rPr>
          </w:pPr>
          <w:r>
            <w:rPr>
              <w:rFonts w:ascii="Arial" w:hAnsi="Arial"/>
              <w:b/>
              <w:sz w:val="18"/>
              <w:szCs w:val="18"/>
            </w:rPr>
            <w:t>STEI-</w:t>
          </w:r>
          <w:r w:rsidRPr="00A42108">
            <w:rPr>
              <w:rFonts w:ascii="Arial" w:hAnsi="Arial"/>
              <w:b/>
              <w:sz w:val="18"/>
              <w:szCs w:val="18"/>
            </w:rPr>
            <w:t xml:space="preserve"> ITB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87C61" w:rsidRPr="00DE4F2E" w:rsidRDefault="00B87C61" w:rsidP="00B87C61">
          <w:pPr>
            <w:pStyle w:val="Footer"/>
            <w:jc w:val="center"/>
            <w:rPr>
              <w:rFonts w:ascii="Arial" w:hAnsi="Arial"/>
              <w:b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IF22</w:t>
          </w:r>
          <w:r w:rsidRPr="00DE4F2E">
            <w:rPr>
              <w:b/>
              <w:i/>
              <w:sz w:val="18"/>
              <w:szCs w:val="18"/>
            </w:rPr>
            <w:t>10-TB-</w:t>
          </w:r>
          <w:r w:rsidRPr="00DE4F2E">
            <w:rPr>
              <w:b/>
              <w:i/>
              <w:sz w:val="18"/>
              <w:szCs w:val="18"/>
              <w:lang w:val="id-ID"/>
            </w:rPr>
            <w:t>01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87C61" w:rsidRPr="00A42108" w:rsidRDefault="00B87C61" w:rsidP="00B87C61">
          <w:pPr>
            <w:pStyle w:val="Footer"/>
            <w:jc w:val="right"/>
            <w:rPr>
              <w:rFonts w:ascii="Arial" w:hAnsi="Arial"/>
              <w:b/>
              <w:sz w:val="18"/>
              <w:szCs w:val="18"/>
            </w:rPr>
          </w:pPr>
          <w:r w:rsidRPr="00A42108">
            <w:rPr>
              <w:rStyle w:val="PageNumber"/>
              <w:b/>
              <w:sz w:val="18"/>
              <w:szCs w:val="18"/>
            </w:rPr>
            <w:t xml:space="preserve">Halaman </w:t>
          </w:r>
          <w:r w:rsidRPr="00A42108">
            <w:rPr>
              <w:rStyle w:val="PageNumber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b/>
              <w:sz w:val="18"/>
              <w:szCs w:val="18"/>
            </w:rPr>
            <w:instrText xml:space="preserve"> PAGE </w:instrText>
          </w:r>
          <w:r w:rsidRPr="00A42108">
            <w:rPr>
              <w:rStyle w:val="PageNumber"/>
              <w:b/>
              <w:sz w:val="18"/>
              <w:szCs w:val="18"/>
            </w:rPr>
            <w:fldChar w:fldCharType="separate"/>
          </w:r>
          <w:r w:rsidR="00B46F21">
            <w:rPr>
              <w:rStyle w:val="PageNumber"/>
              <w:b/>
              <w:noProof/>
              <w:sz w:val="18"/>
              <w:szCs w:val="18"/>
            </w:rPr>
            <w:t>11</w:t>
          </w:r>
          <w:r w:rsidRPr="00A42108">
            <w:rPr>
              <w:rStyle w:val="PageNumber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b/>
              <w:snapToGrid w:val="0"/>
              <w:sz w:val="18"/>
              <w:szCs w:val="18"/>
            </w:rPr>
            <w:t xml:space="preserve"> </w:t>
          </w:r>
          <w:r>
            <w:rPr>
              <w:rStyle w:val="PageNumber"/>
              <w:b/>
              <w:snapToGrid w:val="0"/>
              <w:sz w:val="18"/>
              <w:szCs w:val="18"/>
            </w:rPr>
            <w:t xml:space="preserve"> </w:t>
          </w:r>
          <w:r w:rsidRPr="00A42108">
            <w:rPr>
              <w:rStyle w:val="PageNumber"/>
              <w:b/>
              <w:snapToGrid w:val="0"/>
              <w:sz w:val="18"/>
              <w:szCs w:val="18"/>
            </w:rPr>
            <w:t xml:space="preserve">dari </w:t>
          </w:r>
          <w:r w:rsidRPr="00A42108">
            <w:rPr>
              <w:rStyle w:val="PageNumber"/>
              <w:rFonts w:cs="Arial"/>
              <w:b/>
              <w:sz w:val="18"/>
              <w:szCs w:val="18"/>
            </w:rPr>
            <w:fldChar w:fldCharType="begin"/>
          </w:r>
          <w:r w:rsidRPr="00A42108">
            <w:rPr>
              <w:rStyle w:val="PageNumber"/>
              <w:rFonts w:cs="Arial"/>
              <w:b/>
              <w:sz w:val="18"/>
              <w:szCs w:val="18"/>
            </w:rPr>
            <w:instrText xml:space="preserve"> NUMPAGES </w:instrText>
          </w:r>
          <w:r w:rsidRPr="00A42108">
            <w:rPr>
              <w:rStyle w:val="PageNumber"/>
              <w:rFonts w:cs="Arial"/>
              <w:b/>
              <w:sz w:val="18"/>
              <w:szCs w:val="18"/>
            </w:rPr>
            <w:fldChar w:fldCharType="separate"/>
          </w:r>
          <w:r w:rsidR="00B46F21">
            <w:rPr>
              <w:rStyle w:val="PageNumber"/>
              <w:rFonts w:cs="Arial"/>
              <w:b/>
              <w:noProof/>
              <w:sz w:val="18"/>
              <w:szCs w:val="18"/>
            </w:rPr>
            <w:t>11</w:t>
          </w:r>
          <w:r w:rsidRPr="00A42108">
            <w:rPr>
              <w:rStyle w:val="PageNumber"/>
              <w:rFonts w:cs="Arial"/>
              <w:b/>
              <w:sz w:val="18"/>
              <w:szCs w:val="18"/>
            </w:rPr>
            <w:fldChar w:fldCharType="end"/>
          </w:r>
          <w:r w:rsidRPr="00A42108">
            <w:rPr>
              <w:rStyle w:val="PageNumber"/>
              <w:b/>
              <w:snapToGrid w:val="0"/>
              <w:sz w:val="18"/>
              <w:szCs w:val="18"/>
            </w:rPr>
            <w:t xml:space="preserve"> halaman</w:t>
          </w:r>
        </w:p>
      </w:tc>
    </w:tr>
    <w:tr w:rsidR="00B87C61" w:rsidRPr="00B546DE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87C61" w:rsidRPr="00B546DE" w:rsidRDefault="00B87C61" w:rsidP="00B87C61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>
            <w:rPr>
              <w:rFonts w:ascii="Arial" w:hAnsi="Arial"/>
              <w:sz w:val="16"/>
            </w:rPr>
            <w:t xml:space="preserve">Template dokumen ini dan informasi yang dimilikinya adalah milik Sekolah Teknik Elektro dan Informatika ITB dan bersifat rahasia. </w:t>
          </w:r>
          <w:r w:rsidRPr="00B546DE">
            <w:rPr>
              <w:rFonts w:ascii="Arial" w:hAnsi="Arial"/>
              <w:sz w:val="16"/>
              <w:lang w:val="sv-SE"/>
            </w:rPr>
            <w:t>Dilarang me-reproduksi dokumen ini tanpa diketahui oleh Sekolah Teknik Elektro dan Informatika ITB.</w:t>
          </w:r>
        </w:p>
      </w:tc>
    </w:tr>
  </w:tbl>
  <w:p w:rsidR="00B87C61" w:rsidRPr="00B546DE" w:rsidRDefault="00B87C6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EDF" w:rsidRDefault="00794EDF">
      <w:r>
        <w:separator/>
      </w:r>
    </w:p>
  </w:footnote>
  <w:footnote w:type="continuationSeparator" w:id="0">
    <w:p w:rsidR="00794EDF" w:rsidRDefault="00794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7C61" w:rsidRPr="00785F06" w:rsidRDefault="00B87C61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317B"/>
    <w:multiLevelType w:val="hybridMultilevel"/>
    <w:tmpl w:val="D21AE13E"/>
    <w:lvl w:ilvl="0" w:tplc="A656A72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587B56"/>
    <w:multiLevelType w:val="multilevel"/>
    <w:tmpl w:val="898E8F82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3636"/>
        </w:tabs>
        <w:ind w:left="363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F79433E"/>
    <w:multiLevelType w:val="hybridMultilevel"/>
    <w:tmpl w:val="ABDA4F2A"/>
    <w:lvl w:ilvl="0" w:tplc="0409000B">
      <w:start w:val="2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30B02"/>
    <w:multiLevelType w:val="hybridMultilevel"/>
    <w:tmpl w:val="1F4644F0"/>
    <w:lvl w:ilvl="0" w:tplc="0409000B">
      <w:start w:val="2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61DFC"/>
    <w:multiLevelType w:val="multilevel"/>
    <w:tmpl w:val="0FFED5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80E6DB9"/>
    <w:multiLevelType w:val="multilevel"/>
    <w:tmpl w:val="F4921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2BDD03CF"/>
    <w:multiLevelType w:val="hybridMultilevel"/>
    <w:tmpl w:val="68BC4D34"/>
    <w:lvl w:ilvl="0" w:tplc="068460D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DB661D"/>
    <w:multiLevelType w:val="multilevel"/>
    <w:tmpl w:val="371C76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5981047"/>
    <w:multiLevelType w:val="hybridMultilevel"/>
    <w:tmpl w:val="D9DE923E"/>
    <w:lvl w:ilvl="0" w:tplc="0409000B">
      <w:start w:val="2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D1167"/>
    <w:multiLevelType w:val="multilevel"/>
    <w:tmpl w:val="967A69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4D296B0F"/>
    <w:multiLevelType w:val="hybridMultilevel"/>
    <w:tmpl w:val="8AC08C7C"/>
    <w:lvl w:ilvl="0" w:tplc="974482E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A593FD8"/>
    <w:multiLevelType w:val="multilevel"/>
    <w:tmpl w:val="25E62D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C8C5273"/>
    <w:multiLevelType w:val="multilevel"/>
    <w:tmpl w:val="9F10B8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9"/>
  </w:num>
  <w:num w:numId="7">
    <w:abstractNumId w:val="12"/>
  </w:num>
  <w:num w:numId="8">
    <w:abstractNumId w:val="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36"/>
    <w:rsid w:val="00177F92"/>
    <w:rsid w:val="001E115C"/>
    <w:rsid w:val="001F20D2"/>
    <w:rsid w:val="00243C36"/>
    <w:rsid w:val="0034474D"/>
    <w:rsid w:val="003725DB"/>
    <w:rsid w:val="00441056"/>
    <w:rsid w:val="006922C4"/>
    <w:rsid w:val="00754445"/>
    <w:rsid w:val="00794EDF"/>
    <w:rsid w:val="007A487C"/>
    <w:rsid w:val="008249B1"/>
    <w:rsid w:val="00834BC7"/>
    <w:rsid w:val="00A93AA9"/>
    <w:rsid w:val="00AC630D"/>
    <w:rsid w:val="00B46F21"/>
    <w:rsid w:val="00B5348F"/>
    <w:rsid w:val="00B6167B"/>
    <w:rsid w:val="00B87C61"/>
    <w:rsid w:val="00BD2FAB"/>
    <w:rsid w:val="00CC5AEA"/>
    <w:rsid w:val="00D00B23"/>
    <w:rsid w:val="00D677D1"/>
    <w:rsid w:val="00E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C1E40-426D-47A8-ACA1-AE860BCD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C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43C36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43C36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43C3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3C3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C36"/>
    <w:rPr>
      <w:rFonts w:ascii="Arial" w:eastAsia="Times New Roman" w:hAnsi="Arial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43C36"/>
    <w:rPr>
      <w:rFonts w:ascii="Arial" w:eastAsia="Times New Roman" w:hAnsi="Arial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43C36"/>
    <w:rPr>
      <w:rFonts w:ascii="Arial" w:eastAsia="Times New Roman" w:hAnsi="Arial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43C36"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Title">
    <w:name w:val="Title"/>
    <w:basedOn w:val="Normal"/>
    <w:link w:val="TitleChar"/>
    <w:qFormat/>
    <w:rsid w:val="00243C36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43C36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243C36"/>
  </w:style>
  <w:style w:type="character" w:customStyle="1" w:styleId="SubTitleChar">
    <w:name w:val="Sub Title Char"/>
    <w:link w:val="SubTitle"/>
    <w:rsid w:val="00243C36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Header">
    <w:name w:val="header"/>
    <w:basedOn w:val="Normal"/>
    <w:link w:val="HeaderChar"/>
    <w:rsid w:val="00243C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43C3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rsid w:val="00243C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43C36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rsid w:val="00243C36"/>
  </w:style>
  <w:style w:type="paragraph" w:styleId="TOC1">
    <w:name w:val="toc 1"/>
    <w:basedOn w:val="Normal"/>
    <w:next w:val="Normal"/>
    <w:autoRedefine/>
    <w:uiPriority w:val="39"/>
    <w:rsid w:val="00243C36"/>
  </w:style>
  <w:style w:type="paragraph" w:styleId="TOC2">
    <w:name w:val="toc 2"/>
    <w:basedOn w:val="Normal"/>
    <w:next w:val="Normal"/>
    <w:autoRedefine/>
    <w:uiPriority w:val="39"/>
    <w:rsid w:val="00243C36"/>
    <w:pPr>
      <w:ind w:left="240"/>
    </w:pPr>
  </w:style>
  <w:style w:type="character" w:styleId="Hyperlink">
    <w:name w:val="Hyperlink"/>
    <w:uiPriority w:val="99"/>
    <w:rsid w:val="00243C3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3C36"/>
    <w:pPr>
      <w:spacing w:before="100" w:beforeAutospacing="1" w:after="100" w:afterAutospacing="1"/>
    </w:pPr>
    <w:rPr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43C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guide">
    <w:name w:val="guide"/>
    <w:basedOn w:val="Normal"/>
    <w:rsid w:val="00243C36"/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87C6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9A8E9-21F5-47AF-A6F3-D83D8C09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try</dc:creator>
  <cp:keywords/>
  <dc:description/>
  <cp:lastModifiedBy>Aodyra</cp:lastModifiedBy>
  <cp:revision>14</cp:revision>
  <dcterms:created xsi:type="dcterms:W3CDTF">2015-03-19T01:48:00Z</dcterms:created>
  <dcterms:modified xsi:type="dcterms:W3CDTF">2015-03-19T04:11:00Z</dcterms:modified>
</cp:coreProperties>
</file>