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Pr="001C4301" w:rsidRDefault="001C4301">
      <w:pPr>
        <w:jc w:val="center"/>
        <w:rPr>
          <w:sz w:val="72"/>
          <w:szCs w:val="84"/>
        </w:rPr>
      </w:pPr>
      <w:r w:rsidRPr="001C4301">
        <w:rPr>
          <w:rFonts w:hint="eastAsia"/>
          <w:sz w:val="72"/>
          <w:szCs w:val="84"/>
        </w:rPr>
        <w:t>AngelEyes</w:t>
      </w:r>
      <w:r w:rsidRPr="001C4301">
        <w:rPr>
          <w:rFonts w:hint="eastAsia"/>
          <w:sz w:val="72"/>
          <w:szCs w:val="84"/>
        </w:rPr>
        <w:t>走失儿童发布与识别</w:t>
      </w:r>
      <w:r w:rsidR="00D4459E" w:rsidRPr="001C4301">
        <w:rPr>
          <w:rFonts w:hint="eastAsia"/>
          <w:sz w:val="72"/>
          <w:szCs w:val="84"/>
        </w:rPr>
        <w:t>统项目立项说明书</w:t>
      </w:r>
    </w:p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p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>
        <w:tc>
          <w:tcPr>
            <w:tcW w:w="2130" w:type="dxa"/>
          </w:tcPr>
          <w:p w:rsidR="00517F55" w:rsidRDefault="00D4459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517F55" w:rsidRDefault="00D4459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517F55" w:rsidRDefault="00D4459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517F55" w:rsidRDefault="00D4459E">
            <w:r>
              <w:rPr>
                <w:rFonts w:hint="eastAsia"/>
              </w:rPr>
              <w:t>版本</w:t>
            </w:r>
          </w:p>
        </w:tc>
      </w:tr>
      <w:tr w:rsidR="00517F55">
        <w:tc>
          <w:tcPr>
            <w:tcW w:w="2130" w:type="dxa"/>
          </w:tcPr>
          <w:p w:rsidR="00517F55" w:rsidRDefault="00517F55"/>
        </w:tc>
        <w:tc>
          <w:tcPr>
            <w:tcW w:w="2130" w:type="dxa"/>
          </w:tcPr>
          <w:p w:rsidR="00517F55" w:rsidRDefault="00517F55"/>
        </w:tc>
        <w:tc>
          <w:tcPr>
            <w:tcW w:w="2131" w:type="dxa"/>
          </w:tcPr>
          <w:p w:rsidR="00517F55" w:rsidRDefault="00D4459E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:rsidR="00517F55" w:rsidRDefault="00D4459E">
            <w:r>
              <w:rPr>
                <w:rFonts w:hint="eastAsia"/>
              </w:rPr>
              <w:t>1.0</w:t>
            </w:r>
          </w:p>
        </w:tc>
      </w:tr>
      <w:tr w:rsidR="00517F55">
        <w:tc>
          <w:tcPr>
            <w:tcW w:w="2130" w:type="dxa"/>
          </w:tcPr>
          <w:p w:rsidR="00517F55" w:rsidRDefault="00517F55"/>
        </w:tc>
        <w:tc>
          <w:tcPr>
            <w:tcW w:w="2130" w:type="dxa"/>
          </w:tcPr>
          <w:p w:rsidR="00517F55" w:rsidRDefault="00517F55"/>
        </w:tc>
        <w:tc>
          <w:tcPr>
            <w:tcW w:w="2131" w:type="dxa"/>
          </w:tcPr>
          <w:p w:rsidR="00517F55" w:rsidRDefault="00D4459E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:rsidR="00517F55" w:rsidRDefault="00D4459E">
            <w:r>
              <w:rPr>
                <w:rFonts w:hint="eastAsia"/>
              </w:rPr>
              <w:t>1.1</w:t>
            </w:r>
          </w:p>
        </w:tc>
      </w:tr>
    </w:tbl>
    <w:p w:rsidR="00517F55" w:rsidRDefault="00517F55"/>
    <w:p w:rsidR="00517F55" w:rsidRDefault="00517F55"/>
    <w:p w:rsidR="00517F55" w:rsidRDefault="00517F55"/>
    <w:p w:rsidR="00517F55" w:rsidRDefault="00517F55"/>
    <w:p w:rsidR="00517F55" w:rsidRDefault="00D4459E"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/>
      <w:sdtContent>
        <w:p w:rsidR="00517F55" w:rsidRPr="002D7358" w:rsidRDefault="00D4459E">
          <w:pPr>
            <w:jc w:val="center"/>
            <w:rPr>
              <w:b/>
              <w:sz w:val="44"/>
            </w:rPr>
          </w:pPr>
          <w:r w:rsidRPr="002D7358">
            <w:rPr>
              <w:rFonts w:ascii="宋体" w:hAnsi="宋体"/>
              <w:b/>
              <w:sz w:val="44"/>
            </w:rPr>
            <w:t>目录</w:t>
          </w:r>
        </w:p>
        <w:p w:rsidR="00517F55" w:rsidRPr="002D7358" w:rsidRDefault="007C7ACC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2056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147452828"/>
                <w:placeholder>
                  <w:docPart w:val="{43002d9f-eb51-4b6f-8a68-ee56b8278b9f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1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概述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:rsidR="00517F55" w:rsidRPr="002D7358" w:rsidRDefault="007C7ACC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486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2121413781"/>
                <w:placeholder>
                  <w:docPart w:val="{ae179d02-7e15-459a-b99f-1a209078f214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2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项目背景描述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:rsidR="00517F55" w:rsidRPr="002D7358" w:rsidRDefault="007C7ACC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08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2093381486"/>
                <w:placeholder>
                  <w:docPart w:val="{58fd269b-fcba-4c99-a41d-7f1be2b54bad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3</w:t>
                </w:r>
                <w:r w:rsidR="00D4459E" w:rsidRPr="002D7358">
                  <w:rPr>
                    <w:rFonts w:hint="eastAsia"/>
                    <w:sz w:val="28"/>
                  </w:rPr>
                  <w:t>、成员描述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:rsidR="00517F55" w:rsidRPr="002D7358" w:rsidRDefault="007C7ACC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9660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497105904"/>
                <w:placeholder>
                  <w:docPart w:val="{a1d2042e-493d-4fc7-8c37-7bc821f569f6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4</w:t>
                </w:r>
                <w:r w:rsidR="00D4459E" w:rsidRPr="002D7358">
                  <w:rPr>
                    <w:rFonts w:hint="eastAsia"/>
                    <w:sz w:val="28"/>
                  </w:rPr>
                  <w:t>、业务需求描述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:rsidR="00517F55" w:rsidRPr="002D7358" w:rsidRDefault="007C7ACC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6398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353491669"/>
                <w:placeholder>
                  <w:docPart w:val="{be234b7c-42a3-40a3-bf00-be8beb1b7d38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5</w:t>
                </w:r>
                <w:r w:rsidR="00D4459E" w:rsidRPr="002D7358">
                  <w:rPr>
                    <w:rFonts w:hint="eastAsia"/>
                    <w:sz w:val="28"/>
                  </w:rPr>
                  <w:t>、开发员任务目标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:rsidR="00517F55" w:rsidRDefault="007C7ACC">
          <w:pPr>
            <w:pStyle w:val="WPSOffice1"/>
            <w:tabs>
              <w:tab w:val="right" w:leader="dot" w:pos="8306"/>
            </w:tabs>
          </w:pPr>
          <w:hyperlink w:anchor="_Toc2311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966206079"/>
                <w:placeholder>
                  <w:docPart w:val="{25079a5c-090c-4419-99dc-ff3d17dbadb9}"/>
                </w:placeholder>
              </w:sdtPr>
              <w:sdtEndPr/>
              <w:sdtContent>
                <w:r w:rsidR="00D4459E" w:rsidRPr="002D7358">
                  <w:rPr>
                    <w:sz w:val="28"/>
                  </w:rPr>
                  <w:t>6</w:t>
                </w:r>
                <w:r w:rsidR="00D4459E" w:rsidRPr="002D7358">
                  <w:rPr>
                    <w:sz w:val="28"/>
                  </w:rPr>
                  <w:t>、</w:t>
                </w:r>
                <w:r w:rsidR="00D4459E" w:rsidRPr="002D7358">
                  <w:rPr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项目风险预估和管理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517F55">
          <w:pPr>
            <w:pStyle w:val="WPSOffice1"/>
            <w:tabs>
              <w:tab w:val="right" w:leader="dot" w:pos="8306"/>
            </w:tabs>
          </w:pPr>
        </w:p>
        <w:p w:rsidR="00517F55" w:rsidRDefault="007C7ACC">
          <w:pPr>
            <w:pStyle w:val="WPSOffice1"/>
            <w:tabs>
              <w:tab w:val="right" w:leader="dot" w:pos="8306"/>
            </w:tabs>
          </w:pPr>
        </w:p>
      </w:sdtContent>
    </w:sdt>
    <w:p w:rsidR="00517F55" w:rsidRDefault="00D4459E">
      <w:pPr>
        <w:pStyle w:val="1"/>
        <w:numPr>
          <w:ilvl w:val="0"/>
          <w:numId w:val="1"/>
        </w:numPr>
      </w:pPr>
      <w:r>
        <w:br w:type="page"/>
      </w:r>
      <w:bookmarkStart w:id="0" w:name="_Toc156704145"/>
      <w:bookmarkStart w:id="1" w:name="_Toc20561"/>
      <w:r>
        <w:rPr>
          <w:rFonts w:hint="eastAsia"/>
        </w:rPr>
        <w:lastRenderedPageBreak/>
        <w:t>概述</w:t>
      </w:r>
      <w:bookmarkStart w:id="2" w:name="_Toc156704146"/>
      <w:bookmarkEnd w:id="0"/>
      <w:bookmarkEnd w:id="1"/>
    </w:p>
    <w:p w:rsidR="00517F55" w:rsidRPr="00E473EE" w:rsidRDefault="00844742">
      <w:pPr>
        <w:ind w:firstLine="420"/>
        <w:rPr>
          <w:rFonts w:asciiTheme="minorEastAsia" w:eastAsiaTheme="minorEastAsia" w:hAnsiTheme="minorEastAsia"/>
          <w:sz w:val="24"/>
        </w:rPr>
      </w:pPr>
      <w:r w:rsidRPr="00E473EE">
        <w:rPr>
          <w:rFonts w:asciiTheme="minorEastAsia" w:eastAsiaTheme="minorEastAsia" w:hAnsiTheme="minorEastAsia" w:hint="eastAsia"/>
          <w:sz w:val="24"/>
        </w:rPr>
        <w:t>媒体报道称，“按照不同的统计数字，中国每年失踪儿童不完全统计有20万人左右，找回的大概只占0.1%。”虽然这些数字有可能不实，但是每一个孩子都是家庭的未来，任何一个丢失孩子的事件的发生都让人痛心。</w:t>
      </w:r>
      <w:r w:rsidR="00CE67F5" w:rsidRPr="00E473EE">
        <w:rPr>
          <w:rFonts w:asciiTheme="minorEastAsia" w:eastAsiaTheme="minorEastAsia" w:hAnsiTheme="minorEastAsia" w:hint="eastAsia"/>
          <w:sz w:val="24"/>
        </w:rPr>
        <w:t>而在中国，走失儿童的召回率非常低，因此，做一个关于协助帮助找回走失儿童的项目具有非常大的现实意义。</w:t>
      </w:r>
    </w:p>
    <w:p w:rsidR="00517F55" w:rsidRDefault="00D4459E">
      <w:pPr>
        <w:pStyle w:val="1"/>
        <w:numPr>
          <w:ilvl w:val="0"/>
          <w:numId w:val="1"/>
        </w:numPr>
      </w:pPr>
      <w:bookmarkStart w:id="3" w:name="_Toc4864"/>
      <w:r>
        <w:rPr>
          <w:rFonts w:hint="eastAsia"/>
        </w:rPr>
        <w:t>项目背景描述</w:t>
      </w:r>
      <w:bookmarkEnd w:id="2"/>
      <w:bookmarkEnd w:id="3"/>
    </w:p>
    <w:p w:rsidR="00517F55" w:rsidRPr="000467C7" w:rsidRDefault="003C1FAD">
      <w:pPr>
        <w:ind w:firstLine="420"/>
        <w:rPr>
          <w:rFonts w:asciiTheme="minorEastAsia" w:eastAsiaTheme="minorEastAsia" w:hAnsiTheme="minorEastAsia"/>
          <w:sz w:val="24"/>
        </w:rPr>
      </w:pPr>
      <w:r w:rsidRPr="000467C7">
        <w:rPr>
          <w:rFonts w:asciiTheme="minorEastAsia" w:eastAsiaTheme="minorEastAsia" w:hAnsiTheme="minorEastAsia" w:hint="eastAsia"/>
          <w:sz w:val="24"/>
        </w:rPr>
        <w:t>目前互联网上已经有不少协助走失儿童的项目，比如微博的走失儿童官方号，腾讯的基于微信的爱心公益项目，以及宝贝回家（中国最大的走失儿童网站），以及一些贴吧等</w:t>
      </w:r>
      <w:r w:rsidR="00D4459E" w:rsidRPr="000467C7">
        <w:rPr>
          <w:rFonts w:asciiTheme="minorEastAsia" w:eastAsiaTheme="minorEastAsia" w:hAnsiTheme="minorEastAsia" w:hint="eastAsia"/>
          <w:sz w:val="24"/>
        </w:rPr>
        <w:t>。</w:t>
      </w:r>
      <w:r w:rsidRPr="000467C7">
        <w:rPr>
          <w:rFonts w:asciiTheme="minorEastAsia" w:eastAsiaTheme="minorEastAsia" w:hAnsiTheme="minorEastAsia" w:hint="eastAsia"/>
          <w:sz w:val="24"/>
        </w:rPr>
        <w:t>但是，利用更新的技术如图像处理、人脸识别以及大数据分析等的项目还属凤毛麟角。</w:t>
      </w:r>
    </w:p>
    <w:p w:rsidR="00517F55" w:rsidRDefault="00D4459E" w:rsidP="002E7248">
      <w:pPr>
        <w:pStyle w:val="1"/>
      </w:pPr>
      <w:bookmarkStart w:id="4" w:name="_Toc156704147"/>
      <w:bookmarkStart w:id="5" w:name="_Toc1081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4"/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797"/>
      </w:tblGrid>
      <w:tr w:rsidR="00945EEF" w:rsidTr="006A4B4B">
        <w:tc>
          <w:tcPr>
            <w:tcW w:w="1242" w:type="dxa"/>
          </w:tcPr>
          <w:p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945EEF" w:rsidTr="006A4B4B">
        <w:tc>
          <w:tcPr>
            <w:tcW w:w="1242" w:type="dxa"/>
          </w:tcPr>
          <w:p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张腾腾</w:t>
            </w:r>
          </w:p>
        </w:tc>
        <w:tc>
          <w:tcPr>
            <w:tcW w:w="1276" w:type="dxa"/>
          </w:tcPr>
          <w:p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数据分析、机器学习</w:t>
            </w:r>
          </w:p>
        </w:tc>
        <w:tc>
          <w:tcPr>
            <w:tcW w:w="4207" w:type="dxa"/>
          </w:tcPr>
          <w:p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基于机器学习的考研择校智能推荐系统、</w:t>
            </w:r>
            <w:r w:rsidR="002E7248" w:rsidRPr="005F3C64">
              <w:rPr>
                <w:rFonts w:asciiTheme="minorEastAsia" w:eastAsiaTheme="minorEastAsia" w:hAnsiTheme="minorEastAsia" w:hint="eastAsia"/>
                <w:sz w:val="24"/>
              </w:rPr>
              <w:t>医疗大数据分析、校园走失招领平台、青海省汽车修理</w:t>
            </w:r>
            <w:r w:rsidR="00174945">
              <w:rPr>
                <w:rFonts w:asciiTheme="minorEastAsia" w:eastAsiaTheme="minorEastAsia" w:hAnsiTheme="minorEastAsia" w:hint="eastAsia"/>
                <w:sz w:val="24"/>
              </w:rPr>
              <w:t>网络发布</w:t>
            </w:r>
            <w:r w:rsidR="002E7248" w:rsidRPr="005F3C64">
              <w:rPr>
                <w:rFonts w:asciiTheme="minorEastAsia" w:eastAsiaTheme="minorEastAsia" w:hAnsiTheme="minorEastAsia" w:hint="eastAsia"/>
                <w:sz w:val="24"/>
              </w:rPr>
              <w:t>平台、</w:t>
            </w:r>
            <w:r w:rsidR="00FA609D" w:rsidRPr="005F3C64">
              <w:rPr>
                <w:rFonts w:asciiTheme="minorEastAsia" w:eastAsiaTheme="minorEastAsia" w:hAnsiTheme="minorEastAsia" w:hint="eastAsia"/>
                <w:sz w:val="24"/>
              </w:rPr>
              <w:t>“</w:t>
            </w:r>
            <w:r w:rsidR="002E7248" w:rsidRPr="005F3C64">
              <w:rPr>
                <w:rFonts w:asciiTheme="minorEastAsia" w:eastAsiaTheme="minorEastAsia" w:hAnsiTheme="minorEastAsia" w:hint="eastAsia"/>
                <w:sz w:val="24"/>
              </w:rPr>
              <w:t>云打印</w:t>
            </w:r>
            <w:r w:rsidR="00FA609D" w:rsidRPr="005F3C64">
              <w:rPr>
                <w:rFonts w:asciiTheme="minorEastAsia" w:eastAsiaTheme="minorEastAsia" w:hAnsiTheme="minorEastAsia" w:hint="eastAsia"/>
                <w:sz w:val="24"/>
              </w:rPr>
              <w:t>”校园打印平台</w:t>
            </w:r>
            <w:r w:rsidR="002E7248" w:rsidRPr="005F3C64">
              <w:rPr>
                <w:rFonts w:asciiTheme="minorEastAsia" w:eastAsiaTheme="minorEastAsia" w:hAnsiTheme="minorEastAsia" w:hint="eastAsia"/>
                <w:sz w:val="24"/>
              </w:rPr>
              <w:t>、“美妆”APP</w:t>
            </w:r>
          </w:p>
        </w:tc>
        <w:tc>
          <w:tcPr>
            <w:tcW w:w="0" w:type="auto"/>
          </w:tcPr>
          <w:p w:rsidR="00945EEF" w:rsidRPr="005F3C64" w:rsidRDefault="00FA609D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项目</w:t>
            </w:r>
            <w:r w:rsidR="009055A8" w:rsidRPr="005F3C64">
              <w:rPr>
                <w:rFonts w:asciiTheme="minorEastAsia" w:eastAsiaTheme="minorEastAsia" w:hAnsiTheme="minorEastAsia" w:hint="eastAsia"/>
                <w:sz w:val="24"/>
              </w:rPr>
              <w:t>整体</w:t>
            </w:r>
            <w:r w:rsidRPr="005F3C64">
              <w:rPr>
                <w:rFonts w:asciiTheme="minorEastAsia" w:eastAsiaTheme="minorEastAsia" w:hAnsiTheme="minorEastAsia" w:hint="eastAsia"/>
                <w:sz w:val="24"/>
              </w:rPr>
              <w:t>架构</w:t>
            </w:r>
            <w:r w:rsidR="009055A8" w:rsidRPr="005F3C64">
              <w:rPr>
                <w:rFonts w:asciiTheme="minorEastAsia" w:eastAsiaTheme="minorEastAsia" w:hAnsiTheme="minorEastAsia" w:hint="eastAsia"/>
                <w:sz w:val="24"/>
              </w:rPr>
              <w:t>分析</w:t>
            </w:r>
            <w:r w:rsidRPr="005F3C64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D44658" w:rsidRPr="005F3C64">
              <w:rPr>
                <w:rFonts w:asciiTheme="minorEastAsia" w:eastAsiaTheme="minorEastAsia" w:hAnsiTheme="minorEastAsia" w:hint="eastAsia"/>
                <w:sz w:val="24"/>
              </w:rPr>
              <w:t>数据采集、</w:t>
            </w:r>
            <w:r w:rsidRPr="005F3C64">
              <w:rPr>
                <w:rFonts w:asciiTheme="minorEastAsia" w:eastAsiaTheme="minorEastAsia" w:hAnsiTheme="minorEastAsia" w:hint="eastAsia"/>
                <w:sz w:val="24"/>
              </w:rPr>
              <w:t>数据分析</w:t>
            </w:r>
          </w:p>
        </w:tc>
      </w:tr>
      <w:tr w:rsidR="00945EEF" w:rsidTr="006A4B4B">
        <w:tc>
          <w:tcPr>
            <w:tcW w:w="1242" w:type="dxa"/>
          </w:tcPr>
          <w:p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王垣深</w:t>
            </w:r>
          </w:p>
        </w:tc>
        <w:tc>
          <w:tcPr>
            <w:tcW w:w="1276" w:type="dxa"/>
          </w:tcPr>
          <w:p w:rsidR="00945EEF" w:rsidRPr="005F3C64" w:rsidRDefault="001D3994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深度学习、</w:t>
            </w:r>
            <w:r w:rsidR="00FA609D" w:rsidRPr="005F3C64">
              <w:rPr>
                <w:rFonts w:asciiTheme="minorEastAsia" w:eastAsiaTheme="minorEastAsia" w:hAnsiTheme="minorEastAsia" w:hint="eastAsia"/>
                <w:sz w:val="24"/>
              </w:rPr>
              <w:t>图像处理</w:t>
            </w:r>
          </w:p>
        </w:tc>
        <w:tc>
          <w:tcPr>
            <w:tcW w:w="4207" w:type="dxa"/>
          </w:tcPr>
          <w:p w:rsidR="00945EEF" w:rsidRPr="005F3C64" w:rsidRDefault="00061B94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基于大数据的智能出行推荐平台的设计与实现，基于多平台的汽车租赁管理系统，校园外卖外送系统</w:t>
            </w:r>
          </w:p>
        </w:tc>
        <w:tc>
          <w:tcPr>
            <w:tcW w:w="0" w:type="auto"/>
          </w:tcPr>
          <w:p w:rsidR="00945EEF" w:rsidRPr="005F3C64" w:rsidRDefault="0031612A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图像处理</w:t>
            </w:r>
            <w:r w:rsidR="00F2406C" w:rsidRPr="005F3C64">
              <w:rPr>
                <w:rFonts w:asciiTheme="minorEastAsia" w:eastAsiaTheme="minorEastAsia" w:hAnsiTheme="minorEastAsia" w:hint="eastAsia"/>
                <w:sz w:val="24"/>
              </w:rPr>
              <w:t>、人脸识别</w:t>
            </w:r>
          </w:p>
        </w:tc>
      </w:tr>
      <w:tr w:rsidR="00945EEF" w:rsidTr="006A4B4B">
        <w:tc>
          <w:tcPr>
            <w:tcW w:w="1242" w:type="dxa"/>
          </w:tcPr>
          <w:p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陈尚</w:t>
            </w:r>
            <w:r w:rsidR="00D74728">
              <w:rPr>
                <w:rFonts w:asciiTheme="minorEastAsia" w:eastAsiaTheme="minorEastAsia" w:hAnsiTheme="minorEastAsia" w:hint="eastAsia"/>
                <w:sz w:val="24"/>
              </w:rPr>
              <w:t>舒</w:t>
            </w:r>
          </w:p>
        </w:tc>
        <w:tc>
          <w:tcPr>
            <w:tcW w:w="1276" w:type="dxa"/>
          </w:tcPr>
          <w:p w:rsidR="00945EEF" w:rsidRPr="005F3C64" w:rsidRDefault="002F139B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网络爬虫、</w:t>
            </w:r>
            <w:r w:rsidR="00FA609D" w:rsidRPr="005F3C64">
              <w:rPr>
                <w:rFonts w:asciiTheme="minorEastAsia" w:eastAsiaTheme="minorEastAsia" w:hAnsiTheme="minorEastAsia" w:hint="eastAsia"/>
                <w:sz w:val="24"/>
              </w:rPr>
              <w:t>大数据</w:t>
            </w:r>
            <w:r w:rsidR="00D50F8B">
              <w:rPr>
                <w:rFonts w:asciiTheme="minorEastAsia" w:eastAsiaTheme="minorEastAsia" w:hAnsiTheme="minorEastAsia" w:hint="eastAsia"/>
                <w:sz w:val="24"/>
              </w:rPr>
              <w:t>开发</w:t>
            </w:r>
          </w:p>
        </w:tc>
        <w:tc>
          <w:tcPr>
            <w:tcW w:w="4207" w:type="dxa"/>
          </w:tcPr>
          <w:p w:rsidR="00945EEF" w:rsidRPr="005F3C64" w:rsidRDefault="00E11FDE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11FDE">
              <w:rPr>
                <w:rFonts w:asciiTheme="minorEastAsia" w:eastAsiaTheme="minorEastAsia" w:hAnsiTheme="minorEastAsia" w:hint="eastAsia"/>
                <w:sz w:val="24"/>
              </w:rPr>
              <w:t>基于贝叶斯方法的流量识别，ios TheVerge新闻客户端</w:t>
            </w:r>
          </w:p>
        </w:tc>
        <w:tc>
          <w:tcPr>
            <w:tcW w:w="0" w:type="auto"/>
          </w:tcPr>
          <w:p w:rsidR="00945EEF" w:rsidRPr="005F3C64" w:rsidRDefault="00814521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数据采集、</w:t>
            </w:r>
            <w:r w:rsidR="0031612A" w:rsidRPr="005F3C64">
              <w:rPr>
                <w:rFonts w:asciiTheme="minorEastAsia" w:eastAsiaTheme="minorEastAsia" w:hAnsiTheme="minorEastAsia" w:hint="eastAsia"/>
                <w:sz w:val="24"/>
              </w:rPr>
              <w:t>大数据</w:t>
            </w:r>
            <w:r w:rsidR="00E32F8B" w:rsidRPr="005F3C64">
              <w:rPr>
                <w:rFonts w:asciiTheme="minorEastAsia" w:eastAsiaTheme="minorEastAsia" w:hAnsiTheme="minorEastAsia" w:hint="eastAsia"/>
                <w:sz w:val="24"/>
              </w:rPr>
              <w:t>架构与</w:t>
            </w:r>
            <w:r w:rsidR="00986553" w:rsidRPr="005F3C64">
              <w:rPr>
                <w:rFonts w:asciiTheme="minorEastAsia" w:eastAsiaTheme="minorEastAsia" w:hAnsiTheme="minorEastAsia" w:hint="eastAsia"/>
                <w:sz w:val="24"/>
              </w:rPr>
              <w:t>存储</w:t>
            </w:r>
          </w:p>
        </w:tc>
      </w:tr>
      <w:tr w:rsidR="00945EEF" w:rsidTr="006A4B4B">
        <w:tc>
          <w:tcPr>
            <w:tcW w:w="1242" w:type="dxa"/>
          </w:tcPr>
          <w:p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陈强</w:t>
            </w:r>
          </w:p>
        </w:tc>
        <w:tc>
          <w:tcPr>
            <w:tcW w:w="1276" w:type="dxa"/>
          </w:tcPr>
          <w:p w:rsidR="00945EEF" w:rsidRPr="005F3C64" w:rsidRDefault="00FA609D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Web开发、App开发</w:t>
            </w:r>
          </w:p>
        </w:tc>
        <w:tc>
          <w:tcPr>
            <w:tcW w:w="4207" w:type="dxa"/>
          </w:tcPr>
          <w:p w:rsidR="00945EEF" w:rsidRPr="005F3C64" w:rsidRDefault="004056D2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056D2">
              <w:rPr>
                <w:rFonts w:asciiTheme="minorEastAsia" w:eastAsiaTheme="minorEastAsia" w:hAnsiTheme="minorEastAsia" w:hint="eastAsia"/>
                <w:sz w:val="24"/>
              </w:rPr>
              <w:t>熟悉java，python, 了解C，完成过linux系统下的安卓手机助手，iwork学生作业管理平台，多功能智能护眼台灯</w:t>
            </w:r>
          </w:p>
        </w:tc>
        <w:tc>
          <w:tcPr>
            <w:tcW w:w="0" w:type="auto"/>
          </w:tcPr>
          <w:p w:rsidR="00945EEF" w:rsidRPr="005F3C64" w:rsidRDefault="0031612A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F3C64">
              <w:rPr>
                <w:rFonts w:asciiTheme="minorEastAsia" w:eastAsiaTheme="minorEastAsia" w:hAnsiTheme="minorEastAsia" w:hint="eastAsia"/>
                <w:sz w:val="24"/>
              </w:rPr>
              <w:t>网站架构</w:t>
            </w:r>
            <w:r w:rsidR="005C5170">
              <w:rPr>
                <w:rFonts w:asciiTheme="minorEastAsia" w:eastAsiaTheme="minorEastAsia" w:hAnsiTheme="minorEastAsia" w:hint="eastAsia"/>
                <w:sz w:val="24"/>
              </w:rPr>
              <w:t>与</w:t>
            </w:r>
            <w:r w:rsidRPr="005F3C64">
              <w:rPr>
                <w:rFonts w:asciiTheme="minorEastAsia" w:eastAsiaTheme="minorEastAsia" w:hAnsiTheme="minorEastAsia" w:hint="eastAsia"/>
                <w:sz w:val="24"/>
              </w:rPr>
              <w:t>开发、App</w:t>
            </w:r>
            <w:r w:rsidR="003F4789" w:rsidRPr="005F3C64">
              <w:rPr>
                <w:rFonts w:asciiTheme="minorEastAsia" w:eastAsiaTheme="minorEastAsia" w:hAnsiTheme="minorEastAsia" w:hint="eastAsia"/>
                <w:sz w:val="24"/>
              </w:rPr>
              <w:t>架构</w:t>
            </w:r>
            <w:r w:rsidR="005C5170">
              <w:rPr>
                <w:rFonts w:asciiTheme="minorEastAsia" w:eastAsiaTheme="minorEastAsia" w:hAnsiTheme="minorEastAsia" w:hint="eastAsia"/>
                <w:sz w:val="24"/>
              </w:rPr>
              <w:t>与</w:t>
            </w:r>
            <w:r w:rsidRPr="005F3C64">
              <w:rPr>
                <w:rFonts w:asciiTheme="minorEastAsia" w:eastAsiaTheme="minorEastAsia" w:hAnsiTheme="minorEastAsia" w:hint="eastAsia"/>
                <w:sz w:val="24"/>
              </w:rPr>
              <w:t>开发</w:t>
            </w:r>
          </w:p>
        </w:tc>
      </w:tr>
    </w:tbl>
    <w:p w:rsidR="00517F55" w:rsidRDefault="00517F55">
      <w:pPr>
        <w:ind w:firstLine="420"/>
      </w:pPr>
    </w:p>
    <w:p w:rsidR="00517F55" w:rsidRDefault="00D4459E">
      <w:pPr>
        <w:pStyle w:val="1"/>
      </w:pPr>
      <w:bookmarkStart w:id="6" w:name="_Toc156704148"/>
      <w:bookmarkStart w:id="7" w:name="_Toc19660"/>
      <w:r>
        <w:rPr>
          <w:rFonts w:hint="eastAsia"/>
        </w:rPr>
        <w:t>4</w:t>
      </w:r>
      <w:r>
        <w:rPr>
          <w:rFonts w:hint="eastAsia"/>
        </w:rPr>
        <w:t>、业务需求描述</w:t>
      </w:r>
      <w:bookmarkEnd w:id="6"/>
      <w:bookmarkEnd w:id="7"/>
    </w:p>
    <w:p w:rsidR="00517F55" w:rsidRPr="00181989" w:rsidRDefault="00D4459E">
      <w:pPr>
        <w:rPr>
          <w:sz w:val="24"/>
        </w:rPr>
      </w:pPr>
      <w:r w:rsidRPr="00181989">
        <w:rPr>
          <w:rFonts w:hint="eastAsia"/>
          <w:sz w:val="24"/>
        </w:rPr>
        <w:tab/>
      </w:r>
      <w:r w:rsidRPr="00181989">
        <w:rPr>
          <w:rFonts w:hint="eastAsia"/>
          <w:sz w:val="24"/>
        </w:rPr>
        <w:t>本项目</w:t>
      </w:r>
      <w:r w:rsidR="000B3974" w:rsidRPr="00181989">
        <w:rPr>
          <w:rFonts w:hint="eastAsia"/>
          <w:sz w:val="24"/>
        </w:rPr>
        <w:t>主要解决一般非应急性走失儿童信息发布与找回协助平台</w:t>
      </w:r>
      <w:r w:rsidRPr="00181989">
        <w:rPr>
          <w:rFonts w:hint="eastAsia"/>
          <w:sz w:val="24"/>
        </w:rPr>
        <w:t>。</w:t>
      </w:r>
    </w:p>
    <w:p w:rsidR="00517F55" w:rsidRDefault="00D4459E">
      <w:pPr>
        <w:pStyle w:val="2"/>
      </w:pPr>
      <w:bookmarkStart w:id="8" w:name="_Toc156704149"/>
      <w:r>
        <w:rPr>
          <w:rFonts w:hint="eastAsia"/>
        </w:rPr>
        <w:t>4.1</w:t>
      </w:r>
      <w:r>
        <w:rPr>
          <w:rFonts w:hint="eastAsia"/>
        </w:rPr>
        <w:t>、功能性业务要求</w:t>
      </w:r>
      <w:bookmarkEnd w:id="8"/>
    </w:p>
    <w:p w:rsidR="00517F55" w:rsidRPr="00151474" w:rsidRDefault="00192A35">
      <w:pPr>
        <w:rPr>
          <w:rFonts w:asciiTheme="minorEastAsia" w:eastAsiaTheme="minorEastAsia" w:hAnsiTheme="minorEastAsia"/>
          <w:sz w:val="24"/>
        </w:rPr>
      </w:pPr>
      <w:r w:rsidRPr="00151474">
        <w:rPr>
          <w:rFonts w:asciiTheme="minorEastAsia" w:eastAsiaTheme="minorEastAsia" w:hAnsiTheme="minorEastAsia" w:hint="eastAsia"/>
          <w:sz w:val="24"/>
        </w:rPr>
        <w:t>1.</w:t>
      </w:r>
      <w:r w:rsidRPr="00151474">
        <w:rPr>
          <w:rFonts w:asciiTheme="minorEastAsia" w:eastAsiaTheme="minorEastAsia" w:hAnsiTheme="minorEastAsia"/>
          <w:sz w:val="24"/>
        </w:rPr>
        <w:t xml:space="preserve"> </w:t>
      </w:r>
      <w:r w:rsidR="00704D82" w:rsidRPr="00151474">
        <w:rPr>
          <w:rFonts w:asciiTheme="minorEastAsia" w:eastAsiaTheme="minorEastAsia" w:hAnsiTheme="minorEastAsia" w:hint="eastAsia"/>
          <w:sz w:val="24"/>
        </w:rPr>
        <w:t>基本网站业务</w:t>
      </w:r>
      <w:r w:rsidR="003144DC" w:rsidRPr="00151474">
        <w:rPr>
          <w:rFonts w:asciiTheme="minorEastAsia" w:eastAsiaTheme="minorEastAsia" w:hAnsiTheme="minorEastAsia" w:hint="eastAsia"/>
          <w:sz w:val="24"/>
        </w:rPr>
        <w:t>和App业务</w:t>
      </w:r>
      <w:r w:rsidR="0053076F" w:rsidRPr="00151474">
        <w:rPr>
          <w:rFonts w:asciiTheme="minorEastAsia" w:eastAsiaTheme="minorEastAsia" w:hAnsiTheme="minorEastAsia" w:hint="eastAsia"/>
          <w:sz w:val="24"/>
        </w:rPr>
        <w:t>，包括走失儿童信息的发布、存储、搜索</w:t>
      </w:r>
      <w:r w:rsidR="00AA5AB6" w:rsidRPr="00151474">
        <w:rPr>
          <w:rFonts w:asciiTheme="minorEastAsia" w:eastAsiaTheme="minorEastAsia" w:hAnsiTheme="minorEastAsia" w:hint="eastAsia"/>
          <w:sz w:val="24"/>
        </w:rPr>
        <w:t>、论坛</w:t>
      </w:r>
      <w:r w:rsidR="00A85DA5" w:rsidRPr="00151474">
        <w:rPr>
          <w:rFonts w:asciiTheme="minorEastAsia" w:eastAsiaTheme="minorEastAsia" w:hAnsiTheme="minorEastAsia" w:hint="eastAsia"/>
          <w:sz w:val="24"/>
        </w:rPr>
        <w:t>等</w:t>
      </w:r>
    </w:p>
    <w:p w:rsidR="00AF65D9" w:rsidRPr="00151474" w:rsidRDefault="00AF65D9">
      <w:pPr>
        <w:rPr>
          <w:rFonts w:asciiTheme="minorEastAsia" w:eastAsiaTheme="minorEastAsia" w:hAnsiTheme="minorEastAsia"/>
          <w:sz w:val="24"/>
        </w:rPr>
      </w:pPr>
      <w:r w:rsidRPr="00151474">
        <w:rPr>
          <w:rFonts w:asciiTheme="minorEastAsia" w:eastAsiaTheme="minorEastAsia" w:hAnsiTheme="minorEastAsia" w:hint="eastAsia"/>
          <w:sz w:val="24"/>
        </w:rPr>
        <w:t>2.</w:t>
      </w:r>
      <w:r w:rsidRPr="00151474">
        <w:rPr>
          <w:rFonts w:asciiTheme="minorEastAsia" w:eastAsiaTheme="minorEastAsia" w:hAnsiTheme="minorEastAsia"/>
          <w:sz w:val="24"/>
        </w:rPr>
        <w:t xml:space="preserve"> </w:t>
      </w:r>
      <w:r w:rsidRPr="00151474">
        <w:rPr>
          <w:rFonts w:asciiTheme="minorEastAsia" w:eastAsiaTheme="minorEastAsia" w:hAnsiTheme="minorEastAsia" w:hint="eastAsia"/>
          <w:sz w:val="24"/>
        </w:rPr>
        <w:t>图像匹配识别</w:t>
      </w:r>
      <w:r w:rsidR="00CC7559" w:rsidRPr="00151474">
        <w:rPr>
          <w:rFonts w:asciiTheme="minorEastAsia" w:eastAsiaTheme="minorEastAsia" w:hAnsiTheme="minorEastAsia" w:hint="eastAsia"/>
          <w:sz w:val="24"/>
        </w:rPr>
        <w:t>，能根据给出的一张图片找出图片中儿童（已存储）的信息</w:t>
      </w:r>
    </w:p>
    <w:p w:rsidR="00CC7559" w:rsidRPr="00151474" w:rsidRDefault="00CC7559">
      <w:pPr>
        <w:rPr>
          <w:rFonts w:asciiTheme="minorEastAsia" w:eastAsiaTheme="minorEastAsia" w:hAnsiTheme="minorEastAsia"/>
          <w:sz w:val="24"/>
        </w:rPr>
      </w:pPr>
      <w:r w:rsidRPr="00151474">
        <w:rPr>
          <w:rFonts w:asciiTheme="minorEastAsia" w:eastAsiaTheme="minorEastAsia" w:hAnsiTheme="minorEastAsia" w:hint="eastAsia"/>
          <w:sz w:val="24"/>
        </w:rPr>
        <w:t>3.</w:t>
      </w:r>
      <w:r w:rsidRPr="00151474">
        <w:rPr>
          <w:rFonts w:asciiTheme="minorEastAsia" w:eastAsiaTheme="minorEastAsia" w:hAnsiTheme="minorEastAsia"/>
          <w:sz w:val="24"/>
        </w:rPr>
        <w:t xml:space="preserve"> </w:t>
      </w:r>
      <w:r w:rsidR="00DB7EFF" w:rsidRPr="00151474">
        <w:rPr>
          <w:rFonts w:asciiTheme="minorEastAsia" w:eastAsiaTheme="minorEastAsia" w:hAnsiTheme="minorEastAsia" w:hint="eastAsia"/>
          <w:sz w:val="24"/>
        </w:rPr>
        <w:t>大规模图像数据与文本数据的分布式</w:t>
      </w:r>
      <w:r w:rsidR="00F60DE6" w:rsidRPr="00151474">
        <w:rPr>
          <w:rFonts w:asciiTheme="minorEastAsia" w:eastAsiaTheme="minorEastAsia" w:hAnsiTheme="minorEastAsia" w:hint="eastAsia"/>
          <w:sz w:val="24"/>
        </w:rPr>
        <w:t>存储和运算</w:t>
      </w:r>
    </w:p>
    <w:p w:rsidR="00320437" w:rsidRPr="00151474" w:rsidRDefault="00320437">
      <w:pPr>
        <w:rPr>
          <w:rFonts w:asciiTheme="minorEastAsia" w:eastAsiaTheme="minorEastAsia" w:hAnsiTheme="minorEastAsia"/>
          <w:sz w:val="24"/>
        </w:rPr>
      </w:pPr>
      <w:r w:rsidRPr="00151474">
        <w:rPr>
          <w:rFonts w:asciiTheme="minorEastAsia" w:eastAsiaTheme="minorEastAsia" w:hAnsiTheme="minorEastAsia" w:hint="eastAsia"/>
          <w:sz w:val="24"/>
        </w:rPr>
        <w:t>4.</w:t>
      </w:r>
      <w:r w:rsidRPr="00151474">
        <w:rPr>
          <w:rFonts w:asciiTheme="minorEastAsia" w:eastAsiaTheme="minorEastAsia" w:hAnsiTheme="minorEastAsia"/>
          <w:sz w:val="24"/>
        </w:rPr>
        <w:t xml:space="preserve"> </w:t>
      </w:r>
      <w:r w:rsidRPr="00151474">
        <w:rPr>
          <w:rFonts w:asciiTheme="minorEastAsia" w:eastAsiaTheme="minorEastAsia" w:hAnsiTheme="minorEastAsia" w:hint="eastAsia"/>
          <w:sz w:val="24"/>
        </w:rPr>
        <w:t>基于</w:t>
      </w:r>
      <w:r w:rsidR="00C70EFA" w:rsidRPr="00151474">
        <w:rPr>
          <w:rFonts w:asciiTheme="minorEastAsia" w:eastAsiaTheme="minorEastAsia" w:hAnsiTheme="minorEastAsia" w:hint="eastAsia"/>
          <w:sz w:val="24"/>
        </w:rPr>
        <w:t>自然语言</w:t>
      </w:r>
      <w:r w:rsidR="00B27C0D" w:rsidRPr="00151474">
        <w:rPr>
          <w:rFonts w:asciiTheme="minorEastAsia" w:eastAsiaTheme="minorEastAsia" w:hAnsiTheme="minorEastAsia" w:hint="eastAsia"/>
          <w:sz w:val="24"/>
        </w:rPr>
        <w:t>处理</w:t>
      </w:r>
      <w:r w:rsidRPr="00151474">
        <w:rPr>
          <w:rFonts w:asciiTheme="minorEastAsia" w:eastAsiaTheme="minorEastAsia" w:hAnsiTheme="minorEastAsia" w:hint="eastAsia"/>
          <w:sz w:val="24"/>
        </w:rPr>
        <w:t>的</w:t>
      </w:r>
      <w:r w:rsidR="001B0684" w:rsidRPr="00151474">
        <w:rPr>
          <w:rFonts w:asciiTheme="minorEastAsia" w:eastAsiaTheme="minorEastAsia" w:hAnsiTheme="minorEastAsia" w:hint="eastAsia"/>
          <w:sz w:val="24"/>
        </w:rPr>
        <w:t>关键字</w:t>
      </w:r>
      <w:r w:rsidRPr="00151474">
        <w:rPr>
          <w:rFonts w:asciiTheme="minorEastAsia" w:eastAsiaTheme="minorEastAsia" w:hAnsiTheme="minorEastAsia" w:hint="eastAsia"/>
          <w:sz w:val="24"/>
        </w:rPr>
        <w:t>识别与</w:t>
      </w:r>
      <w:r w:rsidR="00E301AC" w:rsidRPr="00151474">
        <w:rPr>
          <w:rFonts w:asciiTheme="minorEastAsia" w:eastAsiaTheme="minorEastAsia" w:hAnsiTheme="minorEastAsia" w:hint="eastAsia"/>
          <w:sz w:val="24"/>
        </w:rPr>
        <w:t>文本</w:t>
      </w:r>
      <w:r w:rsidRPr="00151474">
        <w:rPr>
          <w:rFonts w:asciiTheme="minorEastAsia" w:eastAsiaTheme="minorEastAsia" w:hAnsiTheme="minorEastAsia" w:hint="eastAsia"/>
          <w:sz w:val="24"/>
        </w:rPr>
        <w:t>匹配</w:t>
      </w:r>
    </w:p>
    <w:p w:rsidR="00517F55" w:rsidRDefault="00D4459E">
      <w:pPr>
        <w:pStyle w:val="2"/>
      </w:pPr>
      <w:bookmarkStart w:id="9" w:name="_Toc156704154"/>
      <w:r>
        <w:rPr>
          <w:rFonts w:hint="eastAsia"/>
        </w:rPr>
        <w:t>4.2</w:t>
      </w:r>
      <w:r>
        <w:rPr>
          <w:rFonts w:hint="eastAsia"/>
        </w:rPr>
        <w:t>、非功能性业务需求</w:t>
      </w:r>
      <w:bookmarkEnd w:id="9"/>
    </w:p>
    <w:p w:rsidR="00517F55" w:rsidRPr="00151474" w:rsidRDefault="00D10DC9">
      <w:pPr>
        <w:rPr>
          <w:rFonts w:asciiTheme="minorEastAsia" w:eastAsiaTheme="minorEastAsia" w:hAnsiTheme="minorEastAsia"/>
          <w:sz w:val="24"/>
        </w:rPr>
      </w:pPr>
      <w:r w:rsidRPr="00151474">
        <w:rPr>
          <w:rFonts w:asciiTheme="minorEastAsia" w:eastAsiaTheme="minorEastAsia" w:hAnsiTheme="minorEastAsia" w:hint="eastAsia"/>
          <w:sz w:val="24"/>
        </w:rPr>
        <w:t>1.</w:t>
      </w:r>
      <w:r w:rsidRPr="00151474">
        <w:rPr>
          <w:rFonts w:asciiTheme="minorEastAsia" w:eastAsiaTheme="minorEastAsia" w:hAnsiTheme="minorEastAsia"/>
          <w:sz w:val="24"/>
        </w:rPr>
        <w:t xml:space="preserve"> </w:t>
      </w:r>
      <w:r w:rsidR="00382C73" w:rsidRPr="00151474">
        <w:rPr>
          <w:rFonts w:asciiTheme="minorEastAsia" w:eastAsiaTheme="minorEastAsia" w:hAnsiTheme="minorEastAsia" w:hint="eastAsia"/>
          <w:sz w:val="24"/>
        </w:rPr>
        <w:t>保证项目运行的稳定性</w:t>
      </w:r>
    </w:p>
    <w:p w:rsidR="00382C73" w:rsidRPr="00151474" w:rsidRDefault="00382C73">
      <w:pPr>
        <w:rPr>
          <w:rFonts w:asciiTheme="minorEastAsia" w:eastAsiaTheme="minorEastAsia" w:hAnsiTheme="minorEastAsia"/>
          <w:sz w:val="24"/>
        </w:rPr>
      </w:pPr>
      <w:r w:rsidRPr="00151474">
        <w:rPr>
          <w:rFonts w:asciiTheme="minorEastAsia" w:eastAsiaTheme="minorEastAsia" w:hAnsiTheme="minorEastAsia" w:hint="eastAsia"/>
          <w:sz w:val="24"/>
        </w:rPr>
        <w:t>2.</w:t>
      </w:r>
      <w:r w:rsidRPr="00151474">
        <w:rPr>
          <w:rFonts w:asciiTheme="minorEastAsia" w:eastAsiaTheme="minorEastAsia" w:hAnsiTheme="minorEastAsia"/>
          <w:sz w:val="24"/>
        </w:rPr>
        <w:t xml:space="preserve"> </w:t>
      </w:r>
      <w:r w:rsidRPr="00151474">
        <w:rPr>
          <w:rFonts w:asciiTheme="minorEastAsia" w:eastAsiaTheme="minorEastAsia" w:hAnsiTheme="minorEastAsia" w:hint="eastAsia"/>
          <w:sz w:val="24"/>
        </w:rPr>
        <w:t>保证图像匹配的高准确性</w:t>
      </w:r>
    </w:p>
    <w:p w:rsidR="00517F55" w:rsidRDefault="00D4459E">
      <w:pPr>
        <w:pStyle w:val="1"/>
      </w:pPr>
      <w:bookmarkStart w:id="10" w:name="_Toc156704161"/>
      <w:bookmarkStart w:id="11" w:name="_Toc16398"/>
      <w:r>
        <w:rPr>
          <w:rFonts w:hint="eastAsia"/>
        </w:rPr>
        <w:t>5</w:t>
      </w:r>
      <w:r>
        <w:rPr>
          <w:rFonts w:hint="eastAsia"/>
        </w:rPr>
        <w:t>、开发员任务目标</w:t>
      </w:r>
      <w:bookmarkEnd w:id="10"/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3710"/>
        <w:gridCol w:w="3711"/>
      </w:tblGrid>
      <w:tr w:rsidR="001E1440" w:rsidTr="00D51078">
        <w:tc>
          <w:tcPr>
            <w:tcW w:w="1101" w:type="dxa"/>
          </w:tcPr>
          <w:p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710" w:type="dxa"/>
          </w:tcPr>
          <w:p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711" w:type="dxa"/>
          </w:tcPr>
          <w:p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6834CA" w:rsidTr="00D51078">
        <w:tc>
          <w:tcPr>
            <w:tcW w:w="1101" w:type="dxa"/>
            <w:vMerge w:val="restart"/>
          </w:tcPr>
          <w:p w:rsidR="006834CA" w:rsidRDefault="006834CA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710" w:type="dxa"/>
          </w:tcPr>
          <w:p w:rsidR="006834CA" w:rsidRDefault="00E11FDE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陈尚</w:t>
            </w:r>
            <w:r w:rsidR="00D74728">
              <w:rPr>
                <w:rFonts w:asciiTheme="minorEastAsia" w:eastAsiaTheme="minorEastAsia" w:hAnsiTheme="minorEastAsia" w:hint="eastAsia"/>
                <w:sz w:val="24"/>
              </w:rPr>
              <w:t>舒</w:t>
            </w:r>
          </w:p>
        </w:tc>
        <w:tc>
          <w:tcPr>
            <w:tcW w:w="3711" w:type="dxa"/>
          </w:tcPr>
          <w:p w:rsidR="006834CA" w:rsidRDefault="00D74728" w:rsidP="00D74728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根据需求，进行数据采集</w:t>
            </w:r>
          </w:p>
        </w:tc>
      </w:tr>
      <w:tr w:rsidR="006834CA" w:rsidTr="00D51078">
        <w:tc>
          <w:tcPr>
            <w:tcW w:w="1101" w:type="dxa"/>
            <w:vMerge/>
          </w:tcPr>
          <w:p w:rsidR="006834CA" w:rsidRDefault="006834CA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6834CA" w:rsidRDefault="00E11FDE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王垣深</w:t>
            </w:r>
          </w:p>
        </w:tc>
        <w:tc>
          <w:tcPr>
            <w:tcW w:w="3711" w:type="dxa"/>
          </w:tcPr>
          <w:p w:rsidR="006834CA" w:rsidRDefault="00061B94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根据需求，设计模型功能</w:t>
            </w:r>
          </w:p>
        </w:tc>
      </w:tr>
      <w:tr w:rsidR="006834CA" w:rsidTr="00D51078">
        <w:tc>
          <w:tcPr>
            <w:tcW w:w="1101" w:type="dxa"/>
            <w:vMerge/>
          </w:tcPr>
          <w:p w:rsidR="006834CA" w:rsidRDefault="006834CA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6834CA" w:rsidRDefault="00E11FDE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陈强</w:t>
            </w:r>
          </w:p>
        </w:tc>
        <w:tc>
          <w:tcPr>
            <w:tcW w:w="3711" w:type="dxa"/>
          </w:tcPr>
          <w:p w:rsidR="006834CA" w:rsidRDefault="00D74728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根据需求，设计平台框架</w:t>
            </w:r>
          </w:p>
        </w:tc>
      </w:tr>
      <w:tr w:rsidR="006834CA" w:rsidTr="00D51078">
        <w:tc>
          <w:tcPr>
            <w:tcW w:w="1101" w:type="dxa"/>
            <w:vMerge/>
          </w:tcPr>
          <w:p w:rsidR="006834CA" w:rsidRDefault="006834CA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6834CA" w:rsidRDefault="00E11FDE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张腾腾</w:t>
            </w:r>
          </w:p>
        </w:tc>
        <w:tc>
          <w:tcPr>
            <w:tcW w:w="3711" w:type="dxa"/>
          </w:tcPr>
          <w:p w:rsidR="006834CA" w:rsidRDefault="00B134C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数据采集</w:t>
            </w:r>
          </w:p>
        </w:tc>
      </w:tr>
      <w:tr w:rsidR="00222CE1" w:rsidTr="00D51078">
        <w:tc>
          <w:tcPr>
            <w:tcW w:w="1101" w:type="dxa"/>
            <w:vMerge w:val="restart"/>
          </w:tcPr>
          <w:p w:rsidR="00222CE1" w:rsidRDefault="00222CE1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710" w:type="dxa"/>
          </w:tcPr>
          <w:p w:rsidR="00222CE1" w:rsidRDefault="00222CE1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陈尚</w:t>
            </w:r>
            <w:r w:rsidR="00D74728">
              <w:rPr>
                <w:rFonts w:asciiTheme="minorEastAsia" w:eastAsiaTheme="minorEastAsia" w:hAnsiTheme="minorEastAsia" w:hint="eastAsia"/>
                <w:sz w:val="24"/>
              </w:rPr>
              <w:t>舒</w:t>
            </w:r>
          </w:p>
        </w:tc>
        <w:tc>
          <w:tcPr>
            <w:tcW w:w="3711" w:type="dxa"/>
          </w:tcPr>
          <w:p w:rsidR="00222CE1" w:rsidRDefault="00D74728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进行数据逻辑设计</w:t>
            </w:r>
          </w:p>
        </w:tc>
      </w:tr>
      <w:tr w:rsidR="00222CE1" w:rsidTr="00D51078">
        <w:tc>
          <w:tcPr>
            <w:tcW w:w="1101" w:type="dxa"/>
            <w:vMerge/>
          </w:tcPr>
          <w:p w:rsidR="00222CE1" w:rsidRDefault="00222CE1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222CE1" w:rsidRDefault="00222CE1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王垣深</w:t>
            </w:r>
          </w:p>
        </w:tc>
        <w:tc>
          <w:tcPr>
            <w:tcW w:w="3711" w:type="dxa"/>
          </w:tcPr>
          <w:p w:rsidR="00222CE1" w:rsidRDefault="00061B94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完成特征提取，构建模型</w:t>
            </w:r>
          </w:p>
        </w:tc>
      </w:tr>
      <w:tr w:rsidR="00222CE1" w:rsidTr="00D51078">
        <w:tc>
          <w:tcPr>
            <w:tcW w:w="1101" w:type="dxa"/>
            <w:vMerge/>
          </w:tcPr>
          <w:p w:rsidR="00222CE1" w:rsidRDefault="00222CE1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222CE1" w:rsidRDefault="00222CE1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陈强</w:t>
            </w:r>
          </w:p>
        </w:tc>
        <w:tc>
          <w:tcPr>
            <w:tcW w:w="3711" w:type="dxa"/>
          </w:tcPr>
          <w:p w:rsidR="00222CE1" w:rsidRDefault="00D74728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搭建平台框架</w:t>
            </w:r>
          </w:p>
        </w:tc>
      </w:tr>
      <w:tr w:rsidR="00222CE1" w:rsidTr="00D51078">
        <w:tc>
          <w:tcPr>
            <w:tcW w:w="1101" w:type="dxa"/>
            <w:vMerge/>
          </w:tcPr>
          <w:p w:rsidR="00222CE1" w:rsidRDefault="00222CE1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222CE1" w:rsidRDefault="00222CE1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张腾腾</w:t>
            </w:r>
          </w:p>
        </w:tc>
        <w:tc>
          <w:tcPr>
            <w:tcW w:w="3711" w:type="dxa"/>
          </w:tcPr>
          <w:p w:rsidR="00222CE1" w:rsidRDefault="00CE2DA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文本匹配</w:t>
            </w:r>
          </w:p>
        </w:tc>
      </w:tr>
      <w:tr w:rsidR="007F6D29" w:rsidTr="00D51078">
        <w:tc>
          <w:tcPr>
            <w:tcW w:w="1101" w:type="dxa"/>
            <w:vMerge w:val="restart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710" w:type="dxa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陈尚</w:t>
            </w:r>
            <w:r w:rsidR="00D74728">
              <w:rPr>
                <w:rFonts w:asciiTheme="minorEastAsia" w:eastAsiaTheme="minorEastAsia" w:hAnsiTheme="minorEastAsia" w:hint="eastAsia"/>
                <w:sz w:val="24"/>
              </w:rPr>
              <w:t>舒</w:t>
            </w:r>
          </w:p>
        </w:tc>
        <w:tc>
          <w:tcPr>
            <w:tcW w:w="3711" w:type="dxa"/>
          </w:tcPr>
          <w:p w:rsidR="007F6D29" w:rsidRDefault="00D74728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实现数据大规模存储计算</w:t>
            </w:r>
          </w:p>
        </w:tc>
      </w:tr>
      <w:tr w:rsidR="007F6D29" w:rsidTr="00D51078">
        <w:tc>
          <w:tcPr>
            <w:tcW w:w="1101" w:type="dxa"/>
            <w:vMerge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王垣深</w:t>
            </w:r>
          </w:p>
        </w:tc>
        <w:tc>
          <w:tcPr>
            <w:tcW w:w="3711" w:type="dxa"/>
          </w:tcPr>
          <w:p w:rsidR="007F6D29" w:rsidRDefault="00061B94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调节参数，优化模型</w:t>
            </w:r>
          </w:p>
        </w:tc>
      </w:tr>
      <w:tr w:rsidR="007F6D29" w:rsidTr="00D51078">
        <w:tc>
          <w:tcPr>
            <w:tcW w:w="1101" w:type="dxa"/>
            <w:vMerge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陈强</w:t>
            </w:r>
          </w:p>
        </w:tc>
        <w:tc>
          <w:tcPr>
            <w:tcW w:w="3711" w:type="dxa"/>
          </w:tcPr>
          <w:p w:rsidR="007F6D29" w:rsidRDefault="00D74728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实现平台基本功能</w:t>
            </w:r>
          </w:p>
        </w:tc>
      </w:tr>
      <w:tr w:rsidR="007F6D29" w:rsidTr="00D51078">
        <w:tc>
          <w:tcPr>
            <w:tcW w:w="1101" w:type="dxa"/>
            <w:vMerge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张腾腾</w:t>
            </w:r>
          </w:p>
        </w:tc>
        <w:tc>
          <w:tcPr>
            <w:tcW w:w="3711" w:type="dxa"/>
          </w:tcPr>
          <w:p w:rsidR="007F6D29" w:rsidRDefault="00914B42" w:rsidP="00980637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推荐系统</w:t>
            </w:r>
          </w:p>
        </w:tc>
      </w:tr>
      <w:tr w:rsidR="007F6D29" w:rsidTr="00D51078">
        <w:tc>
          <w:tcPr>
            <w:tcW w:w="1101" w:type="dxa"/>
            <w:vMerge w:val="restart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710" w:type="dxa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陈尚</w:t>
            </w:r>
            <w:r w:rsidR="00D74728">
              <w:rPr>
                <w:rFonts w:asciiTheme="minorEastAsia" w:eastAsiaTheme="minorEastAsia" w:hAnsiTheme="minorEastAsia" w:hint="eastAsia"/>
                <w:sz w:val="24"/>
              </w:rPr>
              <w:t>舒</w:t>
            </w:r>
          </w:p>
        </w:tc>
        <w:tc>
          <w:tcPr>
            <w:tcW w:w="3711" w:type="dxa"/>
          </w:tcPr>
          <w:p w:rsidR="007F6D29" w:rsidRDefault="00D74728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完成与平台对接，完善系统</w:t>
            </w:r>
          </w:p>
        </w:tc>
      </w:tr>
      <w:tr w:rsidR="007F6D29" w:rsidTr="00D51078">
        <w:tc>
          <w:tcPr>
            <w:tcW w:w="1101" w:type="dxa"/>
            <w:vMerge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王垣深</w:t>
            </w:r>
          </w:p>
        </w:tc>
        <w:tc>
          <w:tcPr>
            <w:tcW w:w="3711" w:type="dxa"/>
          </w:tcPr>
          <w:p w:rsidR="007F6D29" w:rsidRDefault="00D74728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完成与平台对接，完善系统</w:t>
            </w:r>
          </w:p>
        </w:tc>
      </w:tr>
      <w:tr w:rsidR="007F6D29" w:rsidTr="00D51078">
        <w:tc>
          <w:tcPr>
            <w:tcW w:w="1101" w:type="dxa"/>
            <w:vMerge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陈强</w:t>
            </w:r>
          </w:p>
        </w:tc>
        <w:tc>
          <w:tcPr>
            <w:tcW w:w="3711" w:type="dxa"/>
          </w:tcPr>
          <w:p w:rsidR="007F6D29" w:rsidRDefault="00D74728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完成与平台对接，完善系统</w:t>
            </w:r>
          </w:p>
        </w:tc>
      </w:tr>
      <w:tr w:rsidR="007F6D29" w:rsidTr="00D51078">
        <w:tc>
          <w:tcPr>
            <w:tcW w:w="1101" w:type="dxa"/>
            <w:vMerge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710" w:type="dxa"/>
          </w:tcPr>
          <w:p w:rsidR="007F6D29" w:rsidRDefault="007F6D29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张腾腾</w:t>
            </w:r>
          </w:p>
        </w:tc>
        <w:tc>
          <w:tcPr>
            <w:tcW w:w="3711" w:type="dxa"/>
          </w:tcPr>
          <w:p w:rsidR="007F6D29" w:rsidRDefault="00244711" w:rsidP="00980637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系统整合与测试</w:t>
            </w:r>
          </w:p>
        </w:tc>
      </w:tr>
    </w:tbl>
    <w:p w:rsidR="001E1440" w:rsidRDefault="001E1440">
      <w:pPr>
        <w:rPr>
          <w:rFonts w:asciiTheme="minorEastAsia" w:eastAsiaTheme="minorEastAsia" w:hAnsiTheme="minorEastAsia"/>
          <w:sz w:val="24"/>
        </w:rPr>
      </w:pPr>
    </w:p>
    <w:p w:rsidR="00517F55" w:rsidRDefault="00D4459E" w:rsidP="000616CB">
      <w:pPr>
        <w:pStyle w:val="1"/>
        <w:numPr>
          <w:ilvl w:val="0"/>
          <w:numId w:val="2"/>
        </w:numPr>
      </w:pPr>
      <w:bookmarkStart w:id="12" w:name="_Toc23114"/>
      <w:r>
        <w:rPr>
          <w:rFonts w:hint="eastAsia"/>
        </w:rPr>
        <w:t>项目风险预估和管理</w:t>
      </w:r>
      <w:bookmarkEnd w:id="12"/>
      <w:r>
        <w:rPr>
          <w:rFonts w:hint="eastAsia"/>
          <w:b w:val="0"/>
          <w:bCs w:val="0"/>
          <w:kern w:val="2"/>
          <w:sz w:val="21"/>
          <w:szCs w:val="24"/>
        </w:rPr>
        <w:t>/</w:t>
      </w:r>
    </w:p>
    <w:p w:rsidR="00517F55" w:rsidRPr="009C771F" w:rsidRDefault="00327493" w:rsidP="00307D8D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9C771F">
        <w:rPr>
          <w:rFonts w:hint="eastAsia"/>
          <w:sz w:val="24"/>
        </w:rPr>
        <w:t>具有标注的训练数据可能会存在不足</w:t>
      </w:r>
    </w:p>
    <w:p w:rsidR="00517F55" w:rsidRPr="009C771F" w:rsidRDefault="00327493" w:rsidP="00307D8D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9C771F">
        <w:rPr>
          <w:sz w:val="24"/>
        </w:rPr>
        <w:t>W</w:t>
      </w:r>
      <w:r w:rsidRPr="009C771F">
        <w:rPr>
          <w:rFonts w:hint="eastAsia"/>
          <w:sz w:val="24"/>
        </w:rPr>
        <w:t>eb</w:t>
      </w:r>
      <w:r w:rsidRPr="009C771F">
        <w:rPr>
          <w:rFonts w:hint="eastAsia"/>
          <w:sz w:val="24"/>
        </w:rPr>
        <w:t>平台与其他多平台的兼容可能存在问题</w:t>
      </w:r>
    </w:p>
    <w:p w:rsidR="00D1704B" w:rsidRPr="009C771F" w:rsidRDefault="009C771F" w:rsidP="00307D8D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项目冷启动问题</w:t>
      </w:r>
    </w:p>
    <w:p w:rsidR="00E03F0C" w:rsidRDefault="00E03F0C" w:rsidP="007C48F8">
      <w:pPr>
        <w:rPr>
          <w:rFonts w:hint="eastAsia"/>
        </w:rPr>
      </w:pPr>
      <w:bookmarkStart w:id="13" w:name="_GoBack"/>
      <w:bookmarkEnd w:id="13"/>
    </w:p>
    <w:p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ACC" w:rsidRDefault="007C7ACC" w:rsidP="00061B94">
      <w:r>
        <w:separator/>
      </w:r>
    </w:p>
  </w:endnote>
  <w:endnote w:type="continuationSeparator" w:id="0">
    <w:p w:rsidR="007C7ACC" w:rsidRDefault="007C7ACC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ACC" w:rsidRDefault="007C7ACC" w:rsidP="00061B94">
      <w:r>
        <w:separator/>
      </w:r>
    </w:p>
  </w:footnote>
  <w:footnote w:type="continuationSeparator" w:id="0">
    <w:p w:rsidR="007C7ACC" w:rsidRDefault="007C7ACC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DD43E5"/>
    <w:rsid w:val="000467C7"/>
    <w:rsid w:val="000616CB"/>
    <w:rsid w:val="00061B94"/>
    <w:rsid w:val="000B3974"/>
    <w:rsid w:val="00123FC2"/>
    <w:rsid w:val="00142A05"/>
    <w:rsid w:val="00151474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2CE1"/>
    <w:rsid w:val="002272B8"/>
    <w:rsid w:val="00244711"/>
    <w:rsid w:val="002D7358"/>
    <w:rsid w:val="002E7248"/>
    <w:rsid w:val="002F139B"/>
    <w:rsid w:val="00307D8D"/>
    <w:rsid w:val="003144DC"/>
    <w:rsid w:val="0031612A"/>
    <w:rsid w:val="00320437"/>
    <w:rsid w:val="00327493"/>
    <w:rsid w:val="00382C73"/>
    <w:rsid w:val="003C1FAD"/>
    <w:rsid w:val="003F4789"/>
    <w:rsid w:val="004056D2"/>
    <w:rsid w:val="00430AC7"/>
    <w:rsid w:val="00453316"/>
    <w:rsid w:val="004A40E0"/>
    <w:rsid w:val="00517F55"/>
    <w:rsid w:val="0053076F"/>
    <w:rsid w:val="00545D7D"/>
    <w:rsid w:val="005C5170"/>
    <w:rsid w:val="005E67B2"/>
    <w:rsid w:val="005F3C64"/>
    <w:rsid w:val="005F511D"/>
    <w:rsid w:val="00607F33"/>
    <w:rsid w:val="006834CA"/>
    <w:rsid w:val="006A4B4B"/>
    <w:rsid w:val="00704D82"/>
    <w:rsid w:val="00766BE6"/>
    <w:rsid w:val="007C48F8"/>
    <w:rsid w:val="007C7ACC"/>
    <w:rsid w:val="007F6D29"/>
    <w:rsid w:val="00814521"/>
    <w:rsid w:val="00844742"/>
    <w:rsid w:val="00856CE8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C06D30"/>
    <w:rsid w:val="00C20E6A"/>
    <w:rsid w:val="00C34468"/>
    <w:rsid w:val="00C34555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50F8B"/>
    <w:rsid w:val="00D62C77"/>
    <w:rsid w:val="00D74728"/>
    <w:rsid w:val="00DB7EFF"/>
    <w:rsid w:val="00DE2971"/>
    <w:rsid w:val="00E03F0C"/>
    <w:rsid w:val="00E11FDE"/>
    <w:rsid w:val="00E301AC"/>
    <w:rsid w:val="00E32F8B"/>
    <w:rsid w:val="00E473EE"/>
    <w:rsid w:val="00E67BF4"/>
    <w:rsid w:val="00E96F72"/>
    <w:rsid w:val="00F2406C"/>
    <w:rsid w:val="00F31853"/>
    <w:rsid w:val="00F60DE6"/>
    <w:rsid w:val="00FA609D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0738C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3">
    <w:name w:val="Hyperlink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a4">
    <w:name w:val="Table Grid"/>
    <w:basedOn w:val="a1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1B94"/>
    <w:rPr>
      <w:kern w:val="2"/>
      <w:sz w:val="18"/>
      <w:szCs w:val="18"/>
    </w:rPr>
  </w:style>
  <w:style w:type="paragraph" w:styleId="a7">
    <w:name w:val="footer"/>
    <w:basedOn w:val="a"/>
    <w:link w:val="a8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1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07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43002d9f-eb51-4b6f-8a68-ee56b8278b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02D9F-EB51-4B6F-8A68-EE56B8278B9F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9D02-7E15-459A-B99F-1A209078F214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FD269B-FCBA-4C99-A41D-7F1BE2B54BAD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2042E-493D-4FC7-8C37-7BC821F569F6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34B7C-42A3-40A3-BF00-BE8BEB1B7D38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79A5C-090C-4419-99DC-FF3D17DBADB9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C1D"/>
    <w:rsid w:val="003E4C9B"/>
    <w:rsid w:val="0081161B"/>
    <w:rsid w:val="00811808"/>
    <w:rsid w:val="00AD49FE"/>
    <w:rsid w:val="00BB7C1D"/>
    <w:rsid w:val="00C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282699766@qq.com</cp:lastModifiedBy>
  <cp:revision>95</cp:revision>
  <dcterms:created xsi:type="dcterms:W3CDTF">2017-12-23T07:45:00Z</dcterms:created>
  <dcterms:modified xsi:type="dcterms:W3CDTF">2017-12-30T03:16:00Z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