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#include "hslType.h"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#include &lt;malloc.h&gt;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#define hscDebugPrintf printf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// Memory Function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#define hscMemset memset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#define hscMemcpy memcpy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#define hscMemAlloc malloc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#define hscMemFree</w:t>
      </w:r>
      <w:r w:rsidRPr="004B0A5C">
        <w:rPr>
          <w:rFonts w:ascii="굴림체" w:eastAsia="굴림체" w:hAnsi="굴림체" w:cs="굴림체" w:hint="eastAsia"/>
        </w:rPr>
        <w:tab/>
        <w:t>free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// Settings for LDWS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typedef struct {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width;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widthOffset;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widthValid;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widthGap;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height;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heightOffset;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heightValid;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heightGap;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initAngle[2];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result_Ang[2];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 xml:space="preserve">HSUINT16 result_Rho[2];    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warningAngle[2];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input_warningAngle[2];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warningX[2];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centerPoint;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minRho;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maxRho;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laneYGap;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laneMin;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lastRenderedPageBreak/>
        <w:tab/>
        <w:t>HSUINT16 laneMax;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pointLimit;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marginRho;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HSINT16 errorXMargin;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stsLdws;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cal_x; //add jdy after calibration x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HSUINT16 cal_y; //add jdy after calibration y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calib_vertexBox_Wgap;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calib_vertexBox_Hgap;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} HS_STRUCT_LDWS_PARAMETER;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typedef struct {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HSUINT32 x1;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HSUINT32 y1;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HSUINT32 x2;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HSUINT32 y2;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} HS_STRUCT_LANE_POINT_XY;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typedef struct {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warning;                                        // warning status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status;                                         // system Status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// 차선 등을 그려줄 영상의 size 입력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HSINT16 lcd_width;                                     // output Image Width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HSINT16 lcd_height;                                    // output Image Height</w:t>
      </w:r>
      <w:r w:rsidRPr="004B0A5C">
        <w:rPr>
          <w:rFonts w:ascii="굴림체" w:eastAsia="굴림체" w:hAnsi="굴림체" w:cs="굴림체" w:hint="eastAsia"/>
        </w:rPr>
        <w:tab/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 xml:space="preserve">    // 차선 x, y 값 (lcd_width/height 가 입력 되어야 함)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HS_STRUCT_LANE_POINT_XY left_lane_point;                // left lane x, y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HS_STRUCT_LANE_POINT_XY right_lane_point;               // right lane x, y</w:t>
      </w:r>
      <w:r w:rsidRPr="004B0A5C">
        <w:rPr>
          <w:rFonts w:ascii="굴림체" w:eastAsia="굴림체" w:hAnsi="굴림체" w:cs="굴림체" w:hint="eastAsia"/>
        </w:rPr>
        <w:tab/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// warning 민감도, angle 값을 0으로 주면 내부에 설정되어 있는 값이 적용 됨(내부 설정은 left 65도, right 115도)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left_warning_angle;                             // Left Warning Line Angle 입력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right_warning_angle;                            // Right Warning Line Angle 입력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// autoCalibration 영역 정보 (lcd_width/height 가 입력 되어야 함)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HS_STRUCT_LANE_POINT_XY calib_area_top;                 // calibration area top x, y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HS_STRUCT_LANE_POINT_XY calib_area_bottom;              // calibration area bottom x, y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// 경고 기준선 (lcd_width/height 가 입력 되어야 함)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HS_STRUCT_LANE_POINT_XY left_warning_point;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>// left warning x, y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HS_STRUCT_LANE_POINT_XY right_warning_point;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>// right warning x, y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// 소실점 위치 (lcd_width/height 가 입력 되어야 함)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HSINT16 vanishing_point_x;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>// 소실점 위치 x 출력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HSINT16 vanishing_point_y;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>// 소실점 위치 y 출력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Ldws_reset;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 xml:space="preserve">    </w:t>
      </w:r>
      <w:r w:rsidRPr="004B0A5C">
        <w:rPr>
          <w:rFonts w:ascii="굴림체" w:eastAsia="굴림체" w:hAnsi="굴림체" w:cs="굴림체" w:hint="eastAsia"/>
        </w:rPr>
        <w:tab/>
        <w:t>// Ldws reset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calibArea_w_gap;                                // Calibration Area Width 조절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calibArea_h_gap;                                // Calibration Area Height 조절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Warning_type;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>// 0: 단일 경고 1: 경고 시간 선택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ab/>
        <w:t>HSUINT8 Warning_time;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>// Warning_type 이 1일 때 0~30으로 조절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} HS_STRUCT_LDWS_CONFIG;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// Function Prototype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int hmLdwsFrameWork(HSUINT8* src, void* dest, HSUINT16 x, HSUINT16 y, HS_STRUCT_LDWS_CONFIG *configLdws);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/************************************************************************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 xml:space="preserve"> * External Variables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 xml:space="preserve"> ************************************************************************/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extern HSUINT8*  gHmLdwsBuf;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 xml:space="preserve"> // Lane Detect Image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extern HSUINT8*  gHmMaskBuf;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 xml:space="preserve"> // Mask Image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  <w:r w:rsidRPr="004B0A5C">
        <w:rPr>
          <w:rFonts w:ascii="굴림체" w:eastAsia="굴림체" w:hAnsi="굴림체" w:cs="굴림체" w:hint="eastAsia"/>
        </w:rPr>
        <w:t>extern HSUINT16* gHmHoughBuf;</w:t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</w:r>
      <w:r w:rsidRPr="004B0A5C">
        <w:rPr>
          <w:rFonts w:ascii="굴림체" w:eastAsia="굴림체" w:hAnsi="굴림체" w:cs="굴림체" w:hint="eastAsia"/>
        </w:rPr>
        <w:tab/>
        <w:t xml:space="preserve"> // HoughTransform Buffer</w:t>
      </w:r>
    </w:p>
    <w:p w:rsidR="004B0A5C" w:rsidRPr="004B0A5C" w:rsidRDefault="004B0A5C" w:rsidP="004B0A5C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B0A5C" w:rsidRDefault="004B0A5C" w:rsidP="004B0A5C">
      <w:pPr>
        <w:pStyle w:val="a3"/>
        <w:spacing w:after="0"/>
        <w:rPr>
          <w:rFonts w:ascii="굴림체" w:eastAsia="굴림체" w:hAnsi="굴림체" w:cs="굴림체"/>
        </w:rPr>
      </w:pPr>
      <w:r w:rsidRPr="004B0A5C">
        <w:rPr>
          <w:rFonts w:ascii="굴림체" w:eastAsia="굴림체" w:hAnsi="굴림체" w:cs="굴림체" w:hint="eastAsia"/>
        </w:rPr>
        <w:t>extern HS_STRUCT_LDWS_PARAMETER gHmLdwsSet;</w:t>
      </w:r>
    </w:p>
    <w:p w:rsidR="00901750" w:rsidRDefault="00901750">
      <w:pPr>
        <w:widowControl/>
        <w:wordWrap/>
        <w:autoSpaceDE/>
        <w:autoSpaceDN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br w:type="page"/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bookmarkStart w:id="0" w:name="_GoBack"/>
      <w:r w:rsidRPr="0001391D">
        <w:rPr>
          <w:rFonts w:asciiTheme="majorHAnsi" w:eastAsiaTheme="majorHAnsi" w:hAnsiTheme="majorHAnsi" w:cs="굴림체" w:hint="eastAsia"/>
          <w:sz w:val="16"/>
        </w:rPr>
        <w:lastRenderedPageBreak/>
        <w:t>typedef struct {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warning;                                        // warning status</w:t>
      </w:r>
      <w:r w:rsidRPr="0001391D">
        <w:rPr>
          <w:rFonts w:asciiTheme="majorHAnsi" w:eastAsiaTheme="majorHAnsi" w:hAnsiTheme="majorHAnsi" w:cs="굴림체"/>
          <w:sz w:val="16"/>
        </w:rPr>
        <w:t xml:space="preserve">           </w:t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Output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no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(default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: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RET_WARNING_NONE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status;                                         // system Status</w:t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Output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no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(default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: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LDWS_STATUS_START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// 차선 등을 그려줄 영상의 size 입력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b/>
          <w:color w:val="FF0000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HSINT16 lcd_width;                                     // output Image Width</w:t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In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Display Image Width Size (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: 1280)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b/>
          <w:color w:val="FF0000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HSINT16 lcd_height;                                    // output Image Height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Display Image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Height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Size (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720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b/>
          <w:color w:val="FF0000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 xml:space="preserve">    // 차선 x, y 값 (lcd_width/height 가 입력 되어야 함)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b/>
          <w:color w:val="FF0000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HS_STRUCT_LANE_POINT_XY left_lane_point;                // left lane x, y</w:t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Output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no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(default : {0,0,0,0})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b/>
          <w:color w:val="FF0000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HS_STRUCT_LANE_POINT_XY right_lane_point;               // right lane x, y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Output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no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(default : {0,0,0,0})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// warning 민감도, angle 값을 0으로 주면 내부에 설정되어 있는 값이 적용 됨(내부 설정은 left 65도, right 115도)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left_warning_angle;                             // Left Warning Line Angle 입력</w:t>
      </w:r>
      <w:r w:rsidRPr="0001391D">
        <w:rPr>
          <w:rFonts w:asciiTheme="majorHAnsi" w:eastAsiaTheme="majorHAnsi" w:hAnsiTheme="majorHAnsi" w:cs="굴림체" w:hint="eastAsia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Warning발생기준 각도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(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65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right_warning_angle;                            // Right Warning Line Angle 입력</w:t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Warning발생기준 각도 (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115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// autoCalibration 영역 정보 (lcd_width/height 가 입력 되어야 함)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HS_STRUCT_LANE_POINT_XY calib_area_top;                 // calibration area top x, y</w:t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sz w:val="16"/>
        </w:rPr>
        <w:tab/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Cal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영역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Display Image)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의 </w:t>
      </w:r>
      <w:r w:rsidR="007F587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위 두 점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설정 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(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>{320, 180, 960, 180}</w:t>
      </w:r>
      <w:r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HS_STRUCT_LANE_POINT_XY calib_area_bottom;              // calibration area bottom x, y</w:t>
      </w:r>
      <w:r w:rsidR="007F587D" w:rsidRPr="0001391D">
        <w:rPr>
          <w:rFonts w:asciiTheme="majorHAnsi" w:eastAsiaTheme="majorHAnsi" w:hAnsiTheme="majorHAnsi" w:cs="굴림체"/>
          <w:sz w:val="16"/>
        </w:rPr>
        <w:tab/>
      </w:r>
      <w:r w:rsidR="007F587D" w:rsidRPr="0001391D">
        <w:rPr>
          <w:rFonts w:asciiTheme="majorHAnsi" w:eastAsiaTheme="majorHAnsi" w:hAnsiTheme="majorHAnsi" w:cs="굴림체"/>
          <w:sz w:val="16"/>
        </w:rPr>
        <w:tab/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="007F587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– Cal </w:t>
      </w:r>
      <w:r w:rsidR="007F587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영역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Display Image)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의 </w:t>
      </w:r>
      <w:r w:rsidR="007F587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위 두 점 설정 (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7F587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{320, 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>54</w:t>
      </w:r>
      <w:r w:rsidR="007F587D" w:rsidRPr="0001391D">
        <w:rPr>
          <w:rFonts w:asciiTheme="majorHAnsi" w:eastAsiaTheme="majorHAnsi" w:hAnsiTheme="majorHAnsi" w:cs="굴림체"/>
          <w:b/>
          <w:color w:val="FF0000"/>
          <w:sz w:val="16"/>
        </w:rPr>
        <w:t>0, 960, 540})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// 경고 기준선 (lcd_width/height 가 입력 되어야 함)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HS_STRUCT_LANE_POINT_XY left_warning_point;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  <w:t>// left warning x, y</w:t>
      </w:r>
      <w:r w:rsidR="00B52A81" w:rsidRPr="0001391D">
        <w:rPr>
          <w:rFonts w:asciiTheme="majorHAnsi" w:eastAsiaTheme="majorHAnsi" w:hAnsiTheme="majorHAnsi" w:cs="굴림체"/>
          <w:sz w:val="16"/>
        </w:rPr>
        <w:tab/>
      </w:r>
      <w:r w:rsidR="00B52A81" w:rsidRPr="0001391D">
        <w:rPr>
          <w:rFonts w:asciiTheme="majorHAnsi" w:eastAsiaTheme="majorHAnsi" w:hAnsiTheme="majorHAnsi" w:cs="굴림체"/>
          <w:sz w:val="16"/>
        </w:rPr>
        <w:tab/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Out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no 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(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{0,0,0,0}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HS_STRUCT_LANE_POINT_XY right_warning_point;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  <w:t>// right warning x, y</w:t>
      </w:r>
      <w:r w:rsidR="00B52A81" w:rsidRPr="0001391D">
        <w:rPr>
          <w:rFonts w:asciiTheme="majorHAnsi" w:eastAsiaTheme="majorHAnsi" w:hAnsiTheme="majorHAnsi" w:cs="굴림체"/>
          <w:sz w:val="16"/>
        </w:rPr>
        <w:tab/>
      </w:r>
      <w:r w:rsidR="00B52A81" w:rsidRPr="0001391D">
        <w:rPr>
          <w:rFonts w:asciiTheme="majorHAnsi" w:eastAsiaTheme="majorHAnsi" w:hAnsiTheme="majorHAnsi" w:cs="굴림체"/>
          <w:sz w:val="16"/>
        </w:rPr>
        <w:tab/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Output 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no 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(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B52A81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B52A81" w:rsidRPr="0001391D">
        <w:rPr>
          <w:rFonts w:asciiTheme="majorHAnsi" w:eastAsiaTheme="majorHAnsi" w:hAnsiTheme="majorHAnsi" w:cs="굴림체"/>
          <w:b/>
          <w:color w:val="FF0000"/>
          <w:sz w:val="16"/>
        </w:rPr>
        <w:t>: {0,0,0,0})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// 소실점 위치 (lcd_width/height 가 입력 되어야 함)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HSINT16 vanishing_point_x;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  <w:t>// 소실점 위치 x 출력</w:t>
      </w:r>
      <w:r w:rsidR="00B850C0" w:rsidRPr="0001391D">
        <w:rPr>
          <w:rFonts w:asciiTheme="majorHAnsi" w:eastAsiaTheme="majorHAnsi" w:hAnsiTheme="majorHAnsi" w:cs="굴림체"/>
          <w:sz w:val="16"/>
        </w:rPr>
        <w:tab/>
      </w:r>
      <w:r w:rsidR="00B850C0" w:rsidRPr="0001391D">
        <w:rPr>
          <w:rFonts w:asciiTheme="majorHAnsi" w:eastAsiaTheme="majorHAnsi" w:hAnsiTheme="majorHAnsi" w:cs="굴림체"/>
          <w:sz w:val="16"/>
        </w:rPr>
        <w:tab/>
      </w:r>
      <w:r w:rsidR="00B850C0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="00B850C0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Output </w:t>
      </w:r>
      <w:r w:rsidR="00B850C0"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="00B850C0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no </w:t>
      </w:r>
      <w:r w:rsidR="00B850C0"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="00B850C0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(</w:t>
      </w:r>
      <w:r w:rsidR="00B850C0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B850C0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B850C0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B850C0" w:rsidRPr="0001391D">
        <w:rPr>
          <w:rFonts w:asciiTheme="majorHAnsi" w:eastAsiaTheme="majorHAnsi" w:hAnsiTheme="majorHAnsi" w:cs="굴림체"/>
          <w:b/>
          <w:color w:val="FF0000"/>
          <w:sz w:val="16"/>
        </w:rPr>
        <w:t>80</w:t>
      </w:r>
      <w:r w:rsidR="00B850C0"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HSINT16 vanishing_point_y;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  <w:t>// 소실점 위치 y 출력</w:t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// 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Output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no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need to input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6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0)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Ldws_reset;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  <w:t>// Ldws reset</w:t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– 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L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DWS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를 재시작하도록 하는 셋팅(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def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ault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0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calibArea_w_gap;                                // Calibration Area Width 조절</w:t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– Cal 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영역(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Input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 Image)의 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가로 마진 크기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40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calibArea_h_gap;                                // Calibration Area Height 조절</w:t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– Cal 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영역(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Input Image)의 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세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로 마진 크기 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3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0)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Warning_type;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  <w:t>// 0: 단일 경고 1: 경고 시간 선택</w:t>
      </w:r>
      <w:r w:rsidR="0001391D" w:rsidRPr="0001391D">
        <w:rPr>
          <w:rFonts w:asciiTheme="majorHAnsi" w:eastAsiaTheme="majorHAnsi" w:hAnsiTheme="majorHAnsi" w:cs="굴림체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– 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>Warning 방식 선택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(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0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)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ab/>
        <w:t>HSUINT8 Warning_time;</w:t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</w:r>
      <w:r w:rsidRPr="0001391D">
        <w:rPr>
          <w:rFonts w:asciiTheme="majorHAnsi" w:eastAsiaTheme="majorHAnsi" w:hAnsiTheme="majorHAnsi" w:cs="굴림체" w:hint="eastAsia"/>
          <w:sz w:val="16"/>
        </w:rPr>
        <w:tab/>
        <w:t>// Warning_type 이 1일 때 0~30으로 조절</w:t>
      </w:r>
      <w:r w:rsidR="0001391D" w:rsidRPr="0001391D">
        <w:rPr>
          <w:rFonts w:asciiTheme="majorHAnsi" w:eastAsiaTheme="majorHAnsi" w:hAnsiTheme="majorHAnsi" w:cs="굴림체" w:hint="eastAsia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 w:hint="eastAsia"/>
          <w:sz w:val="16"/>
        </w:rPr>
        <w:tab/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// In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put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–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default</w:t>
      </w:r>
      <w:r w:rsidR="0001391D" w:rsidRPr="0001391D">
        <w:rPr>
          <w:rFonts w:asciiTheme="majorHAnsi" w:eastAsiaTheme="majorHAnsi" w:hAnsiTheme="majorHAnsi" w:cs="굴림체" w:hint="eastAsia"/>
          <w:b/>
          <w:color w:val="FF0000"/>
          <w:sz w:val="16"/>
        </w:rPr>
        <w:t xml:space="preserve">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 xml:space="preserve">: </w:t>
      </w:r>
      <w:r w:rsidR="0001391D" w:rsidRPr="0001391D">
        <w:rPr>
          <w:rFonts w:asciiTheme="majorHAnsi" w:eastAsiaTheme="majorHAnsi" w:hAnsiTheme="majorHAnsi" w:cs="굴림체"/>
          <w:b/>
          <w:color w:val="FF0000"/>
          <w:sz w:val="16"/>
        </w:rPr>
        <w:t>10</w:t>
      </w:r>
    </w:p>
    <w:p w:rsidR="00901750" w:rsidRPr="0001391D" w:rsidRDefault="00901750" w:rsidP="00901750">
      <w:pPr>
        <w:pStyle w:val="a3"/>
        <w:spacing w:after="0"/>
        <w:rPr>
          <w:rFonts w:asciiTheme="majorHAnsi" w:eastAsiaTheme="majorHAnsi" w:hAnsiTheme="majorHAnsi" w:cs="굴림체" w:hint="eastAsia"/>
          <w:sz w:val="16"/>
        </w:rPr>
      </w:pPr>
    </w:p>
    <w:p w:rsidR="00901750" w:rsidRPr="0001391D" w:rsidRDefault="00901750" w:rsidP="004B0A5C">
      <w:pPr>
        <w:pStyle w:val="a3"/>
        <w:spacing w:after="0"/>
        <w:rPr>
          <w:rFonts w:ascii="굴림체" w:eastAsia="굴림체" w:hAnsi="굴림체" w:cs="굴림체" w:hint="eastAsia"/>
          <w:sz w:val="18"/>
        </w:rPr>
      </w:pPr>
      <w:r w:rsidRPr="0001391D">
        <w:rPr>
          <w:rFonts w:asciiTheme="majorHAnsi" w:eastAsiaTheme="majorHAnsi" w:hAnsiTheme="majorHAnsi" w:cs="굴림체" w:hint="eastAsia"/>
          <w:sz w:val="16"/>
        </w:rPr>
        <w:t>} HS_STRUCT_LDWS_CONFIG;</w:t>
      </w:r>
      <w:bookmarkEnd w:id="0"/>
    </w:p>
    <w:sectPr w:rsidR="00901750" w:rsidRPr="0001391D" w:rsidSect="0090175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6DF" w:rsidRDefault="006F06DF" w:rsidP="00901750">
      <w:pPr>
        <w:spacing w:after="0" w:line="240" w:lineRule="auto"/>
      </w:pPr>
      <w:r>
        <w:separator/>
      </w:r>
    </w:p>
  </w:endnote>
  <w:endnote w:type="continuationSeparator" w:id="0">
    <w:p w:rsidR="006F06DF" w:rsidRDefault="006F06DF" w:rsidP="0090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6DF" w:rsidRDefault="006F06DF" w:rsidP="00901750">
      <w:pPr>
        <w:spacing w:after="0" w:line="240" w:lineRule="auto"/>
      </w:pPr>
      <w:r>
        <w:separator/>
      </w:r>
    </w:p>
  </w:footnote>
  <w:footnote w:type="continuationSeparator" w:id="0">
    <w:p w:rsidR="006F06DF" w:rsidRDefault="006F06DF" w:rsidP="00901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CC"/>
    <w:rsid w:val="0001391D"/>
    <w:rsid w:val="00434F13"/>
    <w:rsid w:val="004B0A5C"/>
    <w:rsid w:val="006F06DF"/>
    <w:rsid w:val="007F587D"/>
    <w:rsid w:val="00901750"/>
    <w:rsid w:val="00B52A81"/>
    <w:rsid w:val="00B850C0"/>
    <w:rsid w:val="00BE3D22"/>
    <w:rsid w:val="00D75ECC"/>
    <w:rsid w:val="00E9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1F080"/>
  <w15:chartTrackingRefBased/>
  <w15:docId w15:val="{FE2A9B78-3D73-475E-8225-E362C781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83982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383982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9017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01750"/>
  </w:style>
  <w:style w:type="paragraph" w:styleId="a5">
    <w:name w:val="footer"/>
    <w:basedOn w:val="a"/>
    <w:link w:val="Char1"/>
    <w:uiPriority w:val="99"/>
    <w:unhideWhenUsed/>
    <w:rsid w:val="009017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0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2019-06-15T07:13:00Z</dcterms:created>
  <dcterms:modified xsi:type="dcterms:W3CDTF">2019-06-15T07:40:00Z</dcterms:modified>
</cp:coreProperties>
</file>