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A8" w:rsidRDefault="003825D0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0BF584F" wp14:editId="27ABA88A">
            <wp:extent cx="5943600" cy="4457700"/>
            <wp:effectExtent l="0" t="0" r="0" b="0"/>
            <wp:docPr id="1" name="圖片 1" descr="0406_Time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06_Timelin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3C8D" w:rsidRPr="00091909" w:rsidRDefault="00573C8D" w:rsidP="00573C8D">
      <w:pPr>
        <w:rPr>
          <w:rFonts w:ascii="Times New Roman" w:eastAsia="標楷體" w:hAnsi="Times New Roman" w:cs="Times New Roman" w:hint="eastAsia"/>
          <w:b/>
          <w:sz w:val="32"/>
          <w:u w:val="single"/>
        </w:rPr>
      </w:pPr>
      <w:r w:rsidRPr="00091909">
        <w:rPr>
          <w:rFonts w:ascii="Times New Roman" w:eastAsia="標楷體" w:hAnsi="Times New Roman" w:cs="Times New Roman"/>
          <w:b/>
          <w:sz w:val="32"/>
          <w:u w:val="single"/>
        </w:rPr>
        <w:t xml:space="preserve">Exception A. </w:t>
      </w:r>
      <w:r w:rsidRPr="00091909">
        <w:rPr>
          <w:rFonts w:ascii="Times New Roman" w:eastAsia="標楷體" w:hAnsi="Times New Roman" w:cs="Times New Roman"/>
          <w:b/>
          <w:sz w:val="32"/>
          <w:u w:val="single"/>
        </w:rPr>
        <w:t>車燈遠近燈切換頻率過</w:t>
      </w:r>
      <w:r w:rsidR="00091909" w:rsidRPr="00091909">
        <w:rPr>
          <w:rFonts w:ascii="Times New Roman" w:eastAsia="標楷體" w:hAnsi="Times New Roman" w:cs="Times New Roman"/>
          <w:b/>
          <w:sz w:val="32"/>
          <w:u w:val="single"/>
        </w:rPr>
        <w:t>高</w:t>
      </w:r>
    </w:p>
    <w:p w:rsidR="00573C8D" w:rsidRPr="00E94198" w:rsidRDefault="005C55CC" w:rsidP="00091909">
      <w:pPr>
        <w:pStyle w:val="a3"/>
        <w:numPr>
          <w:ilvl w:val="1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>Video clips: (from OBU over vehicular network</w:t>
      </w:r>
      <w:r w:rsidR="00E94198">
        <w:rPr>
          <w:rFonts w:ascii="Times New Roman" w:eastAsia="標楷體" w:hAnsi="Times New Roman" w:cs="Times New Roman"/>
        </w:rPr>
        <w:t xml:space="preserve"> stored in DB</w:t>
      </w:r>
      <w:r w:rsidRPr="00E94198">
        <w:rPr>
          <w:rFonts w:ascii="Times New Roman" w:eastAsia="標楷體" w:hAnsi="Times New Roman" w:cs="Times New Roman"/>
        </w:rPr>
        <w:t>)</w:t>
      </w:r>
    </w:p>
    <w:p w:rsidR="005C55CC" w:rsidRPr="00E94198" w:rsidRDefault="00E94198" w:rsidP="00091909">
      <w:pPr>
        <w:pStyle w:val="a3"/>
        <w:numPr>
          <w:ilvl w:val="2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Accessible </w:t>
      </w:r>
      <w:r w:rsidR="005C55CC" w:rsidRPr="00E94198">
        <w:rPr>
          <w:rFonts w:ascii="Times New Roman" w:eastAsia="標楷體" w:hAnsi="Times New Roman" w:cs="Times New Roman"/>
        </w:rPr>
        <w:t>Video URL</w:t>
      </w:r>
    </w:p>
    <w:p w:rsidR="005C55CC" w:rsidRPr="00E94198" w:rsidRDefault="005C55CC" w:rsidP="00091909">
      <w:pPr>
        <w:pStyle w:val="a3"/>
        <w:numPr>
          <w:ilvl w:val="1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 xml:space="preserve">OBU sensors data: </w:t>
      </w:r>
      <w:r w:rsidRPr="00E94198">
        <w:rPr>
          <w:rFonts w:ascii="Times New Roman" w:eastAsia="標楷體" w:hAnsi="Times New Roman" w:cs="Times New Roman"/>
        </w:rPr>
        <w:t>(from OBU over vehicular network)</w:t>
      </w:r>
    </w:p>
    <w:p w:rsidR="005C55CC" w:rsidRPr="00E94198" w:rsidRDefault="005C55CC" w:rsidP="00091909">
      <w:pPr>
        <w:pStyle w:val="a3"/>
        <w:numPr>
          <w:ilvl w:val="2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>OBD-II:</w:t>
      </w:r>
    </w:p>
    <w:p w:rsidR="005C55CC" w:rsidRPr="00E94198" w:rsidRDefault="005C55CC" w:rsidP="00091909">
      <w:pPr>
        <w:pStyle w:val="a3"/>
        <w:numPr>
          <w:ilvl w:val="2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 xml:space="preserve">Acceleration: </w:t>
      </w:r>
      <w:r w:rsidRPr="00E94198">
        <w:rPr>
          <w:rFonts w:ascii="Times New Roman" w:eastAsia="標楷體" w:hAnsi="Times New Roman" w:cs="Times New Roman"/>
        </w:rPr>
        <w:t>加速</w:t>
      </w:r>
      <w:r w:rsidRPr="00E94198">
        <w:rPr>
          <w:rFonts w:ascii="Times New Roman" w:eastAsia="標楷體" w:hAnsi="Times New Roman" w:cs="Times New Roman"/>
        </w:rPr>
        <w:t xml:space="preserve"> m/s</w:t>
      </w:r>
      <w:r w:rsidRPr="00E94198">
        <w:rPr>
          <w:rFonts w:ascii="Times New Roman" w:eastAsia="標楷體" w:hAnsi="Times New Roman" w:cs="Times New Roman"/>
          <w:vertAlign w:val="superscript"/>
        </w:rPr>
        <w:t>2</w:t>
      </w:r>
    </w:p>
    <w:p w:rsidR="005C55CC" w:rsidRPr="00E94198" w:rsidRDefault="005C55CC" w:rsidP="00091909">
      <w:pPr>
        <w:pStyle w:val="a3"/>
        <w:numPr>
          <w:ilvl w:val="2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 xml:space="preserve">Brake: </w:t>
      </w:r>
      <w:r w:rsidRPr="00E94198">
        <w:rPr>
          <w:rFonts w:ascii="Times New Roman" w:eastAsia="標楷體" w:hAnsi="Times New Roman" w:cs="Times New Roman"/>
        </w:rPr>
        <w:t>煞車，</w:t>
      </w:r>
      <w:r w:rsidR="00E94198">
        <w:rPr>
          <w:rFonts w:ascii="Times New Roman" w:eastAsia="標楷體" w:hAnsi="Times New Roman" w:cs="Times New Roman"/>
        </w:rPr>
        <w:t>Nt</w:t>
      </w:r>
    </w:p>
    <w:p w:rsidR="005C55CC" w:rsidRPr="00E94198" w:rsidRDefault="005C55CC" w:rsidP="00091909">
      <w:pPr>
        <w:pStyle w:val="a3"/>
        <w:numPr>
          <w:ilvl w:val="2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 xml:space="preserve">Lighting: </w:t>
      </w:r>
      <w:r w:rsidRPr="00E94198">
        <w:rPr>
          <w:rFonts w:ascii="Times New Roman" w:eastAsia="標楷體" w:hAnsi="Times New Roman" w:cs="Times New Roman"/>
        </w:rPr>
        <w:t>燈號，</w:t>
      </w:r>
      <w:r w:rsidRPr="00E94198">
        <w:rPr>
          <w:rFonts w:ascii="Times New Roman" w:eastAsia="標楷體" w:hAnsi="Times New Roman" w:cs="Times New Roman"/>
        </w:rPr>
        <w:t>on/off</w:t>
      </w:r>
    </w:p>
    <w:p w:rsidR="005C55CC" w:rsidRPr="00E94198" w:rsidRDefault="005C55CC" w:rsidP="00091909">
      <w:pPr>
        <w:pStyle w:val="a3"/>
        <w:numPr>
          <w:ilvl w:val="2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 xml:space="preserve">Steering wheel: </w:t>
      </w:r>
      <w:r w:rsidRPr="00E94198">
        <w:rPr>
          <w:rFonts w:ascii="Times New Roman" w:eastAsia="標楷體" w:hAnsi="Times New Roman" w:cs="Times New Roman"/>
        </w:rPr>
        <w:t>方向盤，單位</w:t>
      </w:r>
      <w:r w:rsidRPr="00E94198">
        <w:rPr>
          <w:rFonts w:ascii="Times New Roman" w:eastAsia="標楷體" w:hAnsi="Times New Roman" w:cs="Times New Roman"/>
        </w:rPr>
        <w:t xml:space="preserve">: </w:t>
      </w:r>
      <w:r w:rsidRPr="00E94198">
        <w:rPr>
          <w:rFonts w:ascii="Times New Roman" w:eastAsia="標楷體" w:hAnsi="Times New Roman" w:cs="Times New Roman"/>
        </w:rPr>
        <w:t>度</w:t>
      </w:r>
    </w:p>
    <w:p w:rsidR="005C55CC" w:rsidRPr="00E94198" w:rsidRDefault="005C55CC" w:rsidP="00091909">
      <w:pPr>
        <w:pStyle w:val="a3"/>
        <w:numPr>
          <w:ilvl w:val="2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 xml:space="preserve">TPMS: </w:t>
      </w:r>
      <w:r w:rsidRPr="00E94198">
        <w:rPr>
          <w:rFonts w:ascii="Times New Roman" w:eastAsia="標楷體" w:hAnsi="Times New Roman" w:cs="Times New Roman"/>
        </w:rPr>
        <w:t>胎溫胎壓</w:t>
      </w:r>
      <w:r w:rsidR="00E94198">
        <w:rPr>
          <w:rFonts w:ascii="Times New Roman" w:eastAsia="標楷體" w:hAnsi="Times New Roman" w:cs="Times New Roman" w:hint="eastAsia"/>
        </w:rPr>
        <w:t xml:space="preserve"> </w:t>
      </w:r>
      <w:r w:rsidR="00E94198" w:rsidRPr="00E94198">
        <w:rPr>
          <w:rFonts w:ascii="Times New Roman" w:eastAsia="標楷體" w:hAnsi="Times New Roman" w:cs="Times New Roman" w:hint="eastAsia"/>
          <w:vertAlign w:val="superscript"/>
        </w:rPr>
        <w:t>o</w:t>
      </w:r>
      <w:r w:rsidR="00E94198">
        <w:rPr>
          <w:rFonts w:ascii="Times New Roman" w:eastAsia="標楷體" w:hAnsi="Times New Roman" w:cs="Times New Roman" w:hint="eastAsia"/>
        </w:rPr>
        <w:t>C</w:t>
      </w:r>
      <w:r w:rsidR="00E94198">
        <w:rPr>
          <w:rFonts w:ascii="Times New Roman" w:eastAsia="標楷體" w:hAnsi="Times New Roman" w:cs="Times New Roman"/>
        </w:rPr>
        <w:t>, kg/cm</w:t>
      </w:r>
      <w:r w:rsidR="00E94198" w:rsidRPr="00E94198">
        <w:rPr>
          <w:rFonts w:ascii="Times New Roman" w:eastAsia="標楷體" w:hAnsi="Times New Roman" w:cs="Times New Roman"/>
          <w:vertAlign w:val="superscript"/>
        </w:rPr>
        <w:t>2</w:t>
      </w:r>
    </w:p>
    <w:p w:rsidR="005C55CC" w:rsidRPr="00E94198" w:rsidRDefault="005C55CC" w:rsidP="00091909">
      <w:pPr>
        <w:pStyle w:val="a3"/>
        <w:numPr>
          <w:ilvl w:val="1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>Original parameters</w:t>
      </w:r>
      <w:r w:rsidRPr="00E94198">
        <w:rPr>
          <w:rFonts w:ascii="Times New Roman" w:eastAsia="標楷體" w:hAnsi="Times New Roman" w:cs="Times New Roman"/>
        </w:rPr>
        <w:t>：</w:t>
      </w:r>
      <w:r w:rsidR="00F30C9B" w:rsidRPr="00E94198">
        <w:rPr>
          <w:rFonts w:ascii="Times New Roman" w:eastAsia="標楷體" w:hAnsi="Times New Roman" w:cs="Times New Roman"/>
        </w:rPr>
        <w:t>(from database)</w:t>
      </w:r>
    </w:p>
    <w:p w:rsidR="005C55CC" w:rsidRPr="00E94198" w:rsidRDefault="005C55CC" w:rsidP="00091909">
      <w:pPr>
        <w:pStyle w:val="a3"/>
        <w:numPr>
          <w:ilvl w:val="2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>I</w:t>
      </w:r>
      <w:r w:rsidRPr="00E94198">
        <w:rPr>
          <w:rFonts w:ascii="Times New Roman" w:eastAsia="標楷體" w:hAnsi="Times New Roman" w:cs="Times New Roman"/>
        </w:rPr>
        <w:t>mage processing</w:t>
      </w:r>
      <w:r w:rsidRPr="00E94198">
        <w:rPr>
          <w:rFonts w:ascii="Times New Roman" w:eastAsia="標楷體" w:hAnsi="Times New Roman" w:cs="Times New Roman"/>
        </w:rPr>
        <w:t xml:space="preserve"> algorithms</w:t>
      </w:r>
      <w:r w:rsidRPr="00E94198">
        <w:rPr>
          <w:rFonts w:ascii="Times New Roman" w:eastAsia="標楷體" w:hAnsi="Times New Roman" w:cs="Times New Roman"/>
        </w:rPr>
        <w:t>：</w:t>
      </w:r>
      <w:r w:rsidRPr="00E94198">
        <w:rPr>
          <w:rFonts w:ascii="Times New Roman" w:eastAsia="標楷體" w:hAnsi="Times New Roman" w:cs="Times New Roman"/>
        </w:rPr>
        <w:t>P1, P2, P3….</w:t>
      </w:r>
    </w:p>
    <w:p w:rsidR="005C55CC" w:rsidRPr="00E94198" w:rsidRDefault="005C55CC" w:rsidP="00091909">
      <w:pPr>
        <w:pStyle w:val="a3"/>
        <w:numPr>
          <w:ilvl w:val="2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>Fabrication process: P1, P2, P3</w:t>
      </w:r>
    </w:p>
    <w:p w:rsidR="005C55CC" w:rsidRPr="00E94198" w:rsidRDefault="005C55CC" w:rsidP="00091909">
      <w:pPr>
        <w:pStyle w:val="a3"/>
        <w:numPr>
          <w:ilvl w:val="2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>Specifications:</w:t>
      </w:r>
      <w:r w:rsidR="00E94198">
        <w:rPr>
          <w:rFonts w:ascii="Times New Roman" w:eastAsia="標楷體" w:hAnsi="Times New Roman" w:cs="Times New Roman" w:hint="eastAsia"/>
        </w:rPr>
        <w:t>以文稿描述</w:t>
      </w:r>
    </w:p>
    <w:p w:rsidR="00F30C9B" w:rsidRPr="00E94198" w:rsidRDefault="00F30C9B" w:rsidP="00091909">
      <w:pPr>
        <w:pStyle w:val="a3"/>
        <w:numPr>
          <w:ilvl w:val="1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 xml:space="preserve">Designer User diagnosis: </w:t>
      </w:r>
      <w:r w:rsidRPr="00E94198">
        <w:rPr>
          <w:rFonts w:ascii="Times New Roman" w:eastAsia="標楷體" w:hAnsi="Times New Roman" w:cs="Times New Roman"/>
        </w:rPr>
        <w:t>使用者判斷原因選項</w:t>
      </w:r>
    </w:p>
    <w:p w:rsidR="00F30C9B" w:rsidRPr="00F30C9B" w:rsidRDefault="00F30C9B" w:rsidP="00091909">
      <w:pPr>
        <w:pStyle w:val="a3"/>
        <w:widowControl w:val="0"/>
        <w:numPr>
          <w:ilvl w:val="0"/>
          <w:numId w:val="6"/>
        </w:numPr>
        <w:adjustRightInd w:val="0"/>
        <w:snapToGrid w:val="0"/>
        <w:spacing w:after="0" w:line="240" w:lineRule="auto"/>
        <w:ind w:leftChars="0" w:left="1418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設計者設計方法：</w:t>
      </w:r>
      <w:r w:rsidR="00E94198">
        <w:rPr>
          <w:rFonts w:ascii="Times New Roman" w:eastAsia="標楷體" w:hAnsi="Times New Roman" w:cs="Times New Roman" w:hint="eastAsia"/>
          <w:szCs w:val="24"/>
        </w:rPr>
        <w:t>(</w:t>
      </w:r>
      <w:r w:rsidR="00E94198">
        <w:rPr>
          <w:rFonts w:ascii="Times New Roman" w:eastAsia="標楷體" w:hAnsi="Times New Roman" w:cs="Times New Roman" w:hint="eastAsia"/>
          <w:szCs w:val="24"/>
        </w:rPr>
        <w:t>勾選</w:t>
      </w:r>
      <w:r w:rsidR="00E94198">
        <w:rPr>
          <w:rFonts w:ascii="Times New Roman" w:eastAsia="標楷體" w:hAnsi="Times New Roman" w:cs="Times New Roman" w:hint="eastAsia"/>
          <w:szCs w:val="24"/>
        </w:rPr>
        <w:t>)</w:t>
      </w:r>
    </w:p>
    <w:p w:rsidR="00F30C9B" w:rsidRPr="00F30C9B" w:rsidRDefault="00F30C9B" w:rsidP="00091909">
      <w:pPr>
        <w:pStyle w:val="a3"/>
        <w:widowControl w:val="0"/>
        <w:numPr>
          <w:ilvl w:val="0"/>
          <w:numId w:val="7"/>
        </w:numPr>
        <w:adjustRightInd w:val="0"/>
        <w:snapToGrid w:val="0"/>
        <w:spacing w:after="0" w:line="240" w:lineRule="auto"/>
        <w:ind w:leftChars="0" w:left="1701" w:hanging="338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產品定義：</w:t>
      </w:r>
      <w:r w:rsidR="00E94198">
        <w:rPr>
          <w:rFonts w:ascii="Times New Roman" w:eastAsia="標楷體" w:hAnsi="Times New Roman" w:cs="Times New Roman" w:hint="eastAsia"/>
        </w:rPr>
        <w:t>以文稿描述</w:t>
      </w:r>
    </w:p>
    <w:p w:rsidR="00F30C9B" w:rsidRPr="00630AF7" w:rsidRDefault="00F30C9B" w:rsidP="00091909">
      <w:pPr>
        <w:pStyle w:val="a3"/>
        <w:widowControl w:val="0"/>
        <w:numPr>
          <w:ilvl w:val="0"/>
          <w:numId w:val="7"/>
        </w:numPr>
        <w:adjustRightInd w:val="0"/>
        <w:snapToGrid w:val="0"/>
        <w:spacing w:after="0" w:line="240" w:lineRule="auto"/>
        <w:ind w:leftChars="0" w:left="1701" w:hanging="338"/>
        <w:jc w:val="both"/>
        <w:rPr>
          <w:rFonts w:ascii="Times New Roman" w:eastAsia="標楷體" w:hAnsi="Times New Roman" w:cs="Times New Roman"/>
          <w:color w:val="FF0000"/>
          <w:szCs w:val="24"/>
        </w:rPr>
      </w:pPr>
      <w:r w:rsidRPr="00630AF7">
        <w:rPr>
          <w:rFonts w:ascii="Times New Roman" w:eastAsia="標楷體" w:hAnsi="Times New Roman" w:cs="Times New Roman"/>
          <w:color w:val="FF0000"/>
          <w:szCs w:val="24"/>
        </w:rPr>
        <w:t>演算法：</w:t>
      </w:r>
      <w:r w:rsidRPr="00630AF7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630AF7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630AF7">
        <w:rPr>
          <w:rFonts w:ascii="Times New Roman" w:eastAsia="標楷體" w:hAnsi="Times New Roman" w:cs="Times New Roman" w:hint="eastAsia"/>
          <w:color w:val="FF0000"/>
          <w:szCs w:val="24"/>
        </w:rPr>
        <w:t>第一年展示</w:t>
      </w:r>
      <w:r w:rsidR="00630AF7"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:rsidR="00E94198" w:rsidRPr="00630AF7" w:rsidRDefault="00F30C9B" w:rsidP="00091909">
      <w:pPr>
        <w:pStyle w:val="a3"/>
        <w:widowControl w:val="0"/>
        <w:adjustRightInd w:val="0"/>
        <w:snapToGrid w:val="0"/>
        <w:spacing w:after="0" w:line="240" w:lineRule="auto"/>
        <w:ind w:leftChars="0" w:left="1843"/>
        <w:jc w:val="both"/>
        <w:rPr>
          <w:rFonts w:ascii="Times New Roman" w:eastAsia="標楷體" w:hAnsi="Times New Roman" w:cs="Times New Roman"/>
          <w:color w:val="FF0000"/>
          <w:szCs w:val="24"/>
        </w:rPr>
      </w:pPr>
      <w:r w:rsidRPr="00630AF7">
        <w:rPr>
          <w:rFonts w:ascii="Times New Roman" w:eastAsia="標楷體" w:hAnsi="Times New Roman" w:cs="Times New Roman"/>
          <w:color w:val="FF0000"/>
          <w:szCs w:val="24"/>
        </w:rPr>
        <w:t>演算法模組名稱：</w:t>
      </w:r>
      <w:r w:rsidR="00E94198" w:rsidRPr="00630AF7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E94198" w:rsidRPr="00630AF7">
        <w:rPr>
          <w:rFonts w:ascii="Times New Roman" w:eastAsia="標楷體" w:hAnsi="Times New Roman" w:cs="Times New Roman" w:hint="eastAsia"/>
          <w:color w:val="FF0000"/>
          <w:szCs w:val="24"/>
        </w:rPr>
        <w:t>勾選</w:t>
      </w:r>
      <w:r w:rsidR="00BB38D5" w:rsidRPr="00630AF7">
        <w:rPr>
          <w:rFonts w:ascii="Times New Roman" w:eastAsia="標楷體" w:hAnsi="Times New Roman" w:cs="Times New Roman" w:hint="eastAsia"/>
          <w:color w:val="FF0000"/>
          <w:szCs w:val="24"/>
        </w:rPr>
        <w:t>之後滑動調整參數</w:t>
      </w:r>
      <w:r w:rsidR="00E94198" w:rsidRPr="00630AF7"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:rsidR="00F30C9B" w:rsidRPr="00630AF7" w:rsidRDefault="00E94198" w:rsidP="00091909">
      <w:pPr>
        <w:pStyle w:val="a3"/>
        <w:widowControl w:val="0"/>
        <w:adjustRightInd w:val="0"/>
        <w:snapToGrid w:val="0"/>
        <w:spacing w:after="0" w:line="240" w:lineRule="auto"/>
        <w:ind w:leftChars="0" w:left="1843"/>
        <w:jc w:val="both"/>
        <w:rPr>
          <w:rFonts w:ascii="Times New Roman" w:eastAsia="標楷體" w:hAnsi="Times New Roman" w:cs="Times New Roman"/>
          <w:color w:val="FF0000"/>
          <w:szCs w:val="24"/>
        </w:rPr>
      </w:pP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lastRenderedPageBreak/>
        <w:t xml:space="preserve">    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前車車燈辨識</w:t>
      </w:r>
      <w:r w:rsidR="00BB38D5" w:rsidRPr="00630AF7">
        <w:rPr>
          <w:rFonts w:ascii="Times New Roman" w:eastAsia="標楷體" w:hAnsi="Times New Roman" w:cs="Times New Roman" w:hint="eastAsia"/>
          <w:color w:val="FF0000"/>
          <w:szCs w:val="24"/>
        </w:rPr>
        <w:t>：參數</w:t>
      </w:r>
      <w:r w:rsidR="00BB38D5" w:rsidRPr="00630AF7">
        <w:rPr>
          <w:rFonts w:ascii="Times New Roman" w:eastAsia="標楷體" w:hAnsi="Times New Roman" w:cs="Times New Roman" w:hint="eastAsia"/>
          <w:color w:val="FF0000"/>
          <w:szCs w:val="24"/>
        </w:rPr>
        <w:t>P1</w:t>
      </w:r>
      <w:r w:rsidR="00BB38D5" w:rsidRPr="00630AF7">
        <w:rPr>
          <w:rFonts w:ascii="Times New Roman" w:eastAsia="標楷體" w:hAnsi="Times New Roman" w:cs="Times New Roman"/>
          <w:color w:val="FF0000"/>
          <w:szCs w:val="24"/>
        </w:rPr>
        <w:t>, P2, P3</w:t>
      </w:r>
    </w:p>
    <w:p w:rsidR="00E94198" w:rsidRPr="00630AF7" w:rsidRDefault="00E94198" w:rsidP="00091909">
      <w:pPr>
        <w:pStyle w:val="a3"/>
        <w:widowControl w:val="0"/>
        <w:adjustRightInd w:val="0"/>
        <w:snapToGrid w:val="0"/>
        <w:spacing w:after="0" w:line="240" w:lineRule="auto"/>
        <w:ind w:leftChars="0" w:left="1843"/>
        <w:jc w:val="both"/>
        <w:rPr>
          <w:rFonts w:ascii="Times New Roman" w:eastAsia="標楷體" w:hAnsi="Times New Roman" w:cs="Times New Roman"/>
          <w:color w:val="FF0000"/>
          <w:szCs w:val="24"/>
        </w:rPr>
      </w:pP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 xml:space="preserve">    </w:t>
      </w:r>
      <w:r w:rsidR="00BB38D5" w:rsidRPr="00630AF7">
        <w:rPr>
          <w:rFonts w:ascii="Times New Roman" w:eastAsia="標楷體" w:hAnsi="Times New Roman" w:cs="Times New Roman" w:hint="eastAsia"/>
          <w:color w:val="FF0000"/>
          <w:szCs w:val="24"/>
        </w:rPr>
        <w:t>道路辨識：</w:t>
      </w:r>
      <w:r w:rsidR="00BB38D5" w:rsidRPr="00630AF7">
        <w:rPr>
          <w:rFonts w:ascii="Times New Roman" w:eastAsia="標楷體" w:hAnsi="Times New Roman" w:cs="Times New Roman" w:hint="eastAsia"/>
          <w:color w:val="FF0000"/>
          <w:szCs w:val="24"/>
        </w:rPr>
        <w:t>參數</w:t>
      </w:r>
      <w:r w:rsidR="00BB38D5" w:rsidRPr="00630AF7">
        <w:rPr>
          <w:rFonts w:ascii="Times New Roman" w:eastAsia="標楷體" w:hAnsi="Times New Roman" w:cs="Times New Roman" w:hint="eastAsia"/>
          <w:color w:val="FF0000"/>
          <w:szCs w:val="24"/>
        </w:rPr>
        <w:t>P1</w:t>
      </w:r>
      <w:r w:rsidR="00BB38D5" w:rsidRPr="00630AF7">
        <w:rPr>
          <w:rFonts w:ascii="Times New Roman" w:eastAsia="標楷體" w:hAnsi="Times New Roman" w:cs="Times New Roman"/>
          <w:color w:val="FF0000"/>
          <w:szCs w:val="24"/>
        </w:rPr>
        <w:t>, P2, P3</w:t>
      </w:r>
    </w:p>
    <w:p w:rsidR="00BB38D5" w:rsidRPr="00630AF7" w:rsidRDefault="00BB38D5" w:rsidP="00091909">
      <w:pPr>
        <w:pStyle w:val="a3"/>
        <w:widowControl w:val="0"/>
        <w:adjustRightInd w:val="0"/>
        <w:snapToGrid w:val="0"/>
        <w:spacing w:after="0" w:line="240" w:lineRule="auto"/>
        <w:ind w:leftChars="0" w:left="1843"/>
        <w:jc w:val="both"/>
        <w:rPr>
          <w:rFonts w:ascii="Times New Roman" w:eastAsia="標楷體" w:hAnsi="Times New Roman" w:cs="Times New Roman"/>
          <w:color w:val="FF0000"/>
          <w:szCs w:val="24"/>
        </w:rPr>
      </w:pP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 xml:space="preserve">    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車道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偵測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：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參數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P1</w:t>
      </w:r>
      <w:r w:rsidRPr="00630AF7">
        <w:rPr>
          <w:rFonts w:ascii="Times New Roman" w:eastAsia="標楷體" w:hAnsi="Times New Roman" w:cs="Times New Roman"/>
          <w:color w:val="FF0000"/>
          <w:szCs w:val="24"/>
        </w:rPr>
        <w:t>, P2, P3</w:t>
      </w:r>
    </w:p>
    <w:p w:rsidR="00BB38D5" w:rsidRPr="00630AF7" w:rsidRDefault="00BB38D5" w:rsidP="00091909">
      <w:pPr>
        <w:pStyle w:val="a3"/>
        <w:widowControl w:val="0"/>
        <w:adjustRightInd w:val="0"/>
        <w:snapToGrid w:val="0"/>
        <w:spacing w:after="0" w:line="240" w:lineRule="auto"/>
        <w:ind w:leftChars="0" w:left="1843"/>
        <w:jc w:val="both"/>
        <w:rPr>
          <w:rFonts w:ascii="Times New Roman" w:eastAsia="標楷體" w:hAnsi="Times New Roman" w:cs="Times New Roman"/>
          <w:color w:val="FF0000"/>
          <w:szCs w:val="24"/>
        </w:rPr>
      </w:pP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 xml:space="preserve">    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車輛偵測：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參數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P1</w:t>
      </w:r>
      <w:r w:rsidRPr="00630AF7">
        <w:rPr>
          <w:rFonts w:ascii="Times New Roman" w:eastAsia="標楷體" w:hAnsi="Times New Roman" w:cs="Times New Roman"/>
          <w:color w:val="FF0000"/>
          <w:szCs w:val="24"/>
        </w:rPr>
        <w:t>, P2, P3</w:t>
      </w:r>
    </w:p>
    <w:p w:rsidR="00BB38D5" w:rsidRDefault="00BB38D5" w:rsidP="00091909">
      <w:pPr>
        <w:pStyle w:val="a3"/>
        <w:widowControl w:val="0"/>
        <w:adjustRightInd w:val="0"/>
        <w:snapToGrid w:val="0"/>
        <w:spacing w:after="0" w:line="240" w:lineRule="auto"/>
        <w:ind w:leftChars="0" w:left="1843"/>
        <w:jc w:val="both"/>
        <w:rPr>
          <w:rFonts w:ascii="Times New Roman" w:eastAsia="標楷體" w:hAnsi="Times New Roman" w:cs="Times New Roman"/>
          <w:color w:val="FF0000"/>
          <w:szCs w:val="24"/>
        </w:rPr>
      </w:pP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 xml:space="preserve">    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行人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偵測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：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參數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P1</w:t>
      </w:r>
      <w:r w:rsidRPr="00630AF7">
        <w:rPr>
          <w:rFonts w:ascii="Times New Roman" w:eastAsia="標楷體" w:hAnsi="Times New Roman" w:cs="Times New Roman"/>
          <w:color w:val="FF0000"/>
          <w:szCs w:val="24"/>
        </w:rPr>
        <w:t>, P2, P3</w:t>
      </w:r>
    </w:p>
    <w:p w:rsidR="00630AF7" w:rsidRPr="00630AF7" w:rsidRDefault="00630AF7" w:rsidP="00091909">
      <w:pPr>
        <w:pStyle w:val="a3"/>
        <w:widowControl w:val="0"/>
        <w:adjustRightInd w:val="0"/>
        <w:snapToGrid w:val="0"/>
        <w:spacing w:after="0" w:line="240" w:lineRule="auto"/>
        <w:ind w:leftChars="0" w:left="1843"/>
        <w:jc w:val="both"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 xml:space="preserve">   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路標辨識：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參數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P1</w:t>
      </w:r>
      <w:r w:rsidRPr="00630AF7">
        <w:rPr>
          <w:rFonts w:ascii="Times New Roman" w:eastAsia="標楷體" w:hAnsi="Times New Roman" w:cs="Times New Roman"/>
          <w:color w:val="FF0000"/>
          <w:szCs w:val="24"/>
        </w:rPr>
        <w:t>, P2, P3</w:t>
      </w:r>
    </w:p>
    <w:p w:rsidR="00BB38D5" w:rsidRDefault="00BB38D5" w:rsidP="00091909">
      <w:pPr>
        <w:pStyle w:val="a3"/>
        <w:widowControl w:val="0"/>
        <w:adjustRightInd w:val="0"/>
        <w:snapToGrid w:val="0"/>
        <w:spacing w:after="0" w:line="240" w:lineRule="auto"/>
        <w:ind w:leftChars="0" w:left="1843"/>
        <w:jc w:val="both"/>
        <w:rPr>
          <w:rFonts w:ascii="Times New Roman" w:eastAsia="標楷體" w:hAnsi="Times New Roman" w:cs="Times New Roman"/>
          <w:color w:val="FF0000"/>
          <w:szCs w:val="24"/>
        </w:rPr>
      </w:pPr>
      <w:r w:rsidRPr="00630AF7">
        <w:rPr>
          <w:rFonts w:ascii="Times New Roman" w:eastAsia="標楷體" w:hAnsi="Times New Roman" w:cs="Times New Roman"/>
          <w:color w:val="FF0000"/>
          <w:szCs w:val="24"/>
        </w:rPr>
        <w:t xml:space="preserve">    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前方物體距離估測：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參數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P1</w:t>
      </w:r>
      <w:r w:rsidRPr="00630AF7">
        <w:rPr>
          <w:rFonts w:ascii="Times New Roman" w:eastAsia="標楷體" w:hAnsi="Times New Roman" w:cs="Times New Roman"/>
          <w:color w:val="FF0000"/>
          <w:szCs w:val="24"/>
        </w:rPr>
        <w:t>, P2, P3</w:t>
      </w:r>
    </w:p>
    <w:p w:rsidR="00630AF7" w:rsidRPr="00630AF7" w:rsidRDefault="00630AF7" w:rsidP="00091909">
      <w:pPr>
        <w:pStyle w:val="a3"/>
        <w:widowControl w:val="0"/>
        <w:adjustRightInd w:val="0"/>
        <w:snapToGrid w:val="0"/>
        <w:spacing w:after="0" w:line="240" w:lineRule="auto"/>
        <w:ind w:leftChars="0" w:left="1843"/>
        <w:jc w:val="both"/>
        <w:rPr>
          <w:rFonts w:ascii="Times New Roman" w:eastAsia="標楷體" w:hAnsi="Times New Roman" w:cs="Times New Roman" w:hint="eastAsia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 xml:space="preserve">   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文稿描述：車燈遠近燈切換頻繁，肇因是於【山區】【晚間】</w:t>
      </w:r>
      <w:r w:rsidR="007D4073">
        <w:rPr>
          <w:rFonts w:ascii="Times New Roman" w:eastAsia="標楷體" w:hAnsi="Times New Roman" w:cs="Times New Roman" w:hint="eastAsia"/>
          <w:color w:val="FF0000"/>
          <w:szCs w:val="24"/>
        </w:rPr>
        <w:t>【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前方車燈辨識</w:t>
      </w:r>
      <w:r w:rsidR="007D4073">
        <w:rPr>
          <w:rFonts w:ascii="Times New Roman" w:eastAsia="標楷體" w:hAnsi="Times New Roman" w:cs="Times New Roman" w:hint="eastAsia"/>
          <w:color w:val="FF0000"/>
          <w:szCs w:val="24"/>
        </w:rPr>
        <w:t>】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與</w:t>
      </w:r>
      <w:r w:rsidR="007D4073">
        <w:rPr>
          <w:rFonts w:ascii="Times New Roman" w:eastAsia="標楷體" w:hAnsi="Times New Roman" w:cs="Times New Roman" w:hint="eastAsia"/>
          <w:color w:val="FF0000"/>
          <w:szCs w:val="24"/>
        </w:rPr>
        <w:t>【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路標辨識</w:t>
      </w:r>
      <w:r w:rsidR="007D4073">
        <w:rPr>
          <w:rFonts w:ascii="Times New Roman" w:eastAsia="標楷體" w:hAnsi="Times New Roman" w:cs="Times New Roman" w:hint="eastAsia"/>
          <w:color w:val="FF0000"/>
          <w:szCs w:val="24"/>
        </w:rPr>
        <w:t>】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混淆，導致演算法誤判【路標反射光】是前車車燈，調整【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前車車燈辨識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】演算法中【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P1 Intensity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密集度門檻值】可以解決。</w:t>
      </w:r>
    </w:p>
    <w:p w:rsidR="00F30C9B" w:rsidRPr="00F30C9B" w:rsidRDefault="00F30C9B" w:rsidP="00091909">
      <w:pPr>
        <w:pStyle w:val="a3"/>
        <w:widowControl w:val="0"/>
        <w:adjustRightInd w:val="0"/>
        <w:snapToGrid w:val="0"/>
        <w:spacing w:after="0" w:line="240" w:lineRule="auto"/>
        <w:ind w:leftChars="0" w:left="1843"/>
        <w:jc w:val="both"/>
        <w:rPr>
          <w:rFonts w:ascii="Times New Roman" w:eastAsia="標楷體" w:hAnsi="Times New Roman" w:cs="Times New Roman" w:hint="eastAsia"/>
          <w:color w:val="FF0000"/>
          <w:szCs w:val="24"/>
        </w:rPr>
      </w:pPr>
    </w:p>
    <w:p w:rsidR="00F30C9B" w:rsidRPr="00F30C9B" w:rsidRDefault="00F30C9B" w:rsidP="00091909">
      <w:pPr>
        <w:pStyle w:val="a3"/>
        <w:widowControl w:val="0"/>
        <w:numPr>
          <w:ilvl w:val="0"/>
          <w:numId w:val="7"/>
        </w:numPr>
        <w:adjustRightInd w:val="0"/>
        <w:snapToGrid w:val="0"/>
        <w:spacing w:after="0" w:line="240" w:lineRule="auto"/>
        <w:ind w:leftChars="0" w:left="1701" w:hanging="338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製程：</w:t>
      </w:r>
      <w:r w:rsidR="00E94198">
        <w:rPr>
          <w:rFonts w:ascii="Times New Roman" w:eastAsia="標楷體" w:hAnsi="Times New Roman" w:cs="Times New Roman" w:hint="eastAsia"/>
        </w:rPr>
        <w:t>以文稿描述</w:t>
      </w:r>
    </w:p>
    <w:p w:rsidR="00F30C9B" w:rsidRPr="00F30C9B" w:rsidRDefault="00F30C9B" w:rsidP="00091909">
      <w:pPr>
        <w:widowControl w:val="0"/>
        <w:adjustRightInd w:val="0"/>
        <w:snapToGrid w:val="0"/>
        <w:spacing w:after="0" w:line="240" w:lineRule="auto"/>
        <w:jc w:val="both"/>
        <w:rPr>
          <w:rFonts w:ascii="Times New Roman" w:eastAsia="標楷體" w:hAnsi="Times New Roman" w:cs="Times New Roman"/>
        </w:rPr>
      </w:pPr>
    </w:p>
    <w:p w:rsidR="00F30C9B" w:rsidRPr="00E94198" w:rsidRDefault="00F30C9B" w:rsidP="00091909">
      <w:pPr>
        <w:pStyle w:val="a3"/>
        <w:widowControl w:val="0"/>
        <w:numPr>
          <w:ilvl w:val="0"/>
          <w:numId w:val="6"/>
        </w:numPr>
        <w:adjustRightInd w:val="0"/>
        <w:snapToGrid w:val="0"/>
        <w:spacing w:after="0" w:line="240" w:lineRule="auto"/>
        <w:ind w:leftChars="0" w:left="1418"/>
        <w:jc w:val="both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>細部因素：</w:t>
      </w:r>
      <w:r w:rsidR="00E94198">
        <w:rPr>
          <w:rFonts w:ascii="Times New Roman" w:eastAsia="標楷體" w:hAnsi="Times New Roman" w:cs="Times New Roman" w:hint="eastAsia"/>
          <w:szCs w:val="24"/>
        </w:rPr>
        <w:t>(</w:t>
      </w:r>
      <w:r w:rsidR="00E94198">
        <w:rPr>
          <w:rFonts w:ascii="Times New Roman" w:eastAsia="標楷體" w:hAnsi="Times New Roman" w:cs="Times New Roman" w:hint="eastAsia"/>
          <w:szCs w:val="24"/>
        </w:rPr>
        <w:t>勾選</w:t>
      </w:r>
      <w:r w:rsidR="00E94198">
        <w:rPr>
          <w:rFonts w:ascii="Times New Roman" w:eastAsia="標楷體" w:hAnsi="Times New Roman" w:cs="Times New Roman" w:hint="eastAsia"/>
          <w:szCs w:val="24"/>
        </w:rPr>
        <w:t>)</w:t>
      </w:r>
    </w:p>
    <w:p w:rsidR="00F30C9B" w:rsidRPr="00E94198" w:rsidRDefault="00F30C9B" w:rsidP="00091909">
      <w:pPr>
        <w:pStyle w:val="a3"/>
        <w:numPr>
          <w:ilvl w:val="0"/>
          <w:numId w:val="9"/>
        </w:numPr>
        <w:snapToGrid w:val="0"/>
        <w:spacing w:after="0" w:line="240" w:lineRule="auto"/>
        <w:ind w:leftChars="0" w:left="1701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  <w:szCs w:val="24"/>
        </w:rPr>
        <w:t>製程</w:t>
      </w:r>
      <w:r w:rsidRPr="00E94198">
        <w:rPr>
          <w:rFonts w:ascii="Times New Roman" w:eastAsia="標楷體" w:hAnsi="Times New Roman" w:cs="Times New Roman"/>
        </w:rPr>
        <w:t>：</w:t>
      </w:r>
      <w:r w:rsidR="00E94198">
        <w:rPr>
          <w:rFonts w:ascii="Times New Roman" w:eastAsia="標楷體" w:hAnsi="Times New Roman" w:cs="Times New Roman" w:hint="eastAsia"/>
          <w:szCs w:val="24"/>
        </w:rPr>
        <w:t>勾選</w:t>
      </w:r>
      <w:r w:rsidR="00630AF7">
        <w:rPr>
          <w:rFonts w:ascii="Times New Roman" w:eastAsia="標楷體" w:hAnsi="Times New Roman" w:cs="Times New Roman" w:hint="eastAsia"/>
          <w:szCs w:val="24"/>
        </w:rPr>
        <w:t>下列選項</w:t>
      </w:r>
      <w:r w:rsidR="00630AF7">
        <w:rPr>
          <w:rFonts w:ascii="Times New Roman" w:eastAsia="標楷體" w:hAnsi="Times New Roman" w:cs="Times New Roman" w:hint="eastAsia"/>
          <w:szCs w:val="24"/>
        </w:rPr>
        <w:t>(</w:t>
      </w:r>
      <w:r w:rsidR="00630AF7">
        <w:rPr>
          <w:rFonts w:ascii="Times New Roman" w:eastAsia="標楷體" w:hAnsi="Times New Roman" w:cs="Times New Roman" w:hint="eastAsia"/>
          <w:szCs w:val="24"/>
        </w:rPr>
        <w:t>複選</w:t>
      </w:r>
      <w:r w:rsidR="00630AF7">
        <w:rPr>
          <w:rFonts w:ascii="Times New Roman" w:eastAsia="標楷體" w:hAnsi="Times New Roman" w:cs="Times New Roman" w:hint="eastAsia"/>
          <w:szCs w:val="24"/>
        </w:rPr>
        <w:t>)</w:t>
      </w:r>
      <w:r w:rsidR="00E94198">
        <w:rPr>
          <w:rFonts w:ascii="Times New Roman" w:eastAsia="標楷體" w:hAnsi="Times New Roman" w:cs="Times New Roman" w:hint="eastAsia"/>
          <w:szCs w:val="24"/>
        </w:rPr>
        <w:t>之後</w:t>
      </w:r>
      <w:r w:rsidR="00E94198">
        <w:rPr>
          <w:rFonts w:ascii="Times New Roman" w:eastAsia="標楷體" w:hAnsi="Times New Roman" w:cs="Times New Roman" w:hint="eastAsia"/>
        </w:rPr>
        <w:t>以文稿描述</w:t>
      </w:r>
    </w:p>
    <w:p w:rsidR="00F30C9B" w:rsidRPr="00F30C9B" w:rsidRDefault="00F30C9B" w:rsidP="00091909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88" w:left="1985" w:hanging="251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鏡頭</w:t>
      </w:r>
      <w:r w:rsidRPr="00F30C9B">
        <w:rPr>
          <w:rFonts w:ascii="Times New Roman" w:eastAsia="標楷體" w:hAnsi="Times New Roman" w:cs="Times New Roman"/>
          <w:szCs w:val="24"/>
        </w:rPr>
        <w:t>PCB</w:t>
      </w:r>
      <w:r w:rsidRPr="00F30C9B">
        <w:rPr>
          <w:rFonts w:ascii="Times New Roman" w:eastAsia="標楷體" w:hAnsi="Times New Roman" w:cs="Times New Roman"/>
          <w:szCs w:val="24"/>
        </w:rPr>
        <w:t>打件</w:t>
      </w:r>
      <w:r w:rsidRPr="00F30C9B">
        <w:rPr>
          <w:rFonts w:ascii="Times New Roman" w:eastAsia="標楷體" w:hAnsi="Times New Roman" w:cs="Times New Roman"/>
          <w:szCs w:val="24"/>
        </w:rPr>
        <w:t>位置：</w:t>
      </w:r>
      <w:r w:rsidRPr="00F30C9B">
        <w:rPr>
          <w:rFonts w:ascii="Times New Roman" w:eastAsia="標楷體" w:hAnsi="Times New Roman" w:cs="Times New Roman"/>
          <w:szCs w:val="24"/>
        </w:rPr>
        <w:t xml:space="preserve"> </w:t>
      </w:r>
    </w:p>
    <w:p w:rsidR="00F30C9B" w:rsidRPr="00F30C9B" w:rsidRDefault="00F30C9B" w:rsidP="00091909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88" w:left="1985" w:hanging="251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電路板雜訊：</w:t>
      </w:r>
      <w:r w:rsidRPr="00F30C9B">
        <w:rPr>
          <w:rFonts w:ascii="Times New Roman" w:eastAsia="標楷體" w:hAnsi="Times New Roman" w:cs="Times New Roman"/>
          <w:szCs w:val="24"/>
        </w:rPr>
        <w:t xml:space="preserve"> </w:t>
      </w:r>
    </w:p>
    <w:p w:rsidR="00F30C9B" w:rsidRPr="00F30C9B" w:rsidRDefault="00F30C9B" w:rsidP="00091909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88" w:left="1985" w:hanging="251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玻璃鏡片透光率：</w:t>
      </w:r>
      <w:r w:rsidRPr="00F30C9B">
        <w:rPr>
          <w:rFonts w:ascii="Times New Roman" w:eastAsia="標楷體" w:hAnsi="Times New Roman" w:cs="Times New Roman"/>
          <w:szCs w:val="24"/>
        </w:rPr>
        <w:t xml:space="preserve"> </w:t>
      </w:r>
    </w:p>
    <w:p w:rsidR="00F30C9B" w:rsidRPr="00E94198" w:rsidRDefault="00F30C9B" w:rsidP="00091909">
      <w:pPr>
        <w:pStyle w:val="a3"/>
        <w:numPr>
          <w:ilvl w:val="0"/>
          <w:numId w:val="9"/>
        </w:numPr>
        <w:snapToGrid w:val="0"/>
        <w:spacing w:after="0" w:line="240" w:lineRule="auto"/>
        <w:ind w:leftChars="0" w:left="1701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>規格因素：</w:t>
      </w:r>
      <w:r w:rsidR="00630AF7">
        <w:rPr>
          <w:rFonts w:ascii="Times New Roman" w:eastAsia="標楷體" w:hAnsi="Times New Roman" w:cs="Times New Roman" w:hint="eastAsia"/>
          <w:szCs w:val="24"/>
        </w:rPr>
        <w:t>勾選下列選項</w:t>
      </w:r>
      <w:r w:rsidR="00630AF7">
        <w:rPr>
          <w:rFonts w:ascii="Times New Roman" w:eastAsia="標楷體" w:hAnsi="Times New Roman" w:cs="Times New Roman" w:hint="eastAsia"/>
          <w:szCs w:val="24"/>
        </w:rPr>
        <w:t>(</w:t>
      </w:r>
      <w:r w:rsidR="00630AF7">
        <w:rPr>
          <w:rFonts w:ascii="Times New Roman" w:eastAsia="標楷體" w:hAnsi="Times New Roman" w:cs="Times New Roman" w:hint="eastAsia"/>
          <w:szCs w:val="24"/>
        </w:rPr>
        <w:t>複選</w:t>
      </w:r>
      <w:r w:rsidR="00630AF7">
        <w:rPr>
          <w:rFonts w:ascii="Times New Roman" w:eastAsia="標楷體" w:hAnsi="Times New Roman" w:cs="Times New Roman" w:hint="eastAsia"/>
          <w:szCs w:val="24"/>
        </w:rPr>
        <w:t>)</w:t>
      </w:r>
      <w:r w:rsidR="00630AF7">
        <w:rPr>
          <w:rFonts w:ascii="Times New Roman" w:eastAsia="標楷體" w:hAnsi="Times New Roman" w:cs="Times New Roman" w:hint="eastAsia"/>
          <w:szCs w:val="24"/>
        </w:rPr>
        <w:t>之後</w:t>
      </w:r>
      <w:r w:rsidR="00630AF7">
        <w:rPr>
          <w:rFonts w:ascii="Times New Roman" w:eastAsia="標楷體" w:hAnsi="Times New Roman" w:cs="Times New Roman" w:hint="eastAsia"/>
        </w:rPr>
        <w:t>以文稿描述</w:t>
      </w:r>
    </w:p>
    <w:p w:rsidR="00F30C9B" w:rsidRPr="00F30C9B" w:rsidRDefault="00F30C9B" w:rsidP="00091909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鏡頭安裝位置與攝影方向：</w:t>
      </w:r>
    </w:p>
    <w:p w:rsidR="00F30C9B" w:rsidRPr="00F30C9B" w:rsidRDefault="00F30C9B" w:rsidP="00091909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廣角與幾何扭曲</w:t>
      </w:r>
      <w:r w:rsidRPr="00F30C9B">
        <w:rPr>
          <w:rFonts w:ascii="Times New Roman" w:eastAsia="標楷體" w:hAnsi="Times New Roman" w:cs="Times New Roman"/>
          <w:szCs w:val="24"/>
        </w:rPr>
        <w:t>(</w:t>
      </w:r>
      <w:r w:rsidRPr="00F30C9B">
        <w:rPr>
          <w:rFonts w:ascii="Times New Roman" w:eastAsia="標楷體" w:hAnsi="Times New Roman" w:cs="Times New Roman"/>
          <w:szCs w:val="24"/>
        </w:rPr>
        <w:t>例如：魚眼效應</w:t>
      </w:r>
      <w:r w:rsidRPr="00F30C9B">
        <w:rPr>
          <w:rFonts w:ascii="Times New Roman" w:eastAsia="標楷體" w:hAnsi="Times New Roman" w:cs="Times New Roman"/>
          <w:szCs w:val="24"/>
        </w:rPr>
        <w:t>)</w:t>
      </w:r>
      <w:r w:rsidRPr="00F30C9B">
        <w:rPr>
          <w:rFonts w:ascii="Times New Roman" w:eastAsia="標楷體" w:hAnsi="Times New Roman" w:cs="Times New Roman"/>
          <w:szCs w:val="24"/>
        </w:rPr>
        <w:t>：</w:t>
      </w:r>
      <w:r w:rsidRPr="00F30C9B">
        <w:rPr>
          <w:rFonts w:ascii="Times New Roman" w:eastAsia="標楷體" w:hAnsi="Times New Roman" w:cs="Times New Roman"/>
          <w:szCs w:val="24"/>
        </w:rPr>
        <w:t xml:space="preserve"> </w:t>
      </w:r>
    </w:p>
    <w:p w:rsidR="00F30C9B" w:rsidRPr="00F30C9B" w:rsidRDefault="00F30C9B" w:rsidP="00091909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影像感測元件動態範圍：</w:t>
      </w:r>
      <w:r w:rsidRPr="00F30C9B">
        <w:rPr>
          <w:rFonts w:ascii="Times New Roman" w:eastAsia="標楷體" w:hAnsi="Times New Roman" w:cs="Times New Roman"/>
          <w:szCs w:val="24"/>
        </w:rPr>
        <w:t xml:space="preserve"> </w:t>
      </w:r>
    </w:p>
    <w:p w:rsidR="00F30C9B" w:rsidRPr="00F30C9B" w:rsidRDefault="00F30C9B" w:rsidP="00091909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解析度：</w:t>
      </w:r>
      <w:r w:rsidRPr="00F30C9B">
        <w:rPr>
          <w:rFonts w:ascii="Times New Roman" w:eastAsia="標楷體" w:hAnsi="Times New Roman" w:cs="Times New Roman"/>
          <w:szCs w:val="24"/>
        </w:rPr>
        <w:t xml:space="preserve"> </w:t>
      </w:r>
    </w:p>
    <w:p w:rsidR="00F30C9B" w:rsidRPr="00F30C9B" w:rsidRDefault="00F30C9B" w:rsidP="00091909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鏡頭模組內建演算法功能與效能</w:t>
      </w:r>
      <w:r w:rsidRPr="00F30C9B">
        <w:rPr>
          <w:rFonts w:ascii="Times New Roman" w:eastAsia="標楷體" w:hAnsi="Times New Roman" w:cs="Times New Roman"/>
          <w:szCs w:val="24"/>
        </w:rPr>
        <w:t>(</w:t>
      </w:r>
      <w:r w:rsidRPr="00F30C9B">
        <w:rPr>
          <w:rFonts w:ascii="Times New Roman" w:eastAsia="標楷體" w:hAnsi="Times New Roman" w:cs="Times New Roman"/>
          <w:szCs w:val="24"/>
        </w:rPr>
        <w:t>例如白平衡</w:t>
      </w:r>
      <w:r w:rsidRPr="00F30C9B">
        <w:rPr>
          <w:rFonts w:ascii="Times New Roman" w:eastAsia="標楷體" w:hAnsi="Times New Roman" w:cs="Times New Roman"/>
          <w:szCs w:val="24"/>
        </w:rPr>
        <w:t>)</w:t>
      </w:r>
      <w:r w:rsidRPr="00F30C9B">
        <w:rPr>
          <w:rFonts w:ascii="Times New Roman" w:eastAsia="標楷體" w:hAnsi="Times New Roman" w:cs="Times New Roman"/>
          <w:szCs w:val="24"/>
        </w:rPr>
        <w:t>：</w:t>
      </w:r>
      <w:r w:rsidRPr="00F30C9B">
        <w:rPr>
          <w:rFonts w:ascii="Times New Roman" w:eastAsia="標楷體" w:hAnsi="Times New Roman" w:cs="Times New Roman"/>
          <w:szCs w:val="24"/>
        </w:rPr>
        <w:t xml:space="preserve"> </w:t>
      </w:r>
    </w:p>
    <w:p w:rsidR="00F30C9B" w:rsidRPr="00F30C9B" w:rsidRDefault="00F30C9B" w:rsidP="00091909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與車輛中其他系統之互動：</w:t>
      </w:r>
      <w:r w:rsidRPr="00F30C9B">
        <w:rPr>
          <w:rFonts w:ascii="Times New Roman" w:eastAsia="標楷體" w:hAnsi="Times New Roman" w:cs="Times New Roman"/>
          <w:szCs w:val="24"/>
        </w:rPr>
        <w:t xml:space="preserve"> </w:t>
      </w:r>
    </w:p>
    <w:p w:rsidR="00F30C9B" w:rsidRPr="00E94198" w:rsidRDefault="00F30C9B" w:rsidP="00091909">
      <w:pPr>
        <w:pStyle w:val="a3"/>
        <w:numPr>
          <w:ilvl w:val="0"/>
          <w:numId w:val="9"/>
        </w:numPr>
        <w:snapToGrid w:val="0"/>
        <w:spacing w:after="0" w:line="240" w:lineRule="auto"/>
        <w:ind w:leftChars="0" w:left="1701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>環境因素：</w:t>
      </w:r>
      <w:r w:rsidR="00630AF7">
        <w:rPr>
          <w:rFonts w:ascii="Times New Roman" w:eastAsia="標楷體" w:hAnsi="Times New Roman" w:cs="Times New Roman" w:hint="eastAsia"/>
          <w:szCs w:val="24"/>
        </w:rPr>
        <w:t>勾選下列選項</w:t>
      </w:r>
      <w:r w:rsidR="00630AF7">
        <w:rPr>
          <w:rFonts w:ascii="Times New Roman" w:eastAsia="標楷體" w:hAnsi="Times New Roman" w:cs="Times New Roman" w:hint="eastAsia"/>
          <w:szCs w:val="24"/>
        </w:rPr>
        <w:t>(</w:t>
      </w:r>
      <w:r w:rsidR="00630AF7">
        <w:rPr>
          <w:rFonts w:ascii="Times New Roman" w:eastAsia="標楷體" w:hAnsi="Times New Roman" w:cs="Times New Roman" w:hint="eastAsia"/>
          <w:szCs w:val="24"/>
        </w:rPr>
        <w:t>複選</w:t>
      </w:r>
      <w:r w:rsidR="00630AF7">
        <w:rPr>
          <w:rFonts w:ascii="Times New Roman" w:eastAsia="標楷體" w:hAnsi="Times New Roman" w:cs="Times New Roman" w:hint="eastAsia"/>
          <w:szCs w:val="24"/>
        </w:rPr>
        <w:t>)</w:t>
      </w:r>
      <w:r w:rsidR="00630AF7">
        <w:rPr>
          <w:rFonts w:ascii="Times New Roman" w:eastAsia="標楷體" w:hAnsi="Times New Roman" w:cs="Times New Roman" w:hint="eastAsia"/>
          <w:szCs w:val="24"/>
        </w:rPr>
        <w:t>之後</w:t>
      </w:r>
      <w:r w:rsidR="00630AF7">
        <w:rPr>
          <w:rFonts w:ascii="Times New Roman" w:eastAsia="標楷體" w:hAnsi="Times New Roman" w:cs="Times New Roman" w:hint="eastAsia"/>
        </w:rPr>
        <w:t>以文稿描述</w:t>
      </w:r>
    </w:p>
    <w:p w:rsidR="00F30C9B" w:rsidRPr="00F30C9B" w:rsidRDefault="00F30C9B" w:rsidP="00091909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環境明暗：</w:t>
      </w:r>
    </w:p>
    <w:p w:rsidR="00F30C9B" w:rsidRPr="00F30C9B" w:rsidRDefault="00F30C9B" w:rsidP="00091909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道路狀況：轉彎弧度大小、路面傾斜、路面缺陷</w:t>
      </w:r>
      <w:r w:rsidRPr="00F30C9B">
        <w:rPr>
          <w:rFonts w:ascii="Times New Roman" w:eastAsia="標楷體" w:hAnsi="Times New Roman" w:cs="Times New Roman"/>
          <w:szCs w:val="24"/>
        </w:rPr>
        <w:t>顛頗或粗糙</w:t>
      </w:r>
    </w:p>
    <w:p w:rsidR="00F30C9B" w:rsidRPr="00F30C9B" w:rsidRDefault="00F30C9B" w:rsidP="00091909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背景條件：天候如陰雨、暴雨、濃霧、日光變換、陰影變換。</w:t>
      </w:r>
    </w:p>
    <w:p w:rsidR="00F30C9B" w:rsidRPr="00F30C9B" w:rsidRDefault="00F30C9B" w:rsidP="00091909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線清晰度：</w:t>
      </w:r>
      <w:r w:rsidRPr="00F30C9B">
        <w:rPr>
          <w:rFonts w:ascii="Times New Roman" w:eastAsia="標楷體" w:hAnsi="Times New Roman" w:cs="Times New Roman"/>
          <w:szCs w:val="24"/>
        </w:rPr>
        <w:t xml:space="preserve"> </w:t>
      </w:r>
    </w:p>
    <w:p w:rsidR="00F30C9B" w:rsidRPr="00E94198" w:rsidRDefault="00F30C9B" w:rsidP="00091909">
      <w:pPr>
        <w:pStyle w:val="a3"/>
        <w:numPr>
          <w:ilvl w:val="0"/>
          <w:numId w:val="9"/>
        </w:numPr>
        <w:snapToGrid w:val="0"/>
        <w:spacing w:after="0" w:line="240" w:lineRule="auto"/>
        <w:ind w:leftChars="0" w:left="1701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>使用者行為因素：</w:t>
      </w:r>
      <w:r w:rsidR="00E94198">
        <w:rPr>
          <w:rFonts w:ascii="Times New Roman" w:eastAsia="標楷體" w:hAnsi="Times New Roman" w:cs="Times New Roman" w:hint="eastAsia"/>
        </w:rPr>
        <w:t>以文稿描述</w:t>
      </w:r>
    </w:p>
    <w:p w:rsidR="00F30C9B" w:rsidRPr="00F30C9B" w:rsidRDefault="00F30C9B" w:rsidP="00091909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駕駛習慣與車輛速度：</w:t>
      </w:r>
      <w:r w:rsidRPr="00F30C9B">
        <w:rPr>
          <w:rFonts w:ascii="Times New Roman" w:eastAsia="標楷體" w:hAnsi="Times New Roman" w:cs="Times New Roman"/>
          <w:szCs w:val="24"/>
        </w:rPr>
        <w:t xml:space="preserve"> </w:t>
      </w:r>
    </w:p>
    <w:p w:rsidR="00CA4CCB" w:rsidRDefault="00CA4CCB" w:rsidP="00CA4CCB">
      <w:pPr>
        <w:pStyle w:val="a3"/>
        <w:ind w:leftChars="0"/>
        <w:rPr>
          <w:rFonts w:ascii="標楷體" w:eastAsia="標楷體" w:hAnsi="標楷體" w:hint="eastAsia"/>
        </w:rPr>
      </w:pPr>
    </w:p>
    <w:p w:rsidR="00F62156" w:rsidRDefault="00F62156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br w:type="page"/>
      </w:r>
    </w:p>
    <w:p w:rsidR="00091909" w:rsidRPr="00091909" w:rsidRDefault="00091909" w:rsidP="00091909">
      <w:pPr>
        <w:rPr>
          <w:rFonts w:ascii="Times New Roman" w:eastAsia="標楷體" w:hAnsi="Times New Roman" w:cs="Times New Roman" w:hint="eastAsia"/>
          <w:b/>
          <w:sz w:val="32"/>
          <w:u w:val="single"/>
        </w:rPr>
      </w:pPr>
      <w:r w:rsidRPr="00091909">
        <w:rPr>
          <w:rFonts w:ascii="Times New Roman" w:eastAsia="標楷體" w:hAnsi="Times New Roman" w:cs="Times New Roman"/>
          <w:b/>
          <w:sz w:val="32"/>
          <w:u w:val="single"/>
        </w:rPr>
        <w:lastRenderedPageBreak/>
        <w:t xml:space="preserve">Exception </w:t>
      </w:r>
      <w:r>
        <w:rPr>
          <w:rFonts w:ascii="Times New Roman" w:eastAsia="標楷體" w:hAnsi="Times New Roman" w:cs="Times New Roman" w:hint="eastAsia"/>
          <w:b/>
          <w:sz w:val="32"/>
          <w:u w:val="single"/>
        </w:rPr>
        <w:t>B</w:t>
      </w:r>
      <w:r w:rsidRPr="00091909">
        <w:rPr>
          <w:rFonts w:ascii="Times New Roman" w:eastAsia="標楷體" w:hAnsi="Times New Roman" w:cs="Times New Roman"/>
          <w:b/>
          <w:sz w:val="32"/>
          <w:u w:val="single"/>
        </w:rPr>
        <w:t xml:space="preserve">. </w:t>
      </w:r>
      <w:r>
        <w:rPr>
          <w:rFonts w:ascii="Times New Roman" w:eastAsia="標楷體" w:hAnsi="Times New Roman" w:cs="Times New Roman" w:hint="eastAsia"/>
          <w:b/>
          <w:sz w:val="32"/>
          <w:u w:val="single"/>
        </w:rPr>
        <w:t>車道偏移</w:t>
      </w:r>
      <w:r w:rsidR="007D4073">
        <w:rPr>
          <w:rFonts w:ascii="Times New Roman" w:eastAsia="標楷體" w:hAnsi="Times New Roman" w:cs="Times New Roman" w:hint="eastAsia"/>
          <w:b/>
          <w:sz w:val="32"/>
          <w:u w:val="single"/>
        </w:rPr>
        <w:t>沒有警示</w:t>
      </w:r>
    </w:p>
    <w:p w:rsidR="007D4073" w:rsidRPr="00E94198" w:rsidRDefault="007D4073" w:rsidP="007D4073">
      <w:pPr>
        <w:pStyle w:val="a3"/>
        <w:numPr>
          <w:ilvl w:val="1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>Video clips: (from OBU over vehicular network</w:t>
      </w:r>
      <w:r>
        <w:rPr>
          <w:rFonts w:ascii="Times New Roman" w:eastAsia="標楷體" w:hAnsi="Times New Roman" w:cs="Times New Roman"/>
        </w:rPr>
        <w:t xml:space="preserve"> stored in DB</w:t>
      </w:r>
      <w:r w:rsidRPr="00E94198">
        <w:rPr>
          <w:rFonts w:ascii="Times New Roman" w:eastAsia="標楷體" w:hAnsi="Times New Roman" w:cs="Times New Roman"/>
        </w:rPr>
        <w:t>)</w:t>
      </w:r>
    </w:p>
    <w:p w:rsidR="007D4073" w:rsidRPr="00E94198" w:rsidRDefault="007D4073" w:rsidP="007D4073">
      <w:pPr>
        <w:pStyle w:val="a3"/>
        <w:numPr>
          <w:ilvl w:val="2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Accessible </w:t>
      </w:r>
      <w:r w:rsidRPr="00E94198">
        <w:rPr>
          <w:rFonts w:ascii="Times New Roman" w:eastAsia="標楷體" w:hAnsi="Times New Roman" w:cs="Times New Roman"/>
        </w:rPr>
        <w:t>Video URL</w:t>
      </w:r>
    </w:p>
    <w:p w:rsidR="007D4073" w:rsidRPr="00E94198" w:rsidRDefault="007D4073" w:rsidP="007D4073">
      <w:pPr>
        <w:pStyle w:val="a3"/>
        <w:numPr>
          <w:ilvl w:val="1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>OBU sensors data: (from OBU over vehicular network)</w:t>
      </w:r>
    </w:p>
    <w:p w:rsidR="007D4073" w:rsidRPr="00E94198" w:rsidRDefault="007D4073" w:rsidP="007D4073">
      <w:pPr>
        <w:pStyle w:val="a3"/>
        <w:numPr>
          <w:ilvl w:val="2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>OBD-II:</w:t>
      </w:r>
    </w:p>
    <w:p w:rsidR="007D4073" w:rsidRPr="00E94198" w:rsidRDefault="007D4073" w:rsidP="007D4073">
      <w:pPr>
        <w:pStyle w:val="a3"/>
        <w:numPr>
          <w:ilvl w:val="2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 xml:space="preserve">Acceleration: </w:t>
      </w:r>
      <w:r w:rsidRPr="00E94198">
        <w:rPr>
          <w:rFonts w:ascii="Times New Roman" w:eastAsia="標楷體" w:hAnsi="Times New Roman" w:cs="Times New Roman"/>
        </w:rPr>
        <w:t>加速</w:t>
      </w:r>
      <w:r w:rsidRPr="00E94198">
        <w:rPr>
          <w:rFonts w:ascii="Times New Roman" w:eastAsia="標楷體" w:hAnsi="Times New Roman" w:cs="Times New Roman"/>
        </w:rPr>
        <w:t xml:space="preserve"> m/s</w:t>
      </w:r>
      <w:r w:rsidRPr="00E94198">
        <w:rPr>
          <w:rFonts w:ascii="Times New Roman" w:eastAsia="標楷體" w:hAnsi="Times New Roman" w:cs="Times New Roman"/>
          <w:vertAlign w:val="superscript"/>
        </w:rPr>
        <w:t>2</w:t>
      </w:r>
    </w:p>
    <w:p w:rsidR="007D4073" w:rsidRPr="00E94198" w:rsidRDefault="007D4073" w:rsidP="007D4073">
      <w:pPr>
        <w:pStyle w:val="a3"/>
        <w:numPr>
          <w:ilvl w:val="2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 xml:space="preserve">Brake: </w:t>
      </w:r>
      <w:r w:rsidRPr="00E94198">
        <w:rPr>
          <w:rFonts w:ascii="Times New Roman" w:eastAsia="標楷體" w:hAnsi="Times New Roman" w:cs="Times New Roman"/>
        </w:rPr>
        <w:t>煞車，</w:t>
      </w:r>
      <w:r>
        <w:rPr>
          <w:rFonts w:ascii="Times New Roman" w:eastAsia="標楷體" w:hAnsi="Times New Roman" w:cs="Times New Roman"/>
        </w:rPr>
        <w:t>Nt</w:t>
      </w:r>
    </w:p>
    <w:p w:rsidR="007D4073" w:rsidRPr="00E94198" w:rsidRDefault="007D4073" w:rsidP="007D4073">
      <w:pPr>
        <w:pStyle w:val="a3"/>
        <w:numPr>
          <w:ilvl w:val="2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 xml:space="preserve">Lighting: </w:t>
      </w:r>
      <w:r w:rsidRPr="00E94198">
        <w:rPr>
          <w:rFonts w:ascii="Times New Roman" w:eastAsia="標楷體" w:hAnsi="Times New Roman" w:cs="Times New Roman"/>
        </w:rPr>
        <w:t>燈號，</w:t>
      </w:r>
      <w:r w:rsidRPr="00E94198">
        <w:rPr>
          <w:rFonts w:ascii="Times New Roman" w:eastAsia="標楷體" w:hAnsi="Times New Roman" w:cs="Times New Roman"/>
        </w:rPr>
        <w:t>on/off</w:t>
      </w:r>
    </w:p>
    <w:p w:rsidR="007D4073" w:rsidRPr="00E94198" w:rsidRDefault="007D4073" w:rsidP="007D4073">
      <w:pPr>
        <w:pStyle w:val="a3"/>
        <w:numPr>
          <w:ilvl w:val="2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 xml:space="preserve">Steering wheel: </w:t>
      </w:r>
      <w:r w:rsidRPr="00E94198">
        <w:rPr>
          <w:rFonts w:ascii="Times New Roman" w:eastAsia="標楷體" w:hAnsi="Times New Roman" w:cs="Times New Roman"/>
        </w:rPr>
        <w:t>方向盤，單位</w:t>
      </w:r>
      <w:r w:rsidRPr="00E94198">
        <w:rPr>
          <w:rFonts w:ascii="Times New Roman" w:eastAsia="標楷體" w:hAnsi="Times New Roman" w:cs="Times New Roman"/>
        </w:rPr>
        <w:t xml:space="preserve">: </w:t>
      </w:r>
      <w:r w:rsidRPr="00E94198">
        <w:rPr>
          <w:rFonts w:ascii="Times New Roman" w:eastAsia="標楷體" w:hAnsi="Times New Roman" w:cs="Times New Roman"/>
        </w:rPr>
        <w:t>度</w:t>
      </w:r>
    </w:p>
    <w:p w:rsidR="007D4073" w:rsidRPr="00E94198" w:rsidRDefault="007D4073" w:rsidP="007D4073">
      <w:pPr>
        <w:pStyle w:val="a3"/>
        <w:numPr>
          <w:ilvl w:val="2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 xml:space="preserve">TPMS: </w:t>
      </w:r>
      <w:r w:rsidRPr="00E94198">
        <w:rPr>
          <w:rFonts w:ascii="Times New Roman" w:eastAsia="標楷體" w:hAnsi="Times New Roman" w:cs="Times New Roman"/>
        </w:rPr>
        <w:t>胎溫胎壓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94198">
        <w:rPr>
          <w:rFonts w:ascii="Times New Roman" w:eastAsia="標楷體" w:hAnsi="Times New Roman" w:cs="Times New Roman" w:hint="eastAsia"/>
          <w:vertAlign w:val="superscript"/>
        </w:rPr>
        <w:t>o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, kg/cm</w:t>
      </w:r>
      <w:r w:rsidRPr="00E94198">
        <w:rPr>
          <w:rFonts w:ascii="Times New Roman" w:eastAsia="標楷體" w:hAnsi="Times New Roman" w:cs="Times New Roman"/>
          <w:vertAlign w:val="superscript"/>
        </w:rPr>
        <w:t>2</w:t>
      </w:r>
    </w:p>
    <w:p w:rsidR="007D4073" w:rsidRPr="00E94198" w:rsidRDefault="007D4073" w:rsidP="007D4073">
      <w:pPr>
        <w:pStyle w:val="a3"/>
        <w:numPr>
          <w:ilvl w:val="1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>Original parameters</w:t>
      </w:r>
      <w:r w:rsidRPr="00E94198">
        <w:rPr>
          <w:rFonts w:ascii="Times New Roman" w:eastAsia="標楷體" w:hAnsi="Times New Roman" w:cs="Times New Roman"/>
        </w:rPr>
        <w:t>：</w:t>
      </w:r>
      <w:r w:rsidRPr="00E94198">
        <w:rPr>
          <w:rFonts w:ascii="Times New Roman" w:eastAsia="標楷體" w:hAnsi="Times New Roman" w:cs="Times New Roman"/>
        </w:rPr>
        <w:t>(from database)</w:t>
      </w:r>
    </w:p>
    <w:p w:rsidR="007D4073" w:rsidRPr="00E94198" w:rsidRDefault="007D4073" w:rsidP="007D4073">
      <w:pPr>
        <w:pStyle w:val="a3"/>
        <w:numPr>
          <w:ilvl w:val="2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>Image processing algorithms</w:t>
      </w:r>
      <w:r w:rsidRPr="00E94198">
        <w:rPr>
          <w:rFonts w:ascii="Times New Roman" w:eastAsia="標楷體" w:hAnsi="Times New Roman" w:cs="Times New Roman"/>
        </w:rPr>
        <w:t>：</w:t>
      </w:r>
      <w:r w:rsidRPr="00E94198">
        <w:rPr>
          <w:rFonts w:ascii="Times New Roman" w:eastAsia="標楷體" w:hAnsi="Times New Roman" w:cs="Times New Roman"/>
        </w:rPr>
        <w:t>P1, P2, P3….</w:t>
      </w:r>
    </w:p>
    <w:p w:rsidR="007D4073" w:rsidRPr="00E94198" w:rsidRDefault="007D4073" w:rsidP="007D4073">
      <w:pPr>
        <w:pStyle w:val="a3"/>
        <w:numPr>
          <w:ilvl w:val="2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>Fabrication process: P1, P2, P3</w:t>
      </w:r>
    </w:p>
    <w:p w:rsidR="007D4073" w:rsidRPr="00E94198" w:rsidRDefault="007D4073" w:rsidP="007D4073">
      <w:pPr>
        <w:pStyle w:val="a3"/>
        <w:numPr>
          <w:ilvl w:val="2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>Specifications:</w:t>
      </w:r>
      <w:r>
        <w:rPr>
          <w:rFonts w:ascii="Times New Roman" w:eastAsia="標楷體" w:hAnsi="Times New Roman" w:cs="Times New Roman" w:hint="eastAsia"/>
        </w:rPr>
        <w:t>以文稿描述</w:t>
      </w:r>
    </w:p>
    <w:p w:rsidR="007D4073" w:rsidRPr="00E94198" w:rsidRDefault="007D4073" w:rsidP="007D4073">
      <w:pPr>
        <w:pStyle w:val="a3"/>
        <w:numPr>
          <w:ilvl w:val="1"/>
          <w:numId w:val="3"/>
        </w:numPr>
        <w:snapToGrid w:val="0"/>
        <w:spacing w:after="0" w:line="240" w:lineRule="auto"/>
        <w:ind w:leftChars="0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 xml:space="preserve">Designer User diagnosis: </w:t>
      </w:r>
      <w:r w:rsidRPr="00E94198">
        <w:rPr>
          <w:rFonts w:ascii="Times New Roman" w:eastAsia="標楷體" w:hAnsi="Times New Roman" w:cs="Times New Roman"/>
        </w:rPr>
        <w:t>使用者判斷原因選項</w:t>
      </w:r>
    </w:p>
    <w:p w:rsidR="007D4073" w:rsidRPr="00F30C9B" w:rsidRDefault="007D4073" w:rsidP="007D4073">
      <w:pPr>
        <w:pStyle w:val="a3"/>
        <w:widowControl w:val="0"/>
        <w:numPr>
          <w:ilvl w:val="0"/>
          <w:numId w:val="6"/>
        </w:numPr>
        <w:adjustRightInd w:val="0"/>
        <w:snapToGrid w:val="0"/>
        <w:spacing w:after="0" w:line="240" w:lineRule="auto"/>
        <w:ind w:leftChars="0" w:left="1418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設計者設計方法：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勾選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7D4073" w:rsidRPr="00F30C9B" w:rsidRDefault="007D4073" w:rsidP="007D4073">
      <w:pPr>
        <w:pStyle w:val="a3"/>
        <w:widowControl w:val="0"/>
        <w:numPr>
          <w:ilvl w:val="0"/>
          <w:numId w:val="7"/>
        </w:numPr>
        <w:adjustRightInd w:val="0"/>
        <w:snapToGrid w:val="0"/>
        <w:spacing w:after="0" w:line="240" w:lineRule="auto"/>
        <w:ind w:leftChars="0" w:left="1701" w:hanging="338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產品定義：</w:t>
      </w:r>
      <w:r>
        <w:rPr>
          <w:rFonts w:ascii="Times New Roman" w:eastAsia="標楷體" w:hAnsi="Times New Roman" w:cs="Times New Roman" w:hint="eastAsia"/>
        </w:rPr>
        <w:t>以文稿描述</w:t>
      </w:r>
    </w:p>
    <w:p w:rsidR="007D4073" w:rsidRPr="00630AF7" w:rsidRDefault="007D4073" w:rsidP="007D4073">
      <w:pPr>
        <w:pStyle w:val="a3"/>
        <w:widowControl w:val="0"/>
        <w:numPr>
          <w:ilvl w:val="0"/>
          <w:numId w:val="7"/>
        </w:numPr>
        <w:adjustRightInd w:val="0"/>
        <w:snapToGrid w:val="0"/>
        <w:spacing w:after="0" w:line="240" w:lineRule="auto"/>
        <w:ind w:leftChars="0" w:left="1701" w:hanging="338"/>
        <w:jc w:val="both"/>
        <w:rPr>
          <w:rFonts w:ascii="Times New Roman" w:eastAsia="標楷體" w:hAnsi="Times New Roman" w:cs="Times New Roman"/>
          <w:color w:val="FF0000"/>
          <w:szCs w:val="24"/>
        </w:rPr>
      </w:pPr>
      <w:r w:rsidRPr="00630AF7">
        <w:rPr>
          <w:rFonts w:ascii="Times New Roman" w:eastAsia="標楷體" w:hAnsi="Times New Roman" w:cs="Times New Roman"/>
          <w:color w:val="FF0000"/>
          <w:szCs w:val="24"/>
        </w:rPr>
        <w:t>演算法：</w:t>
      </w:r>
      <w:r w:rsidRPr="00630AF7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第一年展示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:rsidR="007D4073" w:rsidRPr="00630AF7" w:rsidRDefault="007D4073" w:rsidP="007D4073">
      <w:pPr>
        <w:pStyle w:val="a3"/>
        <w:widowControl w:val="0"/>
        <w:adjustRightInd w:val="0"/>
        <w:snapToGrid w:val="0"/>
        <w:spacing w:after="0" w:line="240" w:lineRule="auto"/>
        <w:ind w:leftChars="0" w:left="1843"/>
        <w:jc w:val="both"/>
        <w:rPr>
          <w:rFonts w:ascii="Times New Roman" w:eastAsia="標楷體" w:hAnsi="Times New Roman" w:cs="Times New Roman"/>
          <w:color w:val="FF0000"/>
          <w:szCs w:val="24"/>
        </w:rPr>
      </w:pPr>
      <w:r w:rsidRPr="00630AF7">
        <w:rPr>
          <w:rFonts w:ascii="Times New Roman" w:eastAsia="標楷體" w:hAnsi="Times New Roman" w:cs="Times New Roman"/>
          <w:color w:val="FF0000"/>
          <w:szCs w:val="24"/>
        </w:rPr>
        <w:t>演算法模組名稱：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勾選之後滑動調整參數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:rsidR="007D4073" w:rsidRPr="00630AF7" w:rsidRDefault="007D4073" w:rsidP="007D4073">
      <w:pPr>
        <w:pStyle w:val="a3"/>
        <w:widowControl w:val="0"/>
        <w:adjustRightInd w:val="0"/>
        <w:snapToGrid w:val="0"/>
        <w:spacing w:after="0" w:line="240" w:lineRule="auto"/>
        <w:ind w:leftChars="0" w:left="1843"/>
        <w:jc w:val="both"/>
        <w:rPr>
          <w:rFonts w:ascii="Times New Roman" w:eastAsia="標楷體" w:hAnsi="Times New Roman" w:cs="Times New Roman"/>
          <w:color w:val="FF0000"/>
          <w:szCs w:val="24"/>
        </w:rPr>
      </w:pP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 xml:space="preserve">    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前車車燈辨識：參數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P1</w:t>
      </w:r>
      <w:r w:rsidRPr="00630AF7">
        <w:rPr>
          <w:rFonts w:ascii="Times New Roman" w:eastAsia="標楷體" w:hAnsi="Times New Roman" w:cs="Times New Roman"/>
          <w:color w:val="FF0000"/>
          <w:szCs w:val="24"/>
        </w:rPr>
        <w:t>, P2, P3</w:t>
      </w:r>
    </w:p>
    <w:p w:rsidR="007D4073" w:rsidRPr="00630AF7" w:rsidRDefault="007D4073" w:rsidP="007D4073">
      <w:pPr>
        <w:pStyle w:val="a3"/>
        <w:widowControl w:val="0"/>
        <w:adjustRightInd w:val="0"/>
        <w:snapToGrid w:val="0"/>
        <w:spacing w:after="0" w:line="240" w:lineRule="auto"/>
        <w:ind w:leftChars="0" w:left="1843"/>
        <w:jc w:val="both"/>
        <w:rPr>
          <w:rFonts w:ascii="Times New Roman" w:eastAsia="標楷體" w:hAnsi="Times New Roman" w:cs="Times New Roman"/>
          <w:color w:val="FF0000"/>
          <w:szCs w:val="24"/>
        </w:rPr>
      </w:pP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 xml:space="preserve">    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道路辨識：參數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P1</w:t>
      </w:r>
      <w:r w:rsidRPr="00630AF7">
        <w:rPr>
          <w:rFonts w:ascii="Times New Roman" w:eastAsia="標楷體" w:hAnsi="Times New Roman" w:cs="Times New Roman"/>
          <w:color w:val="FF0000"/>
          <w:szCs w:val="24"/>
        </w:rPr>
        <w:t>, P2, P3</w:t>
      </w:r>
    </w:p>
    <w:p w:rsidR="007D4073" w:rsidRPr="00630AF7" w:rsidRDefault="007D4073" w:rsidP="007D4073">
      <w:pPr>
        <w:pStyle w:val="a3"/>
        <w:widowControl w:val="0"/>
        <w:adjustRightInd w:val="0"/>
        <w:snapToGrid w:val="0"/>
        <w:spacing w:after="0" w:line="240" w:lineRule="auto"/>
        <w:ind w:leftChars="0" w:left="1843"/>
        <w:jc w:val="both"/>
        <w:rPr>
          <w:rFonts w:ascii="Times New Roman" w:eastAsia="標楷體" w:hAnsi="Times New Roman" w:cs="Times New Roman"/>
          <w:color w:val="FF0000"/>
          <w:szCs w:val="24"/>
        </w:rPr>
      </w:pP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 xml:space="preserve">    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車道偵測：參數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P1</w:t>
      </w:r>
      <w:r w:rsidRPr="00630AF7">
        <w:rPr>
          <w:rFonts w:ascii="Times New Roman" w:eastAsia="標楷體" w:hAnsi="Times New Roman" w:cs="Times New Roman"/>
          <w:color w:val="FF0000"/>
          <w:szCs w:val="24"/>
        </w:rPr>
        <w:t>, P2, P3</w:t>
      </w:r>
    </w:p>
    <w:p w:rsidR="007D4073" w:rsidRPr="00630AF7" w:rsidRDefault="007D4073" w:rsidP="007D4073">
      <w:pPr>
        <w:pStyle w:val="a3"/>
        <w:widowControl w:val="0"/>
        <w:adjustRightInd w:val="0"/>
        <w:snapToGrid w:val="0"/>
        <w:spacing w:after="0" w:line="240" w:lineRule="auto"/>
        <w:ind w:leftChars="0" w:left="1843"/>
        <w:jc w:val="both"/>
        <w:rPr>
          <w:rFonts w:ascii="Times New Roman" w:eastAsia="標楷體" w:hAnsi="Times New Roman" w:cs="Times New Roman"/>
          <w:color w:val="FF0000"/>
          <w:szCs w:val="24"/>
        </w:rPr>
      </w:pP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 xml:space="preserve">    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車輛偵測：參數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P1</w:t>
      </w:r>
      <w:r w:rsidRPr="00630AF7">
        <w:rPr>
          <w:rFonts w:ascii="Times New Roman" w:eastAsia="標楷體" w:hAnsi="Times New Roman" w:cs="Times New Roman"/>
          <w:color w:val="FF0000"/>
          <w:szCs w:val="24"/>
        </w:rPr>
        <w:t>, P2, P3</w:t>
      </w:r>
    </w:p>
    <w:p w:rsidR="007D4073" w:rsidRDefault="007D4073" w:rsidP="007D4073">
      <w:pPr>
        <w:pStyle w:val="a3"/>
        <w:widowControl w:val="0"/>
        <w:adjustRightInd w:val="0"/>
        <w:snapToGrid w:val="0"/>
        <w:spacing w:after="0" w:line="240" w:lineRule="auto"/>
        <w:ind w:leftChars="0" w:left="1843"/>
        <w:jc w:val="both"/>
        <w:rPr>
          <w:rFonts w:ascii="Times New Roman" w:eastAsia="標楷體" w:hAnsi="Times New Roman" w:cs="Times New Roman"/>
          <w:color w:val="FF0000"/>
          <w:szCs w:val="24"/>
        </w:rPr>
      </w:pP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 xml:space="preserve">    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行人偵測：參數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P1</w:t>
      </w:r>
      <w:r w:rsidRPr="00630AF7">
        <w:rPr>
          <w:rFonts w:ascii="Times New Roman" w:eastAsia="標楷體" w:hAnsi="Times New Roman" w:cs="Times New Roman"/>
          <w:color w:val="FF0000"/>
          <w:szCs w:val="24"/>
        </w:rPr>
        <w:t>, P2, P3</w:t>
      </w:r>
    </w:p>
    <w:p w:rsidR="007D4073" w:rsidRPr="00630AF7" w:rsidRDefault="007D4073" w:rsidP="007D4073">
      <w:pPr>
        <w:pStyle w:val="a3"/>
        <w:widowControl w:val="0"/>
        <w:adjustRightInd w:val="0"/>
        <w:snapToGrid w:val="0"/>
        <w:spacing w:after="0" w:line="240" w:lineRule="auto"/>
        <w:ind w:leftChars="0" w:left="1843"/>
        <w:jc w:val="both"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 xml:space="preserve">   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路標辨識：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參數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P1</w:t>
      </w:r>
      <w:r w:rsidRPr="00630AF7">
        <w:rPr>
          <w:rFonts w:ascii="Times New Roman" w:eastAsia="標楷體" w:hAnsi="Times New Roman" w:cs="Times New Roman"/>
          <w:color w:val="FF0000"/>
          <w:szCs w:val="24"/>
        </w:rPr>
        <w:t>, P2, P3</w:t>
      </w:r>
    </w:p>
    <w:p w:rsidR="007D4073" w:rsidRDefault="007D4073" w:rsidP="007D4073">
      <w:pPr>
        <w:pStyle w:val="a3"/>
        <w:widowControl w:val="0"/>
        <w:adjustRightInd w:val="0"/>
        <w:snapToGrid w:val="0"/>
        <w:spacing w:after="0" w:line="240" w:lineRule="auto"/>
        <w:ind w:leftChars="0" w:left="1843"/>
        <w:jc w:val="both"/>
        <w:rPr>
          <w:rFonts w:ascii="Times New Roman" w:eastAsia="標楷體" w:hAnsi="Times New Roman" w:cs="Times New Roman"/>
          <w:color w:val="FF0000"/>
          <w:szCs w:val="24"/>
        </w:rPr>
      </w:pPr>
      <w:r w:rsidRPr="00630AF7">
        <w:rPr>
          <w:rFonts w:ascii="Times New Roman" w:eastAsia="標楷體" w:hAnsi="Times New Roman" w:cs="Times New Roman"/>
          <w:color w:val="FF0000"/>
          <w:szCs w:val="24"/>
        </w:rPr>
        <w:t xml:space="preserve">    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前方物體距離估測：參數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P1</w:t>
      </w:r>
      <w:r w:rsidRPr="00630AF7">
        <w:rPr>
          <w:rFonts w:ascii="Times New Roman" w:eastAsia="標楷體" w:hAnsi="Times New Roman" w:cs="Times New Roman"/>
          <w:color w:val="FF0000"/>
          <w:szCs w:val="24"/>
        </w:rPr>
        <w:t>, P2, P3</w:t>
      </w:r>
    </w:p>
    <w:p w:rsidR="007D4073" w:rsidRPr="00630AF7" w:rsidRDefault="007D4073" w:rsidP="007D4073">
      <w:pPr>
        <w:pStyle w:val="a3"/>
        <w:widowControl w:val="0"/>
        <w:adjustRightInd w:val="0"/>
        <w:snapToGrid w:val="0"/>
        <w:spacing w:after="0" w:line="240" w:lineRule="auto"/>
        <w:ind w:leftChars="0" w:left="1843"/>
        <w:jc w:val="both"/>
        <w:rPr>
          <w:rFonts w:ascii="Times New Roman" w:eastAsia="標楷體" w:hAnsi="Times New Roman" w:cs="Times New Roman" w:hint="eastAsia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 xml:space="preserve">   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文稿描述：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方向燈燈號左右均為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off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、方向盤角度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15</w:t>
      </w:r>
      <w:r w:rsidRPr="007D4073">
        <w:rPr>
          <w:rFonts w:ascii="Times New Roman" w:eastAsia="標楷體" w:hAnsi="Times New Roman" w:cs="Times New Roman" w:hint="eastAsia"/>
          <w:color w:val="FF0000"/>
          <w:szCs w:val="24"/>
          <w:vertAlign w:val="superscript"/>
        </w:rPr>
        <w:t>o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以上維持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1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秒鐘以上，確實判斷為轉彎切換車道行為，</w:t>
      </w:r>
      <w:r w:rsidRPr="007D4073">
        <w:rPr>
          <w:rFonts w:ascii="Times New Roman" w:eastAsia="標楷體" w:hAnsi="Times New Roman" w:cs="Times New Roman" w:hint="eastAsia"/>
          <w:color w:val="FF0000"/>
          <w:szCs w:val="24"/>
        </w:rPr>
        <w:t>車道偏移沒有警示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，肇因是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【晚間】【雨天】【路面積水過高反射】，導致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【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道路辨識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】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失效以及車道標線不可視，【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車道偵測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】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無法判別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車道位置。調整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【</w:t>
      </w:r>
      <w:r w:rsidRPr="00630AF7">
        <w:rPr>
          <w:rFonts w:ascii="Times New Roman" w:eastAsia="標楷體" w:hAnsi="Times New Roman" w:cs="Times New Roman" w:hint="eastAsia"/>
          <w:color w:val="FF0000"/>
          <w:szCs w:val="24"/>
        </w:rPr>
        <w:t>道路辨識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】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參數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P1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，可改善路面邊界辨識效果，但因標線不可視，因此車道偵測演算法無法作用。改以條件：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方向燈燈號左右均為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off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、方向盤角度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任意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15</w:t>
      </w:r>
      <w:r w:rsidRPr="007D4073">
        <w:rPr>
          <w:rFonts w:ascii="Times New Roman" w:eastAsia="標楷體" w:hAnsi="Times New Roman" w:cs="Times New Roman" w:hint="eastAsia"/>
          <w:color w:val="FF0000"/>
          <w:szCs w:val="24"/>
          <w:vertAlign w:val="superscript"/>
        </w:rPr>
        <w:t>o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以上維持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0.3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秒鐘以上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，即行警告</w:t>
      </w:r>
      <w:r w:rsidR="00CE32E2">
        <w:rPr>
          <w:rFonts w:ascii="Times New Roman" w:eastAsia="標楷體" w:hAnsi="Times New Roman" w:cs="Times New Roman" w:hint="eastAsia"/>
          <w:color w:val="FF0000"/>
          <w:szCs w:val="24"/>
        </w:rPr>
        <w:t>，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不以影像處理解決。</w:t>
      </w:r>
    </w:p>
    <w:p w:rsidR="007D4073" w:rsidRPr="007D4073" w:rsidRDefault="007D4073" w:rsidP="007D4073">
      <w:pPr>
        <w:pStyle w:val="a3"/>
        <w:widowControl w:val="0"/>
        <w:adjustRightInd w:val="0"/>
        <w:snapToGrid w:val="0"/>
        <w:spacing w:after="0" w:line="240" w:lineRule="auto"/>
        <w:ind w:leftChars="0" w:left="1843"/>
        <w:jc w:val="both"/>
        <w:rPr>
          <w:rFonts w:ascii="Times New Roman" w:eastAsia="標楷體" w:hAnsi="Times New Roman" w:cs="Times New Roman" w:hint="eastAsia"/>
          <w:color w:val="FF0000"/>
          <w:szCs w:val="24"/>
        </w:rPr>
      </w:pPr>
    </w:p>
    <w:p w:rsidR="007D4073" w:rsidRPr="00F30C9B" w:rsidRDefault="007D4073" w:rsidP="007D4073">
      <w:pPr>
        <w:pStyle w:val="a3"/>
        <w:widowControl w:val="0"/>
        <w:numPr>
          <w:ilvl w:val="0"/>
          <w:numId w:val="7"/>
        </w:numPr>
        <w:adjustRightInd w:val="0"/>
        <w:snapToGrid w:val="0"/>
        <w:spacing w:after="0" w:line="240" w:lineRule="auto"/>
        <w:ind w:leftChars="0" w:left="1701" w:hanging="338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製程：</w:t>
      </w:r>
      <w:r>
        <w:rPr>
          <w:rFonts w:ascii="Times New Roman" w:eastAsia="標楷體" w:hAnsi="Times New Roman" w:cs="Times New Roman" w:hint="eastAsia"/>
        </w:rPr>
        <w:t>以文稿描述</w:t>
      </w:r>
    </w:p>
    <w:p w:rsidR="007D4073" w:rsidRPr="00F30C9B" w:rsidRDefault="007D4073" w:rsidP="007D4073">
      <w:pPr>
        <w:widowControl w:val="0"/>
        <w:adjustRightInd w:val="0"/>
        <w:snapToGrid w:val="0"/>
        <w:spacing w:after="0" w:line="240" w:lineRule="auto"/>
        <w:jc w:val="both"/>
        <w:rPr>
          <w:rFonts w:ascii="Times New Roman" w:eastAsia="標楷體" w:hAnsi="Times New Roman" w:cs="Times New Roman"/>
        </w:rPr>
      </w:pPr>
    </w:p>
    <w:p w:rsidR="007D4073" w:rsidRPr="00E94198" w:rsidRDefault="007D4073" w:rsidP="007D4073">
      <w:pPr>
        <w:pStyle w:val="a3"/>
        <w:widowControl w:val="0"/>
        <w:numPr>
          <w:ilvl w:val="0"/>
          <w:numId w:val="6"/>
        </w:numPr>
        <w:adjustRightInd w:val="0"/>
        <w:snapToGrid w:val="0"/>
        <w:spacing w:after="0" w:line="240" w:lineRule="auto"/>
        <w:ind w:leftChars="0" w:left="1418"/>
        <w:jc w:val="both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>細部因素：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勾選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7D4073" w:rsidRPr="00E94198" w:rsidRDefault="007D4073" w:rsidP="007D4073">
      <w:pPr>
        <w:pStyle w:val="a3"/>
        <w:numPr>
          <w:ilvl w:val="0"/>
          <w:numId w:val="9"/>
        </w:numPr>
        <w:snapToGrid w:val="0"/>
        <w:spacing w:after="0" w:line="240" w:lineRule="auto"/>
        <w:ind w:leftChars="0" w:left="1701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  <w:szCs w:val="24"/>
        </w:rPr>
        <w:t>製程</w:t>
      </w:r>
      <w:r w:rsidRPr="00E94198">
        <w:rPr>
          <w:rFonts w:ascii="Times New Roman" w:eastAsia="標楷體" w:hAnsi="Times New Roman" w:cs="Times New Roman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勾選下列選項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複選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之後</w:t>
      </w:r>
      <w:r>
        <w:rPr>
          <w:rFonts w:ascii="Times New Roman" w:eastAsia="標楷體" w:hAnsi="Times New Roman" w:cs="Times New Roman" w:hint="eastAsia"/>
        </w:rPr>
        <w:t>以文稿描述</w:t>
      </w:r>
    </w:p>
    <w:p w:rsidR="007D4073" w:rsidRPr="00F30C9B" w:rsidRDefault="007D4073" w:rsidP="007D4073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88" w:left="1985" w:hanging="251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鏡頭</w:t>
      </w:r>
      <w:r w:rsidRPr="00F30C9B">
        <w:rPr>
          <w:rFonts w:ascii="Times New Roman" w:eastAsia="標楷體" w:hAnsi="Times New Roman" w:cs="Times New Roman"/>
          <w:szCs w:val="24"/>
        </w:rPr>
        <w:t>PCB</w:t>
      </w:r>
      <w:r w:rsidRPr="00F30C9B">
        <w:rPr>
          <w:rFonts w:ascii="Times New Roman" w:eastAsia="標楷體" w:hAnsi="Times New Roman" w:cs="Times New Roman"/>
          <w:szCs w:val="24"/>
        </w:rPr>
        <w:t>打件位置：</w:t>
      </w:r>
      <w:r w:rsidRPr="00F30C9B">
        <w:rPr>
          <w:rFonts w:ascii="Times New Roman" w:eastAsia="標楷體" w:hAnsi="Times New Roman" w:cs="Times New Roman"/>
          <w:szCs w:val="24"/>
        </w:rPr>
        <w:t xml:space="preserve"> </w:t>
      </w:r>
    </w:p>
    <w:p w:rsidR="007D4073" w:rsidRPr="00F30C9B" w:rsidRDefault="007D4073" w:rsidP="007D4073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88" w:left="1985" w:hanging="251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電路板雜訊：</w:t>
      </w:r>
      <w:r w:rsidRPr="00F30C9B">
        <w:rPr>
          <w:rFonts w:ascii="Times New Roman" w:eastAsia="標楷體" w:hAnsi="Times New Roman" w:cs="Times New Roman"/>
          <w:szCs w:val="24"/>
        </w:rPr>
        <w:t xml:space="preserve"> </w:t>
      </w:r>
    </w:p>
    <w:p w:rsidR="007D4073" w:rsidRPr="00F30C9B" w:rsidRDefault="007D4073" w:rsidP="007D4073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88" w:left="1985" w:hanging="251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玻璃鏡片透光率：</w:t>
      </w:r>
      <w:r w:rsidRPr="00F30C9B">
        <w:rPr>
          <w:rFonts w:ascii="Times New Roman" w:eastAsia="標楷體" w:hAnsi="Times New Roman" w:cs="Times New Roman"/>
          <w:szCs w:val="24"/>
        </w:rPr>
        <w:t xml:space="preserve"> </w:t>
      </w:r>
    </w:p>
    <w:p w:rsidR="007D4073" w:rsidRPr="00E94198" w:rsidRDefault="007D4073" w:rsidP="007D4073">
      <w:pPr>
        <w:pStyle w:val="a3"/>
        <w:numPr>
          <w:ilvl w:val="0"/>
          <w:numId w:val="9"/>
        </w:numPr>
        <w:snapToGrid w:val="0"/>
        <w:spacing w:after="0" w:line="240" w:lineRule="auto"/>
        <w:ind w:leftChars="0" w:left="1701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>規格因素：</w:t>
      </w:r>
      <w:r>
        <w:rPr>
          <w:rFonts w:ascii="Times New Roman" w:eastAsia="標楷體" w:hAnsi="Times New Roman" w:cs="Times New Roman" w:hint="eastAsia"/>
          <w:szCs w:val="24"/>
        </w:rPr>
        <w:t>勾選下列選項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複選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之後</w:t>
      </w:r>
      <w:r>
        <w:rPr>
          <w:rFonts w:ascii="Times New Roman" w:eastAsia="標楷體" w:hAnsi="Times New Roman" w:cs="Times New Roman" w:hint="eastAsia"/>
        </w:rPr>
        <w:t>以文稿描述</w:t>
      </w:r>
    </w:p>
    <w:p w:rsidR="007D4073" w:rsidRPr="00F30C9B" w:rsidRDefault="007D4073" w:rsidP="007D4073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鏡頭安裝位置與攝影方向：</w:t>
      </w:r>
    </w:p>
    <w:p w:rsidR="007D4073" w:rsidRPr="00F30C9B" w:rsidRDefault="007D4073" w:rsidP="007D4073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廣角與幾何扭曲</w:t>
      </w:r>
      <w:r w:rsidRPr="00F30C9B">
        <w:rPr>
          <w:rFonts w:ascii="Times New Roman" w:eastAsia="標楷體" w:hAnsi="Times New Roman" w:cs="Times New Roman"/>
          <w:szCs w:val="24"/>
        </w:rPr>
        <w:t>(</w:t>
      </w:r>
      <w:r w:rsidRPr="00F30C9B">
        <w:rPr>
          <w:rFonts w:ascii="Times New Roman" w:eastAsia="標楷體" w:hAnsi="Times New Roman" w:cs="Times New Roman"/>
          <w:szCs w:val="24"/>
        </w:rPr>
        <w:t>例如：魚眼效應</w:t>
      </w:r>
      <w:r w:rsidRPr="00F30C9B">
        <w:rPr>
          <w:rFonts w:ascii="Times New Roman" w:eastAsia="標楷體" w:hAnsi="Times New Roman" w:cs="Times New Roman"/>
          <w:szCs w:val="24"/>
        </w:rPr>
        <w:t>)</w:t>
      </w:r>
      <w:r w:rsidRPr="00F30C9B">
        <w:rPr>
          <w:rFonts w:ascii="Times New Roman" w:eastAsia="標楷體" w:hAnsi="Times New Roman" w:cs="Times New Roman"/>
          <w:szCs w:val="24"/>
        </w:rPr>
        <w:t>：</w:t>
      </w:r>
      <w:r w:rsidRPr="00F30C9B">
        <w:rPr>
          <w:rFonts w:ascii="Times New Roman" w:eastAsia="標楷體" w:hAnsi="Times New Roman" w:cs="Times New Roman"/>
          <w:szCs w:val="24"/>
        </w:rPr>
        <w:t xml:space="preserve"> </w:t>
      </w:r>
    </w:p>
    <w:p w:rsidR="007D4073" w:rsidRPr="00F30C9B" w:rsidRDefault="007D4073" w:rsidP="007D4073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lastRenderedPageBreak/>
        <w:t>影像感測元件動態範圍：</w:t>
      </w:r>
      <w:r w:rsidRPr="00F30C9B">
        <w:rPr>
          <w:rFonts w:ascii="Times New Roman" w:eastAsia="標楷體" w:hAnsi="Times New Roman" w:cs="Times New Roman"/>
          <w:szCs w:val="24"/>
        </w:rPr>
        <w:t xml:space="preserve"> </w:t>
      </w:r>
    </w:p>
    <w:p w:rsidR="007D4073" w:rsidRPr="00F30C9B" w:rsidRDefault="007D4073" w:rsidP="007D4073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解析度：</w:t>
      </w:r>
      <w:r w:rsidRPr="00F30C9B">
        <w:rPr>
          <w:rFonts w:ascii="Times New Roman" w:eastAsia="標楷體" w:hAnsi="Times New Roman" w:cs="Times New Roman"/>
          <w:szCs w:val="24"/>
        </w:rPr>
        <w:t xml:space="preserve"> </w:t>
      </w:r>
    </w:p>
    <w:p w:rsidR="007D4073" w:rsidRPr="00F30C9B" w:rsidRDefault="007D4073" w:rsidP="007D4073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鏡頭模組內建演算法功能與效能</w:t>
      </w:r>
      <w:r w:rsidRPr="00F30C9B">
        <w:rPr>
          <w:rFonts w:ascii="Times New Roman" w:eastAsia="標楷體" w:hAnsi="Times New Roman" w:cs="Times New Roman"/>
          <w:szCs w:val="24"/>
        </w:rPr>
        <w:t>(</w:t>
      </w:r>
      <w:r w:rsidRPr="00F30C9B">
        <w:rPr>
          <w:rFonts w:ascii="Times New Roman" w:eastAsia="標楷體" w:hAnsi="Times New Roman" w:cs="Times New Roman"/>
          <w:szCs w:val="24"/>
        </w:rPr>
        <w:t>例如白平衡</w:t>
      </w:r>
      <w:r w:rsidRPr="00F30C9B">
        <w:rPr>
          <w:rFonts w:ascii="Times New Roman" w:eastAsia="標楷體" w:hAnsi="Times New Roman" w:cs="Times New Roman"/>
          <w:szCs w:val="24"/>
        </w:rPr>
        <w:t>)</w:t>
      </w:r>
      <w:r w:rsidRPr="00F30C9B">
        <w:rPr>
          <w:rFonts w:ascii="Times New Roman" w:eastAsia="標楷體" w:hAnsi="Times New Roman" w:cs="Times New Roman"/>
          <w:szCs w:val="24"/>
        </w:rPr>
        <w:t>：</w:t>
      </w:r>
      <w:r w:rsidRPr="00F30C9B">
        <w:rPr>
          <w:rFonts w:ascii="Times New Roman" w:eastAsia="標楷體" w:hAnsi="Times New Roman" w:cs="Times New Roman"/>
          <w:szCs w:val="24"/>
        </w:rPr>
        <w:t xml:space="preserve"> </w:t>
      </w:r>
    </w:p>
    <w:p w:rsidR="007D4073" w:rsidRPr="00F30C9B" w:rsidRDefault="007D4073" w:rsidP="007D4073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與車輛中其他系統之互動：</w:t>
      </w:r>
      <w:r w:rsidRPr="00F30C9B">
        <w:rPr>
          <w:rFonts w:ascii="Times New Roman" w:eastAsia="標楷體" w:hAnsi="Times New Roman" w:cs="Times New Roman"/>
          <w:szCs w:val="24"/>
        </w:rPr>
        <w:t xml:space="preserve"> </w:t>
      </w:r>
    </w:p>
    <w:p w:rsidR="007D4073" w:rsidRPr="00E94198" w:rsidRDefault="007D4073" w:rsidP="007D4073">
      <w:pPr>
        <w:pStyle w:val="a3"/>
        <w:numPr>
          <w:ilvl w:val="0"/>
          <w:numId w:val="9"/>
        </w:numPr>
        <w:snapToGrid w:val="0"/>
        <w:spacing w:after="0" w:line="240" w:lineRule="auto"/>
        <w:ind w:leftChars="0" w:left="1701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>環境因素：</w:t>
      </w:r>
      <w:r>
        <w:rPr>
          <w:rFonts w:ascii="Times New Roman" w:eastAsia="標楷體" w:hAnsi="Times New Roman" w:cs="Times New Roman" w:hint="eastAsia"/>
          <w:szCs w:val="24"/>
        </w:rPr>
        <w:t>勾選下列選項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複選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之後</w:t>
      </w:r>
      <w:r>
        <w:rPr>
          <w:rFonts w:ascii="Times New Roman" w:eastAsia="標楷體" w:hAnsi="Times New Roman" w:cs="Times New Roman" w:hint="eastAsia"/>
        </w:rPr>
        <w:t>以文稿描述</w:t>
      </w:r>
    </w:p>
    <w:p w:rsidR="007D4073" w:rsidRPr="00F30C9B" w:rsidRDefault="007D4073" w:rsidP="007D4073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環境明暗：</w:t>
      </w:r>
    </w:p>
    <w:p w:rsidR="007D4073" w:rsidRPr="00F30C9B" w:rsidRDefault="007D4073" w:rsidP="007D4073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道路狀況：轉彎弧度大小、路面傾斜、路面缺陷顛頗或粗糙</w:t>
      </w:r>
    </w:p>
    <w:p w:rsidR="007D4073" w:rsidRPr="00F30C9B" w:rsidRDefault="007D4073" w:rsidP="007D4073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背景條件：天候如陰雨、暴雨、濃霧、日光變換、陰影變換。</w:t>
      </w:r>
    </w:p>
    <w:p w:rsidR="007D4073" w:rsidRPr="00F30C9B" w:rsidRDefault="007D4073" w:rsidP="007D4073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線清晰度：</w:t>
      </w:r>
      <w:r w:rsidRPr="00F30C9B">
        <w:rPr>
          <w:rFonts w:ascii="Times New Roman" w:eastAsia="標楷體" w:hAnsi="Times New Roman" w:cs="Times New Roman"/>
          <w:szCs w:val="24"/>
        </w:rPr>
        <w:t xml:space="preserve"> </w:t>
      </w:r>
    </w:p>
    <w:p w:rsidR="007D4073" w:rsidRPr="00E94198" w:rsidRDefault="007D4073" w:rsidP="007D4073">
      <w:pPr>
        <w:pStyle w:val="a3"/>
        <w:numPr>
          <w:ilvl w:val="0"/>
          <w:numId w:val="9"/>
        </w:numPr>
        <w:snapToGrid w:val="0"/>
        <w:spacing w:after="0" w:line="240" w:lineRule="auto"/>
        <w:ind w:leftChars="0" w:left="1701"/>
        <w:rPr>
          <w:rFonts w:ascii="Times New Roman" w:eastAsia="標楷體" w:hAnsi="Times New Roman" w:cs="Times New Roman"/>
        </w:rPr>
      </w:pPr>
      <w:r w:rsidRPr="00E94198">
        <w:rPr>
          <w:rFonts w:ascii="Times New Roman" w:eastAsia="標楷體" w:hAnsi="Times New Roman" w:cs="Times New Roman"/>
        </w:rPr>
        <w:t>使用者行為因素：</w:t>
      </w:r>
      <w:r>
        <w:rPr>
          <w:rFonts w:ascii="Times New Roman" w:eastAsia="標楷體" w:hAnsi="Times New Roman" w:cs="Times New Roman" w:hint="eastAsia"/>
        </w:rPr>
        <w:t>以文稿描述</w:t>
      </w:r>
    </w:p>
    <w:p w:rsidR="007D4073" w:rsidRPr="00F30C9B" w:rsidRDefault="007D4073" w:rsidP="007D4073">
      <w:pPr>
        <w:pStyle w:val="a3"/>
        <w:widowControl w:val="0"/>
        <w:numPr>
          <w:ilvl w:val="0"/>
          <w:numId w:val="5"/>
        </w:numPr>
        <w:adjustRightInd w:val="0"/>
        <w:snapToGrid w:val="0"/>
        <w:spacing w:after="0" w:line="240" w:lineRule="auto"/>
        <w:ind w:leftChars="774" w:left="1985" w:hanging="282"/>
        <w:jc w:val="both"/>
        <w:rPr>
          <w:rFonts w:ascii="Times New Roman" w:eastAsia="標楷體" w:hAnsi="Times New Roman" w:cs="Times New Roman"/>
          <w:szCs w:val="24"/>
        </w:rPr>
      </w:pPr>
      <w:r w:rsidRPr="00F30C9B">
        <w:rPr>
          <w:rFonts w:ascii="Times New Roman" w:eastAsia="標楷體" w:hAnsi="Times New Roman" w:cs="Times New Roman"/>
          <w:szCs w:val="24"/>
        </w:rPr>
        <w:t>駕駛習慣與車輛速度：</w:t>
      </w:r>
      <w:r w:rsidRPr="00F30C9B">
        <w:rPr>
          <w:rFonts w:ascii="Times New Roman" w:eastAsia="標楷體" w:hAnsi="Times New Roman" w:cs="Times New Roman"/>
          <w:szCs w:val="24"/>
        </w:rPr>
        <w:t xml:space="preserve"> </w:t>
      </w:r>
    </w:p>
    <w:p w:rsidR="00D04EE6" w:rsidRPr="007D4073" w:rsidRDefault="00D04EE6" w:rsidP="00D04EE6">
      <w:pPr>
        <w:rPr>
          <w:rFonts w:ascii="標楷體" w:eastAsia="標楷體" w:hAnsi="標楷體"/>
          <w:sz w:val="24"/>
          <w:szCs w:val="24"/>
        </w:rPr>
      </w:pPr>
    </w:p>
    <w:p w:rsidR="00D04EE6" w:rsidRDefault="00D04EE6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br w:type="page"/>
      </w:r>
    </w:p>
    <w:p w:rsidR="00F45394" w:rsidRDefault="00F45394" w:rsidP="00FD30EF">
      <w:pPr>
        <w:spacing w:before="240"/>
        <w:rPr>
          <w:rFonts w:ascii="標楷體" w:eastAsia="標楷體" w:hAnsi="標楷體"/>
          <w:sz w:val="24"/>
          <w:szCs w:val="24"/>
        </w:rPr>
      </w:pPr>
      <w:r w:rsidRPr="00F45394">
        <w:rPr>
          <w:rFonts w:ascii="標楷體" w:eastAsia="標楷體" w:hAnsi="標楷體" w:hint="eastAsia"/>
          <w:sz w:val="24"/>
          <w:szCs w:val="24"/>
        </w:rPr>
        <w:lastRenderedPageBreak/>
        <w:t>案例</w:t>
      </w:r>
      <w:r w:rsidR="00D04EE6">
        <w:rPr>
          <w:rFonts w:ascii="標楷體" w:eastAsia="標楷體" w:hAnsi="標楷體" w:hint="eastAsia"/>
          <w:sz w:val="24"/>
          <w:szCs w:val="24"/>
        </w:rPr>
        <w:t>三</w:t>
      </w:r>
      <w:r w:rsidR="00FD30EF">
        <w:rPr>
          <w:rFonts w:ascii="標楷體" w:eastAsia="標楷體" w:hAnsi="標楷體" w:hint="eastAsia"/>
          <w:sz w:val="24"/>
          <w:szCs w:val="24"/>
        </w:rPr>
        <w:t>(</w:t>
      </w:r>
      <w:r w:rsidR="00FD30EF" w:rsidRPr="00FD30EF">
        <w:rPr>
          <w:rFonts w:ascii="Times New Roman" w:eastAsia="標楷體" w:hAnsi="Times New Roman" w:cs="Times New Roman"/>
          <w:sz w:val="24"/>
          <w:szCs w:val="24"/>
          <w:u w:val="single"/>
        </w:rPr>
        <w:t>駕駛者自發性提出需求</w:t>
      </w:r>
      <w:r w:rsidR="00FD30EF" w:rsidRPr="00FD30EF">
        <w:rPr>
          <w:rFonts w:ascii="Times New Roman" w:eastAsia="標楷體" w:hAnsi="Times New Roman" w:cs="Times New Roman" w:hint="eastAsia"/>
          <w:sz w:val="24"/>
          <w:szCs w:val="24"/>
          <w:u w:val="single"/>
        </w:rPr>
        <w:t>之情境</w:t>
      </w:r>
      <w:r w:rsidR="00FD30EF">
        <w:rPr>
          <w:rFonts w:ascii="標楷體" w:eastAsia="標楷體" w:hAnsi="標楷體" w:hint="eastAsia"/>
          <w:sz w:val="24"/>
          <w:szCs w:val="24"/>
        </w:rPr>
        <w:t>)</w:t>
      </w:r>
      <w:r w:rsidRPr="00F45394">
        <w:rPr>
          <w:rFonts w:ascii="標楷體" w:eastAsia="標楷體" w:hAnsi="標楷體" w:hint="eastAsia"/>
          <w:sz w:val="24"/>
          <w:szCs w:val="24"/>
        </w:rPr>
        <w:t>：</w:t>
      </w:r>
      <w:r w:rsidRPr="00F62156">
        <w:rPr>
          <w:rFonts w:ascii="標楷體" w:eastAsia="標楷體" w:hAnsi="標楷體" w:hint="eastAsia"/>
          <w:b/>
          <w:color w:val="C00000"/>
          <w:sz w:val="24"/>
          <w:szCs w:val="24"/>
        </w:rPr>
        <w:t>駕駛者主動</w:t>
      </w:r>
      <w:r>
        <w:rPr>
          <w:rFonts w:ascii="標楷體" w:eastAsia="標楷體" w:hAnsi="標楷體" w:hint="eastAsia"/>
          <w:sz w:val="24"/>
          <w:szCs w:val="24"/>
        </w:rPr>
        <w:t>回報</w:t>
      </w:r>
      <w:r w:rsidRPr="001E239F">
        <w:rPr>
          <w:rFonts w:ascii="標楷體" w:eastAsia="標楷體" w:hAnsi="標楷體" w:hint="eastAsia"/>
          <w:sz w:val="24"/>
          <w:szCs w:val="24"/>
        </w:rPr>
        <w:t>訊息</w:t>
      </w:r>
      <w:r w:rsidRPr="00F45394">
        <w:rPr>
          <w:rFonts w:ascii="標楷體" w:eastAsia="標楷體" w:hAnsi="標楷體" w:hint="eastAsia"/>
          <w:sz w:val="24"/>
          <w:szCs w:val="24"/>
        </w:rPr>
        <w:t>與</w:t>
      </w:r>
      <w:r w:rsidR="00CA4069">
        <w:rPr>
          <w:rFonts w:ascii="標楷體" w:eastAsia="標楷體" w:hAnsi="標楷體" w:hint="eastAsia"/>
          <w:sz w:val="24"/>
          <w:szCs w:val="24"/>
        </w:rPr>
        <w:t>要求</w:t>
      </w:r>
      <w:r w:rsidR="00CA4069" w:rsidRPr="00CA4069">
        <w:rPr>
          <w:rFonts w:ascii="標楷體" w:eastAsia="標楷體" w:hAnsi="標楷體" w:hint="eastAsia"/>
          <w:sz w:val="24"/>
          <w:szCs w:val="24"/>
        </w:rPr>
        <w:t>建議或</w:t>
      </w:r>
      <w:r w:rsidRPr="00F45394">
        <w:rPr>
          <w:rFonts w:ascii="標楷體" w:eastAsia="標楷體" w:hAnsi="標楷體" w:hint="eastAsia"/>
          <w:sz w:val="24"/>
          <w:szCs w:val="24"/>
        </w:rPr>
        <w:t>改善</w:t>
      </w:r>
    </w:p>
    <w:p w:rsidR="00F45394" w:rsidRPr="00F45394" w:rsidRDefault="00F45394" w:rsidP="00F4539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4"/>
          <w:szCs w:val="24"/>
        </w:rPr>
      </w:pPr>
      <w:r w:rsidRPr="00F45394">
        <w:rPr>
          <w:rFonts w:ascii="標楷體" w:eastAsia="標楷體" w:hAnsi="標楷體" w:hint="eastAsia"/>
        </w:rPr>
        <w:t>發生時機：如</w:t>
      </w:r>
      <w:r w:rsidR="00F62156">
        <w:rPr>
          <w:rFonts w:ascii="標楷體" w:eastAsia="標楷體" w:hAnsi="標楷體" w:hint="eastAsia"/>
        </w:rPr>
        <w:t>駕駛者發現車輛</w:t>
      </w:r>
      <w:r w:rsidR="00512B87">
        <w:rPr>
          <w:rFonts w:ascii="標楷體" w:eastAsia="標楷體" w:hAnsi="標楷體" w:hint="eastAsia"/>
        </w:rPr>
        <w:t>有不正常狀況發生</w:t>
      </w:r>
      <w:r w:rsidR="00F62156">
        <w:rPr>
          <w:rFonts w:ascii="標楷體" w:eastAsia="標楷體" w:hAnsi="標楷體" w:hint="eastAsia"/>
        </w:rPr>
        <w:t>時，</w:t>
      </w:r>
      <w:r w:rsidR="00512B87" w:rsidRPr="00512B87">
        <w:rPr>
          <w:rFonts w:ascii="標楷體" w:eastAsia="標楷體" w:hAnsi="標楷體"/>
        </w:rPr>
        <w:t>自發性</w:t>
      </w:r>
      <w:r w:rsidR="00F62156">
        <w:rPr>
          <w:rFonts w:ascii="標楷體" w:eastAsia="標楷體" w:hAnsi="標楷體" w:hint="eastAsia"/>
        </w:rPr>
        <w:t>回</w:t>
      </w:r>
      <w:r w:rsidR="00F62156" w:rsidRPr="00512B87">
        <w:rPr>
          <w:rFonts w:ascii="Times New Roman" w:eastAsia="標楷體" w:hAnsi="Times New Roman" w:cs="Times New Roman"/>
        </w:rPr>
        <w:t>傳</w:t>
      </w:r>
      <w:r w:rsidR="00F62156" w:rsidRPr="00512B87">
        <w:rPr>
          <w:rFonts w:ascii="Times New Roman" w:eastAsia="標楷體" w:hAnsi="Times New Roman" w:cs="Times New Roman"/>
        </w:rPr>
        <w:t>log</w:t>
      </w:r>
      <w:r w:rsidR="00F62156" w:rsidRPr="00512B87">
        <w:rPr>
          <w:rFonts w:ascii="Times New Roman" w:eastAsia="標楷體" w:hAnsi="Times New Roman" w:cs="Times New Roman"/>
        </w:rPr>
        <w:t>資料</w:t>
      </w:r>
      <w:r w:rsidR="00F62156">
        <w:rPr>
          <w:rFonts w:ascii="標楷體" w:eastAsia="標楷體" w:hAnsi="標楷體" w:hint="eastAsia"/>
        </w:rPr>
        <w:t>給廠商</w:t>
      </w:r>
      <w:r w:rsidR="00512B87">
        <w:rPr>
          <w:rFonts w:ascii="標楷體" w:eastAsia="標楷體" w:hAnsi="標楷體" w:hint="eastAsia"/>
        </w:rPr>
        <w:t>以尋求協助</w:t>
      </w:r>
      <w:r w:rsidR="00A42C24">
        <w:rPr>
          <w:rFonts w:ascii="標楷體" w:eastAsia="標楷體" w:hAnsi="標楷體" w:hint="eastAsia"/>
        </w:rPr>
        <w:t>，系統需依狀況給予建議或錯誤改善。</w:t>
      </w:r>
    </w:p>
    <w:p w:rsidR="00F45394" w:rsidRPr="00F45394" w:rsidRDefault="00F45394" w:rsidP="00F4539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4"/>
          <w:szCs w:val="24"/>
        </w:rPr>
      </w:pPr>
      <w:r w:rsidRPr="001E239F">
        <w:rPr>
          <w:rFonts w:ascii="標楷體" w:eastAsia="標楷體" w:hAnsi="標楷體" w:hint="eastAsia"/>
        </w:rPr>
        <w:t>系統處理流程：</w:t>
      </w:r>
    </w:p>
    <w:p w:rsidR="00F45394" w:rsidRPr="00F45394" w:rsidRDefault="00F45394" w:rsidP="00F45394">
      <w:pPr>
        <w:pStyle w:val="a3"/>
        <w:ind w:leftChars="0"/>
        <w:rPr>
          <w:rFonts w:ascii="標楷體" w:eastAsia="標楷體" w:hAnsi="標楷體"/>
        </w:rPr>
      </w:pPr>
    </w:p>
    <w:p w:rsidR="009D7BC4" w:rsidRDefault="009D7BC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sectPr w:rsidR="009D7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A92" w:rsidRDefault="00810A92" w:rsidP="00265F7D">
      <w:pPr>
        <w:spacing w:after="0" w:line="240" w:lineRule="auto"/>
      </w:pPr>
      <w:r>
        <w:separator/>
      </w:r>
    </w:p>
  </w:endnote>
  <w:endnote w:type="continuationSeparator" w:id="0">
    <w:p w:rsidR="00810A92" w:rsidRDefault="00810A92" w:rsidP="00265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A92" w:rsidRDefault="00810A92" w:rsidP="00265F7D">
      <w:pPr>
        <w:spacing w:after="0" w:line="240" w:lineRule="auto"/>
      </w:pPr>
      <w:r>
        <w:separator/>
      </w:r>
    </w:p>
  </w:footnote>
  <w:footnote w:type="continuationSeparator" w:id="0">
    <w:p w:rsidR="00810A92" w:rsidRDefault="00810A92" w:rsidP="00265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138"/>
    <w:multiLevelType w:val="hybridMultilevel"/>
    <w:tmpl w:val="1CB6C312"/>
    <w:lvl w:ilvl="0" w:tplc="474A537C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930033E"/>
    <w:multiLevelType w:val="hybridMultilevel"/>
    <w:tmpl w:val="22602B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2C2455"/>
    <w:multiLevelType w:val="hybridMultilevel"/>
    <w:tmpl w:val="676C067E"/>
    <w:lvl w:ilvl="0" w:tplc="72BE549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5594A44"/>
    <w:multiLevelType w:val="hybridMultilevel"/>
    <w:tmpl w:val="BAACFD40"/>
    <w:lvl w:ilvl="0" w:tplc="AFEA39D8">
      <w:start w:val="1"/>
      <w:numFmt w:val="taiwaneseCountingThousand"/>
      <w:lvlText w:val="%1"/>
      <w:lvlJc w:val="left"/>
      <w:pPr>
        <w:ind w:left="480" w:hanging="480"/>
      </w:pPr>
      <w:rPr>
        <w:rFonts w:hint="eastAsia"/>
        <w:lang w:val="en-US"/>
      </w:rPr>
    </w:lvl>
    <w:lvl w:ilvl="1" w:tplc="EC52C2B8">
      <w:start w:val="1"/>
      <w:numFmt w:val="taiwaneseCountingThousand"/>
      <w:lvlText w:val="第%2年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533E77"/>
    <w:multiLevelType w:val="hybridMultilevel"/>
    <w:tmpl w:val="A7DC13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A51393D"/>
    <w:multiLevelType w:val="hybridMultilevel"/>
    <w:tmpl w:val="4FCA5140"/>
    <w:lvl w:ilvl="0" w:tplc="0409000F">
      <w:start w:val="1"/>
      <w:numFmt w:val="decimal"/>
      <w:lvlText w:val="%1."/>
      <w:lvlJc w:val="left"/>
      <w:pPr>
        <w:ind w:left="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6" w15:restartNumberingAfterBreak="0">
    <w:nsid w:val="50BE4975"/>
    <w:multiLevelType w:val="hybridMultilevel"/>
    <w:tmpl w:val="3B5489C0"/>
    <w:lvl w:ilvl="0" w:tplc="D0388FCE">
      <w:start w:val="1"/>
      <w:numFmt w:val="ideographTraditional"/>
      <w:lvlText w:val="%1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51FD15C4"/>
    <w:multiLevelType w:val="hybridMultilevel"/>
    <w:tmpl w:val="608E8CE2"/>
    <w:lvl w:ilvl="0" w:tplc="8126EEA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E3C188C"/>
    <w:multiLevelType w:val="hybridMultilevel"/>
    <w:tmpl w:val="E8466C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54"/>
    <w:rsid w:val="00054B86"/>
    <w:rsid w:val="00091909"/>
    <w:rsid w:val="001241E8"/>
    <w:rsid w:val="00147B82"/>
    <w:rsid w:val="00163491"/>
    <w:rsid w:val="001C72AC"/>
    <w:rsid w:val="001E239F"/>
    <w:rsid w:val="00265F7D"/>
    <w:rsid w:val="00377728"/>
    <w:rsid w:val="003825D0"/>
    <w:rsid w:val="00512B87"/>
    <w:rsid w:val="00527799"/>
    <w:rsid w:val="00573C8D"/>
    <w:rsid w:val="005C55CC"/>
    <w:rsid w:val="0061640E"/>
    <w:rsid w:val="00630AF7"/>
    <w:rsid w:val="00643BA8"/>
    <w:rsid w:val="006A4BDA"/>
    <w:rsid w:val="006D5267"/>
    <w:rsid w:val="007D4073"/>
    <w:rsid w:val="007D7561"/>
    <w:rsid w:val="00810A92"/>
    <w:rsid w:val="00855917"/>
    <w:rsid w:val="00860038"/>
    <w:rsid w:val="00952283"/>
    <w:rsid w:val="009D7BC4"/>
    <w:rsid w:val="00A2084F"/>
    <w:rsid w:val="00A42C24"/>
    <w:rsid w:val="00AB0725"/>
    <w:rsid w:val="00AF1CC0"/>
    <w:rsid w:val="00B00685"/>
    <w:rsid w:val="00BB38D5"/>
    <w:rsid w:val="00BE3DA2"/>
    <w:rsid w:val="00C7117F"/>
    <w:rsid w:val="00CA4069"/>
    <w:rsid w:val="00CA4CCB"/>
    <w:rsid w:val="00CC160C"/>
    <w:rsid w:val="00CE32E2"/>
    <w:rsid w:val="00D04EE6"/>
    <w:rsid w:val="00DF1254"/>
    <w:rsid w:val="00E42BA5"/>
    <w:rsid w:val="00E94198"/>
    <w:rsid w:val="00F30C9B"/>
    <w:rsid w:val="00F338A2"/>
    <w:rsid w:val="00F45394"/>
    <w:rsid w:val="00F62156"/>
    <w:rsid w:val="00FA0AFF"/>
    <w:rsid w:val="00FB6565"/>
    <w:rsid w:val="00FD30EF"/>
    <w:rsid w:val="00FE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9CC4DA"/>
  <w15:docId w15:val="{A940258D-B3A4-455A-BD85-3498BB3F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nhideWhenUsed/>
    <w:rsid w:val="00F30C9B"/>
    <w:pPr>
      <w:keepNext/>
      <w:widowControl w:val="0"/>
      <w:adjustRightInd w:val="0"/>
      <w:spacing w:after="0" w:line="240" w:lineRule="auto"/>
      <w:jc w:val="both"/>
      <w:outlineLvl w:val="1"/>
    </w:pPr>
    <w:rPr>
      <w:rFonts w:ascii="Times New Roman" w:eastAsia="標楷體" w:hAnsi="Times New Roman" w:cs="Times New Roman"/>
      <w:b/>
      <w:bCs/>
      <w:kern w:val="2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D7BC4"/>
  </w:style>
  <w:style w:type="paragraph" w:styleId="a3">
    <w:name w:val="List Paragraph"/>
    <w:basedOn w:val="a"/>
    <w:link w:val="a4"/>
    <w:uiPriority w:val="34"/>
    <w:qFormat/>
    <w:rsid w:val="00643BA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265F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65F7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65F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65F7D"/>
    <w:rPr>
      <w:sz w:val="20"/>
      <w:szCs w:val="20"/>
    </w:rPr>
  </w:style>
  <w:style w:type="character" w:customStyle="1" w:styleId="20">
    <w:name w:val="標題 2 字元"/>
    <w:basedOn w:val="a0"/>
    <w:link w:val="2"/>
    <w:rsid w:val="00F30C9B"/>
    <w:rPr>
      <w:rFonts w:ascii="Times New Roman" w:eastAsia="標楷體" w:hAnsi="Times New Roman" w:cs="Times New Roman"/>
      <w:b/>
      <w:bCs/>
      <w:kern w:val="2"/>
      <w:sz w:val="24"/>
      <w:szCs w:val="48"/>
    </w:rPr>
  </w:style>
  <w:style w:type="character" w:customStyle="1" w:styleId="a4">
    <w:name w:val="清單段落 字元"/>
    <w:link w:val="a3"/>
    <w:uiPriority w:val="34"/>
    <w:rsid w:val="00F30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Nelson</dc:creator>
  <cp:lastModifiedBy>Frederic Chen</cp:lastModifiedBy>
  <cp:revision>8</cp:revision>
  <dcterms:created xsi:type="dcterms:W3CDTF">2017-04-07T15:54:00Z</dcterms:created>
  <dcterms:modified xsi:type="dcterms:W3CDTF">2017-04-07T17:10:00Z</dcterms:modified>
</cp:coreProperties>
</file>