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4ACAC" w14:textId="3BB4E5AA" w:rsidR="000F557B" w:rsidRPr="000F557B" w:rsidRDefault="000F557B" w:rsidP="000F557B">
      <w:pPr>
        <w:pStyle w:val="Heading1"/>
        <w:rPr>
          <w:b/>
          <w:bCs/>
        </w:rPr>
      </w:pPr>
      <w:r w:rsidRPr="000F557B">
        <w:rPr>
          <w:b/>
          <w:bCs/>
        </w:rPr>
        <w:t>AAI-540 ML Design Document Template</w:t>
      </w:r>
    </w:p>
    <w:p w14:paraId="00000001" w14:textId="5231F2E9" w:rsidR="00A91A9A" w:rsidRPr="000F557B" w:rsidRDefault="000F557B" w:rsidP="000F557B">
      <w:pPr>
        <w:pStyle w:val="Heading2"/>
        <w:rPr>
          <w:b/>
          <w:bCs/>
          <w:color w:val="365F91" w:themeColor="accent1" w:themeShade="BF"/>
        </w:rPr>
      </w:pPr>
      <w:r w:rsidRPr="000F557B">
        <w:rPr>
          <w:b/>
          <w:bCs/>
          <w:color w:val="365F91" w:themeColor="accent1" w:themeShade="BF"/>
        </w:rPr>
        <w:t>Team Info</w:t>
      </w:r>
    </w:p>
    <w:p w14:paraId="07BDB061" w14:textId="29A69A84" w:rsidR="000F557B" w:rsidRDefault="000F557B">
      <w:pPr>
        <w:rPr>
          <w:bCs/>
        </w:rPr>
      </w:pPr>
      <w:r>
        <w:rPr>
          <w:bCs/>
        </w:rPr>
        <w:t>Project Team Group #:</w:t>
      </w:r>
      <w:r w:rsidR="0041635F">
        <w:rPr>
          <w:bCs/>
        </w:rPr>
        <w:t xml:space="preserve"> Group 2</w:t>
      </w:r>
    </w:p>
    <w:p w14:paraId="00000003" w14:textId="531DB2A3" w:rsidR="00A91A9A" w:rsidRPr="000F557B" w:rsidRDefault="00000000">
      <w:pPr>
        <w:rPr>
          <w:bCs/>
        </w:rPr>
      </w:pPr>
      <w:r w:rsidRPr="000F557B">
        <w:rPr>
          <w:bCs/>
        </w:rPr>
        <w:t>Authors: Ashis Das, Hanmant Mhalappa Kattimani, Ram Prasanth G</w:t>
      </w:r>
      <w:r w:rsidR="0041635F">
        <w:rPr>
          <w:bCs/>
        </w:rPr>
      </w:r>
      <w:proofErr w:type="spellStart"/>
      <w:r w:rsidR="0041635F">
        <w:rPr>
          <w:bCs/>
        </w:rPr>
      </w:r>
      <w:proofErr w:type="spellEnd"/>
    </w:p>
    <w:p>
      <w:r>
        <w:t>Instructor: Dr. Raj Garg</w:t>
      </w:r>
    </w:p>
    <w:p w14:paraId="4F5CD512" w14:textId="77777777" w:rsidR="0041635F" w:rsidRPr="0041635F" w:rsidRDefault="00000000" w:rsidP="0041635F">
      <w:pPr>
        <w:rPr>
          <w:bCs/>
        </w:rPr>
      </w:pPr>
      <w:r w:rsidRPr="000F557B">
        <w:rPr>
          <w:bCs/>
        </w:rPr>
        <w:t>Business Name:</w:t>
      </w:r>
      <w:r w:rsidR="0041635F">
        <w:rPr>
          <w:bCs/>
        </w:rPr>
        <w:t xml:space="preserve"> </w:t>
      </w:r>
      <w:r w:rsidR="0041635F" w:rsidRPr="0041635F">
        <w:rPr>
          <w:b/>
        </w:rPr>
        <w:t>Heart-disease risk screening</w:t>
      </w:r>
    </w:p>
    <w:p w14:paraId="7E125D9E" w14:textId="64A45D02" w:rsidR="000F557B" w:rsidRPr="000F557B" w:rsidRDefault="00000000">
      <w:pPr>
        <w:rPr>
          <w:bCs/>
        </w:rPr>
      </w:pPr>
      <w:r w:rsidRPr="000F557B">
        <w:rPr>
          <w:bCs/>
        </w:rPr>
        <w:t>Publication Date: October 18, 2026</w:t>
      </w:r>
      <w:r w:rsidR="0041635F">
        <w:rPr>
          <w:bCs/>
        </w:rPr>
      </w:r>
    </w:p>
    <w:p w14:paraId="78B515A1" w14:textId="14B62491" w:rsidR="005C344E" w:rsidRPr="000F557B" w:rsidRDefault="000F557B" w:rsidP="000F557B">
      <w:pPr>
        <w:pStyle w:val="Heading2"/>
        <w:spacing w:before="240"/>
        <w:rPr>
          <w:b/>
          <w:bCs/>
          <w:color w:val="365F91" w:themeColor="accent1" w:themeShade="BF"/>
        </w:rPr>
      </w:pPr>
      <w:r w:rsidRPr="000F557B">
        <w:rPr>
          <w:b/>
          <w:bCs/>
          <w:color w:val="365F91" w:themeColor="accent1" w:themeShade="BF"/>
        </w:rPr>
        <w:t>Team Workflows</w:t>
      </w:r>
    </w:p>
    <w:p w14:paraId="00000006" w14:textId="4750658D" w:rsidR="00A91A9A" w:rsidRPr="000F557B" w:rsidRDefault="000F557B">
      <w:pPr>
        <w:rPr>
          <w:bCs/>
        </w:rPr>
      </w:pPr>
      <w:r w:rsidRPr="000F557B">
        <w:rPr>
          <w:bCs/>
        </w:rPr>
        <w:t>GitHub Project Link:</w:t>
      </w:r>
      <w:r w:rsidR="0041635F">
        <w:rPr>
          <w:bCs/>
        </w:rPr>
        <w:t xml:space="preserve"> </w:t>
      </w:r>
      <w:hyperlink r:id="rId7" w:history="1">
        <w:r w:rsidR="0041635F" w:rsidRPr="009035B5">
          <w:rPr>
            <w:rStyle w:val="Hyperlink"/>
            <w:bCs/>
          </w:rPr>
          <w:t>https://github.com/a</w:t>
        </w:r>
        <w:r w:rsidR="0041635F" w:rsidRPr="009035B5">
          <w:rPr>
            <w:rStyle w:val="Hyperlink"/>
            <w:bCs/>
          </w:rPr>
          <w:t>d</w:t>
        </w:r>
        <w:r w:rsidR="0041635F" w:rsidRPr="009035B5">
          <w:rPr>
            <w:rStyle w:val="Hyperlink"/>
            <w:bCs/>
          </w:rPr>
          <w:t>ashis19/AAI-540-Group-2.git</w:t>
        </w:r>
      </w:hyperlink>
    </w:p>
    <w:p w14:paraId="01A8ED7B" w14:textId="7130D822" w:rsidR="00A15B9D" w:rsidRPr="000F557B" w:rsidRDefault="00A15B9D">
      <w:pPr>
        <w:rPr>
          <w:bCs/>
        </w:rPr>
      </w:pPr>
      <w:r w:rsidRPr="000F557B">
        <w:rPr>
          <w:bCs/>
        </w:rPr>
        <w:t>Asana Board Link:</w:t>
      </w:r>
      <w:r w:rsidR="0041635F">
        <w:rPr>
          <w:bCs/>
        </w:rPr>
        <w:t xml:space="preserve"> </w:t>
      </w:r>
      <w:hyperlink r:id="rId8" w:history="1">
        <w:r w:rsidR="0041635F" w:rsidRPr="009035B5">
          <w:rPr>
            <w:rStyle w:val="Hyperlink"/>
            <w:bCs/>
          </w:rPr>
          <w:t>https://app.asana.com/1/11656</w:t>
        </w:r>
        <w:r w:rsidR="0041635F" w:rsidRPr="009035B5">
          <w:rPr>
            <w:rStyle w:val="Hyperlink"/>
            <w:bCs/>
          </w:rPr>
          <w:t>2</w:t>
        </w:r>
        <w:r w:rsidR="0041635F" w:rsidRPr="009035B5">
          <w:rPr>
            <w:rStyle w:val="Hyperlink"/>
            <w:bCs/>
          </w:rPr>
          <w:t>9399103466/project/1218428401539318/list/1218428468747594</w:t>
        </w:r>
      </w:hyperlink>
    </w:p>
    <w:p w14:paraId="68D1DF6C" w14:textId="12701ADC" w:rsidR="000F557B" w:rsidRPr="000F557B" w:rsidRDefault="000F557B">
      <w:pPr>
        <w:rPr>
          <w:bCs/>
        </w:rPr>
      </w:pPr>
      <w:r w:rsidRPr="000F557B">
        <w:rPr>
          <w:bCs/>
        </w:rPr>
        <w:t xml:space="preserve">Team Tracker Link: </w:t>
      </w:r>
      <w:hyperlink r:id="rId9" w:history="1">
        <w:r w:rsidR="0041635F" w:rsidRPr="009035B5">
          <w:rPr>
            <w:rStyle w:val="Hyperlink"/>
            <w:bCs/>
          </w:rPr>
          <w:t>https://docs.google.com/docum</w:t>
        </w:r>
        <w:r w:rsidR="0041635F" w:rsidRPr="009035B5">
          <w:rPr>
            <w:rStyle w:val="Hyperlink"/>
            <w:bCs/>
          </w:rPr>
          <w:t>e</w:t>
        </w:r>
        <w:r w:rsidR="0041635F" w:rsidRPr="009035B5">
          <w:rPr>
            <w:rStyle w:val="Hyperlink"/>
            <w:bCs/>
          </w:rPr>
          <w:t>nt/d/1LaM9vfLq8sTBWMHUeauNWjzFglicNchdZnafeLMyllM/edit?usp=sharing</w:t>
        </w:r>
      </w:hyperlink>
    </w:p>
    <w:p w14:paraId="52929E33" w14:textId="5FE0B66C" w:rsidR="000F557B" w:rsidRPr="000F557B" w:rsidRDefault="000F557B" w:rsidP="000F557B">
      <w:pPr>
        <w:pStyle w:val="Heading2"/>
        <w:rPr>
          <w:b/>
          <w:bCs/>
          <w:color w:val="365F91" w:themeColor="accent1" w:themeShade="BF"/>
        </w:rPr>
      </w:pPr>
      <w:r w:rsidRPr="000F557B">
        <w:rPr>
          <w:b/>
          <w:bCs/>
          <w:color w:val="365F91" w:themeColor="accent1" w:themeShade="BF"/>
        </w:rPr>
        <w:t>Project Scope</w:t>
      </w:r>
    </w:p>
    <w:p w14:paraId="00000008" w14:textId="77777777" w:rsidR="00A91A9A" w:rsidRDefault="00000000">
      <w:pPr>
        <w:rPr>
          <w:b/>
        </w:rPr>
      </w:pPr>
      <w:r>
        <w:rPr>
          <w:b/>
        </w:rPr>
        <w:t xml:space="preserve">Project Background: </w:t>
      </w:r>
    </w:p>
    <w:p w14:paraId="00000009" w14:textId="77777777" w:rsidR="00A91A9A" w:rsidRDefault="00A91A9A">
      <w:pPr>
        <w:rPr>
          <w:b/>
        </w:rPr>
      </w:pPr>
    </w:p>
    <w:p w14:paraId="0000000A" w14:textId="77777777" w:rsidR="00A91A9A" w:rsidRDefault="00000000">
      <w:r>
        <w:t>1-2 paragraphs describing, at a high level, the problem you are trying to solve. This should provide the reader context for the technical solution they will review. This should be a quick elevator pitch for your project. Be sure to answer the following:</w:t>
      </w:r>
    </w:p>
    <w:p w14:paraId="0000000B" w14:textId="77777777" w:rsidR="00A91A9A" w:rsidRDefault="00000000">
      <w:pPr>
        <w:numPr>
          <w:ilvl w:val="0"/>
          <w:numId w:val="2"/>
        </w:numPr>
      </w:pPr>
      <w:r>
        <w:t>What is the model’s objective?</w:t>
      </w:r>
    </w:p>
    <w:p w14:paraId="13821F4E" w14:textId="5B1955FE" w:rsidR="0041635F" w:rsidRDefault="00000000" w:rsidP="0041635F">
      <w:pPr>
        <w:numPr>
          <w:ilvl w:val="0"/>
          <w:numId w:val="2"/>
        </w:numPr>
      </w:pPr>
      <w:r>
        <w:t>What type of Machine Learning problem will you be solving?</w:t>
      </w:r>
    </w:p>
    <w:p w14:paraId="33F9064A" w14:textId="77777777" w:rsidR="0041635F" w:rsidRPr="0041635F" w:rsidRDefault="0041635F" w:rsidP="0041635F">
      <w:pPr>
        <w:rPr>
          <w:b/>
          <w:bCs/>
        </w:rPr>
      </w:pPr>
    </w:p>
    <w:p w14:paraId="4FE37789" w14:textId="77777777" w:rsidR="0041635F" w:rsidRPr="0041635F" w:rsidRDefault="0041635F" w:rsidP="0041635F">
      <w:pPr>
        <w:rPr>
          <w:b/>
          <w:bCs/>
          <w:u w:val="single"/>
        </w:rPr>
      </w:pPr>
      <w:r w:rsidRPr="0041635F">
        <w:rPr>
          <w:b/>
          <w:bCs/>
          <w:u w:val="single"/>
        </w:rPr>
        <w:t>Heart-disease risk screening</w:t>
      </w:r>
    </w:p>
    <w:p w14:paraId="646D9A5C" w14:textId="77777777" w:rsidR="0041635F" w:rsidRDefault="0041635F" w:rsidP="0041635F"/>
    <w:p w14:paraId="5BC7ADB0" w14:textId="77777777" w:rsidR="0041635F" w:rsidRDefault="0041635F" w:rsidP="0041635F">
      <w:r w:rsidRPr="0041635F">
        <w:rPr>
          <w:b/>
          <w:bCs/>
        </w:rPr>
        <w:t>Problem statement:</w:t>
      </w:r>
      <w:r>
        <w:t xml:space="preserve"> Predict whether an adult is likely to report coronary heart disease or myocardial infarction using non-invasive health and lifestyle information.</w:t>
      </w:r>
    </w:p>
    <w:p w14:paraId="15305A5A" w14:textId="77777777" w:rsidR="0041635F" w:rsidRDefault="0041635F" w:rsidP="0041635F"/>
    <w:p w14:paraId="7B06E3D1" w14:textId="77777777" w:rsidR="0041635F" w:rsidRDefault="0041635F" w:rsidP="0041635F">
      <w:r w:rsidRPr="0041635F">
        <w:rPr>
          <w:b/>
          <w:bCs/>
        </w:rPr>
        <w:t>Cardiovascular diseases</w:t>
      </w:r>
      <w:r>
        <w:t xml:space="preserve"> are a major public-health concern, but many individuals may remain unaware of their risk until they experience serious symptoms or a cardiovascular event. Lifestyle, demographic and general-health information can provide useful signals for identifying individuals who are more likely to report a history of coronary heart disease or myocardial infarction.</w:t>
      </w:r>
    </w:p>
    <w:p w14:paraId="525EC0CF" w14:textId="77777777" w:rsidR="0041635F" w:rsidRDefault="0041635F" w:rsidP="0041635F"/>
    <w:p w14:paraId="1817B705" w14:textId="77777777" w:rsidR="0041635F" w:rsidRDefault="0041635F" w:rsidP="0041635F">
      <w:r>
        <w:lastRenderedPageBreak/>
        <w:t xml:space="preserve">The objective of this project is to develop a </w:t>
      </w:r>
      <w:r w:rsidRPr="0041635F">
        <w:rPr>
          <w:b/>
          <w:bCs/>
        </w:rPr>
        <w:t>machine-learning model</w:t>
      </w:r>
      <w:r>
        <w:t xml:space="preserve"> that estimates whether an adult is likely to have heart disease based on non-invasive demographic, </w:t>
      </w:r>
      <w:proofErr w:type="spellStart"/>
      <w:r>
        <w:t>behavioural</w:t>
      </w:r>
      <w:proofErr w:type="spellEnd"/>
      <w:r>
        <w:t xml:space="preserve"> and health-related information. The intended application is preliminary population-level risk screening and </w:t>
      </w:r>
      <w:proofErr w:type="spellStart"/>
      <w:r>
        <w:t>prioritisation</w:t>
      </w:r>
      <w:proofErr w:type="spellEnd"/>
      <w:r>
        <w:t xml:space="preserve"> for further medical evaluation. The model will not provide a medical diagnosis.</w:t>
      </w:r>
    </w:p>
    <w:p w14:paraId="60D4EAEB" w14:textId="77777777" w:rsidR="0041635F" w:rsidRDefault="0041635F" w:rsidP="0041635F"/>
    <w:p w14:paraId="63452ABC" w14:textId="77777777" w:rsidR="0041635F" w:rsidRDefault="0041635F" w:rsidP="0041635F">
      <w:r>
        <w:t>This will be a supervised binary classification problem:</w:t>
      </w:r>
    </w:p>
    <w:p w14:paraId="6F8567AE" w14:textId="77777777" w:rsidR="0041635F" w:rsidRDefault="0041635F" w:rsidP="0041635F"/>
    <w:p w14:paraId="6BE761F0" w14:textId="77777777" w:rsidR="0041635F" w:rsidRDefault="0041635F" w:rsidP="0041635F">
      <w:r>
        <w:t>0: No reported coronary heart disease or myocardial infarction</w:t>
      </w:r>
    </w:p>
    <w:p w14:paraId="26A52B66" w14:textId="77777777" w:rsidR="0041635F" w:rsidRDefault="0041635F" w:rsidP="0041635F">
      <w:r>
        <w:t>1: Reported coronary heart disease or myocardial infarction</w:t>
      </w:r>
    </w:p>
    <w:p w14:paraId="297EC198" w14:textId="77777777" w:rsidR="0041635F" w:rsidRDefault="0041635F" w:rsidP="0041635F"/>
    <w:p w14:paraId="2F2D39C6" w14:textId="7ED5C061" w:rsidR="0041635F" w:rsidRDefault="0041635F" w:rsidP="0041635F">
      <w:r>
        <w:t>The target will be based on the CDC BRFSS calculated variable _MICHD. The CDC derives this variable from responses about whether an individual has ever been told that they had a myocardial infarction or coronary heart disease.</w:t>
      </w:r>
    </w:p>
    <w:p w14:paraId="0000000D" w14:textId="77777777" w:rsidR="00A91A9A" w:rsidRDefault="00A91A9A"/>
    <w:p w14:paraId="0000000E" w14:textId="77777777" w:rsidR="00A91A9A" w:rsidRDefault="00000000">
      <w:pPr>
        <w:rPr>
          <w:b/>
        </w:rPr>
      </w:pPr>
      <w:r>
        <w:rPr>
          <w:b/>
        </w:rPr>
        <w:t xml:space="preserve">Technical Background: </w:t>
      </w:r>
    </w:p>
    <w:p w14:paraId="0000000F" w14:textId="77777777" w:rsidR="00A91A9A" w:rsidRDefault="00A91A9A">
      <w:pPr>
        <w:rPr>
          <w:b/>
        </w:rPr>
      </w:pPr>
    </w:p>
    <w:p w14:paraId="00000010" w14:textId="77777777" w:rsidR="00A91A9A" w:rsidRDefault="00000000">
      <w:r>
        <w:t>1-2 paragraphs describing the technical details of the problem you are trying to solve. This should help the reader understand the project constraints. Be sure to answer the following:</w:t>
      </w:r>
    </w:p>
    <w:p w14:paraId="00000011" w14:textId="77777777" w:rsidR="00A91A9A" w:rsidRDefault="00000000">
      <w:pPr>
        <w:numPr>
          <w:ilvl w:val="0"/>
          <w:numId w:val="1"/>
        </w:numPr>
      </w:pPr>
      <w:r>
        <w:t>How will you evaluate your model?</w:t>
      </w:r>
    </w:p>
    <w:p w14:paraId="00000012" w14:textId="77777777" w:rsidR="00A91A9A" w:rsidRDefault="00000000">
      <w:pPr>
        <w:numPr>
          <w:ilvl w:val="0"/>
          <w:numId w:val="1"/>
        </w:numPr>
      </w:pPr>
      <w:r>
        <w:t>What is your data source?</w:t>
      </w:r>
    </w:p>
    <w:p w14:paraId="00000013" w14:textId="77777777" w:rsidR="00A91A9A" w:rsidRDefault="00000000">
      <w:pPr>
        <w:numPr>
          <w:ilvl w:val="1"/>
          <w:numId w:val="1"/>
        </w:numPr>
      </w:pPr>
      <w:r>
        <w:t>How will you need to prepare your data?</w:t>
      </w:r>
    </w:p>
    <w:p w14:paraId="00000014" w14:textId="77777777" w:rsidR="00A91A9A" w:rsidRDefault="00000000">
      <w:pPr>
        <w:numPr>
          <w:ilvl w:val="1"/>
          <w:numId w:val="1"/>
        </w:numPr>
      </w:pPr>
      <w:r>
        <w:t>How will you explore your data?</w:t>
      </w:r>
    </w:p>
    <w:p w14:paraId="00000015" w14:textId="77777777" w:rsidR="00A91A9A" w:rsidRDefault="00000000">
      <w:pPr>
        <w:numPr>
          <w:ilvl w:val="1"/>
          <w:numId w:val="1"/>
        </w:numPr>
      </w:pPr>
      <w:r>
        <w:t>What do you hypothesize your main features will be?</w:t>
      </w:r>
    </w:p>
    <w:p w14:paraId="00000016" w14:textId="77777777" w:rsidR="00A91A9A" w:rsidRDefault="00000000">
      <w:pPr>
        <w:numPr>
          <w:ilvl w:val="0"/>
          <w:numId w:val="1"/>
        </w:numPr>
      </w:pPr>
      <w:r>
        <w:t>What type of model do you want to use?</w:t>
      </w:r>
    </w:p>
    <w:p w14:paraId="196D0047" w14:textId="77777777" w:rsidR="0041635F" w:rsidRDefault="0041635F" w:rsidP="0041635F"/>
    <w:p w14:paraId="57C1573F" w14:textId="77777777" w:rsidR="0041635F" w:rsidRDefault="0041635F" w:rsidP="0041635F">
      <w:r>
        <w:t xml:space="preserve">The model will be evaluated primarily on its ability to identify people in the heart-disease class. Since heart disease is less common than the negative class, accuracy alone could be misleading. The primary evaluation measures will therefore be recall or sensitivity, precision-recall AUC and ROC-AUC. Precision, specificity, F1-score, confusion matrices and calibration will also be reported. A logistic regression model will serve as the baseline, and its performance will be compared with decision trees, random forest and gradient-boosting models such as </w:t>
      </w:r>
      <w:proofErr w:type="spellStart"/>
      <w:r>
        <w:t>XGBoost</w:t>
      </w:r>
      <w:proofErr w:type="spellEnd"/>
      <w:r>
        <w:t xml:space="preserve"> or </w:t>
      </w:r>
      <w:proofErr w:type="spellStart"/>
      <w:r>
        <w:t>LightGBM</w:t>
      </w:r>
      <w:proofErr w:type="spellEnd"/>
      <w:r>
        <w:t>.</w:t>
      </w:r>
    </w:p>
    <w:p w14:paraId="2F3CEFEB" w14:textId="77777777" w:rsidR="0041635F" w:rsidRDefault="0041635F" w:rsidP="0041635F"/>
    <w:p w14:paraId="4FCCDC1E" w14:textId="77777777" w:rsidR="0041635F" w:rsidRDefault="0041635F" w:rsidP="0041635F">
      <w:r>
        <w:t xml:space="preserve">The project will use the 2021, 2022 and 2023 annual BRFSS datasets published by the US Centers for Disease Control and Prevention. BRFSS is a large telephone survey covering adult health </w:t>
      </w:r>
      <w:proofErr w:type="spellStart"/>
      <w:r>
        <w:t>behaviours</w:t>
      </w:r>
      <w:proofErr w:type="spellEnd"/>
      <w:r>
        <w:t xml:space="preserve">, chronic conditions, healthcare access and preventive services. It conducts more than 400,000 interviews annually. The 2021 and 2022 datasets will be used for model development and validation, while the 2023 dataset will be reserved as a temporal test set. This will provide a more realistic evaluation of whether the model </w:t>
      </w:r>
      <w:proofErr w:type="spellStart"/>
      <w:r>
        <w:t>generalises</w:t>
      </w:r>
      <w:proofErr w:type="spellEnd"/>
      <w:r>
        <w:t xml:space="preserve"> to data collected in a later year.</w:t>
      </w:r>
    </w:p>
    <w:p w14:paraId="01254B43" w14:textId="77777777" w:rsidR="0041635F" w:rsidRDefault="0041635F" w:rsidP="0041635F"/>
    <w:p w14:paraId="0EC4ED15" w14:textId="77777777" w:rsidR="0041635F" w:rsidRDefault="0041635F" w:rsidP="0041635F">
      <w:r>
        <w:lastRenderedPageBreak/>
        <w:t xml:space="preserve">Data preparation will include selecting variables consistently available across all three years, </w:t>
      </w:r>
      <w:proofErr w:type="spellStart"/>
      <w:r>
        <w:t>harmonising</w:t>
      </w:r>
      <w:proofErr w:type="spellEnd"/>
      <w:r>
        <w:t xml:space="preserve"> variable names and coding conventions, removing duplicate or invalid observations, and converting responses such as “don’t know,” “refused” and “not asked” into missing values. Missing numerical values will be imputed using training-set statistics, while categorical variables will be imputed and encoded appropriately. Continuous variables may be scaled for models such as logistic regression. Class weighting or carefully applied resampling methods may be considered if the heart-disease class remains significantly underrepresented. Any resampling will be performed only on the training data.</w:t>
      </w:r>
    </w:p>
    <w:p w14:paraId="33C80AC2" w14:textId="77777777" w:rsidR="0041635F" w:rsidRDefault="0041635F" w:rsidP="0041635F"/>
    <w:p w14:paraId="1C518870" w14:textId="77777777" w:rsidR="0041635F" w:rsidRDefault="0041635F" w:rsidP="0041635F">
      <w:r>
        <w:t>Exploratory data analysis will examine:</w:t>
      </w:r>
    </w:p>
    <w:p w14:paraId="7EEBE53F" w14:textId="77777777" w:rsidR="0041635F" w:rsidRDefault="0041635F" w:rsidP="0041635F"/>
    <w:p w14:paraId="3AC69F0E" w14:textId="77777777" w:rsidR="0041635F" w:rsidRDefault="0041635F" w:rsidP="0041635F">
      <w:r>
        <w:t>Heart-disease prevalence across years</w:t>
      </w:r>
    </w:p>
    <w:p w14:paraId="70D0B33A" w14:textId="77777777" w:rsidR="0041635F" w:rsidRDefault="0041635F" w:rsidP="0041635F">
      <w:r>
        <w:t>Class distribution and missing-data patterns</w:t>
      </w:r>
    </w:p>
    <w:p w14:paraId="11789B6E" w14:textId="77777777" w:rsidR="0041635F" w:rsidRDefault="0041635F" w:rsidP="0041635F">
      <w:r>
        <w:t>Distributions of numerical and categorical variables</w:t>
      </w:r>
    </w:p>
    <w:p w14:paraId="5AEF78E4" w14:textId="77777777" w:rsidR="0041635F" w:rsidRDefault="0041635F" w:rsidP="0041635F">
      <w:r>
        <w:t>Heart-disease prevalence across age, sex and demographic groups</w:t>
      </w:r>
    </w:p>
    <w:p w14:paraId="2FFDA9EE" w14:textId="77777777" w:rsidR="0041635F" w:rsidRDefault="0041635F" w:rsidP="0041635F">
      <w:r>
        <w:t>Relationships between risk factors and the target</w:t>
      </w:r>
    </w:p>
    <w:p w14:paraId="316CE6E7" w14:textId="77777777" w:rsidR="0041635F" w:rsidRDefault="0041635F" w:rsidP="0041635F">
      <w:r>
        <w:t>Correlation and redundancy among predictors</w:t>
      </w:r>
    </w:p>
    <w:p w14:paraId="39E304C9" w14:textId="77777777" w:rsidR="0041635F" w:rsidRDefault="0041635F" w:rsidP="0041635F">
      <w:r>
        <w:t>Outliers and potentially invalid survey responses</w:t>
      </w:r>
    </w:p>
    <w:p w14:paraId="553B56D4" w14:textId="77777777" w:rsidR="0041635F" w:rsidRDefault="0041635F" w:rsidP="0041635F">
      <w:r>
        <w:t>Differences in feature distributions across survey years</w:t>
      </w:r>
    </w:p>
    <w:p w14:paraId="607EEB9D" w14:textId="77777777" w:rsidR="0041635F" w:rsidRDefault="0041635F" w:rsidP="0041635F"/>
    <w:p w14:paraId="0021D5C2" w14:textId="77777777" w:rsidR="0041635F" w:rsidRDefault="0041635F" w:rsidP="0041635F">
      <w:r>
        <w:t xml:space="preserve">The main predictive features are </w:t>
      </w:r>
      <w:proofErr w:type="spellStart"/>
      <w:r>
        <w:t>hypothesised</w:t>
      </w:r>
      <w:proofErr w:type="spellEnd"/>
      <w:r>
        <w:t xml:space="preserve"> to include:</w:t>
      </w:r>
    </w:p>
    <w:p w14:paraId="2D122049" w14:textId="77777777" w:rsidR="0041635F" w:rsidRDefault="0041635F" w:rsidP="0041635F"/>
    <w:p w14:paraId="2B6D5BD3" w14:textId="77777777" w:rsidR="0041635F" w:rsidRPr="0041635F" w:rsidRDefault="0041635F" w:rsidP="0041635F">
      <w:pPr>
        <w:pStyle w:val="ListParagraph"/>
        <w:numPr>
          <w:ilvl w:val="0"/>
          <w:numId w:val="3"/>
        </w:numPr>
        <w:rPr>
          <w:b/>
          <w:bCs/>
        </w:rPr>
      </w:pPr>
      <w:r w:rsidRPr="0041635F">
        <w:rPr>
          <w:b/>
          <w:bCs/>
        </w:rPr>
        <w:t>Age</w:t>
      </w:r>
    </w:p>
    <w:p w14:paraId="1D688492" w14:textId="77777777" w:rsidR="0041635F" w:rsidRPr="0041635F" w:rsidRDefault="0041635F" w:rsidP="0041635F">
      <w:pPr>
        <w:pStyle w:val="ListParagraph"/>
        <w:numPr>
          <w:ilvl w:val="0"/>
          <w:numId w:val="3"/>
        </w:numPr>
        <w:rPr>
          <w:b/>
          <w:bCs/>
        </w:rPr>
      </w:pPr>
      <w:r w:rsidRPr="0041635F">
        <w:rPr>
          <w:b/>
          <w:bCs/>
        </w:rPr>
        <w:t>Body mass index</w:t>
      </w:r>
    </w:p>
    <w:p w14:paraId="4DB2A37D" w14:textId="77777777" w:rsidR="0041635F" w:rsidRPr="0041635F" w:rsidRDefault="0041635F" w:rsidP="0041635F">
      <w:pPr>
        <w:pStyle w:val="ListParagraph"/>
        <w:numPr>
          <w:ilvl w:val="0"/>
          <w:numId w:val="3"/>
        </w:numPr>
        <w:rPr>
          <w:b/>
          <w:bCs/>
        </w:rPr>
      </w:pPr>
      <w:r w:rsidRPr="0041635F">
        <w:rPr>
          <w:b/>
          <w:bCs/>
        </w:rPr>
        <w:t>Smoking status</w:t>
      </w:r>
    </w:p>
    <w:p w14:paraId="5936D311" w14:textId="77777777" w:rsidR="0041635F" w:rsidRPr="0041635F" w:rsidRDefault="0041635F" w:rsidP="0041635F">
      <w:pPr>
        <w:pStyle w:val="ListParagraph"/>
        <w:numPr>
          <w:ilvl w:val="0"/>
          <w:numId w:val="3"/>
        </w:numPr>
        <w:rPr>
          <w:b/>
          <w:bCs/>
        </w:rPr>
      </w:pPr>
      <w:r w:rsidRPr="0041635F">
        <w:rPr>
          <w:b/>
          <w:bCs/>
        </w:rPr>
        <w:t>Physical-activity level</w:t>
      </w:r>
    </w:p>
    <w:p w14:paraId="274C1928" w14:textId="77777777" w:rsidR="0041635F" w:rsidRPr="0041635F" w:rsidRDefault="0041635F" w:rsidP="0041635F">
      <w:pPr>
        <w:pStyle w:val="ListParagraph"/>
        <w:numPr>
          <w:ilvl w:val="0"/>
          <w:numId w:val="3"/>
        </w:numPr>
        <w:rPr>
          <w:b/>
          <w:bCs/>
        </w:rPr>
      </w:pPr>
      <w:r w:rsidRPr="0041635F">
        <w:rPr>
          <w:b/>
          <w:bCs/>
        </w:rPr>
        <w:t>General-health rating</w:t>
      </w:r>
    </w:p>
    <w:p w14:paraId="2D6DCF2D" w14:textId="77777777" w:rsidR="0041635F" w:rsidRPr="0041635F" w:rsidRDefault="0041635F" w:rsidP="0041635F">
      <w:pPr>
        <w:pStyle w:val="ListParagraph"/>
        <w:numPr>
          <w:ilvl w:val="0"/>
          <w:numId w:val="3"/>
        </w:numPr>
        <w:rPr>
          <w:b/>
          <w:bCs/>
        </w:rPr>
      </w:pPr>
      <w:r w:rsidRPr="0041635F">
        <w:rPr>
          <w:b/>
          <w:bCs/>
        </w:rPr>
        <w:t>Diabetes status</w:t>
      </w:r>
    </w:p>
    <w:p w14:paraId="68B1BB4D" w14:textId="77777777" w:rsidR="0041635F" w:rsidRPr="0041635F" w:rsidRDefault="0041635F" w:rsidP="0041635F">
      <w:pPr>
        <w:pStyle w:val="ListParagraph"/>
        <w:numPr>
          <w:ilvl w:val="0"/>
          <w:numId w:val="3"/>
        </w:numPr>
        <w:rPr>
          <w:b/>
          <w:bCs/>
        </w:rPr>
      </w:pPr>
      <w:r w:rsidRPr="0041635F">
        <w:rPr>
          <w:b/>
          <w:bCs/>
        </w:rPr>
        <w:t>High-blood-pressure status</w:t>
      </w:r>
    </w:p>
    <w:p w14:paraId="056B5D88" w14:textId="77777777" w:rsidR="0041635F" w:rsidRPr="0041635F" w:rsidRDefault="0041635F" w:rsidP="0041635F">
      <w:pPr>
        <w:pStyle w:val="ListParagraph"/>
        <w:numPr>
          <w:ilvl w:val="0"/>
          <w:numId w:val="3"/>
        </w:numPr>
        <w:rPr>
          <w:b/>
          <w:bCs/>
        </w:rPr>
      </w:pPr>
      <w:r w:rsidRPr="0041635F">
        <w:rPr>
          <w:b/>
          <w:bCs/>
        </w:rPr>
        <w:t>High-cholesterol status</w:t>
      </w:r>
    </w:p>
    <w:p w14:paraId="02EFD4BF" w14:textId="77777777" w:rsidR="0041635F" w:rsidRPr="0041635F" w:rsidRDefault="0041635F" w:rsidP="0041635F">
      <w:pPr>
        <w:pStyle w:val="ListParagraph"/>
        <w:numPr>
          <w:ilvl w:val="0"/>
          <w:numId w:val="3"/>
        </w:numPr>
        <w:rPr>
          <w:b/>
          <w:bCs/>
        </w:rPr>
      </w:pPr>
      <w:r w:rsidRPr="0041635F">
        <w:rPr>
          <w:b/>
          <w:bCs/>
        </w:rPr>
        <w:t>Sex</w:t>
      </w:r>
    </w:p>
    <w:p w14:paraId="45C1488D" w14:textId="77777777" w:rsidR="0041635F" w:rsidRPr="0041635F" w:rsidRDefault="0041635F" w:rsidP="0041635F">
      <w:pPr>
        <w:pStyle w:val="ListParagraph"/>
        <w:numPr>
          <w:ilvl w:val="0"/>
          <w:numId w:val="3"/>
        </w:numPr>
        <w:rPr>
          <w:b/>
          <w:bCs/>
        </w:rPr>
      </w:pPr>
      <w:r w:rsidRPr="0041635F">
        <w:rPr>
          <w:b/>
          <w:bCs/>
        </w:rPr>
        <w:t>Difficulty walking or climbing stairs</w:t>
      </w:r>
    </w:p>
    <w:p w14:paraId="230926AA" w14:textId="77777777" w:rsidR="0041635F" w:rsidRPr="0041635F" w:rsidRDefault="0041635F" w:rsidP="0041635F">
      <w:pPr>
        <w:pStyle w:val="ListParagraph"/>
        <w:numPr>
          <w:ilvl w:val="0"/>
          <w:numId w:val="3"/>
        </w:numPr>
        <w:rPr>
          <w:b/>
          <w:bCs/>
        </w:rPr>
      </w:pPr>
      <w:r w:rsidRPr="0041635F">
        <w:rPr>
          <w:b/>
          <w:bCs/>
        </w:rPr>
        <w:t>Kidney-disease status</w:t>
      </w:r>
    </w:p>
    <w:p w14:paraId="311CFF48" w14:textId="77777777" w:rsidR="0041635F" w:rsidRPr="0041635F" w:rsidRDefault="0041635F" w:rsidP="0041635F">
      <w:pPr>
        <w:pStyle w:val="ListParagraph"/>
        <w:numPr>
          <w:ilvl w:val="0"/>
          <w:numId w:val="3"/>
        </w:numPr>
        <w:rPr>
          <w:b/>
          <w:bCs/>
        </w:rPr>
      </w:pPr>
      <w:r w:rsidRPr="0041635F">
        <w:rPr>
          <w:b/>
          <w:bCs/>
        </w:rPr>
        <w:t>Sleep duration</w:t>
      </w:r>
    </w:p>
    <w:p w14:paraId="407A377C" w14:textId="77777777" w:rsidR="0041635F" w:rsidRPr="0041635F" w:rsidRDefault="0041635F" w:rsidP="0041635F">
      <w:pPr>
        <w:pStyle w:val="ListParagraph"/>
        <w:numPr>
          <w:ilvl w:val="0"/>
          <w:numId w:val="3"/>
        </w:numPr>
        <w:rPr>
          <w:b/>
          <w:bCs/>
        </w:rPr>
      </w:pPr>
      <w:r w:rsidRPr="0041635F">
        <w:rPr>
          <w:b/>
          <w:bCs/>
        </w:rPr>
        <w:t>Access to healthcare</w:t>
      </w:r>
    </w:p>
    <w:p w14:paraId="2BAF7115" w14:textId="77777777" w:rsidR="0041635F" w:rsidRDefault="0041635F" w:rsidP="0041635F"/>
    <w:p w14:paraId="0491EEBA" w14:textId="77777777" w:rsidR="0041635F" w:rsidRDefault="0041635F" w:rsidP="0041635F">
      <w:r>
        <w:t>Variables that directly define the target, including CVDINFR4, CVDCRHD4 and _MICHD, will not be used as input features. Variables that would only become available after diagnosis or treatment will also be reviewed and excluded to prevent target leakage.</w:t>
      </w:r>
    </w:p>
    <w:p w14:paraId="6D7FFC9B" w14:textId="77777777" w:rsidR="0041635F" w:rsidRDefault="0041635F" w:rsidP="0041635F"/>
    <w:p w14:paraId="620AB87F" w14:textId="77777777" w:rsidR="0041635F" w:rsidRDefault="0041635F" w:rsidP="0041635F">
      <w:r>
        <w:t>The following models will be considered:</w:t>
      </w:r>
    </w:p>
    <w:p w14:paraId="5054D972" w14:textId="77777777" w:rsidR="0041635F" w:rsidRDefault="0041635F" w:rsidP="0041635F"/>
    <w:p w14:paraId="6226C72C" w14:textId="77777777" w:rsidR="0041635F" w:rsidRDefault="0041635F" w:rsidP="0041635F">
      <w:pPr>
        <w:pStyle w:val="ListParagraph"/>
        <w:numPr>
          <w:ilvl w:val="0"/>
          <w:numId w:val="4"/>
        </w:numPr>
      </w:pPr>
      <w:r>
        <w:lastRenderedPageBreak/>
        <w:t>Logistic regression as an interpretable baseline</w:t>
      </w:r>
    </w:p>
    <w:p w14:paraId="04B3DE3F" w14:textId="77777777" w:rsidR="0041635F" w:rsidRDefault="0041635F" w:rsidP="0041635F">
      <w:pPr>
        <w:pStyle w:val="ListParagraph"/>
        <w:numPr>
          <w:ilvl w:val="0"/>
          <w:numId w:val="4"/>
        </w:numPr>
      </w:pPr>
      <w:r>
        <w:t>Decision tree</w:t>
      </w:r>
    </w:p>
    <w:p w14:paraId="0361C2A6" w14:textId="77777777" w:rsidR="0041635F" w:rsidRDefault="0041635F" w:rsidP="0041635F">
      <w:pPr>
        <w:pStyle w:val="ListParagraph"/>
        <w:numPr>
          <w:ilvl w:val="0"/>
          <w:numId w:val="4"/>
        </w:numPr>
      </w:pPr>
      <w:r>
        <w:t>Random forest</w:t>
      </w:r>
    </w:p>
    <w:p w14:paraId="587510C7" w14:textId="77777777" w:rsidR="0041635F" w:rsidRDefault="0041635F" w:rsidP="0041635F">
      <w:pPr>
        <w:pStyle w:val="ListParagraph"/>
        <w:numPr>
          <w:ilvl w:val="0"/>
          <w:numId w:val="4"/>
        </w:numPr>
      </w:pPr>
      <w:r>
        <w:t>Gradient-boosted decision trees</w:t>
      </w:r>
    </w:p>
    <w:p w14:paraId="1E117E28" w14:textId="77777777" w:rsidR="0041635F" w:rsidRDefault="0041635F" w:rsidP="0041635F">
      <w:pPr>
        <w:pStyle w:val="ListParagraph"/>
        <w:numPr>
          <w:ilvl w:val="0"/>
          <w:numId w:val="4"/>
        </w:numPr>
      </w:pPr>
      <w:proofErr w:type="spellStart"/>
      <w:r>
        <w:t>XGBoost</w:t>
      </w:r>
      <w:proofErr w:type="spellEnd"/>
      <w:r>
        <w:t xml:space="preserve"> or </w:t>
      </w:r>
      <w:proofErr w:type="spellStart"/>
      <w:r>
        <w:t>LightGBM</w:t>
      </w:r>
      <w:proofErr w:type="spellEnd"/>
      <w:r>
        <w:t>, if permitted within the project environment</w:t>
      </w:r>
    </w:p>
    <w:p w14:paraId="20219289" w14:textId="77777777" w:rsidR="0041635F" w:rsidRDefault="0041635F" w:rsidP="0041635F"/>
    <w:p w14:paraId="590DE3DE" w14:textId="42FF489E" w:rsidR="0041635F" w:rsidRDefault="0041635F" w:rsidP="0041635F">
      <w:r>
        <w:t xml:space="preserve">The final model will be selected based on </w:t>
      </w:r>
      <w:r w:rsidRPr="0041635F">
        <w:rPr>
          <w:b/>
          <w:bCs/>
        </w:rPr>
        <w:t>predictive performance, calibration, stability across years, subgroup performance and interpretability</w:t>
      </w:r>
      <w:r>
        <w:t>—not accuracy alone.</w:t>
      </w:r>
    </w:p>
    <w:p w14:paraId="00000017" w14:textId="77777777" w:rsidR="00A91A9A" w:rsidRDefault="00A91A9A"/>
    <w:p w14:paraId="00000018" w14:textId="77777777" w:rsidR="00A91A9A" w:rsidRDefault="00000000">
      <w:pPr>
        <w:rPr>
          <w:b/>
        </w:rPr>
      </w:pPr>
      <w:r>
        <w:rPr>
          <w:b/>
        </w:rPr>
        <w:t xml:space="preserve">Goals vs </w:t>
      </w:r>
      <w:proofErr w:type="gramStart"/>
      <w:r>
        <w:rPr>
          <w:b/>
        </w:rPr>
        <w:t>Non-Goals</w:t>
      </w:r>
      <w:proofErr w:type="gramEnd"/>
      <w:r>
        <w:rPr>
          <w:b/>
        </w:rPr>
        <w:t>:</w:t>
      </w:r>
    </w:p>
    <w:p w14:paraId="00000019" w14:textId="77777777" w:rsidR="00A91A9A" w:rsidRDefault="00A91A9A">
      <w:pPr>
        <w:rPr>
          <w:b/>
        </w:rPr>
      </w:pPr>
    </w:p>
    <w:p w14:paraId="0000001C" w14:textId="19238437" w:rsidR="00A91A9A" w:rsidRDefault="00000000">
      <w:r>
        <w:t>Write a bulleted list of (3-5 points each) of goals and non-goals. This should help the reader understand the context that would factor into solution selections and trade-offs. Goals will help the reader understand what a successful outcome looks like. Non-goals will help limit the scope of your project and prevent scope creep.</w:t>
      </w:r>
    </w:p>
    <w:p w14:paraId="156D5581" w14:textId="77777777" w:rsidR="0041635F" w:rsidRDefault="0041635F"/>
    <w:p w14:paraId="5EB4D6E3" w14:textId="77777777" w:rsidR="0041635F" w:rsidRPr="0041635F" w:rsidRDefault="0041635F" w:rsidP="0041635F">
      <w:pPr>
        <w:rPr>
          <w:b/>
          <w:bCs/>
        </w:rPr>
      </w:pPr>
      <w:r w:rsidRPr="0041635F">
        <w:rPr>
          <w:b/>
          <w:bCs/>
        </w:rPr>
        <w:t>Goals</w:t>
      </w:r>
    </w:p>
    <w:p w14:paraId="5AA4AD9C" w14:textId="77777777" w:rsidR="0041635F" w:rsidRDefault="0041635F" w:rsidP="0041635F">
      <w:pPr>
        <w:pStyle w:val="ListParagraph"/>
        <w:numPr>
          <w:ilvl w:val="0"/>
          <w:numId w:val="5"/>
        </w:numPr>
      </w:pPr>
      <w:r>
        <w:t>Develop a binary classification model that identifies adults who are more likely to report coronary heart disease or myocardial infarction.</w:t>
      </w:r>
    </w:p>
    <w:p w14:paraId="7AA53021" w14:textId="77777777" w:rsidR="0041635F" w:rsidRDefault="0041635F" w:rsidP="0041635F">
      <w:pPr>
        <w:pStyle w:val="ListParagraph"/>
        <w:numPr>
          <w:ilvl w:val="0"/>
          <w:numId w:val="5"/>
        </w:numPr>
      </w:pPr>
      <w:r>
        <w:t>Achieve better minority-class detection than a simple majority-class or logistic-regression baseline.</w:t>
      </w:r>
    </w:p>
    <w:p w14:paraId="2E3468DC" w14:textId="77777777" w:rsidR="0041635F" w:rsidRDefault="0041635F" w:rsidP="0041635F">
      <w:pPr>
        <w:pStyle w:val="ListParagraph"/>
        <w:numPr>
          <w:ilvl w:val="0"/>
          <w:numId w:val="5"/>
        </w:numPr>
      </w:pPr>
      <w:r>
        <w:t xml:space="preserve">Identify the demographic, </w:t>
      </w:r>
      <w:proofErr w:type="spellStart"/>
      <w:r>
        <w:t>behavioural</w:t>
      </w:r>
      <w:proofErr w:type="spellEnd"/>
      <w:r>
        <w:t xml:space="preserve"> and general-health variables most strongly associated with the model’s predictions.</w:t>
      </w:r>
    </w:p>
    <w:p w14:paraId="2BA797F7" w14:textId="77777777" w:rsidR="0041635F" w:rsidRDefault="0041635F" w:rsidP="0041635F">
      <w:pPr>
        <w:pStyle w:val="ListParagraph"/>
        <w:numPr>
          <w:ilvl w:val="0"/>
          <w:numId w:val="5"/>
        </w:numPr>
      </w:pPr>
      <w:r>
        <w:t xml:space="preserve">Produce calibrated risk probabilities that can support population-level screening and </w:t>
      </w:r>
      <w:proofErr w:type="spellStart"/>
      <w:r>
        <w:t>prioritisation</w:t>
      </w:r>
      <w:proofErr w:type="spellEnd"/>
      <w:r>
        <w:t>.</w:t>
      </w:r>
    </w:p>
    <w:p w14:paraId="577DA29D" w14:textId="77777777" w:rsidR="0041635F" w:rsidRDefault="0041635F" w:rsidP="0041635F">
      <w:pPr>
        <w:pStyle w:val="ListParagraph"/>
        <w:numPr>
          <w:ilvl w:val="0"/>
          <w:numId w:val="5"/>
        </w:numPr>
      </w:pPr>
      <w:r>
        <w:t>Evaluate model performance across demographic groups and different survey years.</w:t>
      </w:r>
    </w:p>
    <w:p w14:paraId="09D4509B" w14:textId="77777777" w:rsidR="0041635F" w:rsidRDefault="0041635F" w:rsidP="0041635F">
      <w:pPr>
        <w:pStyle w:val="ListParagraph"/>
        <w:numPr>
          <w:ilvl w:val="0"/>
          <w:numId w:val="5"/>
        </w:numPr>
      </w:pPr>
      <w:r>
        <w:t>Build a reproducible data-preparation and model-evaluation pipeline.</w:t>
      </w:r>
    </w:p>
    <w:p w14:paraId="31250F8B" w14:textId="77777777" w:rsidR="0041635F" w:rsidRPr="0041635F" w:rsidRDefault="0041635F" w:rsidP="0041635F">
      <w:pPr>
        <w:rPr>
          <w:b/>
          <w:bCs/>
        </w:rPr>
      </w:pPr>
      <w:r w:rsidRPr="0041635F">
        <w:rPr>
          <w:b/>
          <w:bCs/>
        </w:rPr>
        <w:t>Non-Goals</w:t>
      </w:r>
    </w:p>
    <w:p w14:paraId="75D21B0A" w14:textId="77777777" w:rsidR="0041635F" w:rsidRDefault="0041635F" w:rsidP="0041635F">
      <w:pPr>
        <w:pStyle w:val="ListParagraph"/>
        <w:numPr>
          <w:ilvl w:val="0"/>
          <w:numId w:val="6"/>
        </w:numPr>
      </w:pPr>
      <w:r>
        <w:t>The model will not diagnose heart disease or replace evaluation by a qualified healthcare professional.</w:t>
      </w:r>
    </w:p>
    <w:p w14:paraId="18643CC8" w14:textId="77777777" w:rsidR="0041635F" w:rsidRDefault="0041635F" w:rsidP="0041635F">
      <w:pPr>
        <w:pStyle w:val="ListParagraph"/>
        <w:numPr>
          <w:ilvl w:val="0"/>
          <w:numId w:val="6"/>
        </w:numPr>
      </w:pPr>
      <w:r>
        <w:t>The model will not recommend medication, treatment or medical interventions.</w:t>
      </w:r>
    </w:p>
    <w:p w14:paraId="587C7895" w14:textId="77777777" w:rsidR="0041635F" w:rsidRDefault="0041635F" w:rsidP="0041635F">
      <w:pPr>
        <w:pStyle w:val="ListParagraph"/>
        <w:numPr>
          <w:ilvl w:val="0"/>
          <w:numId w:val="6"/>
        </w:numPr>
      </w:pPr>
      <w:r>
        <w:t>The project will not attempt to establish causal relationships between risk factors and heart disease.</w:t>
      </w:r>
    </w:p>
    <w:p w14:paraId="3A2AC140" w14:textId="77777777" w:rsidR="0041635F" w:rsidRDefault="0041635F" w:rsidP="0041635F">
      <w:pPr>
        <w:pStyle w:val="ListParagraph"/>
        <w:numPr>
          <w:ilvl w:val="0"/>
          <w:numId w:val="6"/>
        </w:numPr>
      </w:pPr>
      <w:r>
        <w:t>The model will not predict when a person will experience a future heart attack.</w:t>
      </w:r>
    </w:p>
    <w:p w14:paraId="154474EB" w14:textId="77777777" w:rsidR="0041635F" w:rsidRDefault="0041635F" w:rsidP="0041635F">
      <w:pPr>
        <w:pStyle w:val="ListParagraph"/>
        <w:numPr>
          <w:ilvl w:val="0"/>
          <w:numId w:val="6"/>
        </w:numPr>
      </w:pPr>
      <w:r>
        <w:t xml:space="preserve">The project will not claim that results from US survey respondents automatically </w:t>
      </w:r>
      <w:proofErr w:type="spellStart"/>
      <w:r>
        <w:t>generalise</w:t>
      </w:r>
      <w:proofErr w:type="spellEnd"/>
      <w:r>
        <w:t xml:space="preserve"> to India or other populations.</w:t>
      </w:r>
    </w:p>
    <w:p w14:paraId="2E5CEB12" w14:textId="7E46057A" w:rsidR="0041635F" w:rsidRDefault="0041635F" w:rsidP="0041635F">
      <w:pPr>
        <w:pStyle w:val="ListParagraph"/>
        <w:numPr>
          <w:ilvl w:val="0"/>
          <w:numId w:val="6"/>
        </w:numPr>
      </w:pPr>
      <w:r>
        <w:t>The model will not be deployed in a live clinical environment as part of this project.</w:t>
      </w:r>
    </w:p>
    <w:p>
      <w:pPr>
        <w:pStyle w:val="Heading3"/>
      </w:pPr>
      <w:r>
        <w:rPr>
          <w:b/>
        </w:rPr>
        <w:t>How We Measure Impact</w:t>
      </w:r>
    </w:p>
    <w:p>
      <w:r>
        <w:rPr>
          <w:b w:val="0"/>
        </w:rPr>
        <w:t>Impact is measured against the project goals using metrics chosen for a rare positive class (~8.5% prevalence), so success means catching true heart-disease cases rather than maximising raw accuracy. Each goal maps to a concrete, measurable indicator.</w:t>
      </w:r>
    </w:p>
    <w:p>
      <w:r>
        <w:rPr>
          <w:b w:val="0"/>
        </w:rPr>
        <w:t>Identify adults likely to report CHD/MI -&gt; minority-class detection: primary metric recall (0.819), with PR-AUC (0.321) and ROC-AUC (0.836) on the held-out 2023 year.</w:t>
      </w:r>
    </w:p>
    <w:p>
      <w:r>
        <w:rPr>
          <w:b w:val="0"/>
        </w:rPr>
        <w:t>Beat a naive baseline -&gt; lift: PR-AUC 0.321 vs majority-dummy 0.085 (~3.8x) and vs logistic-regression baseline 0.315.</w:t>
      </w:r>
    </w:p>
    <w:p>
      <w:r>
        <w:rPr>
          <w:b w:val="0"/>
        </w:rPr>
        <w:t>Produce usable risk scores -&gt; calibration: Brier score and calibration curve so scores rank and prioritise individuals.</w:t>
      </w:r>
    </w:p>
    <w:p>
      <w:r>
        <w:rPr>
          <w:b w:val="0"/>
        </w:rPr>
        <w:t>Evaluate across groups and years -&gt; fairness and temporal stability: subgroup recall/PR-AUC by sex and age, evaluated on a future year (2023). Gaps are reported (recall 0.870 male vs 0.747 female; 0.126 for ages 18-39).</w:t>
      </w:r>
    </w:p>
    <w:p>
      <w:r>
        <w:rPr>
          <w:b w:val="0"/>
        </w:rPr>
        <w:t>Reproducible pipeline -&gt; reliability: passing CI tests (data-contract, leakage, temporal-split, preprocessor) and an evaluation gate blocking any model below the incumbent's PR-AUC and recall.</w:t>
      </w:r>
    </w:p>
    <w:p>
      <w:r>
        <w:rPr>
          <w:b w:val="0"/>
        </w:rPr>
        <w:t>Deployed business-impact proxy: number of true high-risk adults surfaced per screening cycle at an agreed precision/recall operating point, tracked alongside subgroup recall to keep the benefit fair.</w:t>
      </w:r>
    </w:p>
    <w:p>
      <w:pPr>
        <w:pStyle w:val="Heading3"/>
      </w:pPr>
      <w:r>
        <w:rPr>
          <w:b/>
        </w:rPr>
        <w:t>AWS SageMaker Implementation Mapping</w:t>
      </w:r>
    </w:p>
    <w:p>
      <w:r>
        <w:rPr>
          <w:b w:val="0"/>
        </w:rPr>
        <w:t>The system is designed to run on AWS SageMaker; each pipeline stage maps to a managed service, and this mapping is what the video demonstration screencasts. The local scikit-learn implementation in src/ is the reference logic the SageMaker components execute.</w:t>
      </w:r>
    </w:p>
    <w:p>
      <w:r>
        <w:rPr>
          <w:b w:val="0"/>
        </w:rPr>
        <w:t>S3 raw and processed buckets -&gt; versioned XPT and parquet objects. SageMaker Feature Store -&gt; the 15-feature group schema and record ingestion. SageMaker Training Jobs -&gt; training logs and metrics. SageMaker Model Registry -&gt; registered model package group and the approved version. SageMaker Pipelines (DAG) -&gt; a successful run and an intentionally failed run at the evaluation gate. SageMaker Batch Transform -&gt; the scored-records output. SageMaker Model Monitor and CloudWatch -&gt; data-quality/model-quality reports and infrastructure dashboards.</w:t>
      </w:r>
    </w:p>
    <w:p w14:paraId="0000001D" w14:textId="77777777" w:rsidR="00A91A9A" w:rsidRPr="000F557B" w:rsidRDefault="00000000" w:rsidP="000F557B">
      <w:pPr>
        <w:pStyle w:val="Heading3"/>
        <w:rPr>
          <w:b/>
          <w:bCs/>
          <w:color w:val="365F91" w:themeColor="accent1" w:themeShade="BF"/>
        </w:rPr>
      </w:pPr>
      <w:r w:rsidRPr="000F557B">
        <w:rPr>
          <w:b/>
          <w:bCs/>
          <w:color w:val="365F91" w:themeColor="accent1" w:themeShade="BF"/>
        </w:rPr>
        <w:t>Solution Overview</w:t>
      </w:r>
    </w:p>
    <w:p w14:paraId="0000001E" w14:textId="77777777" w:rsidR="00A91A9A" w:rsidRDefault="00A91A9A">
      <w:pPr>
        <w:rPr>
          <w:b/>
        </w:rPr>
      </w:pPr>
    </w:p>
    <w:p w14:paraId="0000001F" w14:textId="77777777" w:rsidR="00A91A9A" w:rsidRDefault="00000000">
      <w:r>
        <w:lastRenderedPageBreak/>
        <w:t>1-2 paragraphs summarizing your ML System. Include a system architecture diagram containing the components you use to store data, pre-process data, engineer features, build/train/debug your model, and deploy your model. Also add notes on what you will monitor and what you will test prior to releasing a new model.</w:t>
      </w:r>
    </w:p>
    <w:p w14:paraId="00000020" w14:textId="77777777" w:rsidR="00A91A9A" w:rsidRDefault="00A91A9A"/>
    <w:p w14:paraId="00000021" w14:textId="77777777" w:rsidR="00A91A9A" w:rsidRDefault="00000000">
      <w:pPr>
        <w:rPr>
          <w:b/>
        </w:rPr>
      </w:pPr>
      <w:r>
        <w:rPr>
          <w:b/>
        </w:rPr>
        <w:t>Data Sources:</w:t>
      </w:r>
    </w:p>
    <w:p w14:paraId="00000022" w14:textId="77777777" w:rsidR="00A91A9A" w:rsidRDefault="00A91A9A">
      <w:pPr>
        <w:rPr>
          <w:b/>
        </w:rPr>
      </w:pPr>
    </w:p>
    <w:p w14:paraId="00000023" w14:textId="77777777" w:rsidR="00A91A9A" w:rsidRDefault="00000000">
      <w:r>
        <w:t xml:space="preserve">What is your data source? </w:t>
      </w:r>
    </w:p>
    <w:p w14:paraId="00000024" w14:textId="77777777" w:rsidR="00A91A9A" w:rsidRDefault="00000000">
      <w:r>
        <w:t xml:space="preserve">What is your data volume? </w:t>
      </w:r>
    </w:p>
    <w:p w14:paraId="00000025" w14:textId="77777777" w:rsidR="00A91A9A" w:rsidRDefault="00000000">
      <w:r>
        <w:t xml:space="preserve">Why did you select this data set? </w:t>
      </w:r>
    </w:p>
    <w:p w14:paraId="00000026" w14:textId="77777777" w:rsidR="00A91A9A" w:rsidRDefault="00000000">
      <w:r>
        <w:t xml:space="preserve">Any risks (bias, sensitive features, </w:t>
      </w:r>
      <w:proofErr w:type="spellStart"/>
      <w:r>
        <w:t>etc</w:t>
      </w:r>
      <w:proofErr w:type="spellEnd"/>
      <w:r>
        <w:t>)?</w:t>
      </w:r>
    </w:p>
    <w:p w14:paraId="0C4AF07C" w14:textId="77777777" w:rsidR="0041635F" w:rsidRDefault="0041635F"/>
    <w:p w14:paraId="744F5614" w14:textId="77777777" w:rsidR="0041635F" w:rsidRDefault="0041635F" w:rsidP="0041635F">
      <w:r>
        <w:t xml:space="preserve">The project will use the </w:t>
      </w:r>
      <w:r w:rsidRPr="0041635F">
        <w:rPr>
          <w:b/>
          <w:bCs/>
        </w:rPr>
        <w:t>CDC’s Behavioral Risk Factor Surveillance System annual survey</w:t>
      </w:r>
      <w:r>
        <w:t xml:space="preserve"> datasets:</w:t>
      </w:r>
    </w:p>
    <w:p w14:paraId="22A6354E" w14:textId="77777777" w:rsidR="0041635F" w:rsidRDefault="0041635F" w:rsidP="0041635F"/>
    <w:p w14:paraId="5D57A45C" w14:textId="77777777" w:rsidR="0041635F" w:rsidRDefault="0041635F" w:rsidP="0041635F">
      <w:pPr>
        <w:pStyle w:val="ListParagraph"/>
        <w:numPr>
          <w:ilvl w:val="0"/>
          <w:numId w:val="7"/>
        </w:numPr>
      </w:pPr>
      <w:r>
        <w:t>2021 BRFSS Survey Data</w:t>
      </w:r>
    </w:p>
    <w:p w14:paraId="06495204" w14:textId="77777777" w:rsidR="0041635F" w:rsidRDefault="0041635F" w:rsidP="0041635F">
      <w:pPr>
        <w:pStyle w:val="ListParagraph"/>
        <w:numPr>
          <w:ilvl w:val="0"/>
          <w:numId w:val="7"/>
        </w:numPr>
      </w:pPr>
      <w:r>
        <w:t>2022 BRFSS Survey Data</w:t>
      </w:r>
    </w:p>
    <w:p w14:paraId="45DC08D8" w14:textId="77777777" w:rsidR="0041635F" w:rsidRDefault="0041635F" w:rsidP="0041635F">
      <w:pPr>
        <w:pStyle w:val="ListParagraph"/>
        <w:numPr>
          <w:ilvl w:val="0"/>
          <w:numId w:val="7"/>
        </w:numPr>
      </w:pPr>
      <w:r>
        <w:t>2023 BRFSS Survey Data</w:t>
      </w:r>
    </w:p>
    <w:p w14:paraId="254C1273" w14:textId="77777777" w:rsidR="0041635F" w:rsidRDefault="0041635F" w:rsidP="0041635F"/>
    <w:p w14:paraId="726C804B" w14:textId="77777777" w:rsidR="0041635F" w:rsidRDefault="0041635F" w:rsidP="0041635F">
      <w:r>
        <w:t>The datasets are available from the CDC in formats including ASCII and SAS Transport files, accompanied by annual questionnaires, codebooks and calculated-variable documentation.</w:t>
      </w:r>
    </w:p>
    <w:p w14:paraId="4782B821" w14:textId="77777777" w:rsidR="0041635F" w:rsidRDefault="0041635F" w:rsidP="0041635F"/>
    <w:p w14:paraId="7CDE9FA1" w14:textId="77777777" w:rsidR="0041635F" w:rsidRDefault="0041635F" w:rsidP="0041635F">
      <w:r>
        <w:t>What is the data volume?</w:t>
      </w:r>
    </w:p>
    <w:tbl>
      <w:tblPr>
        <w:tblStyle w:val="TableGrid"/>
        <w:tblW w:w="0" w:type="auto"/>
        <w:tblLook w:val="04A0" w:firstRow="1" w:lastRow="0" w:firstColumn="1" w:lastColumn="0" w:noHBand="0" w:noVBand="1"/>
      </w:tblPr>
      <w:tblGrid>
        <w:gridCol w:w="4675"/>
        <w:gridCol w:w="4675"/>
      </w:tblGrid>
      <w:tr w:rsidR="0041635F" w:rsidRPr="0041635F" w14:paraId="69477793" w14:textId="77777777">
        <w:tc>
          <w:tcPr>
            <w:tcW w:w="4675" w:type="dxa"/>
          </w:tcPr>
          <w:p w14:paraId="08A180A0" w14:textId="77777777" w:rsidR="0041635F" w:rsidRPr="0041635F" w:rsidRDefault="0041635F" w:rsidP="00071743">
            <w:r w:rsidRPr="0041635F">
              <w:t>Dataset</w:t>
            </w:r>
          </w:p>
        </w:tc>
        <w:tc>
          <w:tcPr>
            <w:tcW w:w="4675" w:type="dxa"/>
          </w:tcPr>
          <w:p w14:paraId="36D01F24" w14:textId="77777777" w:rsidR="0041635F" w:rsidRPr="0041635F" w:rsidRDefault="0041635F" w:rsidP="00071743">
            <w:r w:rsidRPr="0041635F">
              <w:t>Raw records</w:t>
            </w:r>
          </w:p>
        </w:tc>
      </w:tr>
      <w:tr w:rsidR="0041635F" w:rsidRPr="0041635F" w14:paraId="13A02149" w14:textId="77777777">
        <w:tc>
          <w:tcPr>
            <w:tcW w:w="4675" w:type="dxa"/>
          </w:tcPr>
          <w:p w14:paraId="75C337E3" w14:textId="77777777" w:rsidR="0041635F" w:rsidRPr="0041635F" w:rsidRDefault="0041635F" w:rsidP="00071743">
            <w:r w:rsidRPr="0041635F">
              <w:t>BRFSS 2021</w:t>
            </w:r>
          </w:p>
        </w:tc>
        <w:tc>
          <w:tcPr>
            <w:tcW w:w="4675" w:type="dxa"/>
          </w:tcPr>
          <w:p w14:paraId="5D43F879" w14:textId="77777777" w:rsidR="0041635F" w:rsidRPr="0041635F" w:rsidRDefault="0041635F" w:rsidP="00071743">
            <w:r w:rsidRPr="0041635F">
              <w:t>438,693</w:t>
            </w:r>
          </w:p>
        </w:tc>
      </w:tr>
      <w:tr w:rsidR="0041635F" w:rsidRPr="0041635F" w14:paraId="7A916315" w14:textId="77777777">
        <w:tc>
          <w:tcPr>
            <w:tcW w:w="4675" w:type="dxa"/>
          </w:tcPr>
          <w:p w14:paraId="0129B382" w14:textId="77777777" w:rsidR="0041635F" w:rsidRPr="0041635F" w:rsidRDefault="0041635F" w:rsidP="00071743">
            <w:r w:rsidRPr="0041635F">
              <w:t>BRFSS 2022</w:t>
            </w:r>
          </w:p>
        </w:tc>
        <w:tc>
          <w:tcPr>
            <w:tcW w:w="4675" w:type="dxa"/>
          </w:tcPr>
          <w:p w14:paraId="37D8285E" w14:textId="77777777" w:rsidR="0041635F" w:rsidRPr="0041635F" w:rsidRDefault="0041635F" w:rsidP="00071743">
            <w:r w:rsidRPr="0041635F">
              <w:t>445,132</w:t>
            </w:r>
          </w:p>
        </w:tc>
      </w:tr>
      <w:tr w:rsidR="0041635F" w:rsidRPr="0041635F" w14:paraId="72331C3D" w14:textId="77777777">
        <w:tc>
          <w:tcPr>
            <w:tcW w:w="4675" w:type="dxa"/>
          </w:tcPr>
          <w:p w14:paraId="36930621" w14:textId="77777777" w:rsidR="0041635F" w:rsidRPr="0041635F" w:rsidRDefault="0041635F" w:rsidP="00071743">
            <w:r w:rsidRPr="0041635F">
              <w:t>BRFSS 2023</w:t>
            </w:r>
          </w:p>
        </w:tc>
        <w:tc>
          <w:tcPr>
            <w:tcW w:w="4675" w:type="dxa"/>
          </w:tcPr>
          <w:p w14:paraId="415EF03D" w14:textId="77777777" w:rsidR="0041635F" w:rsidRPr="0041635F" w:rsidRDefault="0041635F" w:rsidP="00071743">
            <w:r w:rsidRPr="0041635F">
              <w:t>433,323</w:t>
            </w:r>
          </w:p>
        </w:tc>
      </w:tr>
      <w:tr w:rsidR="0041635F" w:rsidRPr="0041635F" w14:paraId="6979C16A" w14:textId="77777777">
        <w:tc>
          <w:tcPr>
            <w:tcW w:w="4675" w:type="dxa"/>
          </w:tcPr>
          <w:p w14:paraId="2DCF4653" w14:textId="77777777" w:rsidR="0041635F" w:rsidRPr="0041635F" w:rsidRDefault="0041635F" w:rsidP="00071743">
            <w:r w:rsidRPr="0041635F">
              <w:t>Total</w:t>
            </w:r>
          </w:p>
        </w:tc>
        <w:tc>
          <w:tcPr>
            <w:tcW w:w="4675" w:type="dxa"/>
          </w:tcPr>
          <w:p w14:paraId="03C9A2DE" w14:textId="77777777" w:rsidR="0041635F" w:rsidRPr="0041635F" w:rsidRDefault="0041635F" w:rsidP="00071743">
            <w:r w:rsidRPr="0041635F">
              <w:t>1,317,148</w:t>
            </w:r>
          </w:p>
        </w:tc>
      </w:tr>
    </w:tbl>
    <w:p w14:paraId="634A1F3E" w14:textId="77777777" w:rsidR="0041635F" w:rsidRDefault="0041635F" w:rsidP="0041635F"/>
    <w:p w14:paraId="2D9D7FDE" w14:textId="77777777" w:rsidR="0041635F" w:rsidRDefault="0041635F" w:rsidP="0041635F">
      <w:r>
        <w:t xml:space="preserve">All three raw data files have substantially more than 10,000 records. The 2021 codebook reports approximately 398,735 </w:t>
      </w:r>
      <w:proofErr w:type="gramStart"/>
      <w:r>
        <w:t>negative</w:t>
      </w:r>
      <w:proofErr w:type="gramEnd"/>
      <w:r>
        <w:t xml:space="preserve"> _MICHD responses, representing 91.86% of valid responses; the remaining valid positive group therefore also exceeds the required minimum of 10,000 records.</w:t>
      </w:r>
    </w:p>
    <w:p w14:paraId="0E3F222C" w14:textId="77777777" w:rsidR="0041635F" w:rsidRDefault="0041635F" w:rsidP="0041635F"/>
    <w:p w14:paraId="270EA024" w14:textId="77777777" w:rsidR="0041635F" w:rsidRDefault="0041635F" w:rsidP="0041635F">
      <w:r>
        <w:t>The class distribution will be verified separately for all three years after applying the final eligibility and missing-data rules.</w:t>
      </w:r>
    </w:p>
    <w:p w14:paraId="77225AB8" w14:textId="77777777" w:rsidR="0041635F" w:rsidRDefault="0041635F" w:rsidP="0041635F"/>
    <w:p w14:paraId="7BFF3648" w14:textId="77777777" w:rsidR="0041635F" w:rsidRDefault="0041635F" w:rsidP="0041635F">
      <w:r>
        <w:t>Why was this dataset selected?</w:t>
      </w:r>
    </w:p>
    <w:p w14:paraId="08D26883" w14:textId="77777777" w:rsidR="0041635F" w:rsidRDefault="0041635F" w:rsidP="0041635F">
      <w:pPr>
        <w:pStyle w:val="ListParagraph"/>
        <w:numPr>
          <w:ilvl w:val="0"/>
          <w:numId w:val="8"/>
        </w:numPr>
      </w:pPr>
      <w:r>
        <w:t>It comfortably satisfies the minimum file and record-volume requirements.</w:t>
      </w:r>
    </w:p>
    <w:p w14:paraId="0B0022EA" w14:textId="77777777" w:rsidR="0041635F" w:rsidRDefault="0041635F" w:rsidP="0041635F">
      <w:pPr>
        <w:pStyle w:val="ListParagraph"/>
        <w:numPr>
          <w:ilvl w:val="0"/>
          <w:numId w:val="8"/>
        </w:numPr>
      </w:pPr>
      <w:r>
        <w:t>It contains a pre-calculated heart-disease target variable.</w:t>
      </w:r>
    </w:p>
    <w:p w14:paraId="1F481CC3" w14:textId="77777777" w:rsidR="0041635F" w:rsidRDefault="0041635F" w:rsidP="0041635F">
      <w:pPr>
        <w:pStyle w:val="ListParagraph"/>
        <w:numPr>
          <w:ilvl w:val="0"/>
          <w:numId w:val="8"/>
        </w:numPr>
      </w:pPr>
      <w:r>
        <w:t xml:space="preserve">It includes relevant demographic, </w:t>
      </w:r>
      <w:proofErr w:type="spellStart"/>
      <w:r>
        <w:t>behavioural</w:t>
      </w:r>
      <w:proofErr w:type="spellEnd"/>
      <w:r>
        <w:t xml:space="preserve"> and general-health predictors.</w:t>
      </w:r>
    </w:p>
    <w:p w14:paraId="2C842FB2" w14:textId="77777777" w:rsidR="0041635F" w:rsidRDefault="0041635F" w:rsidP="0041635F">
      <w:pPr>
        <w:pStyle w:val="ListParagraph"/>
        <w:numPr>
          <w:ilvl w:val="0"/>
          <w:numId w:val="8"/>
        </w:numPr>
      </w:pPr>
      <w:r>
        <w:t xml:space="preserve">It is published by an authoritative public-health </w:t>
      </w:r>
      <w:proofErr w:type="spellStart"/>
      <w:r>
        <w:t>organisation</w:t>
      </w:r>
      <w:proofErr w:type="spellEnd"/>
      <w:r>
        <w:t>.</w:t>
      </w:r>
    </w:p>
    <w:p w14:paraId="662684BF" w14:textId="77777777" w:rsidR="0041635F" w:rsidRDefault="0041635F" w:rsidP="0041635F">
      <w:pPr>
        <w:pStyle w:val="ListParagraph"/>
        <w:numPr>
          <w:ilvl w:val="0"/>
          <w:numId w:val="8"/>
        </w:numPr>
      </w:pPr>
      <w:r>
        <w:lastRenderedPageBreak/>
        <w:t>It provides annual datasets that support temporal model validation.</w:t>
      </w:r>
    </w:p>
    <w:p w14:paraId="6EBF7F5B" w14:textId="77777777" w:rsidR="0041635F" w:rsidRDefault="0041635F" w:rsidP="0041635F">
      <w:pPr>
        <w:pStyle w:val="ListParagraph"/>
        <w:numPr>
          <w:ilvl w:val="0"/>
          <w:numId w:val="8"/>
        </w:numPr>
      </w:pPr>
      <w:r>
        <w:t>It is well documented through questionnaires, codebooks and variable-mapping files.</w:t>
      </w:r>
    </w:p>
    <w:p w14:paraId="4385BC72" w14:textId="77777777" w:rsidR="0041635F" w:rsidRDefault="0041635F" w:rsidP="0041635F">
      <w:pPr>
        <w:pStyle w:val="ListParagraph"/>
        <w:numPr>
          <w:ilvl w:val="0"/>
          <w:numId w:val="8"/>
        </w:numPr>
      </w:pPr>
      <w:r>
        <w:t>It does not require access to directly identifiable clinical records.</w:t>
      </w:r>
    </w:p>
    <w:p w14:paraId="7C9B3AF3" w14:textId="77777777" w:rsidR="0041635F" w:rsidRDefault="0041635F" w:rsidP="0041635F">
      <w:pPr>
        <w:pStyle w:val="ListParagraph"/>
        <w:numPr>
          <w:ilvl w:val="0"/>
          <w:numId w:val="8"/>
        </w:numPr>
      </w:pPr>
      <w:r>
        <w:t>It allows comparison of interpretable and advanced classification models.</w:t>
      </w:r>
    </w:p>
    <w:p w14:paraId="3EF897EE" w14:textId="77777777" w:rsidR="0041635F" w:rsidRDefault="0041635F" w:rsidP="0041635F">
      <w:pPr>
        <w:pStyle w:val="ListParagraph"/>
      </w:pPr>
    </w:p>
    <w:p w14:paraId="6A317ECD" w14:textId="77777777" w:rsidR="0041635F" w:rsidRPr="0041635F" w:rsidRDefault="0041635F" w:rsidP="0041635F">
      <w:pPr>
        <w:rPr>
          <w:b/>
          <w:bCs/>
        </w:rPr>
      </w:pPr>
      <w:r w:rsidRPr="0041635F">
        <w:rPr>
          <w:b/>
          <w:bCs/>
        </w:rPr>
        <w:t>Data risks and limitations</w:t>
      </w:r>
    </w:p>
    <w:p w14:paraId="07DA685A" w14:textId="77777777" w:rsidR="0041635F" w:rsidRDefault="0041635F" w:rsidP="0041635F">
      <w:pPr>
        <w:pStyle w:val="ListParagraph"/>
        <w:numPr>
          <w:ilvl w:val="0"/>
          <w:numId w:val="9"/>
        </w:numPr>
      </w:pPr>
      <w:r>
        <w:t xml:space="preserve">Self-reported data: Medical conditions and </w:t>
      </w:r>
      <w:proofErr w:type="spellStart"/>
      <w:r>
        <w:t>behaviours</w:t>
      </w:r>
      <w:proofErr w:type="spellEnd"/>
      <w:r>
        <w:t xml:space="preserve"> may be affected by recall errors, misunderstanding or social-desirability bias.</w:t>
      </w:r>
    </w:p>
    <w:p w14:paraId="60E1EB0F" w14:textId="77777777" w:rsidR="0041635F" w:rsidRDefault="0041635F" w:rsidP="0041635F">
      <w:pPr>
        <w:pStyle w:val="ListParagraph"/>
        <w:numPr>
          <w:ilvl w:val="0"/>
          <w:numId w:val="9"/>
        </w:numPr>
      </w:pPr>
      <w:r>
        <w:t>Cross-sectional data: The survey records current or historical health status at one point in time. It cannot establish whether a risk factor caused heart disease.</w:t>
      </w:r>
    </w:p>
    <w:p w14:paraId="5603784A" w14:textId="77777777" w:rsidR="0041635F" w:rsidRDefault="0041635F" w:rsidP="0041635F">
      <w:pPr>
        <w:pStyle w:val="ListParagraph"/>
        <w:numPr>
          <w:ilvl w:val="0"/>
          <w:numId w:val="9"/>
        </w:numPr>
      </w:pPr>
      <w:r>
        <w:t>Target limitation: The target represents previously diagnosed and self-reported disease. People with undiagnosed heart disease may be incorrectly included in the negative class.</w:t>
      </w:r>
    </w:p>
    <w:p w14:paraId="5E2A808E" w14:textId="77777777" w:rsidR="0041635F" w:rsidRDefault="0041635F" w:rsidP="0041635F">
      <w:pPr>
        <w:pStyle w:val="ListParagraph"/>
        <w:numPr>
          <w:ilvl w:val="0"/>
          <w:numId w:val="9"/>
        </w:numPr>
      </w:pPr>
      <w:r>
        <w:t>Class imbalance: Heart-disease cases represent a smaller proportion of the dataset, meaning accuracy could overstate model quality.</w:t>
      </w:r>
    </w:p>
    <w:p w14:paraId="1F92A0FA" w14:textId="77777777" w:rsidR="0041635F" w:rsidRDefault="0041635F" w:rsidP="0041635F">
      <w:pPr>
        <w:pStyle w:val="ListParagraph"/>
        <w:numPr>
          <w:ilvl w:val="0"/>
          <w:numId w:val="9"/>
        </w:numPr>
      </w:pPr>
      <w:r>
        <w:t>Selection bias: BRFSS is a telephone survey of non-</w:t>
      </w:r>
      <w:proofErr w:type="spellStart"/>
      <w:r>
        <w:t>institutionalised</w:t>
      </w:r>
      <w:proofErr w:type="spellEnd"/>
      <w:r>
        <w:t xml:space="preserve"> US adults, and respondents may differ from people who do not participate.</w:t>
      </w:r>
    </w:p>
    <w:p w14:paraId="5736650B" w14:textId="77777777" w:rsidR="0041635F" w:rsidRDefault="0041635F" w:rsidP="0041635F">
      <w:pPr>
        <w:pStyle w:val="ListParagraph"/>
        <w:numPr>
          <w:ilvl w:val="0"/>
          <w:numId w:val="9"/>
        </w:numPr>
      </w:pPr>
      <w:r>
        <w:t>Sensitive attributes: Age, sex, race, income and health conditions are sensitive. Their use must be justified, protected and evaluated for potential discriminatory outcomes.</w:t>
      </w:r>
    </w:p>
    <w:p w14:paraId="5CCF491C" w14:textId="77777777" w:rsidR="0041635F" w:rsidRDefault="0041635F" w:rsidP="0041635F">
      <w:pPr>
        <w:pStyle w:val="ListParagraph"/>
        <w:numPr>
          <w:ilvl w:val="0"/>
          <w:numId w:val="9"/>
        </w:numPr>
      </w:pPr>
      <w:r>
        <w:t xml:space="preserve">Geographic limitations: A model trained on US survey data should not be assumed to </w:t>
      </w:r>
      <w:proofErr w:type="spellStart"/>
      <w:r>
        <w:t>generalise</w:t>
      </w:r>
      <w:proofErr w:type="spellEnd"/>
      <w:r>
        <w:t xml:space="preserve"> to India or other healthcare environments.</w:t>
      </w:r>
    </w:p>
    <w:p w14:paraId="1734A984" w14:textId="77777777" w:rsidR="0041635F" w:rsidRDefault="0041635F" w:rsidP="0041635F">
      <w:pPr>
        <w:pStyle w:val="ListParagraph"/>
        <w:numPr>
          <w:ilvl w:val="0"/>
          <w:numId w:val="9"/>
        </w:numPr>
      </w:pPr>
      <w:r>
        <w:t xml:space="preserve">Annual variation: Survey variables, response coding and optional modules may change between years and must be </w:t>
      </w:r>
      <w:proofErr w:type="spellStart"/>
      <w:r>
        <w:t>harmonised</w:t>
      </w:r>
      <w:proofErr w:type="spellEnd"/>
      <w:r>
        <w:t xml:space="preserve"> carefully.</w:t>
      </w:r>
    </w:p>
    <w:p w14:paraId="5A57E779" w14:textId="77777777" w:rsidR="0041635F" w:rsidRDefault="0041635F" w:rsidP="0041635F">
      <w:pPr>
        <w:pStyle w:val="ListParagraph"/>
        <w:numPr>
          <w:ilvl w:val="0"/>
          <w:numId w:val="9"/>
        </w:numPr>
      </w:pPr>
      <w:r>
        <w:t>Survey design: BRFSS uses a complex sampling and weighting methodology. Model results should therefore be examined both with and without appropriate survey weights.</w:t>
      </w:r>
    </w:p>
    <w:p w14:paraId="221816AB" w14:textId="7957E179" w:rsidR="0041635F" w:rsidRDefault="0041635F" w:rsidP="0041635F">
      <w:pPr>
        <w:pStyle w:val="ListParagraph"/>
        <w:numPr>
          <w:ilvl w:val="0"/>
          <w:numId w:val="9"/>
        </w:numPr>
      </w:pPr>
      <w:r>
        <w:t>Clinical risk: The resulting model should be presented as an academic screening exercise and not as a clinically validated medical device.</w:t>
      </w:r>
    </w:p>
    <w:p w14:paraId="00000027" w14:textId="77777777" w:rsidR="00A91A9A" w:rsidRDefault="00A91A9A"/>
    <w:p w14:paraId="00000028" w14:textId="77777777" w:rsidR="00A91A9A" w:rsidRDefault="00000000">
      <w:pPr>
        <w:rPr>
          <w:b/>
        </w:rPr>
      </w:pPr>
      <w:r>
        <w:rPr>
          <w:b/>
        </w:rPr>
        <w:t>Data Engineering:</w:t>
      </w:r>
    </w:p>
    <w:p>
      <w:r>
        <w:t>Storage: Raw BRFSS SAS-XPT files are kept in a raw store (data/raw/, an S3 raw bucket in the cloud). Cleaned tabular data is written as columnar parquet to data/processed/ (an S3 processed/curated bucket, optionally registered in a feature store). Parquet is used for compression and fast columnar reads.</w:t>
      </w:r>
    </w:p>
    <w:p>
      <w:r>
        <w:t>Pre-processing before the ML system: strip trailing spaces in XPT column names; select the harmonised variable set common to 2021/2022/2023; derive the 0/1 target from _MICHD and drop rows with unknown labels; convert 'don't know / refused / not asked' codes (e.g. 7/9, 77/99) to missing values; map 'none' day-codes (88) to 0; rescale BMI (_BMI5/100) and clip implausible values; tag each row with survey_year.</w:t>
      </w:r>
    </w:p>
    <w:p w14:paraId="00000029" w14:textId="77777777" w:rsidR="00A91A9A" w:rsidRDefault="00A91A9A">
      <w:pPr>
        <w:rPr>
          <w:b/>
        </w:rPr>
      </w:pPr>
    </w:p>
    <w:p w14:paraId="0000002A" w14:textId="77777777" w:rsidR="00A91A9A" w:rsidRDefault="00000000">
      <w:r>
        <w:t>How will you store this data?</w:t>
      </w:r>
    </w:p>
    <w:p w14:paraId="0000002B" w14:textId="77777777" w:rsidR="00A91A9A" w:rsidRDefault="00000000">
      <w:r>
        <w:t>What data pre-processing do you need to do before you feed it into your ML system?</w:t>
      </w:r>
    </w:p>
    <w:p w14:paraId="0000002C" w14:textId="77777777" w:rsidR="00A91A9A" w:rsidRDefault="00A91A9A"/>
    <w:p w14:paraId="0000002D" w14:textId="77777777" w:rsidR="00A91A9A" w:rsidRDefault="00000000">
      <w:pPr>
        <w:rPr>
          <w:b/>
        </w:rPr>
      </w:pPr>
      <w:r>
        <w:rPr>
          <w:b/>
        </w:rPr>
        <w:t>Training Data:</w:t>
      </w:r>
    </w:p>
    <w:p>
      <w:r>
        <w:t>Split: temporal by survey year — train = 2021 + 2022, test = 2023. This simulates deployment on a future year and is stricter than a random split. A validation subset can be carved from the training years for calibration and threshold tuning.</w:t>
      </w:r>
    </w:p>
    <w:p>
      <w:r>
        <w:t>Data labeling: none required. Labels come directly from the CDC-calculated _MICHD variable, which is authoritative and consistent across years, so no manual or weak-supervision labeling is used.</w:t>
      </w:r>
    </w:p>
    <w:p w14:paraId="0000002E" w14:textId="77777777" w:rsidR="00A91A9A" w:rsidRDefault="00A91A9A">
      <w:pPr>
        <w:rPr>
          <w:b/>
        </w:rPr>
      </w:pPr>
    </w:p>
    <w:p w14:paraId="0000002F" w14:textId="77777777" w:rsidR="00A91A9A" w:rsidRDefault="00000000">
      <w:r>
        <w:t>How will you split your data into training, test and validation?</w:t>
      </w:r>
    </w:p>
    <w:p w14:paraId="00000030" w14:textId="77777777" w:rsidR="00A91A9A" w:rsidRDefault="00000000">
      <w:r>
        <w:t>Will you use any data labeling techniques?</w:t>
      </w:r>
    </w:p>
    <w:p w14:paraId="00000031" w14:textId="77777777" w:rsidR="00A91A9A" w:rsidRDefault="00A91A9A">
      <w:pPr>
        <w:rPr>
          <w:b/>
        </w:rPr>
      </w:pPr>
    </w:p>
    <w:p w14:paraId="00000032" w14:textId="77777777" w:rsidR="00A91A9A" w:rsidRDefault="00000000">
      <w:pPr>
        <w:rPr>
          <w:b/>
        </w:rPr>
      </w:pPr>
      <w:r>
        <w:rPr>
          <w:b/>
        </w:rPr>
        <w:t>Feature Engineering:</w:t>
      </w:r>
    </w:p>
    <w:p>
      <w:r>
        <w:t>Fields used (15): bmi, mental_health_days, phys_health_days (continuous); age_group, sex, gen_health, smoked_100, smoker_status, diabetes, diff_walk, phys_activity, kidney_disease, income_group, education_group, has_personal_doctor (categorical/ordinal survey codes).</w:t>
      </w:r>
    </w:p>
    <w:p>
      <w:r>
        <w:t>Fields excluded: _MICHD, CVDINFR4, CVDCRHD4 (target leakage). Hypertension and cholesterol are excluded because BRFSS collects them only in odd years and they are absent from the 2022 core file; to keep one schema valid across all three years they are dropped from the common feature set (documented limitation). SLEPTIM1 (sleep) appears only in 2022 and is likewise dropped.</w:t>
      </w:r>
    </w:p>
    <w:p>
      <w:r>
        <w:t>Combining / bucketing: age uses the CDC 14-level _AGEG5YR band; income and education use the grouped CDC variables (_INCOMG1, _EDUCAG); day-count items are bounded to 0-30; for subgroup analysis age bands are grouped into 18-39 / 40-59 / 60+.</w:t>
      </w:r>
    </w:p>
    <w:p>
      <w:r>
        <w:t>Other transformations: median imputation + standard scaling for continuous features; most-frequent imputation + one-hot encoding (handle_unknown='ignore') for categoricals, all inside a ColumnTransformer fitted on the training data only to prevent leakage.</w:t>
      </w:r>
    </w:p>
    <w:p w14:paraId="00000033" w14:textId="77777777" w:rsidR="00A91A9A" w:rsidRDefault="00A91A9A"/>
    <w:p w14:paraId="00000034" w14:textId="77777777" w:rsidR="00A91A9A" w:rsidRDefault="00000000">
      <w:r>
        <w:t>Which fields from your data will you use or exclude?</w:t>
      </w:r>
    </w:p>
    <w:p w14:paraId="00000035" w14:textId="77777777" w:rsidR="00A91A9A" w:rsidRDefault="00000000">
      <w:r>
        <w:t>Which fields will be combined or bucketed?</w:t>
      </w:r>
    </w:p>
    <w:p w14:paraId="00000036" w14:textId="77777777" w:rsidR="00A91A9A" w:rsidRDefault="00000000">
      <w:r>
        <w:lastRenderedPageBreak/>
        <w:t>What other data transformations will you apply to your data?</w:t>
      </w:r>
    </w:p>
    <w:p w14:paraId="00000037" w14:textId="77777777" w:rsidR="00A91A9A" w:rsidRDefault="00A91A9A">
      <w:pPr>
        <w:rPr>
          <w:b/>
        </w:rPr>
      </w:pPr>
    </w:p>
    <w:p w14:paraId="00000038" w14:textId="77777777" w:rsidR="00A91A9A" w:rsidRDefault="00000000">
      <w:pPr>
        <w:rPr>
          <w:b/>
        </w:rPr>
      </w:pPr>
      <w:r>
        <w:rPr>
          <w:b/>
        </w:rPr>
        <w:t>Model Training &amp; Evaluation:</w:t>
      </w:r>
    </w:p>
    <w:p>
      <w:r>
        <w:t>How trained: each model is combined with the shared preprocessor in a scikit-learn Pipeline and fitted on the 2021+2022 rows. Class imbalance is handled with class_weight='balanced' (LogReg, Decision Tree), balanced_subsample (Random Forest) and scale_pos_weight = neg/pos (XGBoost).</w:t>
      </w:r>
    </w:p>
    <w:p>
      <w:r>
        <w:t>Algorithms: Logistic Regression (baseline), Decision Tree, Random Forest, Gradient Boosting, XGBoost; plus a majority-class dummy for reference.</w:t>
      </w:r>
    </w:p>
    <w:p>
      <w:r>
        <w:t>Key parameters: LogReg C=1.0, max_iter=1000; Decision Tree max_depth=6, min_samples_leaf=200; Random Forest n_estimators=300, max_depth=12, min_samples_leaf=50; Gradient Boosting n_estimators=200, max_depth=3, lr=0.1; XGBoost n_estimators=400, max_depth=5, lr=0.05, subsample=0.9, colsample_bytree=0.9, tree_method='hist'; global random seed = 42.</w:t>
      </w:r>
    </w:p>
    <w:p>
      <w:r>
        <w:t>Evaluation on the 2023 temporal test set (measured): MajorityBaseline ROC-AUC 0.500 / PR-AUC 0.085 / recall 0.000; LogisticRegression 0.834 / 0.315 / 0.802; DecisionTree 0.784 / 0.264 / 0.689; RandomForest 0.828 / 0.311 / 0.790; GradientBoosting 0.835 / 0.319 / 0.079; XGBoost 0.836 / 0.321 / 0.819. XGBoost is selected by PR-AUC (best for the rare positive class); all learners beat the majority baseline and class-weighted logistic regression is a close, interpretable runner-up.</w:t>
      </w:r>
    </w:p>
    <w:p w14:paraId="00000039" w14:textId="77777777" w:rsidR="00A91A9A" w:rsidRDefault="00A91A9A">
      <w:pPr>
        <w:rPr>
          <w:b/>
        </w:rPr>
      </w:pPr>
    </w:p>
    <w:p w14:paraId="0000003A" w14:textId="77777777" w:rsidR="00A91A9A" w:rsidRDefault="00000000">
      <w:r>
        <w:t>How will you train your model?</w:t>
      </w:r>
    </w:p>
    <w:p w14:paraId="0000003B" w14:textId="77777777" w:rsidR="00A91A9A" w:rsidRDefault="00000000">
      <w:r>
        <w:t>What algorithm will you use?</w:t>
      </w:r>
    </w:p>
    <w:p w14:paraId="0000003C" w14:textId="77777777" w:rsidR="00A91A9A" w:rsidRDefault="00000000">
      <w:r>
        <w:t>What parameters will you use?</w:t>
      </w:r>
    </w:p>
    <w:p w14:paraId="0000003D" w14:textId="77777777" w:rsidR="00A91A9A" w:rsidRDefault="00000000">
      <w:r>
        <w:t>How will you evaluate your model?</w:t>
      </w:r>
    </w:p>
    <w:p w14:paraId="0000003E" w14:textId="77777777" w:rsidR="00A91A9A" w:rsidRDefault="00A91A9A">
      <w:pPr>
        <w:rPr>
          <w:b/>
        </w:rPr>
      </w:pPr>
    </w:p>
    <w:p w14:paraId="0000003F" w14:textId="77777777" w:rsidR="00A91A9A" w:rsidRDefault="00000000">
      <w:pPr>
        <w:rPr>
          <w:b/>
        </w:rPr>
      </w:pPr>
      <w:r>
        <w:rPr>
          <w:b/>
        </w:rPr>
        <w:t>Model Deployment:</w:t>
      </w:r>
    </w:p>
    <w:p>
      <w:r>
        <w:t>Instance size: the fitted pipeline is small; a modest CPU instance (e.g. ml.m5.large, 2 vCPU / 8 GB) scores hundreds of thousands of rows quickly. No GPU is required.</w:t>
      </w:r>
    </w:p>
    <w:p>
      <w:r>
        <w:t>Batch or real time: batch. Population screening is periodic (over a data extract), so scheduled batch scoring (e.g. SageMaker Batch Transform or a containerised job) fits better than a low-latency real-time endpoint and is cheaper and simpler to operate.</w:t>
      </w:r>
    </w:p>
    <w:p w14:paraId="00000040" w14:textId="77777777" w:rsidR="00A91A9A" w:rsidRDefault="00A91A9A">
      <w:pPr>
        <w:rPr>
          <w:b/>
        </w:rPr>
      </w:pPr>
    </w:p>
    <w:p w14:paraId="00000041" w14:textId="77777777" w:rsidR="00A91A9A" w:rsidRDefault="00000000">
      <w:r>
        <w:t>What instance size will you use?</w:t>
      </w:r>
    </w:p>
    <w:p w14:paraId="00000042" w14:textId="77777777" w:rsidR="00A91A9A" w:rsidRDefault="00000000">
      <w:r>
        <w:t>Will your model function as a batch or real time model? Why?</w:t>
      </w:r>
    </w:p>
    <w:p w14:paraId="00000043" w14:textId="77777777" w:rsidR="00A91A9A" w:rsidRDefault="00A91A9A">
      <w:pPr>
        <w:rPr>
          <w:b/>
        </w:rPr>
      </w:pPr>
    </w:p>
    <w:p w14:paraId="00000044" w14:textId="77777777" w:rsidR="00A91A9A" w:rsidRDefault="00000000">
      <w:pPr>
        <w:rPr>
          <w:b/>
        </w:rPr>
      </w:pPr>
      <w:r>
        <w:rPr>
          <w:b/>
        </w:rPr>
        <w:t>Model Monitoring:</w:t>
      </w:r>
    </w:p>
    <w:p>
      <w:r>
        <w:t>Model: track recall, PR-AUC and calibration on newly labelled data and alert if recall falls below an agreed floor.</w:t>
      </w:r>
    </w:p>
    <w:p>
      <w:r>
        <w:t>Infrastructure: monitor batch-job success/failure, runtime, resource usage and error rates via CloudWatch-style metrics and alarms.</w:t>
      </w:r>
    </w:p>
    <w:p>
      <w:r>
        <w:t>Data: monitor feature distributions (age, BMI, general health) and missingness against the training profile (e.g. population-stability index), and re-compute subgroup recall by sex and age each cycle to catch fairness drift.</w:t>
      </w:r>
    </w:p>
    <w:p w14:paraId="00000045" w14:textId="77777777" w:rsidR="00A91A9A" w:rsidRDefault="00A91A9A">
      <w:pPr>
        <w:rPr>
          <w:b/>
        </w:rPr>
      </w:pPr>
    </w:p>
    <w:p w14:paraId="00000046" w14:textId="77777777" w:rsidR="00A91A9A" w:rsidRDefault="00000000">
      <w:r>
        <w:t>How will you monitor your model?</w:t>
      </w:r>
    </w:p>
    <w:p w14:paraId="00000047" w14:textId="77777777" w:rsidR="00A91A9A" w:rsidRDefault="00000000">
      <w:r>
        <w:t>How will you monitor your infrastructure?</w:t>
      </w:r>
    </w:p>
    <w:p w14:paraId="00000048" w14:textId="77777777" w:rsidR="00A91A9A" w:rsidRDefault="00000000">
      <w:r>
        <w:t>How will you monitor your data?</w:t>
      </w:r>
    </w:p>
    <w:p w14:paraId="00000049" w14:textId="77777777" w:rsidR="00A91A9A" w:rsidRDefault="00A91A9A"/>
    <w:p w14:paraId="0000004A" w14:textId="77777777" w:rsidR="00A91A9A" w:rsidRDefault="00000000">
      <w:r>
        <w:rPr>
          <w:b/>
        </w:rPr>
        <w:t>Model CI/CD:</w:t>
      </w:r>
    </w:p>
    <w:p>
      <w:r>
        <w:t>Checkpoints: data-schema validation, ingestion/harmonisation, feature build, training, an evaluation gate, model registration, and batch-deployment.</w:t>
      </w:r>
    </w:p>
    <w:p>
      <w:r>
        <w:t>Tests: unit tests for ingestion, harmonisation and leakage exclusion; a data-contract test that fails if a required variable is missing for a year; an evaluation-gate test that blocks promotion unless PR-AUC and recall on a fixed hold-out meet or exceed the current production model; and a smoke test that loads the serialised pipeline and scores a sample batch.</w:t>
      </w:r>
    </w:p>
    <w:p w14:paraId="0000004B" w14:textId="77777777" w:rsidR="00A91A9A" w:rsidRDefault="00000000">
      <w:r>
        <w:t>What checkpoints will your CI/CD pipeline contain?</w:t>
      </w:r>
    </w:p>
    <w:p w14:paraId="0000004C" w14:textId="77777777" w:rsidR="00A91A9A" w:rsidRDefault="00000000">
      <w:r>
        <w:t>What tests will your CI/CD pipeline contain?</w:t>
      </w:r>
    </w:p>
    <w:p w14:paraId="0000004D" w14:textId="77777777" w:rsidR="00A91A9A" w:rsidRDefault="00A91A9A">
      <w:pPr>
        <w:rPr>
          <w:b/>
        </w:rPr>
      </w:pPr>
    </w:p>
    <w:p w14:paraId="0000004E" w14:textId="77777777" w:rsidR="00A91A9A" w:rsidRDefault="00000000">
      <w:pPr>
        <w:rPr>
          <w:b/>
        </w:rPr>
      </w:pPr>
      <w:r>
        <w:rPr>
          <w:b/>
        </w:rPr>
        <w:t>Security Checklist, Privacy and Other Risks:</w:t>
      </w:r>
    </w:p>
    <w:p>
      <w:r>
        <w:t>Store/process PHI? No — BRFSS public files are de-identified survey responses, not protected health information.</w:t>
      </w:r>
    </w:p>
    <w:p>
      <w:r>
        <w:t>Store/process PII? No direct identifiers (no names, addresses or phone numbers); only de-identified survey attributes are used.</w:t>
      </w:r>
    </w:p>
    <w:p>
      <w:r>
        <w:t>User behaviour tracked/stored? No. Store/process credit-card information? No.</w:t>
      </w:r>
    </w:p>
    <w:p>
      <w:r>
        <w:t>Justification: the dataset is a public, de-identified CDC release; the project neither collects nor links identifiable records.</w:t>
      </w:r>
    </w:p>
    <w:p>
      <w:r>
        <w:t>S3 buckets: a raw bucket (read) for the XPT files and a processed/curated bucket (read/write) for parquet, model artifacts and reports, with encryption at rest and least-privilege IAM policies.</w:t>
      </w:r>
    </w:p>
    <w:p>
      <w:r>
        <w:t>Data bias: self-report and recall bias; telephone-survey selection bias; class imbalance; under-representation of undiagnosed cases in the negative class.</w:t>
      </w:r>
    </w:p>
    <w:p>
      <w:r>
        <w:t>Bias along sensitive features? Yes — measured subgroup recall: male 0.870 vs female 0.747; age 18-39 0.126, age 40-59 0.589, age 60+ 0.889. Recall is higher for males and older adults and very low for younger adults (~1% prevalence); the tool must not be used to rule out risk in younger adults and these gaps must be monitored.</w:t>
      </w:r>
    </w:p>
    <w:p>
      <w:r>
        <w:t>Ethical concerns: present the model as a screening aid, not a diagnosis; risk scores could cause anxiety or be misused for discriminatory decisions (e.g. insurance). Use is restricted to academic prioritisation with transparency about limitations and subgroup performance.</w:t>
      </w:r>
    </w:p>
    <w:p w14:paraId="0000004F" w14:textId="77777777" w:rsidR="00A91A9A" w:rsidRDefault="00A91A9A"/>
    <w:p w14:paraId="00000050" w14:textId="77777777" w:rsidR="00A91A9A" w:rsidRDefault="00000000">
      <w:r>
        <w:t>Will this store or process Personal Health Information (PHI)?</w:t>
      </w:r>
    </w:p>
    <w:p w14:paraId="00000051" w14:textId="77777777" w:rsidR="00A91A9A" w:rsidRDefault="00000000">
      <w:r>
        <w:t>Will this store or process Personal Identifiable Information (PII)?</w:t>
      </w:r>
    </w:p>
    <w:p w14:paraId="00000052" w14:textId="77777777" w:rsidR="00A91A9A" w:rsidRDefault="00000000">
      <w:r>
        <w:t>Will user behavior be tracked and stored?</w:t>
      </w:r>
    </w:p>
    <w:p w14:paraId="00000053" w14:textId="77777777" w:rsidR="00A91A9A" w:rsidRDefault="00000000">
      <w:r>
        <w:t>Will this store or process credit card information?</w:t>
      </w:r>
    </w:p>
    <w:p w14:paraId="00000054" w14:textId="77777777" w:rsidR="00A91A9A" w:rsidRDefault="00000000">
      <w:r>
        <w:t>If you answered yes to any of the above questions, please justify.</w:t>
      </w:r>
    </w:p>
    <w:p w14:paraId="00000055" w14:textId="77777777" w:rsidR="00A91A9A" w:rsidRDefault="00000000">
      <w:r>
        <w:t>What S3 buckets will this application read from or write to?</w:t>
      </w:r>
    </w:p>
    <w:p w14:paraId="00000056" w14:textId="77777777" w:rsidR="00A91A9A" w:rsidRDefault="00000000">
      <w:r>
        <w:t>What data bias should be considered?</w:t>
      </w:r>
    </w:p>
    <w:p w14:paraId="00000057" w14:textId="77777777" w:rsidR="00A91A9A" w:rsidRDefault="00000000">
      <w:r>
        <w:t>Will your model have potential for bias along sensitive features (race, ethnicity, gender, age, religion, disability, sexual orientation, or other personal attributes)</w:t>
      </w:r>
    </w:p>
    <w:p w14:paraId="00000058" w14:textId="77777777" w:rsidR="00A91A9A" w:rsidRDefault="00000000">
      <w:r>
        <w:t>Are there any ethical concerts with the data or business problems that should be addressed?</w:t>
      </w:r>
    </w:p>
    <w:p w14:paraId="00000059" w14:textId="77777777" w:rsidR="00A91A9A" w:rsidRDefault="00A91A9A"/>
    <w:p w14:paraId="0000005A" w14:textId="77777777" w:rsidR="00A91A9A" w:rsidRDefault="00000000">
      <w:pPr>
        <w:rPr>
          <w:b/>
        </w:rPr>
      </w:pPr>
      <w:r>
        <w:rPr>
          <w:b/>
        </w:rPr>
        <w:t>Future Enhancements:</w:t>
      </w:r>
    </w:p>
    <w:p>
      <w:r>
        <w:t>1. Calibration &amp; threshold policy: add isotonic/Platt calibration on a validation split and select the operating threshold from an explicit screening budget rather than a fixed 0.5 cut-off.</w:t>
      </w:r>
    </w:p>
    <w:p>
      <w:r>
        <w:t>2. Odd-year enriched model: train a 2021/2023 model that includes blood pressure and cholesterol and compare it against the harmonised cross-year model to quantify the value of those predictors.</w:t>
      </w:r>
    </w:p>
    <w:p>
      <w:r>
        <w:t>3. Survey-weighted analysis: incorporate BRFSS complex-survey weights and report weighted metrics to better reflect the US adult population.</w:t>
      </w:r>
    </w:p>
    <w:p>
      <w:r>
        <w:t>4. Explainability &amp; automated fairness gates: add SHAP-based explanations and wire subgroup-recall fairness checks into the CI/CD evaluation gate so regressions block promotion automatically.</w:t>
      </w:r>
    </w:p>
    <w:p w14:paraId="0000005B" w14:textId="77777777" w:rsidR="00A91A9A" w:rsidRDefault="00A91A9A"/>
    <w:p w14:paraId="0000005C" w14:textId="4D4D6177" w:rsidR="00A91A9A" w:rsidRDefault="00000000">
      <w:pPr>
        <w:rPr>
          <w:b/>
        </w:rPr>
      </w:pPr>
      <w:r>
        <w:t>Provide at least 3 ways you would improve your ML system if you had more time or additional resources.</w:t>
      </w:r>
    </w:p>
    <w:sectPr w:rsidR="00A91A9A" w:rsidSect="0034058B">
      <w:headerReference w:type="default" r:id="rId10"/>
      <w:footerReference w:type="default" r:id="rId11"/>
      <w:pgSz w:w="12240" w:h="15840"/>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C80741" w14:textId="77777777" w:rsidR="00DB04F0" w:rsidRDefault="00DB04F0">
      <w:pPr>
        <w:spacing w:line="240" w:lineRule="auto"/>
      </w:pPr>
      <w:r>
        <w:separator/>
      </w:r>
    </w:p>
  </w:endnote>
  <w:endnote w:type="continuationSeparator" w:id="0">
    <w:p w14:paraId="33619854" w14:textId="77777777" w:rsidR="00DB04F0" w:rsidRDefault="00DB04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0477228"/>
      <w:docPartObj>
        <w:docPartGallery w:val="Page Numbers (Bottom of Page)"/>
        <w:docPartUnique/>
      </w:docPartObj>
    </w:sdtPr>
    <w:sdtEndPr>
      <w:rPr>
        <w:noProof/>
      </w:rPr>
    </w:sdtEndPr>
    <w:sdtContent>
      <w:p w14:paraId="6239A8E8" w14:textId="61957DEA" w:rsidR="00CF245F" w:rsidRDefault="00CF245F" w:rsidP="00CF24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E1BC56" w14:textId="77777777" w:rsidR="00DB04F0" w:rsidRDefault="00DB04F0">
      <w:pPr>
        <w:spacing w:line="240" w:lineRule="auto"/>
      </w:pPr>
      <w:r>
        <w:separator/>
      </w:r>
    </w:p>
  </w:footnote>
  <w:footnote w:type="continuationSeparator" w:id="0">
    <w:p w14:paraId="70132CB9" w14:textId="77777777" w:rsidR="00DB04F0" w:rsidRDefault="00DB04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5D" w14:textId="3CEEC5D1" w:rsidR="00A91A9A" w:rsidRDefault="00CF245F" w:rsidP="00CF245F">
    <w:pPr>
      <w:jc w:val="right"/>
    </w:pPr>
    <w:r>
      <w:rPr>
        <w:noProof/>
      </w:rPr>
      <w:drawing>
        <wp:inline distT="114300" distB="114300" distL="114300" distR="114300" wp14:anchorId="2F27AC22" wp14:editId="7F1FB60C">
          <wp:extent cx="1077954" cy="1042633"/>
          <wp:effectExtent l="0" t="0" r="8255" b="5715"/>
          <wp:docPr id="1" name="image1.pn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logo for a university&#10;&#10;Description automatically generated"/>
                  <pic:cNvPicPr preferRelativeResize="0"/>
                </pic:nvPicPr>
                <pic:blipFill>
                  <a:blip r:embed="rId1"/>
                  <a:srcRect/>
                  <a:stretch>
                    <a:fillRect/>
                  </a:stretch>
                </pic:blipFill>
                <pic:spPr>
                  <a:xfrm>
                    <a:off x="0" y="0"/>
                    <a:ext cx="1080705" cy="10452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E6A77"/>
    <w:multiLevelType w:val="hybridMultilevel"/>
    <w:tmpl w:val="39EEE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367F4"/>
    <w:multiLevelType w:val="hybridMultilevel"/>
    <w:tmpl w:val="8E1655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806F3C"/>
    <w:multiLevelType w:val="hybridMultilevel"/>
    <w:tmpl w:val="66F43D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EA4066"/>
    <w:multiLevelType w:val="hybridMultilevel"/>
    <w:tmpl w:val="91F4B5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B11963"/>
    <w:multiLevelType w:val="multilevel"/>
    <w:tmpl w:val="3B7A0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380675"/>
    <w:multiLevelType w:val="hybridMultilevel"/>
    <w:tmpl w:val="EE20E1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5533A4"/>
    <w:multiLevelType w:val="hybridMultilevel"/>
    <w:tmpl w:val="CCF8D6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8C6178"/>
    <w:multiLevelType w:val="multilevel"/>
    <w:tmpl w:val="10F2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2C22C9"/>
    <w:multiLevelType w:val="hybridMultilevel"/>
    <w:tmpl w:val="688AF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0928801">
    <w:abstractNumId w:val="7"/>
  </w:num>
  <w:num w:numId="2" w16cid:durableId="351304583">
    <w:abstractNumId w:val="4"/>
  </w:num>
  <w:num w:numId="3" w16cid:durableId="609513315">
    <w:abstractNumId w:val="2"/>
  </w:num>
  <w:num w:numId="4" w16cid:durableId="1014502254">
    <w:abstractNumId w:val="1"/>
  </w:num>
  <w:num w:numId="5" w16cid:durableId="1324551065">
    <w:abstractNumId w:val="6"/>
  </w:num>
  <w:num w:numId="6" w16cid:durableId="1626812318">
    <w:abstractNumId w:val="8"/>
  </w:num>
  <w:num w:numId="7" w16cid:durableId="1761486814">
    <w:abstractNumId w:val="3"/>
  </w:num>
  <w:num w:numId="8" w16cid:durableId="1958028406">
    <w:abstractNumId w:val="0"/>
  </w:num>
  <w:num w:numId="9" w16cid:durableId="134042263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A9A"/>
    <w:rsid w:val="000F557B"/>
    <w:rsid w:val="00150DE1"/>
    <w:rsid w:val="0034058B"/>
    <w:rsid w:val="0041635F"/>
    <w:rsid w:val="005C344E"/>
    <w:rsid w:val="009035B5"/>
    <w:rsid w:val="0094346C"/>
    <w:rsid w:val="00A15B9D"/>
    <w:rsid w:val="00A57541"/>
    <w:rsid w:val="00A91A9A"/>
    <w:rsid w:val="00AC41F3"/>
    <w:rsid w:val="00BD1B0E"/>
    <w:rsid w:val="00CF245F"/>
    <w:rsid w:val="00DB04F0"/>
    <w:rsid w:val="00DB4CC9"/>
    <w:rsid w:val="00E25581"/>
    <w:rsid w:val="00E419DA"/>
    <w:rsid w:val="00F3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D515"/>
  <w15:docId w15:val="{03EFD297-5F67-4C22-A88D-55D0F07C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F245F"/>
    <w:pPr>
      <w:tabs>
        <w:tab w:val="center" w:pos="4680"/>
        <w:tab w:val="right" w:pos="9360"/>
      </w:tabs>
      <w:spacing w:line="240" w:lineRule="auto"/>
    </w:pPr>
  </w:style>
  <w:style w:type="character" w:customStyle="1" w:styleId="HeaderChar">
    <w:name w:val="Header Char"/>
    <w:basedOn w:val="DefaultParagraphFont"/>
    <w:link w:val="Header"/>
    <w:uiPriority w:val="99"/>
    <w:rsid w:val="00CF245F"/>
  </w:style>
  <w:style w:type="paragraph" w:styleId="Footer">
    <w:name w:val="footer"/>
    <w:basedOn w:val="Normal"/>
    <w:link w:val="FooterChar"/>
    <w:uiPriority w:val="99"/>
    <w:unhideWhenUsed/>
    <w:rsid w:val="00CF245F"/>
    <w:pPr>
      <w:tabs>
        <w:tab w:val="center" w:pos="4680"/>
        <w:tab w:val="right" w:pos="9360"/>
      </w:tabs>
      <w:spacing w:line="240" w:lineRule="auto"/>
    </w:pPr>
  </w:style>
  <w:style w:type="character" w:customStyle="1" w:styleId="FooterChar">
    <w:name w:val="Footer Char"/>
    <w:basedOn w:val="DefaultParagraphFont"/>
    <w:link w:val="Footer"/>
    <w:uiPriority w:val="99"/>
    <w:rsid w:val="00CF245F"/>
  </w:style>
  <w:style w:type="paragraph" w:styleId="ListParagraph">
    <w:name w:val="List Paragraph"/>
    <w:basedOn w:val="Normal"/>
    <w:uiPriority w:val="34"/>
    <w:qFormat/>
    <w:rsid w:val="0041635F"/>
    <w:pPr>
      <w:ind w:left="720"/>
      <w:contextualSpacing/>
    </w:pPr>
  </w:style>
  <w:style w:type="table" w:styleId="TableGrid">
    <w:name w:val="Table Grid"/>
    <w:basedOn w:val="TableNormal"/>
    <w:uiPriority w:val="39"/>
    <w:rsid w:val="004163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35B5"/>
    <w:rPr>
      <w:color w:val="0000FF" w:themeColor="hyperlink"/>
      <w:u w:val="single"/>
    </w:rPr>
  </w:style>
  <w:style w:type="character" w:styleId="UnresolvedMention">
    <w:name w:val="Unresolved Mention"/>
    <w:basedOn w:val="DefaultParagraphFont"/>
    <w:uiPriority w:val="99"/>
    <w:semiHidden/>
    <w:unhideWhenUsed/>
    <w:rsid w:val="009035B5"/>
    <w:rPr>
      <w:color w:val="605E5C"/>
      <w:shd w:val="clear" w:color="auto" w:fill="E1DFDD"/>
    </w:rPr>
  </w:style>
  <w:style w:type="character" w:styleId="FollowedHyperlink">
    <w:name w:val="FollowedHyperlink"/>
    <w:basedOn w:val="DefaultParagraphFont"/>
    <w:uiPriority w:val="99"/>
    <w:semiHidden/>
    <w:unhideWhenUsed/>
    <w:rsid w:val="009035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asana.com/1/1165629399103466/project/1218428401539318/list/121842846874759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dashis19/AAI-540-Group-2.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document/d/1LaM9vfLq8sTBWMHUeauNWjzFglicNchdZnafeLMyllM/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7</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 Das</cp:lastModifiedBy>
  <cp:revision>8</cp:revision>
  <dcterms:created xsi:type="dcterms:W3CDTF">2023-08-18T21:39:00Z</dcterms:created>
  <dcterms:modified xsi:type="dcterms:W3CDTF">2026-09-14T18:20:00Z</dcterms:modified>
</cp:coreProperties>
</file>