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6958" w14:textId="17BD1569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4BEB18B6" w14:textId="119B9460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1897DA21" w14:textId="1497E0C2" w:rsidR="00E44555" w:rsidRDefault="00E44555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219631DE" w14:textId="77777777" w:rsidR="00E44555" w:rsidRDefault="00E44555" w:rsidP="00F40933">
      <w:pPr>
        <w:spacing w:line="360" w:lineRule="auto"/>
        <w:jc w:val="center"/>
        <w:rPr>
          <w:rFonts w:ascii="微软雅黑" w:eastAsia="微软雅黑" w:hAnsi="微软雅黑" w:hint="eastAsia"/>
          <w:sz w:val="52"/>
          <w:szCs w:val="52"/>
        </w:rPr>
      </w:pPr>
    </w:p>
    <w:p w14:paraId="03FFA8E9" w14:textId="01FF9C9C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4627B55C" w14:textId="5B2EC703" w:rsidR="00A23A20" w:rsidRDefault="00E44555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NC-A</w:t>
      </w:r>
      <w:r w:rsidR="005871E3">
        <w:rPr>
          <w:rFonts w:ascii="微软雅黑" w:eastAsia="微软雅黑" w:hAnsi="微软雅黑" w:hint="eastAsia"/>
          <w:sz w:val="52"/>
          <w:szCs w:val="52"/>
        </w:rPr>
        <w:t>ITC</w:t>
      </w:r>
      <w:r w:rsidR="005871E3">
        <w:rPr>
          <w:rFonts w:ascii="微软雅黑" w:eastAsia="微软雅黑" w:hAnsi="微软雅黑"/>
          <w:sz w:val="52"/>
          <w:szCs w:val="52"/>
        </w:rPr>
        <w:t xml:space="preserve"> </w:t>
      </w:r>
    </w:p>
    <w:p w14:paraId="5B145A50" w14:textId="4685AF1C" w:rsidR="00A23A20" w:rsidRPr="005871E3" w:rsidRDefault="00A23A20" w:rsidP="00E44555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5871E3">
        <w:rPr>
          <w:rFonts w:ascii="微软雅黑" w:eastAsia="微软雅黑" w:hAnsi="微软雅黑" w:hint="eastAsia"/>
          <w:sz w:val="52"/>
          <w:szCs w:val="52"/>
        </w:rPr>
        <w:t>天气预报</w:t>
      </w:r>
      <w:r w:rsidR="00DE6329" w:rsidRPr="005871E3">
        <w:rPr>
          <w:rFonts w:ascii="微软雅黑" w:eastAsia="微软雅黑" w:hAnsi="微软雅黑" w:hint="eastAsia"/>
          <w:sz w:val="52"/>
          <w:szCs w:val="52"/>
        </w:rPr>
        <w:t>APP开发</w:t>
      </w:r>
      <w:r w:rsidRPr="005871E3">
        <w:rPr>
          <w:rFonts w:ascii="微软雅黑" w:eastAsia="微软雅黑" w:hAnsi="微软雅黑" w:hint="eastAsia"/>
          <w:sz w:val="52"/>
          <w:szCs w:val="52"/>
        </w:rPr>
        <w:t>需求分析与设计</w:t>
      </w:r>
    </w:p>
    <w:p w14:paraId="6401D8DA" w14:textId="15B55F63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6A19095E" w14:textId="5D894206" w:rsidR="005871E3" w:rsidRDefault="005871E3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75B6C914" w14:textId="77777777" w:rsidR="005871E3" w:rsidRDefault="005871E3" w:rsidP="00F40933">
      <w:pPr>
        <w:spacing w:line="360" w:lineRule="auto"/>
        <w:jc w:val="center"/>
        <w:rPr>
          <w:rFonts w:ascii="微软雅黑" w:eastAsia="微软雅黑" w:hAnsi="微软雅黑" w:hint="eastAsia"/>
          <w:sz w:val="52"/>
          <w:szCs w:val="52"/>
        </w:rPr>
      </w:pPr>
    </w:p>
    <w:p w14:paraId="10A867A4" w14:textId="77777777" w:rsidR="002D2EF9" w:rsidRDefault="002D2EF9" w:rsidP="00F4093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</w:p>
    <w:p w14:paraId="3D002B9D" w14:textId="3A651C11" w:rsidR="00A23A20" w:rsidRPr="00A23A20" w:rsidRDefault="002D2EF9" w:rsidP="00F4093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</w:t>
      </w:r>
      <w:r w:rsidR="00A23A20" w:rsidRPr="00A23A20">
        <w:rPr>
          <w:rFonts w:ascii="微软雅黑" w:eastAsia="微软雅黑" w:hAnsi="微软雅黑" w:hint="eastAsia"/>
          <w:sz w:val="28"/>
          <w:szCs w:val="28"/>
        </w:rPr>
        <w:t>时间：2</w:t>
      </w:r>
      <w:r w:rsidR="00A23A20" w:rsidRPr="00A23A20">
        <w:rPr>
          <w:rFonts w:ascii="微软雅黑" w:eastAsia="微软雅黑" w:hAnsi="微软雅黑"/>
          <w:sz w:val="28"/>
          <w:szCs w:val="28"/>
        </w:rPr>
        <w:t>018.</w:t>
      </w:r>
      <w:r>
        <w:rPr>
          <w:rFonts w:ascii="微软雅黑" w:eastAsia="微软雅黑" w:hAnsi="微软雅黑"/>
          <w:sz w:val="28"/>
          <w:szCs w:val="28"/>
        </w:rPr>
        <w:t>4</w:t>
      </w:r>
      <w:r w:rsidR="00A23A20" w:rsidRPr="00A23A20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10</w:t>
      </w:r>
    </w:p>
    <w:p w14:paraId="347AE932" w14:textId="45418866" w:rsidR="00A23A20" w:rsidRP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  <w:r w:rsidRPr="00A23A20">
        <w:rPr>
          <w:rFonts w:ascii="微软雅黑" w:eastAsia="微软雅黑" w:hAnsi="微软雅黑" w:hint="eastAsia"/>
          <w:sz w:val="28"/>
          <w:szCs w:val="28"/>
        </w:rPr>
        <w:t>版本：v</w:t>
      </w:r>
      <w:r w:rsidR="002D2EF9">
        <w:rPr>
          <w:rFonts w:ascii="微软雅黑" w:eastAsia="微软雅黑" w:hAnsi="微软雅黑"/>
          <w:sz w:val="28"/>
          <w:szCs w:val="28"/>
        </w:rPr>
        <w:t>2</w:t>
      </w:r>
      <w:r w:rsidRPr="00A23A20">
        <w:rPr>
          <w:rFonts w:ascii="微软雅黑" w:eastAsia="微软雅黑" w:hAnsi="微软雅黑" w:hint="eastAsia"/>
          <w:sz w:val="28"/>
          <w:szCs w:val="28"/>
        </w:rPr>
        <w:t>.0</w:t>
      </w:r>
    </w:p>
    <w:p w14:paraId="05E48DF6" w14:textId="2C26C01B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7E6737E0" w14:textId="58D77E0A" w:rsidR="00A23A20" w:rsidRDefault="00A23A20" w:rsidP="00A23A20">
      <w:pPr>
        <w:spacing w:line="360" w:lineRule="auto"/>
        <w:rPr>
          <w:rFonts w:ascii="微软雅黑" w:eastAsia="微软雅黑" w:hAnsi="微软雅黑"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054842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  <w:sz w:val="28"/>
          <w:szCs w:val="28"/>
        </w:rPr>
      </w:sdtEndPr>
      <w:sdtContent>
        <w:p w14:paraId="28CAAAE0" w14:textId="3BC6A7C7" w:rsidR="00A23A20" w:rsidRPr="00A23A20" w:rsidRDefault="00A23A20">
          <w:pPr>
            <w:pStyle w:val="TOC"/>
            <w:rPr>
              <w:rFonts w:ascii="微软雅黑" w:eastAsia="微软雅黑" w:hAnsi="微软雅黑"/>
              <w:sz w:val="28"/>
              <w:szCs w:val="28"/>
            </w:rPr>
          </w:pPr>
          <w:r w:rsidRPr="00A23A20">
            <w:rPr>
              <w:rFonts w:ascii="微软雅黑" w:eastAsia="微软雅黑" w:hAnsi="微软雅黑"/>
              <w:sz w:val="28"/>
              <w:szCs w:val="28"/>
              <w:lang w:val="zh-CN"/>
            </w:rPr>
            <w:t>目录</w:t>
          </w:r>
        </w:p>
        <w:p w14:paraId="7A4341BA" w14:textId="2F037147" w:rsidR="00C97F56" w:rsidRDefault="00A23A2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A23A20">
            <w:rPr>
              <w:rFonts w:ascii="微软雅黑" w:eastAsia="微软雅黑" w:hAnsi="微软雅黑"/>
              <w:sz w:val="28"/>
              <w:szCs w:val="28"/>
            </w:rPr>
            <w:fldChar w:fldCharType="begin"/>
          </w:r>
          <w:r w:rsidRPr="00A23A20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A23A20">
            <w:rPr>
              <w:rFonts w:ascii="微软雅黑" w:eastAsia="微软雅黑" w:hAnsi="微软雅黑"/>
              <w:sz w:val="28"/>
              <w:szCs w:val="28"/>
            </w:rPr>
            <w:fldChar w:fldCharType="separate"/>
          </w:r>
          <w:hyperlink w:anchor="_Toc511137660" w:history="1">
            <w:r w:rsidR="00C97F56" w:rsidRPr="00461A64">
              <w:rPr>
                <w:rStyle w:val="a4"/>
                <w:noProof/>
              </w:rPr>
              <w:t>一、</w:t>
            </w:r>
            <w:r w:rsidR="00C97F56">
              <w:rPr>
                <w:noProof/>
              </w:rPr>
              <w:tab/>
            </w:r>
            <w:r w:rsidR="00C97F56" w:rsidRPr="00461A64">
              <w:rPr>
                <w:rStyle w:val="a4"/>
                <w:noProof/>
              </w:rPr>
              <w:t>团队简介</w:t>
            </w:r>
            <w:r w:rsidR="00C97F56">
              <w:rPr>
                <w:noProof/>
                <w:webHidden/>
              </w:rPr>
              <w:tab/>
            </w:r>
            <w:r w:rsidR="00C97F56">
              <w:rPr>
                <w:noProof/>
                <w:webHidden/>
              </w:rPr>
              <w:fldChar w:fldCharType="begin"/>
            </w:r>
            <w:r w:rsidR="00C97F56">
              <w:rPr>
                <w:noProof/>
                <w:webHidden/>
              </w:rPr>
              <w:instrText xml:space="preserve"> PAGEREF _Toc511137660 \h </w:instrText>
            </w:r>
            <w:r w:rsidR="00C97F56">
              <w:rPr>
                <w:noProof/>
                <w:webHidden/>
              </w:rPr>
            </w:r>
            <w:r w:rsidR="00C97F56">
              <w:rPr>
                <w:noProof/>
                <w:webHidden/>
              </w:rPr>
              <w:fldChar w:fldCharType="separate"/>
            </w:r>
            <w:r w:rsidR="00C97F56">
              <w:rPr>
                <w:noProof/>
                <w:webHidden/>
              </w:rPr>
              <w:t>3</w:t>
            </w:r>
            <w:r w:rsidR="00C97F56">
              <w:rPr>
                <w:noProof/>
                <w:webHidden/>
              </w:rPr>
              <w:fldChar w:fldCharType="end"/>
            </w:r>
          </w:hyperlink>
        </w:p>
        <w:p w14:paraId="013D6613" w14:textId="687B898F" w:rsidR="00C97F56" w:rsidRDefault="00C97F5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137661" w:history="1">
            <w:r w:rsidRPr="00461A64">
              <w:rPr>
                <w:rStyle w:val="a4"/>
                <w:noProof/>
              </w:rPr>
              <w:t>二、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90CA" w14:textId="0946B257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62" w:history="1">
            <w:r w:rsidRPr="00461A64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5D78" w14:textId="0BAEACAF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63" w:history="1">
            <w:r w:rsidRPr="00461A64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A7988" w14:textId="5692E81A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64" w:history="1">
            <w:r w:rsidRPr="00461A64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29B1" w14:textId="3962B202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65" w:history="1">
            <w:r w:rsidRPr="00461A64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项目组成及团队成员角色分配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2DE0" w14:textId="1F486EB1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66" w:history="1">
            <w:r w:rsidRPr="00461A64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BFE7" w14:textId="3A8F5135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67" w:history="1">
            <w:r w:rsidRPr="00461A64">
              <w:rPr>
                <w:rStyle w:val="a4"/>
                <w:noProof/>
              </w:rPr>
              <w:t>2.6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涉及关键技术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FB17" w14:textId="64C084F9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68" w:history="1">
            <w:r w:rsidRPr="00461A64">
              <w:rPr>
                <w:rStyle w:val="a4"/>
                <w:noProof/>
              </w:rPr>
              <w:t>2.7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信息数据来源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6E63" w14:textId="43B5B02E" w:rsidR="00C97F56" w:rsidRDefault="00C97F5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137669" w:history="1">
            <w:r w:rsidRPr="00461A64">
              <w:rPr>
                <w:rStyle w:val="a4"/>
                <w:noProof/>
              </w:rPr>
              <w:t>三、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技术分解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74F4" w14:textId="72913719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0" w:history="1">
            <w:r w:rsidRPr="00461A64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75D3" w14:textId="487F9D2D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1" w:history="1">
            <w:r w:rsidRPr="00461A64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0E6" w14:textId="46FF36E3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2" w:history="1">
            <w:r w:rsidRPr="00461A64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Json、Gson解析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247F" w14:textId="7D7A891C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3" w:history="1">
            <w:r w:rsidRPr="00461A64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LitePal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E93D" w14:textId="763DE303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4" w:history="1">
            <w:r w:rsidRPr="00461A64">
              <w:rPr>
                <w:rStyle w:val="a4"/>
                <w:noProof/>
              </w:rPr>
              <w:t>3.5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OkHttp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9F7B" w14:textId="703AED93" w:rsidR="00C97F56" w:rsidRDefault="00C97F5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137675" w:history="1">
            <w:r w:rsidRPr="00461A64">
              <w:rPr>
                <w:rStyle w:val="a4"/>
                <w:noProof/>
              </w:rPr>
              <w:t>四、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EEC1" w14:textId="1B02640C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6" w:history="1">
            <w:r w:rsidRPr="00461A64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1703" w14:textId="13C00AA1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7" w:history="1">
            <w:r w:rsidRPr="00461A64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UI界面设计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B112" w14:textId="7E973031" w:rsidR="00C97F56" w:rsidRDefault="00C97F5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137678" w:history="1">
            <w:r w:rsidRPr="00461A64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逻辑交互设计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D75A" w14:textId="63A4A9E6" w:rsidR="00C97F56" w:rsidRDefault="00C97F5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137679" w:history="1">
            <w:r w:rsidRPr="00461A64">
              <w:rPr>
                <w:rStyle w:val="a4"/>
                <w:noProof/>
              </w:rPr>
              <w:t>五、</w:t>
            </w:r>
            <w:r>
              <w:rPr>
                <w:noProof/>
              </w:rPr>
              <w:tab/>
            </w:r>
            <w:r w:rsidRPr="00461A64">
              <w:rPr>
                <w:rStyle w:val="a4"/>
                <w:noProof/>
              </w:rPr>
              <w:t>项目进展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1983" w14:textId="2C5CAC1B" w:rsidR="00A23A20" w:rsidRPr="00A23A20" w:rsidRDefault="00A23A20">
          <w:pPr>
            <w:rPr>
              <w:rFonts w:ascii="微软雅黑" w:eastAsia="微软雅黑" w:hAnsi="微软雅黑"/>
              <w:sz w:val="28"/>
              <w:szCs w:val="28"/>
            </w:rPr>
          </w:pPr>
          <w:r w:rsidRPr="00A23A20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5E0B349A" w14:textId="22DCFF03" w:rsidR="00A23A20" w:rsidRP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</w:p>
    <w:p w14:paraId="132FE1C5" w14:textId="2EF50794" w:rsidR="00A23A20" w:rsidRP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28"/>
          <w:szCs w:val="28"/>
        </w:rPr>
      </w:pPr>
    </w:p>
    <w:p w14:paraId="09307769" w14:textId="63347705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6EC6F95E" w14:textId="4CBC263D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6913BEA9" w14:textId="33E07382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44BC1B2B" w14:textId="6A364D92" w:rsidR="00A23A20" w:rsidRDefault="00A23A20" w:rsidP="00F40933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6CA899C7" w14:textId="77777777" w:rsidR="00A23A20" w:rsidRPr="00CF5F5A" w:rsidRDefault="00A23A20" w:rsidP="00A23A20">
      <w:pPr>
        <w:spacing w:line="360" w:lineRule="auto"/>
        <w:rPr>
          <w:rFonts w:ascii="微软雅黑" w:eastAsia="微软雅黑" w:hAnsi="微软雅黑" w:hint="eastAsia"/>
          <w:sz w:val="52"/>
          <w:szCs w:val="52"/>
        </w:rPr>
      </w:pPr>
    </w:p>
    <w:p w14:paraId="21A66FE6" w14:textId="6A48E893" w:rsidR="005871E3" w:rsidRDefault="005871E3" w:rsidP="00375C30">
      <w:pPr>
        <w:pStyle w:val="1"/>
        <w:numPr>
          <w:ilvl w:val="0"/>
          <w:numId w:val="4"/>
        </w:numPr>
      </w:pPr>
      <w:bookmarkStart w:id="0" w:name="_Toc511137660"/>
      <w:r>
        <w:rPr>
          <w:rFonts w:hint="eastAsia"/>
        </w:rPr>
        <w:lastRenderedPageBreak/>
        <w:t>团队简介</w:t>
      </w:r>
      <w:bookmarkEnd w:id="0"/>
    </w:p>
    <w:p w14:paraId="0A0F2E7D" w14:textId="58FEFD57" w:rsidR="005871E3" w:rsidRPr="005871E3" w:rsidRDefault="005871E3" w:rsidP="00611650">
      <w:pPr>
        <w:ind w:firstLineChars="200" w:firstLine="560"/>
        <w:jc w:val="left"/>
        <w:rPr>
          <w:rFonts w:ascii="微软雅黑" w:eastAsia="微软雅黑" w:hAnsi="微软雅黑" w:hint="eastAsia"/>
          <w:sz w:val="28"/>
          <w:szCs w:val="28"/>
        </w:rPr>
      </w:pPr>
      <w:r w:rsidRPr="005871E3">
        <w:rPr>
          <w:rFonts w:ascii="微软雅黑" w:eastAsia="微软雅黑" w:hAnsi="微软雅黑"/>
          <w:sz w:val="28"/>
          <w:szCs w:val="28"/>
        </w:rPr>
        <w:t>NC-AITC，全称为</w:t>
      </w:r>
      <w:r w:rsidR="00A60227">
        <w:rPr>
          <w:rFonts w:ascii="微软雅黑" w:eastAsia="微软雅黑" w:hAnsi="微软雅黑" w:hint="eastAsia"/>
          <w:sz w:val="28"/>
          <w:szCs w:val="28"/>
        </w:rPr>
        <w:t>NC</w:t>
      </w:r>
      <w:r w:rsidRPr="005871E3">
        <w:rPr>
          <w:rFonts w:ascii="微软雅黑" w:eastAsia="微软雅黑" w:hAnsi="微软雅黑"/>
          <w:sz w:val="28"/>
          <w:szCs w:val="28"/>
        </w:rPr>
        <w:t>安创技术中心（</w:t>
      </w:r>
      <w:r w:rsidR="00A60227" w:rsidRPr="005871E3">
        <w:rPr>
          <w:rFonts w:ascii="微软雅黑" w:eastAsia="微软雅黑" w:hAnsi="微软雅黑"/>
          <w:sz w:val="28"/>
          <w:szCs w:val="28"/>
        </w:rPr>
        <w:t>NC-</w:t>
      </w:r>
      <w:r w:rsidRPr="005871E3">
        <w:rPr>
          <w:rFonts w:ascii="微软雅黑" w:eastAsia="微软雅黑" w:hAnsi="微软雅黑"/>
          <w:sz w:val="28"/>
          <w:szCs w:val="28"/>
        </w:rPr>
        <w:t>Android Innovation Technology Center），</w:t>
      </w:r>
      <w:r w:rsidR="00350BE0">
        <w:rPr>
          <w:rFonts w:ascii="微软雅黑" w:eastAsia="微软雅黑" w:hAnsi="微软雅黑" w:hint="eastAsia"/>
          <w:sz w:val="28"/>
          <w:szCs w:val="28"/>
        </w:rPr>
        <w:t>是长春信息</w:t>
      </w:r>
      <w:r w:rsidR="00A60227">
        <w:rPr>
          <w:rFonts w:ascii="微软雅黑" w:eastAsia="微软雅黑" w:hAnsi="微软雅黑" w:hint="eastAsia"/>
          <w:sz w:val="28"/>
          <w:szCs w:val="28"/>
        </w:rPr>
        <w:t>技术职业学院NC学院下属的安卓项目开发团队，团队建立的初衷是为了培养</w:t>
      </w:r>
      <w:r w:rsidR="00A60227">
        <w:rPr>
          <w:rFonts w:ascii="微软雅黑" w:eastAsia="微软雅黑" w:hAnsi="微软雅黑" w:hint="eastAsia"/>
          <w:sz w:val="28"/>
          <w:szCs w:val="28"/>
        </w:rPr>
        <w:t>适应</w:t>
      </w:r>
      <w:r w:rsidR="009E11E4">
        <w:rPr>
          <w:rFonts w:ascii="微软雅黑" w:eastAsia="微软雅黑" w:hAnsi="微软雅黑" w:hint="eastAsia"/>
          <w:sz w:val="28"/>
          <w:szCs w:val="28"/>
        </w:rPr>
        <w:t>市场</w:t>
      </w:r>
      <w:r w:rsidR="00A60227">
        <w:rPr>
          <w:rFonts w:ascii="微软雅黑" w:eastAsia="微软雅黑" w:hAnsi="微软雅黑" w:hint="eastAsia"/>
          <w:sz w:val="28"/>
          <w:szCs w:val="28"/>
        </w:rPr>
        <w:t>需求</w:t>
      </w:r>
      <w:r w:rsidR="00A60227">
        <w:rPr>
          <w:rFonts w:ascii="微软雅黑" w:eastAsia="微软雅黑" w:hAnsi="微软雅黑" w:hint="eastAsia"/>
          <w:sz w:val="28"/>
          <w:szCs w:val="28"/>
        </w:rPr>
        <w:t>、符合</w:t>
      </w:r>
      <w:r w:rsidR="009E11E4">
        <w:rPr>
          <w:rFonts w:ascii="微软雅黑" w:eastAsia="微软雅黑" w:hAnsi="微软雅黑" w:hint="eastAsia"/>
          <w:sz w:val="28"/>
          <w:szCs w:val="28"/>
        </w:rPr>
        <w:t>社会</w:t>
      </w:r>
      <w:r w:rsidR="00D44A34">
        <w:rPr>
          <w:rFonts w:ascii="微软雅黑" w:eastAsia="微软雅黑" w:hAnsi="微软雅黑" w:hint="eastAsia"/>
          <w:sz w:val="28"/>
          <w:szCs w:val="28"/>
        </w:rPr>
        <w:t>可持续发展的</w:t>
      </w:r>
      <w:r w:rsidR="00A60227">
        <w:rPr>
          <w:rFonts w:ascii="微软雅黑" w:eastAsia="微软雅黑" w:hAnsi="微软雅黑" w:hint="eastAsia"/>
          <w:sz w:val="28"/>
          <w:szCs w:val="28"/>
        </w:rPr>
        <w:t>新型人才</w:t>
      </w:r>
      <w:r w:rsidR="00D44A34">
        <w:rPr>
          <w:rFonts w:ascii="微软雅黑" w:eastAsia="微软雅黑" w:hAnsi="微软雅黑" w:hint="eastAsia"/>
          <w:sz w:val="28"/>
          <w:szCs w:val="28"/>
        </w:rPr>
        <w:t>，</w:t>
      </w:r>
      <w:r w:rsidR="00D44A34">
        <w:rPr>
          <w:rFonts w:ascii="微软雅黑" w:eastAsia="微软雅黑" w:hAnsi="微软雅黑" w:hint="eastAsia"/>
          <w:sz w:val="28"/>
          <w:szCs w:val="28"/>
        </w:rPr>
        <w:t>实现大学生创新创业的梦想</w:t>
      </w:r>
      <w:r w:rsidR="00A60227">
        <w:rPr>
          <w:rFonts w:ascii="微软雅黑" w:eastAsia="微软雅黑" w:hAnsi="微软雅黑" w:hint="eastAsia"/>
          <w:sz w:val="28"/>
          <w:szCs w:val="28"/>
        </w:rPr>
        <w:t>。</w:t>
      </w:r>
      <w:r w:rsidR="007D42C8" w:rsidRPr="007D42C8">
        <w:rPr>
          <w:rFonts w:ascii="微软雅黑" w:eastAsia="微软雅黑" w:hAnsi="微软雅黑" w:hint="eastAsia"/>
          <w:sz w:val="28"/>
          <w:szCs w:val="28"/>
        </w:rPr>
        <w:t>作为创新型</w:t>
      </w:r>
      <w:r w:rsidR="00A60227">
        <w:rPr>
          <w:rFonts w:ascii="微软雅黑" w:eastAsia="微软雅黑" w:hAnsi="微软雅黑" w:hint="eastAsia"/>
          <w:sz w:val="28"/>
          <w:szCs w:val="28"/>
        </w:rPr>
        <w:t>团队</w:t>
      </w:r>
      <w:r w:rsidR="007D42C8" w:rsidRPr="007D42C8">
        <w:rPr>
          <w:rFonts w:ascii="微软雅黑" w:eastAsia="微软雅黑" w:hAnsi="微软雅黑" w:hint="eastAsia"/>
          <w:sz w:val="28"/>
          <w:szCs w:val="28"/>
        </w:rPr>
        <w:t>，</w:t>
      </w:r>
      <w:r w:rsidR="00A60227" w:rsidRPr="005871E3">
        <w:rPr>
          <w:rFonts w:ascii="微软雅黑" w:eastAsia="微软雅黑" w:hAnsi="微软雅黑"/>
          <w:sz w:val="28"/>
          <w:szCs w:val="28"/>
        </w:rPr>
        <w:t>AITC</w:t>
      </w:r>
      <w:r w:rsidR="00A60227">
        <w:rPr>
          <w:rFonts w:ascii="微软雅黑" w:eastAsia="微软雅黑" w:hAnsi="微软雅黑" w:hint="eastAsia"/>
          <w:sz w:val="28"/>
          <w:szCs w:val="28"/>
        </w:rPr>
        <w:t>由一群</w:t>
      </w:r>
      <w:r w:rsidR="007D42C8" w:rsidRPr="007D42C8">
        <w:rPr>
          <w:rFonts w:ascii="微软雅黑" w:eastAsia="微软雅黑" w:hAnsi="微软雅黑" w:hint="eastAsia"/>
          <w:sz w:val="28"/>
          <w:szCs w:val="28"/>
        </w:rPr>
        <w:t>充满朝气</w:t>
      </w:r>
      <w:r w:rsidR="00A60227">
        <w:rPr>
          <w:rFonts w:ascii="微软雅黑" w:eastAsia="微软雅黑" w:hAnsi="微软雅黑" w:hint="eastAsia"/>
          <w:sz w:val="28"/>
          <w:szCs w:val="28"/>
        </w:rPr>
        <w:t>、具备一定专业知识的大学生组成</w:t>
      </w:r>
      <w:r w:rsidR="007D42C8" w:rsidRPr="007D42C8">
        <w:rPr>
          <w:rFonts w:ascii="微软雅黑" w:eastAsia="微软雅黑" w:hAnsi="微软雅黑" w:hint="eastAsia"/>
          <w:sz w:val="28"/>
          <w:szCs w:val="28"/>
        </w:rPr>
        <w:t>，</w:t>
      </w:r>
      <w:r w:rsidR="00A60227">
        <w:rPr>
          <w:rFonts w:ascii="微软雅黑" w:eastAsia="微软雅黑" w:hAnsi="微软雅黑" w:hint="eastAsia"/>
          <w:sz w:val="28"/>
          <w:szCs w:val="28"/>
        </w:rPr>
        <w:t>他们</w:t>
      </w:r>
      <w:r w:rsidR="007D42C8" w:rsidRPr="007D42C8">
        <w:rPr>
          <w:rFonts w:ascii="微软雅黑" w:eastAsia="微软雅黑" w:hAnsi="微软雅黑" w:hint="eastAsia"/>
          <w:sz w:val="28"/>
          <w:szCs w:val="28"/>
        </w:rPr>
        <w:t>为</w:t>
      </w:r>
      <w:r w:rsidR="00A60227">
        <w:rPr>
          <w:rFonts w:ascii="微软雅黑" w:eastAsia="微软雅黑" w:hAnsi="微软雅黑" w:hint="eastAsia"/>
          <w:sz w:val="28"/>
          <w:szCs w:val="28"/>
        </w:rPr>
        <w:t>团队的</w:t>
      </w:r>
      <w:r w:rsidR="007D42C8" w:rsidRPr="007D42C8">
        <w:rPr>
          <w:rFonts w:ascii="微软雅黑" w:eastAsia="微软雅黑" w:hAnsi="微软雅黑" w:hint="eastAsia"/>
          <w:sz w:val="28"/>
          <w:szCs w:val="28"/>
        </w:rPr>
        <w:t>蓬勃发展提供源源不断的活力与动力。</w:t>
      </w:r>
    </w:p>
    <w:p w14:paraId="55EBC5C3" w14:textId="13863805" w:rsidR="00375C30" w:rsidRPr="00375C30" w:rsidRDefault="00375C30" w:rsidP="00375C30">
      <w:pPr>
        <w:pStyle w:val="1"/>
        <w:numPr>
          <w:ilvl w:val="0"/>
          <w:numId w:val="4"/>
        </w:numPr>
      </w:pPr>
      <w:bookmarkStart w:id="1" w:name="_Toc511137661"/>
      <w:r>
        <w:rPr>
          <w:rFonts w:hint="eastAsia"/>
        </w:rPr>
        <w:t>项目</w:t>
      </w:r>
      <w:r w:rsidR="007216C2">
        <w:rPr>
          <w:rFonts w:hint="eastAsia"/>
        </w:rPr>
        <w:t>概述</w:t>
      </w:r>
      <w:bookmarkEnd w:id="1"/>
    </w:p>
    <w:p w14:paraId="51DB612F" w14:textId="718E2517" w:rsidR="00F40933" w:rsidRPr="00CF5F5A" w:rsidRDefault="00250744" w:rsidP="00375C30">
      <w:pPr>
        <w:pStyle w:val="2"/>
        <w:numPr>
          <w:ilvl w:val="1"/>
          <w:numId w:val="5"/>
        </w:numPr>
      </w:pPr>
      <w:bookmarkStart w:id="2" w:name="_Toc511137662"/>
      <w:r w:rsidRPr="00CF5F5A">
        <w:rPr>
          <w:rFonts w:hint="eastAsia"/>
        </w:rPr>
        <w:t>项目名称</w:t>
      </w:r>
      <w:bookmarkEnd w:id="2"/>
    </w:p>
    <w:p w14:paraId="03DE350A" w14:textId="1DDBFA70" w:rsidR="00250744" w:rsidRPr="00CF5F5A" w:rsidRDefault="00A60227" w:rsidP="00F40933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酷天气</w:t>
      </w:r>
    </w:p>
    <w:p w14:paraId="03E973F9" w14:textId="7531E7C0" w:rsidR="00F40933" w:rsidRPr="00CF5F5A" w:rsidRDefault="00250744" w:rsidP="00375C30">
      <w:pPr>
        <w:pStyle w:val="2"/>
        <w:numPr>
          <w:ilvl w:val="1"/>
          <w:numId w:val="5"/>
        </w:numPr>
      </w:pPr>
      <w:bookmarkStart w:id="3" w:name="_Toc511137663"/>
      <w:r w:rsidRPr="00CF5F5A">
        <w:rPr>
          <w:rFonts w:hint="eastAsia"/>
        </w:rPr>
        <w:t>项目描述</w:t>
      </w:r>
      <w:bookmarkEnd w:id="3"/>
    </w:p>
    <w:p w14:paraId="7EA56F03" w14:textId="21C86A77" w:rsidR="00250744" w:rsidRPr="00CF5F5A" w:rsidRDefault="009F771B" w:rsidP="00F40933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F5F5A">
        <w:rPr>
          <w:rFonts w:ascii="微软雅黑" w:eastAsia="微软雅黑" w:hAnsi="微软雅黑" w:hint="eastAsia"/>
          <w:sz w:val="28"/>
          <w:szCs w:val="28"/>
        </w:rPr>
        <w:t>一款天气预报</w:t>
      </w:r>
      <w:r w:rsidR="00A60227">
        <w:rPr>
          <w:rFonts w:ascii="微软雅黑" w:eastAsia="微软雅黑" w:hAnsi="微软雅黑" w:hint="eastAsia"/>
          <w:sz w:val="28"/>
          <w:szCs w:val="28"/>
        </w:rPr>
        <w:t>应用程序</w:t>
      </w:r>
      <w:r w:rsidRPr="00CF5F5A">
        <w:rPr>
          <w:rFonts w:ascii="微软雅黑" w:eastAsia="微软雅黑" w:hAnsi="微软雅黑" w:hint="eastAsia"/>
          <w:sz w:val="28"/>
          <w:szCs w:val="28"/>
        </w:rPr>
        <w:t>，能够查找</w:t>
      </w:r>
      <w:r w:rsidR="00B669A1">
        <w:rPr>
          <w:rFonts w:ascii="微软雅黑" w:eastAsia="微软雅黑" w:hAnsi="微软雅黑" w:hint="eastAsia"/>
          <w:sz w:val="28"/>
          <w:szCs w:val="28"/>
        </w:rPr>
        <w:t>并</w:t>
      </w:r>
      <w:r w:rsidRPr="00CF5F5A">
        <w:rPr>
          <w:rFonts w:ascii="微软雅黑" w:eastAsia="微软雅黑" w:hAnsi="微软雅黑" w:hint="eastAsia"/>
          <w:sz w:val="28"/>
          <w:szCs w:val="28"/>
        </w:rPr>
        <w:t>显示全国</w:t>
      </w:r>
      <w:r w:rsidR="00B457D4" w:rsidRPr="00CF5F5A">
        <w:rPr>
          <w:rFonts w:ascii="微软雅黑" w:eastAsia="微软雅黑" w:hAnsi="微软雅黑" w:hint="eastAsia"/>
          <w:sz w:val="28"/>
          <w:szCs w:val="28"/>
        </w:rPr>
        <w:t>省市县</w:t>
      </w:r>
      <w:r w:rsidRPr="00CF5F5A">
        <w:rPr>
          <w:rFonts w:ascii="微软雅黑" w:eastAsia="微软雅黑" w:hAnsi="微软雅黑" w:hint="eastAsia"/>
          <w:sz w:val="28"/>
          <w:szCs w:val="28"/>
        </w:rPr>
        <w:t>天气</w:t>
      </w:r>
      <w:r w:rsidR="00B669A1">
        <w:rPr>
          <w:rFonts w:ascii="微软雅黑" w:eastAsia="微软雅黑" w:hAnsi="微软雅黑" w:hint="eastAsia"/>
          <w:sz w:val="28"/>
          <w:szCs w:val="28"/>
        </w:rPr>
        <w:t>信息</w:t>
      </w:r>
      <w:r w:rsidRPr="00CF5F5A">
        <w:rPr>
          <w:rFonts w:ascii="微软雅黑" w:eastAsia="微软雅黑" w:hAnsi="微软雅黑" w:hint="eastAsia"/>
          <w:sz w:val="28"/>
          <w:szCs w:val="28"/>
        </w:rPr>
        <w:t>，</w:t>
      </w:r>
      <w:r w:rsidR="00B669A1">
        <w:rPr>
          <w:rFonts w:ascii="微软雅黑" w:eastAsia="微软雅黑" w:hAnsi="微软雅黑" w:hint="eastAsia"/>
          <w:sz w:val="28"/>
          <w:szCs w:val="28"/>
        </w:rPr>
        <w:t>支持</w:t>
      </w:r>
      <w:r w:rsidRPr="00CF5F5A">
        <w:rPr>
          <w:rFonts w:ascii="微软雅黑" w:eastAsia="微软雅黑" w:hAnsi="微软雅黑" w:hint="eastAsia"/>
          <w:sz w:val="28"/>
          <w:szCs w:val="28"/>
        </w:rPr>
        <w:t>自动更新或手动更新天气</w:t>
      </w:r>
      <w:r w:rsidR="00F40933" w:rsidRPr="00CF5F5A">
        <w:rPr>
          <w:rFonts w:ascii="微软雅黑" w:eastAsia="微软雅黑" w:hAnsi="微软雅黑" w:hint="eastAsia"/>
          <w:sz w:val="28"/>
          <w:szCs w:val="28"/>
        </w:rPr>
        <w:t>。</w:t>
      </w:r>
    </w:p>
    <w:p w14:paraId="2BA0B0A4" w14:textId="1694AF75" w:rsidR="00250744" w:rsidRPr="00CF5F5A" w:rsidRDefault="00250744" w:rsidP="00375C30">
      <w:pPr>
        <w:pStyle w:val="2"/>
        <w:numPr>
          <w:ilvl w:val="1"/>
          <w:numId w:val="5"/>
        </w:numPr>
      </w:pPr>
      <w:bookmarkStart w:id="4" w:name="_Toc511137664"/>
      <w:r w:rsidRPr="00CF5F5A">
        <w:rPr>
          <w:rFonts w:hint="eastAsia"/>
        </w:rPr>
        <w:t>项目</w:t>
      </w:r>
      <w:r w:rsidR="006D0187" w:rsidRPr="00CF5F5A">
        <w:rPr>
          <w:rFonts w:hint="eastAsia"/>
        </w:rPr>
        <w:t>功能</w:t>
      </w:r>
      <w:bookmarkEnd w:id="4"/>
    </w:p>
    <w:p w14:paraId="77677E81" w14:textId="140FDFE6" w:rsidR="006D0187" w:rsidRPr="00CF5F5A" w:rsidRDefault="006D0187" w:rsidP="00375C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CF5F5A">
        <w:rPr>
          <w:rFonts w:ascii="微软雅黑" w:eastAsia="微软雅黑" w:hAnsi="微软雅黑" w:hint="eastAsia"/>
          <w:sz w:val="28"/>
          <w:szCs w:val="28"/>
        </w:rPr>
        <w:t>可罗列全国所有省、市、县；</w:t>
      </w:r>
    </w:p>
    <w:p w14:paraId="0A000338" w14:textId="704A38D4" w:rsidR="006D0187" w:rsidRPr="00CF5F5A" w:rsidRDefault="006D0187" w:rsidP="00375C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CF5F5A">
        <w:rPr>
          <w:rFonts w:ascii="微软雅黑" w:eastAsia="微软雅黑" w:hAnsi="微软雅黑" w:hint="eastAsia"/>
          <w:sz w:val="28"/>
          <w:szCs w:val="28"/>
        </w:rPr>
        <w:t>可查看全国任意城市天气信息；</w:t>
      </w:r>
    </w:p>
    <w:p w14:paraId="6A7303F7" w14:textId="378AB7B9" w:rsidR="006D0187" w:rsidRPr="00CF5F5A" w:rsidRDefault="006D0187" w:rsidP="00375C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CF5F5A">
        <w:rPr>
          <w:rFonts w:ascii="微软雅黑" w:eastAsia="微软雅黑" w:hAnsi="微软雅黑" w:hint="eastAsia"/>
          <w:sz w:val="28"/>
          <w:szCs w:val="28"/>
        </w:rPr>
        <w:t>可自由切换城市，查看其他城市的天气；</w:t>
      </w:r>
    </w:p>
    <w:p w14:paraId="5FB7032E" w14:textId="53D17ADF" w:rsidR="006D0187" w:rsidRPr="00CF5F5A" w:rsidRDefault="006D0187" w:rsidP="00375C3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CF5F5A">
        <w:rPr>
          <w:rFonts w:ascii="微软雅黑" w:eastAsia="微软雅黑" w:hAnsi="微软雅黑" w:hint="eastAsia"/>
          <w:sz w:val="28"/>
          <w:szCs w:val="28"/>
        </w:rPr>
        <w:lastRenderedPageBreak/>
        <w:t>可手动更新及自动更新天气。</w:t>
      </w:r>
    </w:p>
    <w:p w14:paraId="184F60A1" w14:textId="0FFE9270" w:rsidR="005B3843" w:rsidRDefault="00250744" w:rsidP="005B3843">
      <w:pPr>
        <w:pStyle w:val="2"/>
        <w:numPr>
          <w:ilvl w:val="1"/>
          <w:numId w:val="5"/>
        </w:numPr>
      </w:pPr>
      <w:bookmarkStart w:id="5" w:name="_Toc511137665"/>
      <w:r w:rsidRPr="00CF5F5A">
        <w:rPr>
          <w:rFonts w:hint="eastAsia"/>
        </w:rPr>
        <w:t>项目</w:t>
      </w:r>
      <w:r w:rsidR="00AF7E99">
        <w:rPr>
          <w:rFonts w:hint="eastAsia"/>
        </w:rPr>
        <w:t>组成及团队成员角色分配</w:t>
      </w:r>
      <w:bookmarkEnd w:id="5"/>
    </w:p>
    <w:p w14:paraId="06FF9B40" w14:textId="4180836A" w:rsidR="00AD4804" w:rsidRPr="005B3843" w:rsidRDefault="00AD4804" w:rsidP="005B38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2B791A" wp14:editId="594830AF">
            <wp:extent cx="5273040" cy="48539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3342" w14:textId="03C63A83" w:rsidR="00CF5F5A" w:rsidRPr="00CF5F5A" w:rsidRDefault="00250744" w:rsidP="00375C30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6" w:name="_Toc511137666"/>
      <w:r w:rsidRPr="00CF5F5A">
        <w:rPr>
          <w:rFonts w:hint="eastAsia"/>
        </w:rPr>
        <w:t>项目周期</w:t>
      </w:r>
      <w:bookmarkEnd w:id="6"/>
    </w:p>
    <w:p w14:paraId="2B32F430" w14:textId="2B9065AE" w:rsidR="0046491C" w:rsidRPr="00CF5F5A" w:rsidRDefault="00F40933" w:rsidP="00CF5F5A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F5F5A">
        <w:rPr>
          <w:rFonts w:ascii="微软雅黑" w:eastAsia="微软雅黑" w:hAnsi="微软雅黑"/>
          <w:sz w:val="28"/>
          <w:szCs w:val="28"/>
        </w:rPr>
        <w:t>2018.4.2</w:t>
      </w:r>
      <w:r w:rsidRPr="00CF5F5A">
        <w:rPr>
          <w:rFonts w:ascii="微软雅黑" w:eastAsia="微软雅黑" w:hAnsi="微软雅黑" w:hint="eastAsia"/>
          <w:sz w:val="28"/>
          <w:szCs w:val="28"/>
        </w:rPr>
        <w:t>~</w:t>
      </w:r>
      <w:r w:rsidRPr="00CF5F5A">
        <w:rPr>
          <w:rFonts w:ascii="微软雅黑" w:eastAsia="微软雅黑" w:hAnsi="微软雅黑"/>
          <w:sz w:val="28"/>
          <w:szCs w:val="28"/>
        </w:rPr>
        <w:t>2</w:t>
      </w:r>
      <w:r w:rsidR="00CF5F5A">
        <w:rPr>
          <w:rFonts w:ascii="微软雅黑" w:eastAsia="微软雅黑" w:hAnsi="微软雅黑"/>
          <w:sz w:val="28"/>
          <w:szCs w:val="28"/>
        </w:rPr>
        <w:t>0</w:t>
      </w:r>
      <w:r w:rsidRPr="00CF5F5A">
        <w:rPr>
          <w:rFonts w:ascii="微软雅黑" w:eastAsia="微软雅黑" w:hAnsi="微软雅黑"/>
          <w:sz w:val="28"/>
          <w:szCs w:val="28"/>
        </w:rPr>
        <w:t>18.5.31</w:t>
      </w:r>
    </w:p>
    <w:p w14:paraId="48438564" w14:textId="66BF7633" w:rsidR="009F771B" w:rsidRDefault="003914E9" w:rsidP="00375C30">
      <w:pPr>
        <w:pStyle w:val="2"/>
        <w:numPr>
          <w:ilvl w:val="1"/>
          <w:numId w:val="5"/>
        </w:numPr>
      </w:pPr>
      <w:bookmarkStart w:id="7" w:name="_Toc511137667"/>
      <w:r>
        <w:rPr>
          <w:rFonts w:hint="eastAsia"/>
        </w:rPr>
        <w:t>涉及</w:t>
      </w:r>
      <w:r w:rsidRPr="003914E9">
        <w:rPr>
          <w:rFonts w:hint="eastAsia"/>
        </w:rPr>
        <w:t>关键技术</w:t>
      </w:r>
      <w:bookmarkEnd w:id="7"/>
    </w:p>
    <w:p w14:paraId="18BF9C23" w14:textId="498119C9" w:rsidR="00F43A39" w:rsidRDefault="003914E9" w:rsidP="00F43A3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3914E9">
        <w:rPr>
          <w:rFonts w:ascii="微软雅黑" w:eastAsia="微软雅黑" w:hAnsi="微软雅黑" w:hint="eastAsia"/>
          <w:sz w:val="28"/>
          <w:szCs w:val="28"/>
        </w:rPr>
        <w:t>UI</w:t>
      </w:r>
      <w:r w:rsidR="004D53A9">
        <w:rPr>
          <w:rFonts w:ascii="微软雅黑" w:eastAsia="微软雅黑" w:hAnsi="微软雅黑" w:hint="eastAsia"/>
          <w:sz w:val="28"/>
          <w:szCs w:val="28"/>
        </w:rPr>
        <w:t>界面开发</w:t>
      </w:r>
    </w:p>
    <w:p w14:paraId="59ECC205" w14:textId="072BF72C" w:rsidR="00F43A39" w:rsidRPr="003914E9" w:rsidRDefault="004D53A9" w:rsidP="00F43A3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后台</w:t>
      </w:r>
      <w:r w:rsidR="00F43A39" w:rsidRPr="003914E9">
        <w:rPr>
          <w:rFonts w:ascii="微软雅黑" w:eastAsia="微软雅黑" w:hAnsi="微软雅黑" w:hint="eastAsia"/>
          <w:sz w:val="28"/>
          <w:szCs w:val="28"/>
        </w:rPr>
        <w:t>服务</w:t>
      </w:r>
      <w:r>
        <w:rPr>
          <w:rFonts w:ascii="微软雅黑" w:eastAsia="微软雅黑" w:hAnsi="微软雅黑" w:hint="eastAsia"/>
          <w:sz w:val="28"/>
          <w:szCs w:val="28"/>
        </w:rPr>
        <w:t>开发</w:t>
      </w:r>
    </w:p>
    <w:p w14:paraId="26C7C315" w14:textId="3EC126B5" w:rsidR="003914E9" w:rsidRPr="003914E9" w:rsidRDefault="00F43A39" w:rsidP="00DE63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Json</w:t>
      </w:r>
      <w:r w:rsidR="004D53A9">
        <w:rPr>
          <w:rFonts w:ascii="微软雅黑" w:eastAsia="微软雅黑" w:hAnsi="微软雅黑" w:hint="eastAsia"/>
          <w:sz w:val="28"/>
          <w:szCs w:val="28"/>
        </w:rPr>
        <w:t>数据</w:t>
      </w:r>
      <w:r>
        <w:rPr>
          <w:rFonts w:ascii="微软雅黑" w:eastAsia="微软雅黑" w:hAnsi="微软雅黑" w:hint="eastAsia"/>
          <w:sz w:val="28"/>
          <w:szCs w:val="28"/>
        </w:rPr>
        <w:t>解析</w:t>
      </w:r>
    </w:p>
    <w:p w14:paraId="3B19AAA7" w14:textId="3756249B" w:rsidR="00C250A0" w:rsidRPr="00F43A39" w:rsidRDefault="003914E9" w:rsidP="00F43A3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3914E9">
        <w:rPr>
          <w:rFonts w:ascii="微软雅黑" w:eastAsia="微软雅黑" w:hAnsi="微软雅黑" w:hint="eastAsia"/>
          <w:sz w:val="28"/>
          <w:szCs w:val="28"/>
        </w:rPr>
        <w:t>网络</w:t>
      </w:r>
      <w:r w:rsidR="00407D0D">
        <w:rPr>
          <w:rFonts w:ascii="微软雅黑" w:eastAsia="微软雅黑" w:hAnsi="微软雅黑" w:hint="eastAsia"/>
          <w:sz w:val="28"/>
          <w:szCs w:val="28"/>
        </w:rPr>
        <w:t>编程</w:t>
      </w:r>
    </w:p>
    <w:p w14:paraId="72B8312D" w14:textId="2FE7A17A" w:rsidR="003914E9" w:rsidRPr="003914E9" w:rsidRDefault="003914E9" w:rsidP="00DE6329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3914E9">
        <w:rPr>
          <w:rFonts w:ascii="微软雅黑" w:eastAsia="微软雅黑" w:hAnsi="微软雅黑" w:hint="eastAsia"/>
          <w:sz w:val="28"/>
          <w:szCs w:val="28"/>
        </w:rPr>
        <w:t>数据存储</w:t>
      </w:r>
    </w:p>
    <w:p w14:paraId="3764751F" w14:textId="5A266EB9" w:rsidR="003914E9" w:rsidRDefault="003914E9" w:rsidP="00375C30">
      <w:pPr>
        <w:pStyle w:val="2"/>
        <w:numPr>
          <w:ilvl w:val="1"/>
          <w:numId w:val="5"/>
        </w:numPr>
      </w:pPr>
      <w:bookmarkStart w:id="8" w:name="_Toc511137668"/>
      <w:r w:rsidRPr="003914E9">
        <w:rPr>
          <w:rFonts w:hint="eastAsia"/>
        </w:rPr>
        <w:t>信息数据来源</w:t>
      </w:r>
      <w:bookmarkEnd w:id="8"/>
    </w:p>
    <w:p w14:paraId="6722AE8D" w14:textId="4320AA85" w:rsidR="009F771B" w:rsidRDefault="00C250A0" w:rsidP="00C250A0">
      <w:pPr>
        <w:spacing w:line="360" w:lineRule="auto"/>
        <w:ind w:left="420"/>
        <w:rPr>
          <w:rFonts w:ascii="微软雅黑" w:eastAsia="微软雅黑" w:hAnsi="微软雅黑"/>
          <w:sz w:val="28"/>
          <w:szCs w:val="28"/>
        </w:rPr>
      </w:pPr>
      <w:r w:rsidRPr="00C250A0">
        <w:rPr>
          <w:rFonts w:ascii="微软雅黑" w:eastAsia="微软雅黑" w:hAnsi="微软雅黑" w:hint="eastAsia"/>
          <w:sz w:val="28"/>
          <w:szCs w:val="28"/>
        </w:rPr>
        <w:t>和风天气</w:t>
      </w:r>
      <w:r w:rsidR="002F3A3D">
        <w:rPr>
          <w:rFonts w:ascii="微软雅黑" w:eastAsia="微软雅黑" w:hAnsi="微软雅黑" w:hint="eastAsia"/>
          <w:sz w:val="28"/>
          <w:szCs w:val="28"/>
        </w:rPr>
        <w:t>：</w:t>
      </w:r>
      <w:r w:rsidRPr="002F3A3D">
        <w:rPr>
          <w:rFonts w:ascii="微软雅黑" w:eastAsia="微软雅黑" w:hAnsi="微软雅黑"/>
          <w:sz w:val="28"/>
          <w:szCs w:val="28"/>
        </w:rPr>
        <w:t>https://www.heweather.com（</w:t>
      </w:r>
      <w:r w:rsidRPr="002F3A3D">
        <w:rPr>
          <w:rFonts w:ascii="微软雅黑" w:eastAsia="微软雅黑" w:hAnsi="微软雅黑" w:hint="eastAsia"/>
          <w:sz w:val="28"/>
          <w:szCs w:val="28"/>
        </w:rPr>
        <w:t>每天1</w:t>
      </w:r>
      <w:r w:rsidRPr="002F3A3D">
        <w:rPr>
          <w:rFonts w:ascii="微软雅黑" w:eastAsia="微软雅黑" w:hAnsi="微软雅黑"/>
          <w:sz w:val="28"/>
          <w:szCs w:val="28"/>
        </w:rPr>
        <w:t>0</w:t>
      </w:r>
      <w:r w:rsidR="00012046">
        <w:rPr>
          <w:rFonts w:ascii="微软雅黑" w:eastAsia="微软雅黑" w:hAnsi="微软雅黑"/>
          <w:sz w:val="28"/>
          <w:szCs w:val="28"/>
        </w:rPr>
        <w:t>0</w:t>
      </w:r>
      <w:r w:rsidRPr="002F3A3D">
        <w:rPr>
          <w:rFonts w:ascii="微软雅黑" w:eastAsia="微软雅黑" w:hAnsi="微软雅黑"/>
          <w:sz w:val="28"/>
          <w:szCs w:val="28"/>
        </w:rPr>
        <w:t>0</w:t>
      </w:r>
      <w:r w:rsidRPr="00C250A0">
        <w:rPr>
          <w:rFonts w:ascii="微软雅黑" w:eastAsia="微软雅黑" w:hAnsi="微软雅黑" w:hint="eastAsia"/>
          <w:sz w:val="28"/>
          <w:szCs w:val="28"/>
        </w:rPr>
        <w:t>次免费访问）</w:t>
      </w:r>
    </w:p>
    <w:p w14:paraId="3F06188C" w14:textId="4D8DF3DC" w:rsidR="00DC0EA8" w:rsidRDefault="00DC0EA8" w:rsidP="00C250A0">
      <w:pPr>
        <w:spacing w:line="360" w:lineRule="auto"/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后台服务器</w:t>
      </w:r>
      <w:r w:rsidR="002F3A3D">
        <w:rPr>
          <w:rFonts w:ascii="微软雅黑" w:eastAsia="微软雅黑" w:hAnsi="微软雅黑" w:hint="eastAsia"/>
          <w:sz w:val="28"/>
          <w:szCs w:val="28"/>
        </w:rPr>
        <w:t>：</w:t>
      </w:r>
      <w:hyperlink r:id="rId9" w:history="1">
        <w:r w:rsidRPr="00431DED">
          <w:rPr>
            <w:rStyle w:val="a4"/>
            <w:rFonts w:ascii="微软雅黑" w:eastAsia="微软雅黑" w:hAnsi="微软雅黑"/>
            <w:sz w:val="28"/>
            <w:szCs w:val="28"/>
          </w:rPr>
          <w:t>http://guolin.tech/api/china</w:t>
        </w:r>
      </w:hyperlink>
    </w:p>
    <w:p w14:paraId="31DC7553" w14:textId="2E5DE015" w:rsidR="00DC0EA8" w:rsidRDefault="00DC0EA8" w:rsidP="00DC0EA8">
      <w:pPr>
        <w:spacing w:line="360" w:lineRule="auto"/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</w:t>
      </w:r>
      <w:r>
        <w:rPr>
          <w:rFonts w:ascii="微软雅黑" w:eastAsia="微软雅黑" w:hAnsi="微软雅黑" w:hint="eastAsia"/>
          <w:sz w:val="28"/>
          <w:szCs w:val="28"/>
        </w:rPr>
        <w:t>ithub：</w:t>
      </w:r>
      <w:hyperlink r:id="rId10" w:history="1">
        <w:r w:rsidR="002F3A3D" w:rsidRPr="00431DED">
          <w:rPr>
            <w:rStyle w:val="a4"/>
            <w:rFonts w:ascii="微软雅黑" w:eastAsia="微软雅黑" w:hAnsi="微软雅黑"/>
            <w:sz w:val="28"/>
            <w:szCs w:val="28"/>
          </w:rPr>
          <w:t>https://github.com/LitePalFramework/Litepal</w:t>
        </w:r>
      </w:hyperlink>
    </w:p>
    <w:p w14:paraId="48D7F455" w14:textId="6C0B9AC8" w:rsidR="002F3A3D" w:rsidRPr="00DC0EA8" w:rsidRDefault="00154CF7" w:rsidP="002F3A3D">
      <w:pPr>
        <w:spacing w:line="360" w:lineRule="auto"/>
        <w:ind w:left="1260" w:firstLine="420"/>
        <w:rPr>
          <w:rFonts w:ascii="微软雅黑" w:eastAsia="微软雅黑" w:hAnsi="微软雅黑"/>
          <w:sz w:val="28"/>
          <w:szCs w:val="28"/>
        </w:rPr>
      </w:pPr>
      <w:hyperlink r:id="rId11" w:history="1">
        <w:r w:rsidR="002F3A3D" w:rsidRPr="00431DED">
          <w:rPr>
            <w:rStyle w:val="a4"/>
            <w:rFonts w:ascii="微软雅黑" w:eastAsia="微软雅黑" w:hAnsi="微软雅黑"/>
            <w:sz w:val="28"/>
            <w:szCs w:val="28"/>
          </w:rPr>
          <w:t>https://github.com/square/okhttp</w:t>
        </w:r>
      </w:hyperlink>
    </w:p>
    <w:p w14:paraId="1FC5383F" w14:textId="653AAD24" w:rsidR="002F3A3D" w:rsidRDefault="00154CF7" w:rsidP="002F3A3D">
      <w:pPr>
        <w:spacing w:line="360" w:lineRule="auto"/>
        <w:ind w:left="1260" w:firstLine="420"/>
        <w:rPr>
          <w:rFonts w:ascii="微软雅黑" w:eastAsia="微软雅黑" w:hAnsi="微软雅黑"/>
          <w:sz w:val="28"/>
          <w:szCs w:val="28"/>
        </w:rPr>
      </w:pPr>
      <w:hyperlink r:id="rId12" w:history="1">
        <w:r w:rsidR="002F3A3D" w:rsidRPr="00431DED">
          <w:rPr>
            <w:rStyle w:val="a4"/>
            <w:rFonts w:ascii="微软雅黑" w:eastAsia="微软雅黑" w:hAnsi="微软雅黑"/>
            <w:sz w:val="28"/>
            <w:szCs w:val="28"/>
          </w:rPr>
          <w:t>https://github.com/bumptech/glide</w:t>
        </w:r>
      </w:hyperlink>
    </w:p>
    <w:p w14:paraId="1C04ABF8" w14:textId="72FC9B95" w:rsidR="00CE2358" w:rsidRDefault="00CE2358" w:rsidP="00375C30">
      <w:pPr>
        <w:pStyle w:val="1"/>
        <w:numPr>
          <w:ilvl w:val="0"/>
          <w:numId w:val="4"/>
        </w:numPr>
      </w:pPr>
      <w:bookmarkStart w:id="9" w:name="_Toc511137669"/>
      <w:r>
        <w:rPr>
          <w:rFonts w:hint="eastAsia"/>
        </w:rPr>
        <w:t>技术</w:t>
      </w:r>
      <w:r w:rsidR="009936E1">
        <w:rPr>
          <w:rFonts w:hint="eastAsia"/>
        </w:rPr>
        <w:t>分解</w:t>
      </w:r>
      <w:bookmarkEnd w:id="9"/>
    </w:p>
    <w:p w14:paraId="6E5E4F3E" w14:textId="6D90F939" w:rsidR="00F43A39" w:rsidRDefault="00C14588" w:rsidP="00F43A39">
      <w:pPr>
        <w:pStyle w:val="2"/>
        <w:numPr>
          <w:ilvl w:val="1"/>
          <w:numId w:val="15"/>
        </w:numPr>
      </w:pPr>
      <w:bookmarkStart w:id="10" w:name="_Toc511137670"/>
      <w:r>
        <w:rPr>
          <w:rFonts w:hint="eastAsia"/>
        </w:rPr>
        <w:t>Frag</w:t>
      </w:r>
      <w:r w:rsidR="00EF7464">
        <w:rPr>
          <w:rFonts w:hint="eastAsia"/>
        </w:rPr>
        <w:t>m</w:t>
      </w:r>
      <w:r>
        <w:rPr>
          <w:rFonts w:hint="eastAsia"/>
        </w:rPr>
        <w:t>en</w:t>
      </w:r>
      <w:r w:rsidR="00EF7464">
        <w:rPr>
          <w:rFonts w:hint="eastAsia"/>
        </w:rPr>
        <w:t>t</w:t>
      </w:r>
      <w:bookmarkEnd w:id="10"/>
    </w:p>
    <w:p w14:paraId="6DB60467" w14:textId="30C0D028" w:rsidR="004D53A9" w:rsidRPr="004D53A9" w:rsidRDefault="004D53A9" w:rsidP="004D53A9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D53A9">
        <w:rPr>
          <w:rFonts w:ascii="微软雅黑" w:eastAsia="微软雅黑" w:hAnsi="微软雅黑" w:hint="eastAsia"/>
          <w:sz w:val="28"/>
          <w:szCs w:val="28"/>
        </w:rPr>
        <w:t>碎片（Fragment）是一种可以潜入在活动当中的UI片段，他能让程序更加合理和充分的利用大屏幕的空间，因而在平板上应用非常广泛。他与活动（Activity）类似，同样都能包含布局，童谣都有自己的生命周期。</w:t>
      </w:r>
    </w:p>
    <w:p w14:paraId="5C3B808A" w14:textId="67A3FC9E" w:rsidR="00F43A39" w:rsidRDefault="00F43A39" w:rsidP="00F43A39">
      <w:pPr>
        <w:pStyle w:val="2"/>
        <w:numPr>
          <w:ilvl w:val="1"/>
          <w:numId w:val="15"/>
        </w:numPr>
      </w:pPr>
      <w:bookmarkStart w:id="11" w:name="_Toc511137671"/>
      <w:r>
        <w:t>S</w:t>
      </w:r>
      <w:r>
        <w:rPr>
          <w:rFonts w:hint="eastAsia"/>
        </w:rPr>
        <w:t>ervice</w:t>
      </w:r>
      <w:bookmarkEnd w:id="11"/>
    </w:p>
    <w:p w14:paraId="191F1929" w14:textId="6EB498C8" w:rsidR="004D53A9" w:rsidRPr="004D53A9" w:rsidRDefault="004D53A9" w:rsidP="004D53A9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4D53A9">
        <w:rPr>
          <w:rFonts w:ascii="微软雅黑" w:eastAsia="微软雅黑" w:hAnsi="微软雅黑" w:hint="eastAsia"/>
          <w:sz w:val="28"/>
          <w:szCs w:val="28"/>
        </w:rPr>
        <w:t>服务（Service）是Android中实现程序后台运行的解决方案，它非常适合去执行那些不需要和用户交互而且还要求长期运行的任</w:t>
      </w:r>
      <w:r w:rsidRPr="004D53A9">
        <w:rPr>
          <w:rFonts w:ascii="微软雅黑" w:eastAsia="微软雅黑" w:hAnsi="微软雅黑" w:hint="eastAsia"/>
          <w:sz w:val="28"/>
          <w:szCs w:val="28"/>
        </w:rPr>
        <w:lastRenderedPageBreak/>
        <w:t>务。服务的运行环境不依赖与任何用户界面，即使程序被切换到后台，或者用户打开了另一个应用程序，服务仍然能够保持正常运行。</w:t>
      </w:r>
    </w:p>
    <w:p w14:paraId="3291C595" w14:textId="5EB45060" w:rsidR="00F43A39" w:rsidRDefault="00203EC1" w:rsidP="00F43A39">
      <w:pPr>
        <w:pStyle w:val="2"/>
        <w:numPr>
          <w:ilvl w:val="1"/>
          <w:numId w:val="15"/>
        </w:numPr>
      </w:pPr>
      <w:bookmarkStart w:id="12" w:name="_Toc511137672"/>
      <w:r>
        <w:rPr>
          <w:rFonts w:hint="eastAsia"/>
        </w:rPr>
        <w:t>Json、Gson解析</w:t>
      </w:r>
      <w:bookmarkEnd w:id="12"/>
    </w:p>
    <w:p w14:paraId="467C52A2" w14:textId="5848C762" w:rsidR="004D53A9" w:rsidRPr="004D53A9" w:rsidRDefault="004D53A9" w:rsidP="000136E2">
      <w:pPr>
        <w:ind w:firstLineChars="200" w:firstLine="560"/>
      </w:pPr>
      <w:r w:rsidRPr="004D53A9">
        <w:rPr>
          <w:rFonts w:ascii="微软雅黑" w:eastAsia="微软雅黑" w:hAnsi="微软雅黑"/>
          <w:sz w:val="28"/>
          <w:szCs w:val="28"/>
        </w:rPr>
        <w:t>JSON(JavaScript Object Notation, JS 对象标记) 是一种轻量级的数据交换格式。它基于 ECMAScript (w3c制定的js规范)的一个子集，采用完全独立于编程语言的文本格式来存储和表示数据。</w:t>
      </w:r>
      <w:r w:rsidR="000136E2" w:rsidRPr="004D53A9">
        <w:rPr>
          <w:rFonts w:ascii="微软雅黑" w:eastAsia="微软雅黑" w:hAnsi="微软雅黑"/>
          <w:sz w:val="28"/>
          <w:szCs w:val="28"/>
        </w:rPr>
        <w:t>层次结构</w:t>
      </w:r>
      <w:r w:rsidRPr="004D53A9">
        <w:rPr>
          <w:rFonts w:ascii="微软雅黑" w:eastAsia="微软雅黑" w:hAnsi="微软雅黑"/>
          <w:sz w:val="28"/>
          <w:szCs w:val="28"/>
        </w:rPr>
        <w:t>简洁和清晰</w:t>
      </w:r>
      <w:r w:rsidR="000136E2">
        <w:rPr>
          <w:rFonts w:ascii="微软雅黑" w:eastAsia="微软雅黑" w:hAnsi="微软雅黑" w:hint="eastAsia"/>
          <w:sz w:val="28"/>
          <w:szCs w:val="28"/>
        </w:rPr>
        <w:t>，</w:t>
      </w:r>
      <w:r w:rsidRPr="004D53A9">
        <w:rPr>
          <w:rFonts w:ascii="微软雅黑" w:eastAsia="微软雅黑" w:hAnsi="微软雅黑"/>
          <w:sz w:val="28"/>
          <w:szCs w:val="28"/>
        </w:rPr>
        <w:t>易于人阅读和编写，同时也易于机器解析和生成，并有效地提升网络传输效率。</w:t>
      </w:r>
      <w:r w:rsidR="000136E2">
        <w:rPr>
          <w:rFonts w:ascii="微软雅黑" w:eastAsia="微软雅黑" w:hAnsi="微软雅黑"/>
          <w:sz w:val="28"/>
          <w:szCs w:val="28"/>
        </w:rPr>
        <w:t xml:space="preserve"> </w:t>
      </w:r>
    </w:p>
    <w:p w14:paraId="4BCA2943" w14:textId="504733FC" w:rsidR="00B71727" w:rsidRDefault="00B71727" w:rsidP="00F43A39">
      <w:pPr>
        <w:pStyle w:val="2"/>
        <w:numPr>
          <w:ilvl w:val="1"/>
          <w:numId w:val="15"/>
        </w:numPr>
      </w:pPr>
      <w:bookmarkStart w:id="13" w:name="_Toc511137673"/>
      <w:r>
        <w:rPr>
          <w:rFonts w:hint="eastAsia"/>
        </w:rPr>
        <w:t>LitePal</w:t>
      </w:r>
      <w:bookmarkEnd w:id="13"/>
    </w:p>
    <w:p w14:paraId="56A22B0E" w14:textId="1E7733A9" w:rsidR="005B7F44" w:rsidRPr="005B7F44" w:rsidRDefault="005B7F44" w:rsidP="005B7F44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5B7F44">
        <w:rPr>
          <w:rFonts w:ascii="微软雅黑" w:eastAsia="微软雅黑" w:hAnsi="微软雅黑" w:cs="Arial"/>
          <w:color w:val="2F2F2F"/>
          <w:sz w:val="28"/>
          <w:szCs w:val="28"/>
          <w:shd w:val="clear" w:color="auto" w:fill="FFFFFF"/>
        </w:rPr>
        <w:t>LitePal是一款开源的Android数据库框架，它采用了对象关系映射(ORM)的模式，并将我们平时开发时最常用到的一些数据库功能进行了封装，使得不用编写一行SQL语句就可以完成各种建表、増删改查的操作。</w:t>
      </w:r>
    </w:p>
    <w:p w14:paraId="28B733E7" w14:textId="1D55B694" w:rsidR="00203EC1" w:rsidRDefault="00203EC1" w:rsidP="00F43A39">
      <w:pPr>
        <w:pStyle w:val="2"/>
        <w:numPr>
          <w:ilvl w:val="1"/>
          <w:numId w:val="15"/>
        </w:numPr>
      </w:pPr>
      <w:bookmarkStart w:id="14" w:name="_Toc511137674"/>
      <w:r>
        <w:rPr>
          <w:rFonts w:hint="eastAsia"/>
        </w:rPr>
        <w:t>OkHttp</w:t>
      </w:r>
      <w:bookmarkEnd w:id="14"/>
    </w:p>
    <w:p w14:paraId="041504F9" w14:textId="52072DBE" w:rsidR="00F43A39" w:rsidRPr="001A4F8A" w:rsidRDefault="001A4F8A" w:rsidP="001A4F8A">
      <w:pPr>
        <w:ind w:firstLineChars="200" w:firstLine="560"/>
        <w:jc w:val="left"/>
        <w:rPr>
          <w:rFonts w:ascii="微软雅黑" w:eastAsia="微软雅黑" w:hAnsi="微软雅黑"/>
          <w:sz w:val="28"/>
          <w:szCs w:val="28"/>
        </w:rPr>
      </w:pPr>
      <w:r w:rsidRPr="001A4F8A">
        <w:rPr>
          <w:rFonts w:ascii="微软雅黑" w:eastAsia="微软雅黑" w:hAnsi="微软雅黑"/>
          <w:sz w:val="28"/>
          <w:szCs w:val="28"/>
        </w:rPr>
        <w:t>Okhtt</w:t>
      </w:r>
      <w:r>
        <w:rPr>
          <w:rFonts w:ascii="微软雅黑" w:eastAsia="微软雅黑" w:hAnsi="微软雅黑" w:hint="eastAsia"/>
          <w:sz w:val="28"/>
          <w:szCs w:val="28"/>
        </w:rPr>
        <w:t>p是</w:t>
      </w:r>
      <w:r w:rsidRPr="001A4F8A">
        <w:rPr>
          <w:rFonts w:ascii="微软雅黑" w:eastAsia="微软雅黑" w:hAnsi="微软雅黑" w:hint="eastAsia"/>
          <w:sz w:val="28"/>
          <w:szCs w:val="28"/>
        </w:rPr>
        <w:t>一个处理网络请求的开源项目</w:t>
      </w:r>
      <w:r w:rsidRPr="001A4F8A">
        <w:rPr>
          <w:rFonts w:ascii="微软雅黑" w:eastAsia="微软雅黑" w:hAnsi="微软雅黑"/>
          <w:sz w:val="28"/>
          <w:szCs w:val="28"/>
        </w:rPr>
        <w:t>,是安卓端最火热的轻量级框架,由移动支付Square公司贡献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1A4F8A">
        <w:rPr>
          <w:rFonts w:ascii="微软雅黑" w:eastAsia="微软雅黑" w:hAnsi="微软雅黑" w:hint="eastAsia"/>
          <w:sz w:val="28"/>
          <w:szCs w:val="28"/>
        </w:rPr>
        <w:t>用于替代</w:t>
      </w:r>
      <w:r>
        <w:rPr>
          <w:rFonts w:ascii="微软雅黑" w:eastAsia="微软雅黑" w:hAnsi="微软雅黑" w:hint="eastAsia"/>
          <w:sz w:val="28"/>
          <w:szCs w:val="28"/>
        </w:rPr>
        <w:t>Android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 w:rsidRPr="001A4F8A">
        <w:rPr>
          <w:rFonts w:ascii="微软雅黑" w:eastAsia="微软雅黑" w:hAnsi="微软雅黑"/>
          <w:sz w:val="28"/>
          <w:szCs w:val="28"/>
        </w:rPr>
        <w:t>HttpUrlConnection和Apache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 w:rsidRPr="001A4F8A">
        <w:rPr>
          <w:rFonts w:ascii="微软雅黑" w:eastAsia="微软雅黑" w:hAnsi="微软雅黑"/>
          <w:sz w:val="28"/>
          <w:szCs w:val="28"/>
        </w:rPr>
        <w:t>HttpClient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590D5075" w14:textId="77777777" w:rsidR="001A4F8A" w:rsidRPr="00F43A39" w:rsidRDefault="001A4F8A" w:rsidP="00F43A39"/>
    <w:p w14:paraId="0A80A54B" w14:textId="259DC762" w:rsidR="009F771B" w:rsidRDefault="00375C30" w:rsidP="00375C30">
      <w:pPr>
        <w:pStyle w:val="1"/>
        <w:numPr>
          <w:ilvl w:val="0"/>
          <w:numId w:val="4"/>
        </w:numPr>
      </w:pPr>
      <w:bookmarkStart w:id="15" w:name="_Toc511137675"/>
      <w:r>
        <w:rPr>
          <w:rFonts w:hint="eastAsia"/>
        </w:rPr>
        <w:lastRenderedPageBreak/>
        <w:t>项目设计</w:t>
      </w:r>
      <w:bookmarkEnd w:id="15"/>
    </w:p>
    <w:p w14:paraId="03EC8A22" w14:textId="153DF3D2" w:rsidR="00A23A20" w:rsidRDefault="00DE6329" w:rsidP="009936E1">
      <w:pPr>
        <w:pStyle w:val="2"/>
        <w:numPr>
          <w:ilvl w:val="1"/>
          <w:numId w:val="9"/>
        </w:numPr>
      </w:pPr>
      <w:bookmarkStart w:id="16" w:name="_Toc511137676"/>
      <w:r w:rsidRPr="00DE6329">
        <w:rPr>
          <w:rFonts w:hint="eastAsia"/>
        </w:rPr>
        <w:t>数据库设计</w:t>
      </w:r>
      <w:bookmarkEnd w:id="16"/>
    </w:p>
    <w:p w14:paraId="04BF794A" w14:textId="2383EE6E" w:rsidR="00EB2C71" w:rsidRDefault="00DC0EA8" w:rsidP="009936E1">
      <w:pPr>
        <w:pStyle w:val="a3"/>
        <w:numPr>
          <w:ilvl w:val="2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省份表</w:t>
      </w:r>
    </w:p>
    <w:p w14:paraId="175EB28D" w14:textId="692183ED" w:rsidR="00DC0EA8" w:rsidRDefault="00DC0EA8" w:rsidP="009936E1">
      <w:pPr>
        <w:pStyle w:val="a3"/>
        <w:numPr>
          <w:ilvl w:val="2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城市表</w:t>
      </w:r>
    </w:p>
    <w:p w14:paraId="45CEFC0E" w14:textId="2EBE490D" w:rsidR="00DC0EA8" w:rsidRPr="00DE6329" w:rsidRDefault="00DC0EA8" w:rsidP="009936E1">
      <w:pPr>
        <w:pStyle w:val="a3"/>
        <w:numPr>
          <w:ilvl w:val="2"/>
          <w:numId w:val="1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县级表</w:t>
      </w:r>
    </w:p>
    <w:p w14:paraId="524DF2B6" w14:textId="7F81B3C9" w:rsidR="0055701A" w:rsidRDefault="0055701A" w:rsidP="00D130DF">
      <w:pPr>
        <w:pStyle w:val="2"/>
        <w:numPr>
          <w:ilvl w:val="1"/>
          <w:numId w:val="9"/>
        </w:numPr>
      </w:pPr>
      <w:bookmarkStart w:id="17" w:name="_Toc511137677"/>
      <w:r w:rsidRPr="00DE6329">
        <w:rPr>
          <w:rFonts w:hint="eastAsia"/>
        </w:rPr>
        <w:t>UI界面设计</w:t>
      </w:r>
      <w:bookmarkEnd w:id="17"/>
    </w:p>
    <w:p w14:paraId="69A79186" w14:textId="77777777" w:rsidR="0055701A" w:rsidRDefault="0055701A" w:rsidP="0055701A">
      <w:pPr>
        <w:pStyle w:val="a3"/>
        <w:numPr>
          <w:ilvl w:val="1"/>
          <w:numId w:val="10"/>
        </w:numPr>
        <w:ind w:left="1418" w:firstLineChars="0"/>
        <w:rPr>
          <w:rFonts w:ascii="微软雅黑" w:eastAsia="微软雅黑" w:hAnsi="微软雅黑"/>
          <w:sz w:val="28"/>
          <w:szCs w:val="28"/>
        </w:rPr>
      </w:pPr>
      <w:r w:rsidRPr="00154DFA">
        <w:rPr>
          <w:rFonts w:ascii="微软雅黑" w:eastAsia="微软雅黑" w:hAnsi="微软雅黑" w:hint="eastAsia"/>
          <w:sz w:val="28"/>
          <w:szCs w:val="28"/>
        </w:rPr>
        <w:t>省</w:t>
      </w:r>
      <w:r>
        <w:rPr>
          <w:rFonts w:ascii="微软雅黑" w:eastAsia="微软雅黑" w:hAnsi="微软雅黑" w:hint="eastAsia"/>
          <w:sz w:val="28"/>
          <w:szCs w:val="28"/>
        </w:rPr>
        <w:t>市县</w:t>
      </w:r>
      <w:r w:rsidRPr="00154DFA">
        <w:rPr>
          <w:rFonts w:ascii="微软雅黑" w:eastAsia="微软雅黑" w:hAnsi="微软雅黑" w:hint="eastAsia"/>
          <w:sz w:val="28"/>
          <w:szCs w:val="28"/>
        </w:rPr>
        <w:t>选择界面</w:t>
      </w:r>
    </w:p>
    <w:p w14:paraId="2DDB1357" w14:textId="4F006151" w:rsidR="0055701A" w:rsidRPr="0055701A" w:rsidRDefault="0055701A" w:rsidP="0055701A">
      <w:pPr>
        <w:pStyle w:val="a3"/>
        <w:numPr>
          <w:ilvl w:val="1"/>
          <w:numId w:val="10"/>
        </w:numPr>
        <w:ind w:left="1418"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天气展示界面</w:t>
      </w:r>
    </w:p>
    <w:p w14:paraId="7CADEA98" w14:textId="430F1011" w:rsidR="00D130DF" w:rsidRDefault="0055701A" w:rsidP="00D130DF">
      <w:pPr>
        <w:pStyle w:val="2"/>
        <w:numPr>
          <w:ilvl w:val="1"/>
          <w:numId w:val="9"/>
        </w:numPr>
      </w:pPr>
      <w:bookmarkStart w:id="18" w:name="_Toc511137678"/>
      <w:r>
        <w:rPr>
          <w:rFonts w:hint="eastAsia"/>
        </w:rPr>
        <w:t>逻辑交互设计</w:t>
      </w:r>
      <w:bookmarkEnd w:id="18"/>
    </w:p>
    <w:p w14:paraId="33E83724" w14:textId="7F19B23E" w:rsidR="00AE3238" w:rsidRPr="00AE3238" w:rsidRDefault="00AE3238" w:rsidP="00AE3238">
      <w:pPr>
        <w:pStyle w:val="a3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E3238">
        <w:rPr>
          <w:rFonts w:ascii="微软雅黑" w:eastAsia="微软雅黑" w:hAnsi="微软雅黑" w:hint="eastAsia"/>
          <w:sz w:val="28"/>
          <w:szCs w:val="28"/>
        </w:rPr>
        <w:t>界面跳转逻辑设计</w:t>
      </w:r>
    </w:p>
    <w:p w14:paraId="029E300C" w14:textId="605043F7" w:rsidR="00AE3238" w:rsidRPr="00AE3238" w:rsidRDefault="00AE3238" w:rsidP="00AE3238">
      <w:pPr>
        <w:pStyle w:val="a3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E3238">
        <w:rPr>
          <w:rFonts w:ascii="微软雅黑" w:eastAsia="微软雅黑" w:hAnsi="微软雅黑" w:hint="eastAsia"/>
          <w:sz w:val="28"/>
          <w:szCs w:val="28"/>
        </w:rPr>
        <w:t>省市县选择界面与天气展示界面逻辑设计</w:t>
      </w:r>
    </w:p>
    <w:p w14:paraId="51660AC8" w14:textId="77777777" w:rsidR="00740242" w:rsidRDefault="00740242" w:rsidP="00AE3238"/>
    <w:p w14:paraId="74BFB68F" w14:textId="7F24DA77" w:rsidR="00AE3238" w:rsidRDefault="00866974" w:rsidP="00740242">
      <w:pPr>
        <w:pStyle w:val="1"/>
        <w:numPr>
          <w:ilvl w:val="0"/>
          <w:numId w:val="4"/>
        </w:numPr>
      </w:pPr>
      <w:bookmarkStart w:id="19" w:name="_Toc511137679"/>
      <w:r>
        <w:rPr>
          <w:rFonts w:hint="eastAsia"/>
        </w:rPr>
        <w:t>项目</w:t>
      </w:r>
      <w:r w:rsidR="00740242">
        <w:rPr>
          <w:rFonts w:hint="eastAsia"/>
        </w:rPr>
        <w:t>进展</w:t>
      </w:r>
      <w:bookmarkEnd w:id="19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371"/>
        <w:gridCol w:w="1544"/>
        <w:gridCol w:w="5381"/>
      </w:tblGrid>
      <w:tr w:rsidR="00E10984" w:rsidRPr="00E10984" w14:paraId="49DBD117" w14:textId="77777777" w:rsidTr="00E10984">
        <w:tc>
          <w:tcPr>
            <w:tcW w:w="879" w:type="pct"/>
            <w:vAlign w:val="center"/>
          </w:tcPr>
          <w:p w14:paraId="5F7FD575" w14:textId="1EE1CE81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周</w:t>
            </w:r>
          </w:p>
        </w:tc>
        <w:tc>
          <w:tcPr>
            <w:tcW w:w="826" w:type="pct"/>
            <w:vAlign w:val="center"/>
          </w:tcPr>
          <w:p w14:paraId="462CCC26" w14:textId="30DECB98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3294" w:type="pct"/>
          </w:tcPr>
          <w:p w14:paraId="3FA0997C" w14:textId="10A69D91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工作任务</w:t>
            </w:r>
          </w:p>
        </w:tc>
      </w:tr>
      <w:tr w:rsidR="00E10984" w:rsidRPr="00E10984" w14:paraId="7AC72E79" w14:textId="77777777" w:rsidTr="00E10984">
        <w:tc>
          <w:tcPr>
            <w:tcW w:w="879" w:type="pct"/>
            <w:vAlign w:val="center"/>
          </w:tcPr>
          <w:p w14:paraId="10F13381" w14:textId="1E2AAE13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第一周</w:t>
            </w:r>
          </w:p>
        </w:tc>
        <w:tc>
          <w:tcPr>
            <w:tcW w:w="826" w:type="pct"/>
            <w:vAlign w:val="center"/>
          </w:tcPr>
          <w:p w14:paraId="10518EAB" w14:textId="7EF5923D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Pr="00E10984">
              <w:rPr>
                <w:rFonts w:ascii="微软雅黑" w:eastAsia="微软雅黑" w:hAnsi="微软雅黑"/>
                <w:sz w:val="28"/>
                <w:szCs w:val="28"/>
              </w:rPr>
              <w:t>.2</w:t>
            </w: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~</w:t>
            </w:r>
            <w:r w:rsidRPr="00E10984">
              <w:rPr>
                <w:rFonts w:ascii="微软雅黑" w:eastAsia="微软雅黑" w:hAnsi="微软雅黑"/>
                <w:sz w:val="28"/>
                <w:szCs w:val="28"/>
              </w:rPr>
              <w:t>4.6</w:t>
            </w:r>
          </w:p>
        </w:tc>
        <w:tc>
          <w:tcPr>
            <w:tcW w:w="3294" w:type="pct"/>
          </w:tcPr>
          <w:p w14:paraId="23DAEF71" w14:textId="2DB776D7" w:rsidR="00E10984" w:rsidRPr="00E10984" w:rsidRDefault="00E10984" w:rsidP="00740242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熟悉Studio开发环境，掌握Android开发基础</w:t>
            </w:r>
          </w:p>
        </w:tc>
      </w:tr>
      <w:tr w:rsidR="00E10984" w:rsidRPr="00E10984" w14:paraId="0BDADE5E" w14:textId="77777777" w:rsidTr="00E10984">
        <w:tc>
          <w:tcPr>
            <w:tcW w:w="879" w:type="pct"/>
            <w:vAlign w:val="center"/>
          </w:tcPr>
          <w:p w14:paraId="464EC367" w14:textId="297A57FB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第二周</w:t>
            </w:r>
          </w:p>
        </w:tc>
        <w:tc>
          <w:tcPr>
            <w:tcW w:w="826" w:type="pct"/>
            <w:vAlign w:val="center"/>
          </w:tcPr>
          <w:p w14:paraId="56AB328A" w14:textId="26107946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Pr="00E10984">
              <w:rPr>
                <w:rFonts w:ascii="微软雅黑" w:eastAsia="微软雅黑" w:hAnsi="微软雅黑"/>
                <w:sz w:val="28"/>
                <w:szCs w:val="28"/>
              </w:rPr>
              <w:t>.9</w:t>
            </w: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~</w:t>
            </w:r>
            <w:r w:rsidRPr="00E10984">
              <w:rPr>
                <w:rFonts w:ascii="微软雅黑" w:eastAsia="微软雅黑" w:hAnsi="微软雅黑"/>
                <w:sz w:val="28"/>
                <w:szCs w:val="28"/>
              </w:rPr>
              <w:t>4.13</w:t>
            </w:r>
          </w:p>
        </w:tc>
        <w:tc>
          <w:tcPr>
            <w:tcW w:w="3294" w:type="pct"/>
          </w:tcPr>
          <w:p w14:paraId="00BEB619" w14:textId="63D9BFD7" w:rsidR="00E10984" w:rsidRPr="00E10984" w:rsidRDefault="00E10984" w:rsidP="00740242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确定产品需求，</w:t>
            </w:r>
            <w:r w:rsidR="007619CB">
              <w:rPr>
                <w:rFonts w:ascii="微软雅黑" w:eastAsia="微软雅黑" w:hAnsi="微软雅黑" w:hint="eastAsia"/>
                <w:sz w:val="28"/>
                <w:szCs w:val="28"/>
              </w:rPr>
              <w:t>明确职责分工，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进行UI初步设计</w:t>
            </w:r>
          </w:p>
        </w:tc>
      </w:tr>
      <w:tr w:rsidR="00E10984" w:rsidRPr="00E10984" w14:paraId="02B2729E" w14:textId="77777777" w:rsidTr="00E10984">
        <w:tc>
          <w:tcPr>
            <w:tcW w:w="879" w:type="pct"/>
            <w:vAlign w:val="center"/>
          </w:tcPr>
          <w:p w14:paraId="6691841D" w14:textId="7B6E3383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第三周</w:t>
            </w:r>
          </w:p>
        </w:tc>
        <w:tc>
          <w:tcPr>
            <w:tcW w:w="826" w:type="pct"/>
            <w:vAlign w:val="center"/>
          </w:tcPr>
          <w:p w14:paraId="77864B6C" w14:textId="2B5B883F" w:rsidR="00E10984" w:rsidRPr="00E10984" w:rsidRDefault="00E10984" w:rsidP="00740242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 w:rsidRPr="00E10984">
              <w:rPr>
                <w:rFonts w:ascii="微软雅黑" w:eastAsia="微软雅黑" w:hAnsi="微软雅黑"/>
                <w:sz w:val="28"/>
                <w:szCs w:val="28"/>
              </w:rPr>
              <w:t>.16</w:t>
            </w: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~</w:t>
            </w:r>
            <w:r w:rsidRPr="00E10984">
              <w:rPr>
                <w:rFonts w:ascii="微软雅黑" w:eastAsia="微软雅黑" w:hAnsi="微软雅黑"/>
                <w:sz w:val="28"/>
                <w:szCs w:val="28"/>
              </w:rPr>
              <w:t>4.20</w:t>
            </w:r>
          </w:p>
        </w:tc>
        <w:tc>
          <w:tcPr>
            <w:tcW w:w="3294" w:type="pct"/>
          </w:tcPr>
          <w:p w14:paraId="7608728E" w14:textId="3995DDDF" w:rsidR="00E10984" w:rsidRPr="00E10984" w:rsidRDefault="001F0624" w:rsidP="00740242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E10984">
              <w:rPr>
                <w:rFonts w:ascii="微软雅黑" w:eastAsia="微软雅黑" w:hAnsi="微软雅黑" w:hint="eastAsia"/>
                <w:sz w:val="28"/>
                <w:szCs w:val="28"/>
              </w:rPr>
              <w:t>开发前期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技术储备</w:t>
            </w:r>
          </w:p>
        </w:tc>
      </w:tr>
    </w:tbl>
    <w:p w14:paraId="5B9F2949" w14:textId="77777777" w:rsidR="00740242" w:rsidRPr="00740242" w:rsidRDefault="00740242" w:rsidP="00740242">
      <w:pPr>
        <w:rPr>
          <w:rFonts w:hint="eastAsia"/>
        </w:rPr>
      </w:pPr>
      <w:bookmarkStart w:id="20" w:name="_GoBack"/>
      <w:bookmarkEnd w:id="20"/>
    </w:p>
    <w:sectPr w:rsidR="00740242" w:rsidRPr="0074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348C5" w14:textId="77777777" w:rsidR="00154CF7" w:rsidRDefault="00154CF7" w:rsidP="004D53A9">
      <w:r>
        <w:separator/>
      </w:r>
    </w:p>
  </w:endnote>
  <w:endnote w:type="continuationSeparator" w:id="0">
    <w:p w14:paraId="6F4A7096" w14:textId="77777777" w:rsidR="00154CF7" w:rsidRDefault="00154CF7" w:rsidP="004D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6767C" w14:textId="77777777" w:rsidR="00154CF7" w:rsidRDefault="00154CF7" w:rsidP="004D53A9">
      <w:r>
        <w:separator/>
      </w:r>
    </w:p>
  </w:footnote>
  <w:footnote w:type="continuationSeparator" w:id="0">
    <w:p w14:paraId="521CE64B" w14:textId="77777777" w:rsidR="00154CF7" w:rsidRDefault="00154CF7" w:rsidP="004D5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0885"/>
    <w:multiLevelType w:val="hybridMultilevel"/>
    <w:tmpl w:val="04B4CC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86851"/>
    <w:multiLevelType w:val="multilevel"/>
    <w:tmpl w:val="55D8A6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3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4F164B1"/>
    <w:multiLevelType w:val="multilevel"/>
    <w:tmpl w:val="75D4C2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A5539F7"/>
    <w:multiLevelType w:val="hybridMultilevel"/>
    <w:tmpl w:val="0BBEE5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4372AB"/>
    <w:multiLevelType w:val="hybridMultilevel"/>
    <w:tmpl w:val="74A08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38681C"/>
    <w:multiLevelType w:val="multilevel"/>
    <w:tmpl w:val="8FFAF8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AD253AA"/>
    <w:multiLevelType w:val="hybridMultilevel"/>
    <w:tmpl w:val="C082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751A75"/>
    <w:multiLevelType w:val="multilevel"/>
    <w:tmpl w:val="824643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DCF16A8"/>
    <w:multiLevelType w:val="hybridMultilevel"/>
    <w:tmpl w:val="CD1639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0E62F6"/>
    <w:multiLevelType w:val="multilevel"/>
    <w:tmpl w:val="141240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A1D26A7"/>
    <w:multiLevelType w:val="hybridMultilevel"/>
    <w:tmpl w:val="36A00B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4B6E80"/>
    <w:multiLevelType w:val="hybridMultilevel"/>
    <w:tmpl w:val="0DB2E1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BE490E"/>
    <w:multiLevelType w:val="multilevel"/>
    <w:tmpl w:val="B7E431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4261796"/>
    <w:multiLevelType w:val="multilevel"/>
    <w:tmpl w:val="BFAEF6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5F57B70"/>
    <w:multiLevelType w:val="multilevel"/>
    <w:tmpl w:val="90D4B5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EB70698"/>
    <w:multiLevelType w:val="multilevel"/>
    <w:tmpl w:val="0F1045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w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1"/>
  </w:num>
  <w:num w:numId="5">
    <w:abstractNumId w:val="14"/>
  </w:num>
  <w:num w:numId="6">
    <w:abstractNumId w:val="10"/>
  </w:num>
  <w:num w:numId="7">
    <w:abstractNumId w:val="15"/>
  </w:num>
  <w:num w:numId="8">
    <w:abstractNumId w:val="8"/>
  </w:num>
  <w:num w:numId="9">
    <w:abstractNumId w:val="9"/>
  </w:num>
  <w:num w:numId="10">
    <w:abstractNumId w:val="13"/>
  </w:num>
  <w:num w:numId="11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4.1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2">
    <w:abstractNumId w:val="2"/>
  </w:num>
  <w:num w:numId="13">
    <w:abstractNumId w:val="5"/>
  </w:num>
  <w:num w:numId="14">
    <w:abstractNumId w:val="12"/>
  </w:num>
  <w:num w:numId="15">
    <w:abstractNumId w:val="7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32"/>
    <w:rsid w:val="00012046"/>
    <w:rsid w:val="000136E2"/>
    <w:rsid w:val="00154CF7"/>
    <w:rsid w:val="00154DFA"/>
    <w:rsid w:val="001837FC"/>
    <w:rsid w:val="001918EE"/>
    <w:rsid w:val="001A4F8A"/>
    <w:rsid w:val="001A6113"/>
    <w:rsid w:val="001F0624"/>
    <w:rsid w:val="00203EC1"/>
    <w:rsid w:val="00250744"/>
    <w:rsid w:val="00266263"/>
    <w:rsid w:val="002D2EF9"/>
    <w:rsid w:val="002D774E"/>
    <w:rsid w:val="002F3A3D"/>
    <w:rsid w:val="00345F41"/>
    <w:rsid w:val="00350BE0"/>
    <w:rsid w:val="00375C30"/>
    <w:rsid w:val="003914E9"/>
    <w:rsid w:val="003B499D"/>
    <w:rsid w:val="003D64FB"/>
    <w:rsid w:val="00407D0D"/>
    <w:rsid w:val="00415817"/>
    <w:rsid w:val="0046491C"/>
    <w:rsid w:val="00472347"/>
    <w:rsid w:val="004D53A9"/>
    <w:rsid w:val="0055701A"/>
    <w:rsid w:val="005871E3"/>
    <w:rsid w:val="0059737A"/>
    <w:rsid w:val="005B3843"/>
    <w:rsid w:val="005B7F44"/>
    <w:rsid w:val="00611650"/>
    <w:rsid w:val="006773CF"/>
    <w:rsid w:val="00695328"/>
    <w:rsid w:val="006D0187"/>
    <w:rsid w:val="007124C6"/>
    <w:rsid w:val="007216C2"/>
    <w:rsid w:val="00740242"/>
    <w:rsid w:val="007619CB"/>
    <w:rsid w:val="007D42C8"/>
    <w:rsid w:val="007D51E5"/>
    <w:rsid w:val="00866974"/>
    <w:rsid w:val="00925765"/>
    <w:rsid w:val="00941136"/>
    <w:rsid w:val="009936E1"/>
    <w:rsid w:val="009B4134"/>
    <w:rsid w:val="009E11E4"/>
    <w:rsid w:val="009F771B"/>
    <w:rsid w:val="00A23A20"/>
    <w:rsid w:val="00A553D8"/>
    <w:rsid w:val="00A60227"/>
    <w:rsid w:val="00A66953"/>
    <w:rsid w:val="00A845E5"/>
    <w:rsid w:val="00AD4804"/>
    <w:rsid w:val="00AE2E63"/>
    <w:rsid w:val="00AE3238"/>
    <w:rsid w:val="00AF7E99"/>
    <w:rsid w:val="00B457D4"/>
    <w:rsid w:val="00B669A1"/>
    <w:rsid w:val="00B71727"/>
    <w:rsid w:val="00BB2D3C"/>
    <w:rsid w:val="00BC245C"/>
    <w:rsid w:val="00C14588"/>
    <w:rsid w:val="00C250A0"/>
    <w:rsid w:val="00C47241"/>
    <w:rsid w:val="00C97F56"/>
    <w:rsid w:val="00CD7D32"/>
    <w:rsid w:val="00CE2358"/>
    <w:rsid w:val="00CF22A5"/>
    <w:rsid w:val="00CF5F5A"/>
    <w:rsid w:val="00D130DF"/>
    <w:rsid w:val="00D44A34"/>
    <w:rsid w:val="00D61057"/>
    <w:rsid w:val="00DC0EA8"/>
    <w:rsid w:val="00DE6329"/>
    <w:rsid w:val="00DF229D"/>
    <w:rsid w:val="00E10984"/>
    <w:rsid w:val="00E44555"/>
    <w:rsid w:val="00EB2C71"/>
    <w:rsid w:val="00EF2439"/>
    <w:rsid w:val="00EF7464"/>
    <w:rsid w:val="00F40933"/>
    <w:rsid w:val="00F4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00D7A"/>
  <w15:chartTrackingRefBased/>
  <w15:docId w15:val="{E514F36C-D912-44F9-9ACA-F2E5A5CE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1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50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50A0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75C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5C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A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23A20"/>
  </w:style>
  <w:style w:type="paragraph" w:styleId="21">
    <w:name w:val="toc 2"/>
    <w:basedOn w:val="a"/>
    <w:next w:val="a"/>
    <w:autoRedefine/>
    <w:uiPriority w:val="39"/>
    <w:unhideWhenUsed/>
    <w:rsid w:val="00A23A20"/>
    <w:pPr>
      <w:ind w:leftChars="200" w:left="420"/>
    </w:pPr>
  </w:style>
  <w:style w:type="paragraph" w:customStyle="1" w:styleId="w">
    <w:name w:val="正文w"/>
    <w:basedOn w:val="a"/>
    <w:link w:val="w0"/>
    <w:rsid w:val="00DE6329"/>
    <w:pPr>
      <w:numPr>
        <w:ilvl w:val="1"/>
        <w:numId w:val="7"/>
      </w:numPr>
    </w:pPr>
    <w:rPr>
      <w:rFonts w:ascii="微软雅黑" w:eastAsia="微软雅黑" w:hAnsi="微软雅黑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2F3A3D"/>
    <w:rPr>
      <w:color w:val="954F72" w:themeColor="followedHyperlink"/>
      <w:u w:val="single"/>
    </w:rPr>
  </w:style>
  <w:style w:type="character" w:customStyle="1" w:styleId="w0">
    <w:name w:val="正文w 字符"/>
    <w:basedOn w:val="a0"/>
    <w:link w:val="w"/>
    <w:rsid w:val="00DE6329"/>
    <w:rPr>
      <w:rFonts w:ascii="微软雅黑" w:eastAsia="微软雅黑" w:hAnsi="微软雅黑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D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53A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5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53A9"/>
    <w:rPr>
      <w:sz w:val="18"/>
      <w:szCs w:val="18"/>
    </w:rPr>
  </w:style>
  <w:style w:type="table" w:styleId="ab">
    <w:name w:val="Table Grid"/>
    <w:basedOn w:val="a1"/>
    <w:uiPriority w:val="39"/>
    <w:rsid w:val="00740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umptech/gl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quare/okhtt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itePalFramework/Litep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uolin.tech/api/chi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CB2CE-C1D6-4CE4-8B9F-6F1FF6F9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刘炳君</dc:creator>
  <cp:keywords/>
  <dc:description/>
  <cp:lastModifiedBy>刘炳君</cp:lastModifiedBy>
  <cp:revision>64</cp:revision>
  <dcterms:created xsi:type="dcterms:W3CDTF">2018-03-23T07:37:00Z</dcterms:created>
  <dcterms:modified xsi:type="dcterms:W3CDTF">2018-04-10T07:34:00Z</dcterms:modified>
</cp:coreProperties>
</file>